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DB" w:rsidRPr="00033E1F" w:rsidRDefault="005C2DDB" w:rsidP="005C2DDB">
      <w:r w:rsidRPr="00033E1F">
        <w:t>Литературу можно найти по ссылке https://codernet.ru/books/python/</w:t>
      </w:r>
    </w:p>
    <w:p w:rsidR="005C2DDB" w:rsidRDefault="005C2DDB" w:rsidP="00D332D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bookmarkStart w:id="0" w:name="_GoBack"/>
      <w:bookmarkEnd w:id="0"/>
    </w:p>
    <w:p w:rsidR="005C2DDB" w:rsidRDefault="005C2DDB" w:rsidP="00D332DC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D332DC" w:rsidRPr="00D332DC" w:rsidRDefault="00D332DC" w:rsidP="00D332DC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D332DC">
        <w:rPr>
          <w:b/>
          <w:color w:val="000000"/>
        </w:rPr>
        <w:t>Список вопросов</w:t>
      </w:r>
    </w:p>
    <w:p w:rsidR="00D332DC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Ссылочная модель данных в </w:t>
      </w:r>
      <w:r>
        <w:rPr>
          <w:color w:val="000000"/>
          <w:lang w:val="en-US"/>
        </w:rPr>
        <w:t>Python</w:t>
      </w:r>
      <w:r>
        <w:rPr>
          <w:color w:val="000000"/>
        </w:rPr>
        <w:t>. Строгая динамическая типизация.</w:t>
      </w:r>
      <w:r w:rsidRPr="005C2DDB">
        <w:rPr>
          <w:color w:val="000000"/>
        </w:rPr>
        <w:t xml:space="preserve">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Типы данных. </w:t>
      </w:r>
      <w:r w:rsidRPr="00006F1A">
        <w:rPr>
          <w:color w:val="000000"/>
        </w:rPr>
        <w:t>Изменяемый/неизменяемый тип данных. Упорядоченный/неупорядоченный тип данных. Числовые типы данных.</w:t>
      </w:r>
      <w:r>
        <w:rPr>
          <w:color w:val="000000"/>
        </w:rPr>
        <w:t xml:space="preserve"> Логический тип данных.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Понятие переменной. Арифметические операции. Логические операции. Операции сравнения.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Строковый тип данных. Индексы и срезы строк. Методы, функции и операции для работы со строками. Перебор элементов в цикле.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>Кортежи. Методы, функции и операции для работы с кортежами. Перебор элементов в цикле.</w:t>
      </w:r>
    </w:p>
    <w:p w:rsidR="00D332DC" w:rsidRPr="00293AE2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>Списки. Срезы списков. Операторы сравнения списков. Методы списков. Вложенные списки.</w:t>
      </w:r>
      <w:r w:rsidRPr="00293AE2">
        <w:rPr>
          <w:color w:val="000000"/>
        </w:rPr>
        <w:t xml:space="preserve"> </w:t>
      </w:r>
      <w:r w:rsidRPr="00006F1A">
        <w:rPr>
          <w:color w:val="000000"/>
        </w:rPr>
        <w:t>Перебор элементов в цикле.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Словари. Методы словаря. Перебор его элементов в цикле.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Множества. Методы, функции и операции для работы с множествами. Сравнение множеств.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>Генераторы множеств и словарей. Генератор списков.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Условный оператор </w:t>
      </w:r>
      <w:r w:rsidRPr="00006F1A">
        <w:rPr>
          <w:color w:val="000000"/>
          <w:lang w:val="en-US"/>
        </w:rPr>
        <w:t>if</w:t>
      </w:r>
      <w:r w:rsidRPr="00006F1A">
        <w:rPr>
          <w:color w:val="000000"/>
        </w:rPr>
        <w:t xml:space="preserve">. Конструкция </w:t>
      </w:r>
      <w:r w:rsidRPr="00006F1A">
        <w:rPr>
          <w:color w:val="000000"/>
          <w:lang w:val="en-US"/>
        </w:rPr>
        <w:t>if</w:t>
      </w:r>
      <w:r w:rsidRPr="00006F1A">
        <w:rPr>
          <w:color w:val="000000"/>
        </w:rPr>
        <w:t>-</w:t>
      </w:r>
      <w:r w:rsidRPr="00006F1A">
        <w:rPr>
          <w:color w:val="000000"/>
          <w:lang w:val="en-US"/>
        </w:rPr>
        <w:t>else</w:t>
      </w:r>
      <w:r w:rsidRPr="00006F1A">
        <w:rPr>
          <w:color w:val="000000"/>
        </w:rPr>
        <w:t>. Вложенные условия и множественный выбор.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>Цикл</w:t>
      </w:r>
      <w:r w:rsidRPr="00293AE2">
        <w:rPr>
          <w:color w:val="000000"/>
          <w:lang w:val="en-US"/>
        </w:rPr>
        <w:t xml:space="preserve"> </w:t>
      </w:r>
      <w:r w:rsidRPr="00006F1A">
        <w:rPr>
          <w:color w:val="000000"/>
          <w:lang w:val="en-US"/>
        </w:rPr>
        <w:t>while</w:t>
      </w:r>
      <w:r w:rsidRPr="00293AE2">
        <w:rPr>
          <w:color w:val="000000"/>
          <w:lang w:val="en-US"/>
        </w:rPr>
        <w:t xml:space="preserve">. </w:t>
      </w:r>
      <w:r w:rsidRPr="00006F1A">
        <w:rPr>
          <w:color w:val="000000"/>
        </w:rPr>
        <w:t>Операторы</w:t>
      </w:r>
      <w:r w:rsidRPr="00293AE2">
        <w:rPr>
          <w:color w:val="000000"/>
          <w:lang w:val="en-US"/>
        </w:rPr>
        <w:t xml:space="preserve"> </w:t>
      </w:r>
      <w:r w:rsidRPr="00006F1A">
        <w:rPr>
          <w:color w:val="000000"/>
          <w:lang w:val="en-US"/>
        </w:rPr>
        <w:t>break</w:t>
      </w:r>
      <w:r w:rsidRPr="00293AE2">
        <w:rPr>
          <w:color w:val="000000"/>
          <w:lang w:val="en-US"/>
        </w:rPr>
        <w:t xml:space="preserve">, </w:t>
      </w:r>
      <w:r w:rsidRPr="00006F1A">
        <w:rPr>
          <w:color w:val="000000"/>
          <w:lang w:val="en-US"/>
        </w:rPr>
        <w:t>continue</w:t>
      </w:r>
      <w:r w:rsidRPr="00293AE2">
        <w:rPr>
          <w:color w:val="000000"/>
          <w:lang w:val="en-US"/>
        </w:rPr>
        <w:t xml:space="preserve">, </w:t>
      </w:r>
      <w:r w:rsidRPr="00006F1A">
        <w:rPr>
          <w:color w:val="000000"/>
          <w:lang w:val="en-US"/>
        </w:rPr>
        <w:t xml:space="preserve">else. </w:t>
      </w:r>
      <w:r w:rsidRPr="00006F1A">
        <w:rPr>
          <w:color w:val="000000"/>
        </w:rPr>
        <w:t xml:space="preserve">Цикл </w:t>
      </w:r>
      <w:r w:rsidRPr="00006F1A">
        <w:rPr>
          <w:color w:val="000000"/>
          <w:lang w:val="en-US"/>
        </w:rPr>
        <w:t>for</w:t>
      </w:r>
      <w:r w:rsidRPr="00006F1A">
        <w:rPr>
          <w:color w:val="000000"/>
        </w:rPr>
        <w:t xml:space="preserve">. Функция </w:t>
      </w:r>
      <w:r w:rsidRPr="00006F1A">
        <w:rPr>
          <w:color w:val="000000"/>
          <w:lang w:val="en-US"/>
        </w:rPr>
        <w:t>range</w:t>
      </w:r>
      <w:r w:rsidRPr="00006F1A">
        <w:rPr>
          <w:color w:val="000000"/>
        </w:rPr>
        <w:t>. Вложенные циклы.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Итератор и итерируемые объекты. Функция </w:t>
      </w:r>
      <w:proofErr w:type="spellStart"/>
      <w:r w:rsidRPr="00006F1A">
        <w:rPr>
          <w:color w:val="000000"/>
          <w:lang w:val="en-US"/>
        </w:rPr>
        <w:t>iter</w:t>
      </w:r>
      <w:proofErr w:type="spellEnd"/>
      <w:r w:rsidRPr="00006F1A">
        <w:rPr>
          <w:color w:val="000000"/>
        </w:rPr>
        <w:t xml:space="preserve"> и </w:t>
      </w:r>
      <w:r w:rsidRPr="00006F1A">
        <w:rPr>
          <w:color w:val="000000"/>
          <w:lang w:val="en-US"/>
        </w:rPr>
        <w:t>next</w:t>
      </w:r>
      <w:r w:rsidRPr="00006F1A">
        <w:rPr>
          <w:color w:val="000000"/>
        </w:rPr>
        <w:t>. Тернарный оператор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Функции, анонимные функции, параметры, возвращаемое значение. Именованные аргументы. Фактические и формальные параметры. Функции с произвольным числом параметров.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Импорт стандартных модулей. Команды </w:t>
      </w:r>
      <w:r w:rsidRPr="00006F1A">
        <w:rPr>
          <w:color w:val="000000"/>
          <w:lang w:val="en-US"/>
        </w:rPr>
        <w:t>import</w:t>
      </w:r>
      <w:r w:rsidRPr="00006F1A">
        <w:rPr>
          <w:color w:val="000000"/>
        </w:rPr>
        <w:t xml:space="preserve"> и </w:t>
      </w:r>
      <w:r w:rsidRPr="00006F1A">
        <w:rPr>
          <w:color w:val="000000"/>
          <w:lang w:val="en-US"/>
        </w:rPr>
        <w:t>from</w:t>
      </w:r>
      <w:r w:rsidRPr="00006F1A">
        <w:rPr>
          <w:color w:val="000000"/>
        </w:rPr>
        <w:t xml:space="preserve">. Импорт собственных модулей. Установка сторонних модулей. </w:t>
      </w:r>
    </w:p>
    <w:p w:rsidR="00D332DC" w:rsidRPr="00006F1A" w:rsidRDefault="00D332DC" w:rsidP="00D332DC">
      <w:pPr>
        <w:pStyle w:val="a3"/>
        <w:spacing w:before="0" w:beforeAutospacing="0" w:after="0" w:afterAutospacing="0"/>
        <w:jc w:val="both"/>
        <w:rPr>
          <w:color w:val="000000"/>
        </w:rPr>
      </w:pPr>
      <w:r w:rsidRPr="00006F1A">
        <w:rPr>
          <w:color w:val="000000"/>
        </w:rPr>
        <w:t xml:space="preserve">Работа с файлами. Функция </w:t>
      </w:r>
      <w:r w:rsidRPr="00006F1A">
        <w:rPr>
          <w:color w:val="000000"/>
          <w:lang w:val="en-US"/>
        </w:rPr>
        <w:t>open</w:t>
      </w:r>
      <w:r w:rsidRPr="00006F1A">
        <w:rPr>
          <w:color w:val="000000"/>
        </w:rPr>
        <w:t>. Чтение данных из файла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read</w:t>
      </w:r>
      <w:r w:rsidRPr="005C2DDB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readline</w:t>
      </w:r>
      <w:proofErr w:type="spellEnd"/>
      <w:r w:rsidRPr="005C2DDB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readlines</w:t>
      </w:r>
      <w:proofErr w:type="spellEnd"/>
      <w:r w:rsidRPr="005C2DDB">
        <w:rPr>
          <w:color w:val="000000"/>
        </w:rPr>
        <w:t>)</w:t>
      </w:r>
      <w:r w:rsidRPr="00006F1A">
        <w:rPr>
          <w:color w:val="000000"/>
        </w:rPr>
        <w:t>. Запись данных в файл</w:t>
      </w:r>
      <w:r w:rsidRPr="005C2DDB">
        <w:rPr>
          <w:color w:val="000000"/>
        </w:rPr>
        <w:t xml:space="preserve"> (</w:t>
      </w:r>
      <w:r>
        <w:rPr>
          <w:color w:val="000000"/>
          <w:lang w:val="en-US"/>
        </w:rPr>
        <w:t>write</w:t>
      </w:r>
      <w:r w:rsidRPr="005C2DDB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writline</w:t>
      </w:r>
      <w:proofErr w:type="spellEnd"/>
      <w:r w:rsidRPr="005C2DDB">
        <w:rPr>
          <w:color w:val="000000"/>
        </w:rPr>
        <w:t>)</w:t>
      </w:r>
      <w:r w:rsidRPr="00006F1A">
        <w:rPr>
          <w:color w:val="000000"/>
        </w:rPr>
        <w:t>.</w:t>
      </w:r>
    </w:p>
    <w:p w:rsidR="00663430" w:rsidRDefault="00663430"/>
    <w:sectPr w:rsidR="0066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80"/>
    <w:rsid w:val="005C2DDB"/>
    <w:rsid w:val="00663430"/>
    <w:rsid w:val="006D0480"/>
    <w:rsid w:val="00D3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094B"/>
  <w15:chartTrackingRefBased/>
  <w15:docId w15:val="{24EAC4DD-D52D-4695-924B-3AD5BCF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</dc:creator>
  <cp:keywords/>
  <dc:description/>
  <cp:lastModifiedBy>khris</cp:lastModifiedBy>
  <cp:revision>3</cp:revision>
  <dcterms:created xsi:type="dcterms:W3CDTF">2023-12-22T19:02:00Z</dcterms:created>
  <dcterms:modified xsi:type="dcterms:W3CDTF">2023-12-22T19:18:00Z</dcterms:modified>
</cp:coreProperties>
</file>