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CF" w:rsidRDefault="000613BC" w:rsidP="000613BC">
      <w:pPr>
        <w:jc w:val="center"/>
        <w:rPr>
          <w:color w:val="0070C0"/>
          <w:sz w:val="40"/>
          <w:szCs w:val="40"/>
        </w:rPr>
      </w:pPr>
      <w:r w:rsidRPr="000613BC">
        <w:rPr>
          <w:color w:val="0070C0"/>
          <w:sz w:val="40"/>
          <w:szCs w:val="40"/>
        </w:rPr>
        <w:t>Azure Dev Ops</w:t>
      </w:r>
    </w:p>
    <w:p w:rsidR="000613BC" w:rsidRDefault="000613BC" w:rsidP="000613BC">
      <w:pPr>
        <w:jc w:val="center"/>
        <w:rPr>
          <w:color w:val="0070C0"/>
          <w:sz w:val="40"/>
          <w:szCs w:val="40"/>
        </w:rPr>
      </w:pPr>
    </w:p>
    <w:p w:rsidR="000613BC" w:rsidRDefault="000613BC" w:rsidP="000613BC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User Guide</w:t>
      </w:r>
    </w:p>
    <w:p w:rsidR="00A57380" w:rsidRDefault="000613BC" w:rsidP="000613BC">
      <w:r>
        <w:t>Microsoft has an extensive library available to guide users on their application lifecycle management platform, Azure DevOps:</w:t>
      </w:r>
    </w:p>
    <w:p w:rsidR="000613BC" w:rsidRDefault="00A57380" w:rsidP="000613BC">
      <w:hyperlink r:id="rId5" w:history="1">
        <w:r w:rsidR="000613BC">
          <w:rPr>
            <w:rStyle w:val="Hyperlink"/>
          </w:rPr>
          <w:t>https://docs.microsoft.com/en-us/azure/devops/user-guide/</w:t>
        </w:r>
      </w:hyperlink>
    </w:p>
    <w:p w:rsidR="000613BC" w:rsidRDefault="000613BC" w:rsidP="000613BC"/>
    <w:p w:rsidR="000613BC" w:rsidRDefault="000613BC" w:rsidP="000613BC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Training</w:t>
      </w:r>
    </w:p>
    <w:p w:rsidR="000613BC" w:rsidRDefault="000613BC" w:rsidP="000613BC">
      <w:r>
        <w:t>Microsoft Learn has free training available to help alleviate culture shock:</w:t>
      </w:r>
    </w:p>
    <w:p w:rsidR="000613BC" w:rsidRDefault="00A57380" w:rsidP="00D21A45">
      <w:hyperlink r:id="rId6" w:history="1">
        <w:r w:rsidR="000613BC">
          <w:rPr>
            <w:rStyle w:val="Hyperlink"/>
          </w:rPr>
          <w:t>Evolve your DevOps practices</w:t>
        </w:r>
      </w:hyperlink>
    </w:p>
    <w:p w:rsidR="000613BC" w:rsidRDefault="00A57380" w:rsidP="00D21A45">
      <w:hyperlink r:id="rId7" w:history="1">
        <w:r w:rsidR="000613BC">
          <w:rPr>
            <w:rStyle w:val="Hyperlink"/>
          </w:rPr>
          <w:t>Build applications with Azure DevOps</w:t>
        </w:r>
      </w:hyperlink>
    </w:p>
    <w:p w:rsidR="000613BC" w:rsidRDefault="000613BC" w:rsidP="000613BC"/>
    <w:p w:rsidR="000613BC" w:rsidRDefault="000613BC" w:rsidP="000613BC">
      <w:r>
        <w:t xml:space="preserve">Through your MSDN subscription, you may have access to </w:t>
      </w:r>
      <w:proofErr w:type="spellStart"/>
      <w:r>
        <w:t>PluralSight</w:t>
      </w:r>
      <w:proofErr w:type="spellEnd"/>
      <w:r>
        <w:t xml:space="preserve"> and their courses:</w:t>
      </w:r>
    </w:p>
    <w:p w:rsidR="000613BC" w:rsidRPr="00D21A45" w:rsidRDefault="00A57380" w:rsidP="00D21A45">
      <w:pPr>
        <w:rPr>
          <w:rFonts w:ascii="Arial" w:hAnsi="Arial" w:cs="Arial"/>
          <w:sz w:val="28"/>
          <w:szCs w:val="28"/>
        </w:rPr>
      </w:pPr>
      <w:hyperlink r:id="rId8" w:history="1">
        <w:r w:rsidR="000613BC">
          <w:rPr>
            <w:rStyle w:val="Hyperlink"/>
          </w:rPr>
          <w:t>Continuous Delivery and DevOps With Azure DevOps</w:t>
        </w:r>
      </w:hyperlink>
    </w:p>
    <w:p w:rsidR="008A4C67" w:rsidRDefault="008A4C67" w:rsidP="008A4C67">
      <w:pPr>
        <w:rPr>
          <w:rFonts w:ascii="Arial" w:hAnsi="Arial" w:cs="Arial"/>
          <w:sz w:val="28"/>
          <w:szCs w:val="28"/>
        </w:rPr>
      </w:pPr>
    </w:p>
    <w:p w:rsidR="008A4C67" w:rsidRPr="008A4C67" w:rsidRDefault="002245B5" w:rsidP="008A4C67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Documentation</w:t>
      </w:r>
    </w:p>
    <w:p w:rsidR="000613BC" w:rsidRDefault="00A57380" w:rsidP="008A4C67">
      <w:pPr>
        <w:rPr>
          <w:rStyle w:val="Hyperlink"/>
          <w:color w:val="1F4E79"/>
        </w:rPr>
      </w:pPr>
      <w:hyperlink r:id="rId9" w:history="1">
        <w:r w:rsidR="008A4C67">
          <w:rPr>
            <w:rStyle w:val="Hyperlink"/>
            <w:color w:val="1F4E79"/>
          </w:rPr>
          <w:t>https://docs.microsoft.com/en-ca/azure/devops/?view=azure-devops</w:t>
        </w:r>
      </w:hyperlink>
    </w:p>
    <w:p w:rsidR="00EE4561" w:rsidRDefault="00EE4561" w:rsidP="008A4C67">
      <w:pPr>
        <w:rPr>
          <w:rStyle w:val="Hyperlink"/>
          <w:color w:val="1F4E79"/>
        </w:rPr>
      </w:pPr>
    </w:p>
    <w:p w:rsidR="00EE4561" w:rsidRPr="008A4C67" w:rsidRDefault="00EE4561" w:rsidP="00EE4561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Permissions/Security Overview</w:t>
      </w:r>
    </w:p>
    <w:p w:rsidR="00EE4561" w:rsidRDefault="00A57380" w:rsidP="008A4C67">
      <w:pPr>
        <w:rPr>
          <w:rStyle w:val="Hyperlink"/>
        </w:rPr>
      </w:pPr>
      <w:hyperlink r:id="rId10" w:history="1">
        <w:r w:rsidR="00EE4561">
          <w:rPr>
            <w:rStyle w:val="Hyperlink"/>
          </w:rPr>
          <w:t>https://docs.microsoft.com/en-us/azure/devops/organizations/security/permissions?view=azure-devops&amp;tabs=preview-page</w:t>
        </w:r>
      </w:hyperlink>
    </w:p>
    <w:p w:rsidR="00A57380" w:rsidRDefault="00A57380" w:rsidP="008A4C67">
      <w:pPr>
        <w:rPr>
          <w:rStyle w:val="Hyperlink"/>
        </w:rPr>
      </w:pPr>
    </w:p>
    <w:p w:rsidR="00A57380" w:rsidRDefault="00A57380" w:rsidP="00A57380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</w:rPr>
        <w:t>Teams, Areas and Iteration Paths</w:t>
      </w:r>
    </w:p>
    <w:p w:rsidR="00A57380" w:rsidRDefault="00A57380" w:rsidP="00A57380">
      <w:pPr>
        <w:contextualSpacing/>
        <w:rPr>
          <w:sz w:val="24"/>
          <w:szCs w:val="24"/>
        </w:rPr>
      </w:pPr>
    </w:p>
    <w:p w:rsidR="00A57380" w:rsidRPr="00A57380" w:rsidRDefault="00A57380" w:rsidP="00A57380">
      <w:pPr>
        <w:contextualSpacing/>
        <w:rPr>
          <w:sz w:val="24"/>
          <w:szCs w:val="24"/>
        </w:rPr>
      </w:pPr>
      <w:hyperlink r:id="rId11" w:history="1">
        <w:r w:rsidRPr="00A57380">
          <w:rPr>
            <w:rStyle w:val="Hyperlink"/>
            <w:sz w:val="24"/>
            <w:szCs w:val="24"/>
          </w:rPr>
          <w:t>https://docs.microsoft.com/en-us/azure/devops/organizations/settings/about-areas-iterations?view=azure-devops</w:t>
        </w:r>
      </w:hyperlink>
      <w:r w:rsidRPr="00A57380">
        <w:rPr>
          <w:sz w:val="24"/>
          <w:szCs w:val="24"/>
        </w:rPr>
        <w:t xml:space="preserve"> </w:t>
      </w:r>
    </w:p>
    <w:p w:rsidR="00A57380" w:rsidRPr="008A4C67" w:rsidRDefault="00A57380" w:rsidP="00A57380">
      <w:pPr>
        <w:rPr>
          <w:rFonts w:ascii="Arial" w:hAnsi="Arial" w:cs="Arial"/>
          <w:b/>
          <w:bCs/>
          <w:color w:val="0070C0"/>
          <w:sz w:val="28"/>
          <w:szCs w:val="28"/>
          <w:u w:val="single"/>
        </w:rPr>
      </w:pPr>
    </w:p>
    <w:p w:rsidR="00A57380" w:rsidRPr="000613BC" w:rsidRDefault="00A57380" w:rsidP="008A4C67">
      <w:pPr>
        <w:rPr>
          <w:color w:val="0070C0"/>
          <w:sz w:val="40"/>
          <w:szCs w:val="40"/>
        </w:rPr>
      </w:pPr>
      <w:hyperlink r:id="rId12" w:history="1">
        <w:r w:rsidRPr="005B0247">
          <w:rPr>
            <w:rStyle w:val="Hyperlink"/>
            <w:rFonts w:ascii="Segoe UI" w:hAnsi="Segoe UI" w:cs="Segoe UI"/>
            <w:lang w:val="en-US"/>
          </w:rPr>
          <w:t>https://docs.microsoft.com/en-us/azure/devops/organizations/settings/set-area-paths?view=azure-devops&amp;tabs=preview-page</w:t>
        </w:r>
      </w:hyperlink>
      <w:bookmarkStart w:id="0" w:name="_GoBack"/>
      <w:bookmarkEnd w:id="0"/>
    </w:p>
    <w:sectPr w:rsidR="00A57380" w:rsidRPr="00061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3CD7"/>
    <w:multiLevelType w:val="hybridMultilevel"/>
    <w:tmpl w:val="687AA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18D"/>
    <w:multiLevelType w:val="hybridMultilevel"/>
    <w:tmpl w:val="0DAAA4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35DF"/>
    <w:multiLevelType w:val="hybridMultilevel"/>
    <w:tmpl w:val="E4AAC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BC"/>
    <w:rsid w:val="000613BC"/>
    <w:rsid w:val="00143315"/>
    <w:rsid w:val="002245B5"/>
    <w:rsid w:val="004747CF"/>
    <w:rsid w:val="008824F5"/>
    <w:rsid w:val="008A4C67"/>
    <w:rsid w:val="00A57380"/>
    <w:rsid w:val="00D21A45"/>
    <w:rsid w:val="00E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0FE"/>
  <w15:chartTrackingRefBased/>
  <w15:docId w15:val="{485DDB46-641C-4E70-BDFF-303FE0DF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3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3BC"/>
    <w:pPr>
      <w:spacing w:after="0" w:line="240" w:lineRule="auto"/>
      <w:ind w:left="720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8A4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paths/continuous-delivery-and-devops-with-azure-devo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paths/build-applications-with-azure-devops/" TargetMode="External"/><Relationship Id="rId12" Type="http://schemas.openxmlformats.org/officeDocument/2006/relationships/hyperlink" Target="https://docs.microsoft.com/en-us/azure/devops/organizations/settings/set-area-paths?view=azure-devops&amp;tabs=preview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paths/evolve-your-devops-practices" TargetMode="External"/><Relationship Id="rId11" Type="http://schemas.openxmlformats.org/officeDocument/2006/relationships/hyperlink" Target="https://docs.microsoft.com/en-us/azure/devops/organizations/settings/about-areas-iterations?view=azure-devops" TargetMode="External"/><Relationship Id="rId5" Type="http://schemas.openxmlformats.org/officeDocument/2006/relationships/hyperlink" Target="https://docs.microsoft.com/en-us/azure/devops/user-guide/" TargetMode="External"/><Relationship Id="rId10" Type="http://schemas.openxmlformats.org/officeDocument/2006/relationships/hyperlink" Target="https://docs.microsoft.com/en-us/azure/devops/organizations/security/permissions?view=azure-devops&amp;tabs=preview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ca/azure/devops/?view=azure-devop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Cano, Daniel DS [NC]</dc:creator>
  <cp:keywords/>
  <dc:description/>
  <cp:lastModifiedBy>Cano, Daniel DS [NC]</cp:lastModifiedBy>
  <cp:revision>8</cp:revision>
  <dcterms:created xsi:type="dcterms:W3CDTF">2020-02-03T23:46:00Z</dcterms:created>
  <dcterms:modified xsi:type="dcterms:W3CDTF">2020-02-04T00:27:00Z</dcterms:modified>
</cp:coreProperties>
</file>