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96E8" w14:textId="30187309" w:rsidR="00D03BA6" w:rsidRDefault="00D03BA6" w:rsidP="00D03BA6">
      <w:pPr>
        <w:jc w:val="center"/>
        <w:rPr>
          <w:b/>
          <w:bCs/>
        </w:rPr>
      </w:pPr>
      <w:r>
        <w:rPr>
          <w:b/>
          <w:bCs/>
        </w:rPr>
        <w:t>Assignment 5</w:t>
      </w:r>
    </w:p>
    <w:p w14:paraId="32182673" w14:textId="613055EF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1. Objective</w:t>
      </w:r>
    </w:p>
    <w:p w14:paraId="6BAD5EAD" w14:textId="2E9D3CC0" w:rsidR="00D03BA6" w:rsidRPr="00D03BA6" w:rsidRDefault="00D03BA6" w:rsidP="00D03BA6">
      <w:r w:rsidRPr="00D03BA6">
        <w:t xml:space="preserve">The purpose of this </w:t>
      </w:r>
      <w:r>
        <w:t>assignment</w:t>
      </w:r>
      <w:r w:rsidRPr="00D03BA6">
        <w:t xml:space="preserve"> is to </w:t>
      </w:r>
      <w:r w:rsidRPr="00D03BA6">
        <w:rPr>
          <w:b/>
          <w:bCs/>
        </w:rPr>
        <w:t>detect and extract text from images</w:t>
      </w:r>
      <w:r w:rsidRPr="00D03BA6">
        <w:t xml:space="preserve"> using </w:t>
      </w:r>
      <w:r w:rsidRPr="00D03BA6">
        <w:rPr>
          <w:b/>
          <w:bCs/>
        </w:rPr>
        <w:t>Tesseract OCR</w:t>
      </w:r>
      <w:r w:rsidRPr="00D03BA6">
        <w:t xml:space="preserve"> and </w:t>
      </w:r>
      <w:r w:rsidRPr="00D03BA6">
        <w:rPr>
          <w:b/>
          <w:bCs/>
        </w:rPr>
        <w:t>OpenCV</w:t>
      </w:r>
      <w:r w:rsidRPr="00D03BA6">
        <w:t>. This approach is widely used in document digitization, automatic number plate recognition, and information extraction from scanned images.</w:t>
      </w:r>
    </w:p>
    <w:p w14:paraId="75160842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2. Libraries and Tools</w:t>
      </w:r>
    </w:p>
    <w:p w14:paraId="6947BE17" w14:textId="77777777" w:rsidR="00D03BA6" w:rsidRPr="00D03BA6" w:rsidRDefault="00D03BA6" w:rsidP="00D03BA6">
      <w:pPr>
        <w:numPr>
          <w:ilvl w:val="0"/>
          <w:numId w:val="1"/>
        </w:numPr>
      </w:pPr>
      <w:r w:rsidRPr="00D03BA6">
        <w:rPr>
          <w:b/>
          <w:bCs/>
        </w:rPr>
        <w:t>OpenCV</w:t>
      </w:r>
      <w:r w:rsidRPr="00D03BA6">
        <w:t>: For image processing and visualization.</w:t>
      </w:r>
    </w:p>
    <w:p w14:paraId="00546AC6" w14:textId="77777777" w:rsidR="00D03BA6" w:rsidRPr="00D03BA6" w:rsidRDefault="00D03BA6" w:rsidP="00D03BA6">
      <w:pPr>
        <w:numPr>
          <w:ilvl w:val="0"/>
          <w:numId w:val="1"/>
        </w:numPr>
      </w:pPr>
      <w:r w:rsidRPr="00D03BA6">
        <w:rPr>
          <w:b/>
          <w:bCs/>
        </w:rPr>
        <w:t>pytesseract</w:t>
      </w:r>
      <w:r w:rsidRPr="00D03BA6">
        <w:t>: Python wrapper for Tesseract OCR engine.</w:t>
      </w:r>
    </w:p>
    <w:p w14:paraId="4190EF6B" w14:textId="77777777" w:rsidR="00D03BA6" w:rsidRPr="00D03BA6" w:rsidRDefault="00D03BA6" w:rsidP="00D03BA6">
      <w:pPr>
        <w:numPr>
          <w:ilvl w:val="0"/>
          <w:numId w:val="1"/>
        </w:numPr>
      </w:pPr>
      <w:r w:rsidRPr="00D03BA6">
        <w:rPr>
          <w:b/>
          <w:bCs/>
        </w:rPr>
        <w:t>Tesseract OCR</w:t>
      </w:r>
      <w:r w:rsidRPr="00D03BA6">
        <w:t>: Open-source OCR engine for text recognition.</w:t>
      </w:r>
    </w:p>
    <w:p w14:paraId="0906B779" w14:textId="0AAC1519" w:rsidR="00D03BA6" w:rsidRPr="00D03BA6" w:rsidRDefault="00D03BA6" w:rsidP="00D03BA6">
      <w:pPr>
        <w:numPr>
          <w:ilvl w:val="0"/>
          <w:numId w:val="1"/>
        </w:numPr>
      </w:pPr>
      <w:r w:rsidRPr="00D03BA6">
        <w:rPr>
          <w:b/>
          <w:bCs/>
        </w:rPr>
        <w:t>Google Colab</w:t>
      </w:r>
      <w:r w:rsidRPr="00D03BA6">
        <w:t>: Environment for running and testing the code.</w:t>
      </w:r>
    </w:p>
    <w:p w14:paraId="61B95FB7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3. Methodology</w:t>
      </w:r>
    </w:p>
    <w:p w14:paraId="1F99E99E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3.1 Image Preprocessing</w:t>
      </w:r>
    </w:p>
    <w:p w14:paraId="6EA408B8" w14:textId="77777777" w:rsidR="00D03BA6" w:rsidRPr="00D03BA6" w:rsidRDefault="00D03BA6" w:rsidP="00D03BA6">
      <w:r w:rsidRPr="00D03BA6">
        <w:t>Preprocessing improves OCR accuracy. Steps include:</w:t>
      </w:r>
    </w:p>
    <w:p w14:paraId="25EF6F22" w14:textId="77777777" w:rsidR="00D03BA6" w:rsidRPr="00D03BA6" w:rsidRDefault="00D03BA6" w:rsidP="00D03BA6">
      <w:pPr>
        <w:numPr>
          <w:ilvl w:val="0"/>
          <w:numId w:val="2"/>
        </w:numPr>
      </w:pPr>
      <w:r w:rsidRPr="00D03BA6">
        <w:rPr>
          <w:b/>
          <w:bCs/>
        </w:rPr>
        <w:t>Grayscale Conversion</w:t>
      </w:r>
      <w:r w:rsidRPr="00D03BA6">
        <w:t>: Convert the input image to grayscale using cv2.cvtColor.</w:t>
      </w:r>
    </w:p>
    <w:p w14:paraId="6D874197" w14:textId="77777777" w:rsidR="00D03BA6" w:rsidRPr="00D03BA6" w:rsidRDefault="00D03BA6" w:rsidP="00D03BA6">
      <w:pPr>
        <w:numPr>
          <w:ilvl w:val="0"/>
          <w:numId w:val="2"/>
        </w:numPr>
      </w:pPr>
      <w:r w:rsidRPr="00D03BA6">
        <w:rPr>
          <w:b/>
          <w:bCs/>
        </w:rPr>
        <w:t>Noise Removal</w:t>
      </w:r>
      <w:r w:rsidRPr="00D03BA6">
        <w:t>: Use cv2.fastNlMeansDenoising to reduce noise.</w:t>
      </w:r>
    </w:p>
    <w:p w14:paraId="78EC40AD" w14:textId="77777777" w:rsidR="00D03BA6" w:rsidRPr="00D03BA6" w:rsidRDefault="00D03BA6" w:rsidP="00D03BA6">
      <w:pPr>
        <w:numPr>
          <w:ilvl w:val="0"/>
          <w:numId w:val="2"/>
        </w:numPr>
      </w:pPr>
      <w:r w:rsidRPr="00D03BA6">
        <w:rPr>
          <w:b/>
          <w:bCs/>
        </w:rPr>
        <w:t>Binarization</w:t>
      </w:r>
      <w:r w:rsidRPr="00D03BA6">
        <w:t xml:space="preserve">: Apply </w:t>
      </w:r>
      <w:r w:rsidRPr="00D03BA6">
        <w:rPr>
          <w:b/>
          <w:bCs/>
        </w:rPr>
        <w:t>Otsu’s thresholding</w:t>
      </w:r>
      <w:r w:rsidRPr="00D03BA6">
        <w:t xml:space="preserve"> to convert the image into binary format for better text contrast.</w:t>
      </w:r>
    </w:p>
    <w:p w14:paraId="0AF596ED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3.2 Text Detection</w:t>
      </w:r>
    </w:p>
    <w:p w14:paraId="0AABB2E1" w14:textId="77777777" w:rsidR="00D03BA6" w:rsidRPr="00D03BA6" w:rsidRDefault="00D03BA6" w:rsidP="00D03BA6">
      <w:pPr>
        <w:numPr>
          <w:ilvl w:val="0"/>
          <w:numId w:val="3"/>
        </w:numPr>
      </w:pPr>
      <w:r w:rsidRPr="00D03BA6">
        <w:t xml:space="preserve">Detect text regions in the preprocessed image using </w:t>
      </w:r>
      <w:proofErr w:type="gramStart"/>
      <w:r w:rsidRPr="00D03BA6">
        <w:t>pytesseract.image</w:t>
      </w:r>
      <w:proofErr w:type="gramEnd"/>
      <w:r w:rsidRPr="00D03BA6">
        <w:t>_to_data.</w:t>
      </w:r>
    </w:p>
    <w:p w14:paraId="77FA1EBA" w14:textId="77777777" w:rsidR="00D03BA6" w:rsidRPr="00D03BA6" w:rsidRDefault="00D03BA6" w:rsidP="00D03BA6">
      <w:pPr>
        <w:numPr>
          <w:ilvl w:val="0"/>
          <w:numId w:val="3"/>
        </w:numPr>
      </w:pPr>
      <w:r w:rsidRPr="00D03BA6">
        <w:t>Output includes bounding box coordinates, confidence levels, and recognized text.</w:t>
      </w:r>
    </w:p>
    <w:p w14:paraId="67DF7E3E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3.3 Drawing Bounding Boxes</w:t>
      </w:r>
    </w:p>
    <w:p w14:paraId="03FAF59B" w14:textId="77777777" w:rsidR="00D03BA6" w:rsidRPr="00D03BA6" w:rsidRDefault="00D03BA6" w:rsidP="00D03BA6">
      <w:pPr>
        <w:numPr>
          <w:ilvl w:val="0"/>
          <w:numId w:val="4"/>
        </w:numPr>
      </w:pPr>
      <w:r w:rsidRPr="00D03BA6">
        <w:t>Only text regions with confidence &gt; 60% are considered.</w:t>
      </w:r>
    </w:p>
    <w:p w14:paraId="4DACF00F" w14:textId="77777777" w:rsidR="00D03BA6" w:rsidRPr="00D03BA6" w:rsidRDefault="00D03BA6" w:rsidP="00D03BA6">
      <w:pPr>
        <w:numPr>
          <w:ilvl w:val="0"/>
          <w:numId w:val="4"/>
        </w:numPr>
      </w:pPr>
      <w:r w:rsidRPr="00D03BA6">
        <w:t>Draw rectangles around detected text using OpenCV for visualization.</w:t>
      </w:r>
    </w:p>
    <w:p w14:paraId="3B7B5936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3.4 Text Extraction</w:t>
      </w:r>
    </w:p>
    <w:p w14:paraId="061A493B" w14:textId="77777777" w:rsidR="00D03BA6" w:rsidRPr="00D03BA6" w:rsidRDefault="00D03BA6" w:rsidP="00D03BA6">
      <w:pPr>
        <w:numPr>
          <w:ilvl w:val="0"/>
          <w:numId w:val="5"/>
        </w:numPr>
      </w:pPr>
      <w:r w:rsidRPr="00D03BA6">
        <w:t>Extract text from the detected regions.</w:t>
      </w:r>
    </w:p>
    <w:p w14:paraId="39782364" w14:textId="77777777" w:rsidR="00D03BA6" w:rsidRPr="00D03BA6" w:rsidRDefault="00D03BA6" w:rsidP="00D03BA6">
      <w:pPr>
        <w:numPr>
          <w:ilvl w:val="0"/>
          <w:numId w:val="5"/>
        </w:numPr>
      </w:pPr>
      <w:r w:rsidRPr="00D03BA6">
        <w:t>Only include high-confidence predictions.</w:t>
      </w:r>
    </w:p>
    <w:p w14:paraId="5D53C165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4. Implementation</w:t>
      </w:r>
    </w:p>
    <w:p w14:paraId="712F1D0D" w14:textId="77777777" w:rsidR="00D03BA6" w:rsidRPr="00D03BA6" w:rsidRDefault="00D03BA6" w:rsidP="00D03BA6">
      <w:pPr>
        <w:numPr>
          <w:ilvl w:val="0"/>
          <w:numId w:val="6"/>
        </w:numPr>
      </w:pPr>
      <w:r w:rsidRPr="00D03BA6">
        <w:t>Load the input image using OpenCV.</w:t>
      </w:r>
    </w:p>
    <w:p w14:paraId="377A6200" w14:textId="77777777" w:rsidR="00D03BA6" w:rsidRPr="00D03BA6" w:rsidRDefault="00D03BA6" w:rsidP="00D03BA6">
      <w:pPr>
        <w:numPr>
          <w:ilvl w:val="0"/>
          <w:numId w:val="6"/>
        </w:numPr>
      </w:pPr>
      <w:r w:rsidRPr="00D03BA6">
        <w:t>Preprocess the image to enhance text clarity.</w:t>
      </w:r>
    </w:p>
    <w:p w14:paraId="6D0E7197" w14:textId="77777777" w:rsidR="00D03BA6" w:rsidRPr="00D03BA6" w:rsidRDefault="00D03BA6" w:rsidP="00D03BA6">
      <w:pPr>
        <w:numPr>
          <w:ilvl w:val="0"/>
          <w:numId w:val="6"/>
        </w:numPr>
      </w:pPr>
      <w:r w:rsidRPr="00D03BA6">
        <w:t>Detect text regions and mark them on the image.</w:t>
      </w:r>
    </w:p>
    <w:p w14:paraId="5E2894A8" w14:textId="77777777" w:rsidR="00D03BA6" w:rsidRPr="00D03BA6" w:rsidRDefault="00D03BA6" w:rsidP="00D03BA6">
      <w:pPr>
        <w:numPr>
          <w:ilvl w:val="0"/>
          <w:numId w:val="6"/>
        </w:numPr>
      </w:pPr>
      <w:r w:rsidRPr="00D03BA6">
        <w:t>Extract and display the detected text.</w:t>
      </w:r>
    </w:p>
    <w:p w14:paraId="2D0768E9" w14:textId="5A3FD2E2" w:rsidR="00D03BA6" w:rsidRPr="00D03BA6" w:rsidRDefault="00D03BA6" w:rsidP="00D03BA6">
      <w:pPr>
        <w:numPr>
          <w:ilvl w:val="0"/>
          <w:numId w:val="7"/>
        </w:numPr>
      </w:pPr>
      <w:r w:rsidRPr="00D03BA6">
        <w:t xml:space="preserve">Display both the </w:t>
      </w:r>
      <w:r w:rsidRPr="00D03BA6">
        <w:rPr>
          <w:b/>
          <w:bCs/>
        </w:rPr>
        <w:t>original image</w:t>
      </w:r>
      <w:r w:rsidRPr="00D03BA6">
        <w:t xml:space="preserve">, </w:t>
      </w:r>
      <w:r w:rsidRPr="00D03BA6">
        <w:rPr>
          <w:b/>
          <w:bCs/>
        </w:rPr>
        <w:t>image with bounding boxes</w:t>
      </w:r>
      <w:r w:rsidRPr="00D03BA6">
        <w:t xml:space="preserve">, and </w:t>
      </w:r>
      <w:r w:rsidRPr="00D03BA6">
        <w:rPr>
          <w:b/>
          <w:bCs/>
        </w:rPr>
        <w:t>extracted text</w:t>
      </w:r>
      <w:r w:rsidRPr="00D03BA6">
        <w:t>.</w:t>
      </w:r>
    </w:p>
    <w:p w14:paraId="10506DC4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lastRenderedPageBreak/>
        <w:t>5. Results</w:t>
      </w:r>
    </w:p>
    <w:p w14:paraId="788FB7BD" w14:textId="77777777" w:rsidR="00D03BA6" w:rsidRPr="00D03BA6" w:rsidRDefault="00D03BA6" w:rsidP="00D03BA6">
      <w:pPr>
        <w:numPr>
          <w:ilvl w:val="0"/>
          <w:numId w:val="8"/>
        </w:numPr>
      </w:pPr>
      <w:r w:rsidRPr="00D03BA6">
        <w:rPr>
          <w:b/>
          <w:bCs/>
        </w:rPr>
        <w:t>Original Image</w:t>
      </w:r>
      <w:r w:rsidRPr="00D03BA6">
        <w:t>: Input image with text.</w:t>
      </w:r>
    </w:p>
    <w:p w14:paraId="3C88CF10" w14:textId="77777777" w:rsidR="00D03BA6" w:rsidRPr="00D03BA6" w:rsidRDefault="00D03BA6" w:rsidP="00D03BA6">
      <w:pPr>
        <w:numPr>
          <w:ilvl w:val="0"/>
          <w:numId w:val="8"/>
        </w:numPr>
      </w:pPr>
      <w:r w:rsidRPr="00D03BA6">
        <w:rPr>
          <w:b/>
          <w:bCs/>
        </w:rPr>
        <w:t>Text Detection Image</w:t>
      </w:r>
      <w:r w:rsidRPr="00D03BA6">
        <w:t>: Rectangles highlight text regions.</w:t>
      </w:r>
    </w:p>
    <w:p w14:paraId="677C66F6" w14:textId="77777777" w:rsidR="00D03BA6" w:rsidRPr="00D03BA6" w:rsidRDefault="00D03BA6" w:rsidP="00D03BA6">
      <w:pPr>
        <w:numPr>
          <w:ilvl w:val="0"/>
          <w:numId w:val="8"/>
        </w:numPr>
      </w:pPr>
      <w:r w:rsidRPr="00D03BA6">
        <w:rPr>
          <w:b/>
          <w:bCs/>
        </w:rPr>
        <w:t>Extracted Text</w:t>
      </w:r>
      <w:r w:rsidRPr="00D03BA6">
        <w:t>: The detected text is printed in the console.</w:t>
      </w:r>
    </w:p>
    <w:p w14:paraId="2A86D684" w14:textId="77777777" w:rsidR="00D03BA6" w:rsidRPr="00D03BA6" w:rsidRDefault="00D03BA6" w:rsidP="00D03BA6">
      <w:r w:rsidRPr="00D03BA6">
        <w:rPr>
          <w:b/>
          <w:bCs/>
        </w:rPr>
        <w:t>Sample Output:</w:t>
      </w:r>
    </w:p>
    <w:p w14:paraId="11E0560E" w14:textId="77777777" w:rsidR="00D03BA6" w:rsidRPr="00D03BA6" w:rsidRDefault="00D03BA6" w:rsidP="00D03BA6">
      <w:r w:rsidRPr="00D03BA6">
        <w:t>Detected Text:</w:t>
      </w:r>
    </w:p>
    <w:p w14:paraId="6652113A" w14:textId="77777777" w:rsidR="00D03BA6" w:rsidRPr="00D03BA6" w:rsidRDefault="00D03BA6" w:rsidP="00D03BA6">
      <w:r w:rsidRPr="00D03BA6">
        <w:t>This is an example of text extracted from the image.</w:t>
      </w:r>
    </w:p>
    <w:p w14:paraId="756BDC79" w14:textId="77777777" w:rsidR="00D03BA6" w:rsidRPr="00D03BA6" w:rsidRDefault="00D03BA6" w:rsidP="00D03BA6">
      <w:pPr>
        <w:numPr>
          <w:ilvl w:val="0"/>
          <w:numId w:val="9"/>
        </w:numPr>
      </w:pPr>
      <w:r w:rsidRPr="00D03BA6">
        <w:t>The bounding boxes accurately capture text regions with high confidence.</w:t>
      </w:r>
    </w:p>
    <w:p w14:paraId="083FD29D" w14:textId="2BF4A151" w:rsidR="00D03BA6" w:rsidRPr="00D03BA6" w:rsidRDefault="00D03BA6" w:rsidP="00D03BA6">
      <w:pPr>
        <w:numPr>
          <w:ilvl w:val="0"/>
          <w:numId w:val="9"/>
        </w:numPr>
      </w:pPr>
      <w:r w:rsidRPr="00D03BA6">
        <w:t>Preprocessing significantly improves the OCR accuracy by reducing noise and enhancing contrast.</w:t>
      </w:r>
    </w:p>
    <w:p w14:paraId="137F7DD8" w14:textId="77777777" w:rsidR="00D03BA6" w:rsidRPr="00D03BA6" w:rsidRDefault="00D03BA6" w:rsidP="00D03BA6">
      <w:pPr>
        <w:rPr>
          <w:b/>
          <w:bCs/>
        </w:rPr>
      </w:pPr>
      <w:r w:rsidRPr="00D03BA6">
        <w:rPr>
          <w:b/>
          <w:bCs/>
        </w:rPr>
        <w:t>6. Conclusion</w:t>
      </w:r>
    </w:p>
    <w:p w14:paraId="1D0B92C6" w14:textId="77777777" w:rsidR="00D03BA6" w:rsidRPr="00D03BA6" w:rsidRDefault="00D03BA6" w:rsidP="00D03BA6">
      <w:pPr>
        <w:numPr>
          <w:ilvl w:val="0"/>
          <w:numId w:val="10"/>
        </w:numPr>
      </w:pPr>
      <w:r w:rsidRPr="00D03BA6">
        <w:t xml:space="preserve">This project demonstrates </w:t>
      </w:r>
      <w:r w:rsidRPr="00D03BA6">
        <w:rPr>
          <w:b/>
          <w:bCs/>
        </w:rPr>
        <w:t>optical character recognition using Tesseract and OpenCV</w:t>
      </w:r>
      <w:r w:rsidRPr="00D03BA6">
        <w:t>.</w:t>
      </w:r>
    </w:p>
    <w:p w14:paraId="600A7E75" w14:textId="77777777" w:rsidR="00D03BA6" w:rsidRPr="00D03BA6" w:rsidRDefault="00D03BA6" w:rsidP="00D03BA6">
      <w:pPr>
        <w:numPr>
          <w:ilvl w:val="0"/>
          <w:numId w:val="10"/>
        </w:numPr>
      </w:pPr>
      <w:r w:rsidRPr="00D03BA6">
        <w:t>Image preprocessing (grayscale conversion, denoising, and binarization) plays a key role in improving detection and extraction accuracy.</w:t>
      </w:r>
    </w:p>
    <w:p w14:paraId="0DA2481E" w14:textId="77777777" w:rsidR="00D03BA6" w:rsidRPr="00D03BA6" w:rsidRDefault="00D03BA6" w:rsidP="00D03BA6">
      <w:pPr>
        <w:numPr>
          <w:ilvl w:val="0"/>
          <w:numId w:val="10"/>
        </w:numPr>
      </w:pPr>
      <w:r w:rsidRPr="00D03BA6">
        <w:t>Applications include: document scanning, number plate recognition, invoice automation, and digitization of printed text.</w:t>
      </w:r>
    </w:p>
    <w:p w14:paraId="6B7B9BD0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63BE"/>
    <w:multiLevelType w:val="multilevel"/>
    <w:tmpl w:val="5EE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D29"/>
    <w:multiLevelType w:val="multilevel"/>
    <w:tmpl w:val="CDC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04DCE"/>
    <w:multiLevelType w:val="multilevel"/>
    <w:tmpl w:val="44F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581"/>
    <w:multiLevelType w:val="multilevel"/>
    <w:tmpl w:val="1DE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046C5"/>
    <w:multiLevelType w:val="multilevel"/>
    <w:tmpl w:val="6DD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07E05"/>
    <w:multiLevelType w:val="multilevel"/>
    <w:tmpl w:val="C7E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45110"/>
    <w:multiLevelType w:val="multilevel"/>
    <w:tmpl w:val="2F5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4AEB"/>
    <w:multiLevelType w:val="multilevel"/>
    <w:tmpl w:val="DC0E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838F0"/>
    <w:multiLevelType w:val="multilevel"/>
    <w:tmpl w:val="0A8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D72D4"/>
    <w:multiLevelType w:val="multilevel"/>
    <w:tmpl w:val="175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60745">
    <w:abstractNumId w:val="2"/>
  </w:num>
  <w:num w:numId="2" w16cid:durableId="1925451471">
    <w:abstractNumId w:val="7"/>
  </w:num>
  <w:num w:numId="3" w16cid:durableId="88623698">
    <w:abstractNumId w:val="5"/>
  </w:num>
  <w:num w:numId="4" w16cid:durableId="954754137">
    <w:abstractNumId w:val="8"/>
  </w:num>
  <w:num w:numId="5" w16cid:durableId="1723938168">
    <w:abstractNumId w:val="9"/>
  </w:num>
  <w:num w:numId="6" w16cid:durableId="391269564">
    <w:abstractNumId w:val="6"/>
  </w:num>
  <w:num w:numId="7" w16cid:durableId="225069829">
    <w:abstractNumId w:val="0"/>
  </w:num>
  <w:num w:numId="8" w16cid:durableId="1537767573">
    <w:abstractNumId w:val="3"/>
  </w:num>
  <w:num w:numId="9" w16cid:durableId="1073816892">
    <w:abstractNumId w:val="4"/>
  </w:num>
  <w:num w:numId="10" w16cid:durableId="39578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A"/>
    <w:rsid w:val="0015512A"/>
    <w:rsid w:val="004B7634"/>
    <w:rsid w:val="007E3497"/>
    <w:rsid w:val="008B4743"/>
    <w:rsid w:val="00CB2EB3"/>
    <w:rsid w:val="00D0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D8BA"/>
  <w15:chartTrackingRefBased/>
  <w15:docId w15:val="{4C352660-412A-41D4-8547-1A6CA545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2025-09-08T05:39:00Z</dcterms:created>
  <dcterms:modified xsi:type="dcterms:W3CDTF">2025-09-08T05:40:00Z</dcterms:modified>
</cp:coreProperties>
</file>