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0714164"/>
        <w:docPartObj>
          <w:docPartGallery w:val="Cover Pages"/>
          <w:docPartUnique/>
        </w:docPartObj>
      </w:sdtPr>
      <w:sdtContent>
        <w:p w14:paraId="7771412C" w14:textId="2422178F" w:rsidR="000F2EC0" w:rsidRDefault="000F2EC0"/>
        <w:p w14:paraId="2A56FAA9" w14:textId="6AA24B3F" w:rsidR="00DA3391" w:rsidRDefault="000F2EC0" w:rsidP="001529C5">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1F4A51" w:rsidRDefault="001F4A51">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1F4A51" w:rsidRDefault="001F4A51">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1F4A51" w:rsidRDefault="001F4A51">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1F4A51" w:rsidRDefault="001F4A5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1F4A51" w:rsidRDefault="001F4A51">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1F4A51" w:rsidRDefault="001F4A51">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1F4A51" w:rsidRDefault="001F4A5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1F4A51" w:rsidRDefault="001F4A51">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1F4A51" w:rsidRDefault="001F4A51">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1F4A51" w:rsidRDefault="001F4A51">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1F4A51" w:rsidRDefault="001F4A51">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1F4A51" w:rsidRDefault="001F4A51">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ex="http://schemas.microsoft.com/office/word/2018/wordml/cex" xmlns:w16="http://schemas.microsoft.com/office/word/2018/wordml">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1F4A51">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0"/>
        </w:p>
        <w:p w14:paraId="374CCD84" w14:textId="369FDDA6" w:rsidR="00EC1E62"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2571429" w:history="1">
            <w:r w:rsidR="00EC1E62" w:rsidRPr="00F618FC">
              <w:rPr>
                <w:rStyle w:val="Lienhypertexte"/>
                <w:noProof/>
              </w:rPr>
              <w:t>II.</w:t>
            </w:r>
            <w:r w:rsidR="00EC1E62">
              <w:rPr>
                <w:rFonts w:asciiTheme="minorHAnsi" w:eastAsiaTheme="minorEastAsia" w:hAnsiTheme="minorHAnsi"/>
                <w:noProof/>
                <w:color w:val="auto"/>
                <w:spacing w:val="0"/>
                <w:sz w:val="22"/>
                <w:lang w:eastAsia="fr-FR"/>
              </w:rPr>
              <w:tab/>
            </w:r>
            <w:r w:rsidR="00EC1E62" w:rsidRPr="00F618FC">
              <w:rPr>
                <w:rStyle w:val="Lienhypertexte"/>
                <w:noProof/>
              </w:rPr>
              <w:t>Introduction</w:t>
            </w:r>
            <w:r w:rsidR="00EC1E62">
              <w:rPr>
                <w:noProof/>
                <w:webHidden/>
              </w:rPr>
              <w:tab/>
            </w:r>
            <w:r w:rsidR="00EC1E62">
              <w:rPr>
                <w:noProof/>
                <w:webHidden/>
              </w:rPr>
              <w:fldChar w:fldCharType="begin"/>
            </w:r>
            <w:r w:rsidR="00EC1E62">
              <w:rPr>
                <w:noProof/>
                <w:webHidden/>
              </w:rPr>
              <w:instrText xml:space="preserve"> PAGEREF _Toc32571429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18751C5E" w14:textId="4963224D"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0"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Contexte</w:t>
            </w:r>
            <w:r w:rsidR="00EC1E62">
              <w:rPr>
                <w:noProof/>
                <w:webHidden/>
              </w:rPr>
              <w:tab/>
            </w:r>
            <w:r w:rsidR="00EC1E62">
              <w:rPr>
                <w:noProof/>
                <w:webHidden/>
              </w:rPr>
              <w:fldChar w:fldCharType="begin"/>
            </w:r>
            <w:r w:rsidR="00EC1E62">
              <w:rPr>
                <w:noProof/>
                <w:webHidden/>
              </w:rPr>
              <w:instrText xml:space="preserve"> PAGEREF _Toc32571430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5FCE0CB3" w14:textId="7AEB1E4B" w:rsidR="00EC1E62" w:rsidRDefault="001F4A51">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1"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La chaîne du froid</w:t>
            </w:r>
            <w:r w:rsidR="00EC1E62">
              <w:rPr>
                <w:noProof/>
                <w:webHidden/>
              </w:rPr>
              <w:tab/>
            </w:r>
            <w:r w:rsidR="00EC1E62">
              <w:rPr>
                <w:noProof/>
                <w:webHidden/>
              </w:rPr>
              <w:fldChar w:fldCharType="begin"/>
            </w:r>
            <w:r w:rsidR="00EC1E62">
              <w:rPr>
                <w:noProof/>
                <w:webHidden/>
              </w:rPr>
              <w:instrText xml:space="preserve"> PAGEREF _Toc32571431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7ECA24F6" w14:textId="0F29C527" w:rsidR="00EC1E62" w:rsidRDefault="001F4A51">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2"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La rupture de la chaîne du froid</w:t>
            </w:r>
            <w:r w:rsidR="00EC1E62">
              <w:rPr>
                <w:noProof/>
                <w:webHidden/>
              </w:rPr>
              <w:tab/>
            </w:r>
            <w:r w:rsidR="00EC1E62">
              <w:rPr>
                <w:noProof/>
                <w:webHidden/>
              </w:rPr>
              <w:fldChar w:fldCharType="begin"/>
            </w:r>
            <w:r w:rsidR="00EC1E62">
              <w:rPr>
                <w:noProof/>
                <w:webHidden/>
              </w:rPr>
              <w:instrText xml:space="preserve"> PAGEREF _Toc32571432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2BF8EDD3" w14:textId="6ED0F106" w:rsidR="00EC1E62" w:rsidRDefault="001F4A51">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3"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conséquences de cette rupture</w:t>
            </w:r>
            <w:r w:rsidR="00EC1E62">
              <w:rPr>
                <w:noProof/>
                <w:webHidden/>
              </w:rPr>
              <w:tab/>
            </w:r>
            <w:r w:rsidR="00EC1E62">
              <w:rPr>
                <w:noProof/>
                <w:webHidden/>
              </w:rPr>
              <w:fldChar w:fldCharType="begin"/>
            </w:r>
            <w:r w:rsidR="00EC1E62">
              <w:rPr>
                <w:noProof/>
                <w:webHidden/>
              </w:rPr>
              <w:instrText xml:space="preserve"> PAGEREF _Toc32571433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07C88642" w14:textId="59057C7C" w:rsidR="00EC1E62" w:rsidRDefault="001F4A51">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4"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Le tableau de température</w:t>
            </w:r>
            <w:r w:rsidR="00EC1E62">
              <w:rPr>
                <w:noProof/>
                <w:webHidden/>
              </w:rPr>
              <w:tab/>
            </w:r>
            <w:r w:rsidR="00EC1E62">
              <w:rPr>
                <w:noProof/>
                <w:webHidden/>
              </w:rPr>
              <w:fldChar w:fldCharType="begin"/>
            </w:r>
            <w:r w:rsidR="00EC1E62">
              <w:rPr>
                <w:noProof/>
                <w:webHidden/>
              </w:rPr>
              <w:instrText xml:space="preserve"> PAGEREF _Toc32571434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32D333D8" w14:textId="2CCE13B0"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5"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Objectifs</w:t>
            </w:r>
            <w:r w:rsidR="00EC1E62">
              <w:rPr>
                <w:noProof/>
                <w:webHidden/>
              </w:rPr>
              <w:tab/>
            </w:r>
            <w:r w:rsidR="00EC1E62">
              <w:rPr>
                <w:noProof/>
                <w:webHidden/>
              </w:rPr>
              <w:fldChar w:fldCharType="begin"/>
            </w:r>
            <w:r w:rsidR="00EC1E62">
              <w:rPr>
                <w:noProof/>
                <w:webHidden/>
              </w:rPr>
              <w:instrText xml:space="preserve"> PAGEREF _Toc32571435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6B78C334" w14:textId="2D9E4208"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6"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L’équipe</w:t>
            </w:r>
            <w:r w:rsidR="00EC1E62">
              <w:rPr>
                <w:noProof/>
                <w:webHidden/>
              </w:rPr>
              <w:tab/>
            </w:r>
            <w:r w:rsidR="00EC1E62">
              <w:rPr>
                <w:noProof/>
                <w:webHidden/>
              </w:rPr>
              <w:fldChar w:fldCharType="begin"/>
            </w:r>
            <w:r w:rsidR="00EC1E62">
              <w:rPr>
                <w:noProof/>
                <w:webHidden/>
              </w:rPr>
              <w:instrText xml:space="preserve"> PAGEREF _Toc32571436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12E584A6" w14:textId="6C714B2B"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7"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Planification</w:t>
            </w:r>
            <w:r w:rsidR="00EC1E62">
              <w:rPr>
                <w:noProof/>
                <w:webHidden/>
              </w:rPr>
              <w:tab/>
            </w:r>
            <w:r w:rsidR="00EC1E62">
              <w:rPr>
                <w:noProof/>
                <w:webHidden/>
              </w:rPr>
              <w:fldChar w:fldCharType="begin"/>
            </w:r>
            <w:r w:rsidR="00EC1E62">
              <w:rPr>
                <w:noProof/>
                <w:webHidden/>
              </w:rPr>
              <w:instrText xml:space="preserve"> PAGEREF _Toc32571437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0A1E975E" w14:textId="275C2EB7" w:rsidR="00EC1E62" w:rsidRDefault="001F4A51">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38" w:history="1">
            <w:r w:rsidR="00EC1E62" w:rsidRPr="00F618FC">
              <w:rPr>
                <w:rStyle w:val="Lienhypertexte"/>
                <w:noProof/>
              </w:rPr>
              <w:t>III.</w:t>
            </w:r>
            <w:r w:rsidR="00EC1E62">
              <w:rPr>
                <w:rFonts w:asciiTheme="minorHAnsi" w:eastAsiaTheme="minorEastAsia" w:hAnsiTheme="minorHAnsi"/>
                <w:noProof/>
                <w:color w:val="auto"/>
                <w:spacing w:val="0"/>
                <w:sz w:val="22"/>
                <w:lang w:eastAsia="fr-FR"/>
              </w:rPr>
              <w:tab/>
            </w:r>
            <w:r w:rsidR="00EC1E62" w:rsidRPr="00F618FC">
              <w:rPr>
                <w:rStyle w:val="Lienhypertexte"/>
                <w:noProof/>
              </w:rPr>
              <w:t>Spécifications Techniques</w:t>
            </w:r>
            <w:r w:rsidR="00EC1E62">
              <w:rPr>
                <w:noProof/>
                <w:webHidden/>
              </w:rPr>
              <w:tab/>
            </w:r>
            <w:r w:rsidR="00EC1E62">
              <w:rPr>
                <w:noProof/>
                <w:webHidden/>
              </w:rPr>
              <w:fldChar w:fldCharType="begin"/>
            </w:r>
            <w:r w:rsidR="00EC1E62">
              <w:rPr>
                <w:noProof/>
                <w:webHidden/>
              </w:rPr>
              <w:instrText xml:space="preserve"> PAGEREF _Toc32571438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52A1BA6D" w14:textId="76499BEA"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9"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Micro-ordinateurs</w:t>
            </w:r>
            <w:r w:rsidR="00EC1E62">
              <w:rPr>
                <w:noProof/>
                <w:webHidden/>
              </w:rPr>
              <w:tab/>
            </w:r>
            <w:r w:rsidR="00EC1E62">
              <w:rPr>
                <w:noProof/>
                <w:webHidden/>
              </w:rPr>
              <w:fldChar w:fldCharType="begin"/>
            </w:r>
            <w:r w:rsidR="00EC1E62">
              <w:rPr>
                <w:noProof/>
                <w:webHidden/>
              </w:rPr>
              <w:instrText xml:space="preserve"> PAGEREF _Toc32571439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2179DA2A" w14:textId="41AE040B"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0"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Sonde de Température</w:t>
            </w:r>
            <w:r w:rsidR="00EC1E62">
              <w:rPr>
                <w:noProof/>
                <w:webHidden/>
              </w:rPr>
              <w:tab/>
            </w:r>
            <w:r w:rsidR="00EC1E62">
              <w:rPr>
                <w:noProof/>
                <w:webHidden/>
              </w:rPr>
              <w:fldChar w:fldCharType="begin"/>
            </w:r>
            <w:r w:rsidR="00EC1E62">
              <w:rPr>
                <w:noProof/>
                <w:webHidden/>
              </w:rPr>
              <w:instrText xml:space="preserve"> PAGEREF _Toc32571440 \h </w:instrText>
            </w:r>
            <w:r w:rsidR="00EC1E62">
              <w:rPr>
                <w:noProof/>
                <w:webHidden/>
              </w:rPr>
            </w:r>
            <w:r w:rsidR="00EC1E62">
              <w:rPr>
                <w:noProof/>
                <w:webHidden/>
              </w:rPr>
              <w:fldChar w:fldCharType="separate"/>
            </w:r>
            <w:r w:rsidR="00EC1E62">
              <w:rPr>
                <w:noProof/>
                <w:webHidden/>
              </w:rPr>
              <w:t>8</w:t>
            </w:r>
            <w:r w:rsidR="00EC1E62">
              <w:rPr>
                <w:noProof/>
                <w:webHidden/>
              </w:rPr>
              <w:fldChar w:fldCharType="end"/>
            </w:r>
          </w:hyperlink>
        </w:p>
        <w:p w14:paraId="5AB34CAE" w14:textId="3EC35285"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1"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GPS</w:t>
            </w:r>
            <w:r w:rsidR="00EC1E62">
              <w:rPr>
                <w:noProof/>
                <w:webHidden/>
              </w:rPr>
              <w:tab/>
            </w:r>
            <w:r w:rsidR="00EC1E62">
              <w:rPr>
                <w:noProof/>
                <w:webHidden/>
              </w:rPr>
              <w:fldChar w:fldCharType="begin"/>
            </w:r>
            <w:r w:rsidR="00EC1E62">
              <w:rPr>
                <w:noProof/>
                <w:webHidden/>
              </w:rPr>
              <w:instrText xml:space="preserve"> PAGEREF _Toc32571441 \h </w:instrText>
            </w:r>
            <w:r w:rsidR="00EC1E62">
              <w:rPr>
                <w:noProof/>
                <w:webHidden/>
              </w:rPr>
            </w:r>
            <w:r w:rsidR="00EC1E62">
              <w:rPr>
                <w:noProof/>
                <w:webHidden/>
              </w:rPr>
              <w:fldChar w:fldCharType="separate"/>
            </w:r>
            <w:r w:rsidR="00EC1E62">
              <w:rPr>
                <w:noProof/>
                <w:webHidden/>
              </w:rPr>
              <w:t>9</w:t>
            </w:r>
            <w:r w:rsidR="00EC1E62">
              <w:rPr>
                <w:noProof/>
                <w:webHidden/>
              </w:rPr>
              <w:fldChar w:fldCharType="end"/>
            </w:r>
          </w:hyperlink>
        </w:p>
        <w:p w14:paraId="2B919DBB" w14:textId="201EF651"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2"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Afficheur</w:t>
            </w:r>
            <w:r w:rsidR="00EC1E62">
              <w:rPr>
                <w:noProof/>
                <w:webHidden/>
              </w:rPr>
              <w:tab/>
            </w:r>
            <w:r w:rsidR="00EC1E62">
              <w:rPr>
                <w:noProof/>
                <w:webHidden/>
              </w:rPr>
              <w:fldChar w:fldCharType="begin"/>
            </w:r>
            <w:r w:rsidR="00EC1E62">
              <w:rPr>
                <w:noProof/>
                <w:webHidden/>
              </w:rPr>
              <w:instrText xml:space="preserve"> PAGEREF _Toc32571442 \h </w:instrText>
            </w:r>
            <w:r w:rsidR="00EC1E62">
              <w:rPr>
                <w:noProof/>
                <w:webHidden/>
              </w:rPr>
            </w:r>
            <w:r w:rsidR="00EC1E62">
              <w:rPr>
                <w:noProof/>
                <w:webHidden/>
              </w:rPr>
              <w:fldChar w:fldCharType="separate"/>
            </w:r>
            <w:r w:rsidR="00EC1E62">
              <w:rPr>
                <w:noProof/>
                <w:webHidden/>
              </w:rPr>
              <w:t>10</w:t>
            </w:r>
            <w:r w:rsidR="00EC1E62">
              <w:rPr>
                <w:noProof/>
                <w:webHidden/>
              </w:rPr>
              <w:fldChar w:fldCharType="end"/>
            </w:r>
          </w:hyperlink>
        </w:p>
        <w:p w14:paraId="0C5CE5B4" w14:textId="0908AD1D"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3"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Langage De Programmation</w:t>
            </w:r>
            <w:r w:rsidR="00EC1E62">
              <w:rPr>
                <w:noProof/>
                <w:webHidden/>
              </w:rPr>
              <w:tab/>
            </w:r>
            <w:r w:rsidR="00EC1E62">
              <w:rPr>
                <w:noProof/>
                <w:webHidden/>
              </w:rPr>
              <w:fldChar w:fldCharType="begin"/>
            </w:r>
            <w:r w:rsidR="00EC1E62">
              <w:rPr>
                <w:noProof/>
                <w:webHidden/>
              </w:rPr>
              <w:instrText xml:space="preserve"> PAGEREF _Toc32571443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62E4EAE7" w14:textId="01E4F5C9"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4"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Alimentation de la Raspberry de livraison.</w:t>
            </w:r>
            <w:r w:rsidR="00EC1E62">
              <w:rPr>
                <w:noProof/>
                <w:webHidden/>
              </w:rPr>
              <w:tab/>
            </w:r>
            <w:r w:rsidR="00EC1E62">
              <w:rPr>
                <w:noProof/>
                <w:webHidden/>
              </w:rPr>
              <w:fldChar w:fldCharType="begin"/>
            </w:r>
            <w:r w:rsidR="00EC1E62">
              <w:rPr>
                <w:noProof/>
                <w:webHidden/>
              </w:rPr>
              <w:instrText xml:space="preserve"> PAGEREF _Toc32571444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031488D2" w14:textId="2ADD7C01"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5" w:history="1">
            <w:r w:rsidR="00EC1E62" w:rsidRPr="00F618FC">
              <w:rPr>
                <w:rStyle w:val="Lienhypertexte"/>
                <w:noProof/>
              </w:rPr>
              <w:t>7.</w:t>
            </w:r>
            <w:r w:rsidR="00EC1E62">
              <w:rPr>
                <w:rFonts w:asciiTheme="minorHAnsi" w:eastAsiaTheme="minorEastAsia" w:hAnsiTheme="minorHAnsi"/>
                <w:noProof/>
                <w:color w:val="auto"/>
                <w:spacing w:val="0"/>
                <w:sz w:val="22"/>
                <w:lang w:eastAsia="fr-FR"/>
              </w:rPr>
              <w:tab/>
            </w:r>
            <w:r w:rsidR="00EC1E62" w:rsidRPr="00F618FC">
              <w:rPr>
                <w:rStyle w:val="Lienhypertexte"/>
                <w:noProof/>
              </w:rPr>
              <w:t>Symfony</w:t>
            </w:r>
            <w:r w:rsidR="00EC1E62">
              <w:rPr>
                <w:noProof/>
                <w:webHidden/>
              </w:rPr>
              <w:tab/>
            </w:r>
            <w:r w:rsidR="00EC1E62">
              <w:rPr>
                <w:noProof/>
                <w:webHidden/>
              </w:rPr>
              <w:fldChar w:fldCharType="begin"/>
            </w:r>
            <w:r w:rsidR="00EC1E62">
              <w:rPr>
                <w:noProof/>
                <w:webHidden/>
              </w:rPr>
              <w:instrText xml:space="preserve"> PAGEREF _Toc32571445 \h </w:instrText>
            </w:r>
            <w:r w:rsidR="00EC1E62">
              <w:rPr>
                <w:noProof/>
                <w:webHidden/>
              </w:rPr>
            </w:r>
            <w:r w:rsidR="00EC1E62">
              <w:rPr>
                <w:noProof/>
                <w:webHidden/>
              </w:rPr>
              <w:fldChar w:fldCharType="separate"/>
            </w:r>
            <w:r w:rsidR="00EC1E62">
              <w:rPr>
                <w:noProof/>
                <w:webHidden/>
              </w:rPr>
              <w:t>12</w:t>
            </w:r>
            <w:r w:rsidR="00EC1E62">
              <w:rPr>
                <w:noProof/>
                <w:webHidden/>
              </w:rPr>
              <w:fldChar w:fldCharType="end"/>
            </w:r>
          </w:hyperlink>
        </w:p>
        <w:p w14:paraId="45D19F27" w14:textId="37B413BF" w:rsidR="00EC1E62" w:rsidRDefault="001F4A51">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46" w:history="1">
            <w:r w:rsidR="00EC1E62" w:rsidRPr="00F618FC">
              <w:rPr>
                <w:rStyle w:val="Lienhypertexte"/>
                <w:noProof/>
              </w:rPr>
              <w:t>IV.</w:t>
            </w:r>
            <w:r w:rsidR="00EC1E62">
              <w:rPr>
                <w:rFonts w:asciiTheme="minorHAnsi" w:eastAsiaTheme="minorEastAsia" w:hAnsiTheme="minorHAnsi"/>
                <w:noProof/>
                <w:color w:val="auto"/>
                <w:spacing w:val="0"/>
                <w:sz w:val="22"/>
                <w:lang w:eastAsia="fr-FR"/>
              </w:rPr>
              <w:tab/>
            </w:r>
            <w:r w:rsidR="00EC1E62" w:rsidRPr="00F618FC">
              <w:rPr>
                <w:rStyle w:val="Lienhypertexte"/>
                <w:noProof/>
              </w:rPr>
              <w:t>L’analyse</w:t>
            </w:r>
            <w:r w:rsidR="00EC1E62">
              <w:rPr>
                <w:noProof/>
                <w:webHidden/>
              </w:rPr>
              <w:tab/>
            </w:r>
            <w:r w:rsidR="00EC1E62">
              <w:rPr>
                <w:noProof/>
                <w:webHidden/>
              </w:rPr>
              <w:fldChar w:fldCharType="begin"/>
            </w:r>
            <w:r w:rsidR="00EC1E62">
              <w:rPr>
                <w:noProof/>
                <w:webHidden/>
              </w:rPr>
              <w:instrText xml:space="preserve"> PAGEREF _Toc32571446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15D38439" w14:textId="79065975"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7"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Le diagramme de cas d’utilisation</w:t>
            </w:r>
            <w:r w:rsidR="00EC1E62">
              <w:rPr>
                <w:noProof/>
                <w:webHidden/>
              </w:rPr>
              <w:tab/>
            </w:r>
            <w:r w:rsidR="00EC1E62">
              <w:rPr>
                <w:noProof/>
                <w:webHidden/>
              </w:rPr>
              <w:fldChar w:fldCharType="begin"/>
            </w:r>
            <w:r w:rsidR="00EC1E62">
              <w:rPr>
                <w:noProof/>
                <w:webHidden/>
              </w:rPr>
              <w:instrText xml:space="preserve"> PAGEREF _Toc32571447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E843C25" w14:textId="30ED1187"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8"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diagrammes de séquences</w:t>
            </w:r>
            <w:r w:rsidR="00EC1E62">
              <w:rPr>
                <w:noProof/>
                <w:webHidden/>
              </w:rPr>
              <w:tab/>
            </w:r>
            <w:r w:rsidR="00EC1E62">
              <w:rPr>
                <w:noProof/>
                <w:webHidden/>
              </w:rPr>
              <w:fldChar w:fldCharType="begin"/>
            </w:r>
            <w:r w:rsidR="00EC1E62">
              <w:rPr>
                <w:noProof/>
                <w:webHidden/>
              </w:rPr>
              <w:instrText xml:space="preserve"> PAGEREF _Toc32571448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204558B" w14:textId="118A83D8"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9"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La base de données sur MariaDB</w:t>
            </w:r>
            <w:r w:rsidR="00EC1E62">
              <w:rPr>
                <w:noProof/>
                <w:webHidden/>
              </w:rPr>
              <w:tab/>
            </w:r>
            <w:r w:rsidR="00EC1E62">
              <w:rPr>
                <w:noProof/>
                <w:webHidden/>
              </w:rPr>
              <w:fldChar w:fldCharType="begin"/>
            </w:r>
            <w:r w:rsidR="00EC1E62">
              <w:rPr>
                <w:noProof/>
                <w:webHidden/>
              </w:rPr>
              <w:instrText xml:space="preserve"> PAGEREF _Toc32571449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5B52AA4F" w14:textId="3B48AB7D"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0"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Interface WEB</w:t>
            </w:r>
            <w:r w:rsidR="00EC1E62">
              <w:rPr>
                <w:noProof/>
                <w:webHidden/>
              </w:rPr>
              <w:tab/>
            </w:r>
            <w:r w:rsidR="00EC1E62">
              <w:rPr>
                <w:noProof/>
                <w:webHidden/>
              </w:rPr>
              <w:fldChar w:fldCharType="begin"/>
            </w:r>
            <w:r w:rsidR="00EC1E62">
              <w:rPr>
                <w:noProof/>
                <w:webHidden/>
              </w:rPr>
              <w:instrText xml:space="preserve"> PAGEREF _Toc32571450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0D5C795C" w14:textId="44B7F22D"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1"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Partie Physique</w:t>
            </w:r>
            <w:r w:rsidR="00EC1E62">
              <w:rPr>
                <w:noProof/>
                <w:webHidden/>
              </w:rPr>
              <w:tab/>
            </w:r>
            <w:r w:rsidR="00EC1E62">
              <w:rPr>
                <w:noProof/>
                <w:webHidden/>
              </w:rPr>
              <w:fldChar w:fldCharType="begin"/>
            </w:r>
            <w:r w:rsidR="00EC1E62">
              <w:rPr>
                <w:noProof/>
                <w:webHidden/>
              </w:rPr>
              <w:instrText xml:space="preserve"> PAGEREF _Toc32571451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2FA87E0A" w14:textId="0FA7B7AD" w:rsidR="00EC1E62" w:rsidRDefault="001F4A51">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2"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Bilan</w:t>
            </w:r>
            <w:r w:rsidR="00EC1E62">
              <w:rPr>
                <w:noProof/>
                <w:webHidden/>
              </w:rPr>
              <w:tab/>
            </w:r>
            <w:r w:rsidR="00EC1E62">
              <w:rPr>
                <w:noProof/>
                <w:webHidden/>
              </w:rPr>
              <w:fldChar w:fldCharType="begin"/>
            </w:r>
            <w:r w:rsidR="00EC1E62">
              <w:rPr>
                <w:noProof/>
                <w:webHidden/>
              </w:rPr>
              <w:instrText xml:space="preserve"> PAGEREF _Toc32571452 \h </w:instrText>
            </w:r>
            <w:r w:rsidR="00EC1E62">
              <w:rPr>
                <w:noProof/>
                <w:webHidden/>
              </w:rPr>
            </w:r>
            <w:r w:rsidR="00EC1E62">
              <w:rPr>
                <w:noProof/>
                <w:webHidden/>
              </w:rPr>
              <w:fldChar w:fldCharType="separate"/>
            </w:r>
            <w:r w:rsidR="00EC1E62">
              <w:rPr>
                <w:noProof/>
                <w:webHidden/>
              </w:rPr>
              <w:t>16</w:t>
            </w:r>
            <w:r w:rsidR="00EC1E62">
              <w:rPr>
                <w:noProof/>
                <w:webHidden/>
              </w:rPr>
              <w:fldChar w:fldCharType="end"/>
            </w:r>
          </w:hyperlink>
        </w:p>
        <w:p w14:paraId="7D25E234" w14:textId="0E56F4E9"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1F4A51" w:rsidP="009201FF">
          <w:pPr>
            <w:rPr>
              <w:b/>
              <w:bCs/>
            </w:rPr>
          </w:pPr>
        </w:p>
      </w:sdtContent>
    </w:sdt>
    <w:p w14:paraId="1E7125C2" w14:textId="2EB403ED" w:rsidR="00FF40B5" w:rsidRDefault="00612013" w:rsidP="009201FF">
      <w:pPr>
        <w:pStyle w:val="Titre1"/>
      </w:pPr>
      <w:r>
        <w:rPr>
          <w:b/>
          <w:bCs/>
        </w:rPr>
        <w:br w:type="page"/>
      </w:r>
      <w:bookmarkStart w:id="1" w:name="_Toc32571429"/>
      <w:r w:rsidR="00FF40B5">
        <w:lastRenderedPageBreak/>
        <w:t>Introduction</w:t>
      </w:r>
      <w:bookmarkEnd w:id="1"/>
    </w:p>
    <w:p w14:paraId="00F1AB8E" w14:textId="2641D6B4" w:rsidR="00CB0D32" w:rsidRDefault="00CB0D32" w:rsidP="00210EF9">
      <w:pPr>
        <w:pStyle w:val="Titre2"/>
      </w:pPr>
      <w:bookmarkStart w:id="2" w:name="_Toc32571430"/>
      <w:r>
        <w:t>Contexte</w:t>
      </w:r>
      <w:bookmarkEnd w:id="2"/>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 xml:space="preserve">Dans notre cas, notre commanditaire est </w:t>
      </w:r>
      <w:proofErr w:type="spellStart"/>
      <w:r>
        <w:t>Proxidej</w:t>
      </w:r>
      <w:proofErr w:type="spellEnd"/>
      <w:r>
        <w:t>.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3" w:name="_Toc32571431"/>
      <w:r>
        <w:lastRenderedPageBreak/>
        <w:t>La chaîne du froid</w:t>
      </w:r>
      <w:bookmarkEnd w:id="3"/>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4" w:name="_Toc32571432"/>
      <w:r>
        <w:t>La rupture de la chaîne du froid</w:t>
      </w:r>
      <w:bookmarkEnd w:id="4"/>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5" w:name="_Toc32571433"/>
      <w:r>
        <w:t>Les conséquences de cette rupture</w:t>
      </w:r>
      <w:bookmarkEnd w:id="5"/>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6" w:name="_Toc32571434"/>
      <w:r>
        <w:t>Le tableau de température</w:t>
      </w:r>
      <w:bookmarkEnd w:id="6"/>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7" w:name="_Toc32571435"/>
      <w:r>
        <w:lastRenderedPageBreak/>
        <w:t>Objectifs</w:t>
      </w:r>
      <w:bookmarkEnd w:id="7"/>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8" w:name="_Toc32571436"/>
      <w:r>
        <w:t>L’équipe</w:t>
      </w:r>
      <w:bookmarkEnd w:id="8"/>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9" w:name="_Toc32571437"/>
      <w:r>
        <w:t>Planification</w:t>
      </w:r>
      <w:bookmarkEnd w:id="9"/>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sera responsable du développement du système embarqué d’un véhicule.</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0" w:name="_Toc32571438"/>
      <w:r>
        <w:lastRenderedPageBreak/>
        <w:t>Spécifications Techniques</w:t>
      </w:r>
      <w:bookmarkEnd w:id="10"/>
    </w:p>
    <w:p w14:paraId="55868589" w14:textId="5289E913" w:rsidR="004223ED" w:rsidRPr="004223ED" w:rsidRDefault="00EC3719" w:rsidP="00210EF9">
      <w:pPr>
        <w:pStyle w:val="Titre2"/>
        <w:numPr>
          <w:ilvl w:val="0"/>
          <w:numId w:val="32"/>
        </w:numPr>
      </w:pPr>
      <w:bookmarkStart w:id="11" w:name="_Toc32571439"/>
      <w:r>
        <w:t>Micro-ordinateurs</w:t>
      </w:r>
      <w:bookmarkEnd w:id="11"/>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 xml:space="preserve">2 </w:t>
            </w:r>
            <w:proofErr w:type="spellStart"/>
            <w:r w:rsidRPr="007E4F83">
              <w:t>kB</w:t>
            </w:r>
            <w:proofErr w:type="spellEnd"/>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2" w:name="_Toc32571440"/>
      <w:r>
        <w:t>Sonde de Température</w:t>
      </w:r>
      <w:bookmarkEnd w:id="12"/>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w:t>
      </w:r>
      <w:proofErr w:type="spellStart"/>
      <w:r w:rsidR="37C3FE47" w:rsidRPr="4A98201A">
        <w:rPr>
          <w:b/>
        </w:rPr>
        <w:t>integrated</w:t>
      </w:r>
      <w:proofErr w:type="spellEnd"/>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3" w:name="_Toc32571441"/>
      <w:r w:rsidRPr="5BFA0393">
        <w:t>GPS</w:t>
      </w:r>
      <w:bookmarkEnd w:id="13"/>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proofErr w:type="spellStart"/>
      <w:r w:rsidRPr="2535BE6B">
        <w:rPr>
          <w:rFonts w:eastAsia="Calibri" w:cs="Calibri"/>
          <w:b/>
          <w:bCs/>
        </w:rPr>
        <w:t>Here</w:t>
      </w:r>
      <w:proofErr w:type="spellEnd"/>
      <w:r w:rsidRPr="2535BE6B">
        <w:rPr>
          <w:rFonts w:eastAsia="Calibri" w:cs="Calibri"/>
          <w:b/>
          <w:bCs/>
        </w:rPr>
        <w:t xml:space="preserv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proofErr w:type="spellStart"/>
      <w:r w:rsidRPr="5BFA0393">
        <w:rPr>
          <w:rFonts w:eastAsia="Calibri" w:cs="Calibri"/>
          <w:b/>
          <w:bCs/>
        </w:rPr>
        <w:t>Globalsat</w:t>
      </w:r>
      <w:proofErr w:type="spellEnd"/>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proofErr w:type="spellStart"/>
      <w:r w:rsidRPr="5BFA0393">
        <w:rPr>
          <w:rFonts w:eastAsia="Calibri" w:cs="Calibri"/>
          <w:b/>
          <w:bCs/>
        </w:rPr>
        <w:t>Pixhawk</w:t>
      </w:r>
      <w:proofErr w:type="spellEnd"/>
      <w:r w:rsidRPr="5BFA0393">
        <w:rPr>
          <w:rFonts w:eastAsia="Calibri" w:cs="Calibri"/>
          <w:b/>
          <w:bCs/>
        </w:rPr>
        <w:t xml:space="preserve">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 xml:space="preserve">L1 </w:t>
            </w:r>
            <w:proofErr w:type="spellStart"/>
            <w:r w:rsidRPr="3ECBFA14">
              <w:rPr>
                <w:rFonts w:eastAsiaTheme="minorEastAsia"/>
              </w:rPr>
              <w:t>SiRF</w:t>
            </w:r>
            <w:proofErr w:type="spellEnd"/>
            <w:r w:rsidRPr="3ECBFA14">
              <w:rPr>
                <w:rFonts w:eastAsiaTheme="minorEastAsia"/>
              </w:rPr>
              <w:t xml:space="preserve">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4" w:name="_Toc32571442"/>
      <w:r>
        <w:lastRenderedPageBreak/>
        <w:t>Afficheur</w:t>
      </w:r>
      <w:bookmarkEnd w:id="14"/>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 xml:space="preserve">Raspberry Pi 7’’ </w:t>
      </w:r>
      <w:proofErr w:type="spellStart"/>
      <w:r>
        <w:rPr>
          <w:rFonts w:eastAsia="Calibri" w:cs="Calibri"/>
          <w:b/>
          <w:bCs/>
        </w:rPr>
        <w:t>Touchscreen</w:t>
      </w:r>
      <w:proofErr w:type="spellEnd"/>
      <w:r>
        <w:rPr>
          <w:rFonts w:eastAsia="Calibri" w:cs="Calibri"/>
          <w:b/>
          <w:bCs/>
        </w:rPr>
        <w:t xml:space="preserve"> Display</w:t>
      </w:r>
    </w:p>
    <w:p w14:paraId="76A65091" w14:textId="77777777" w:rsidR="005D48A5" w:rsidRDefault="005D48A5" w:rsidP="005D48A5">
      <w:pPr>
        <w:pStyle w:val="Paragraphedeliste"/>
        <w:numPr>
          <w:ilvl w:val="0"/>
          <w:numId w:val="5"/>
        </w:numPr>
      </w:pPr>
      <w:proofErr w:type="spellStart"/>
      <w:r>
        <w:rPr>
          <w:rFonts w:eastAsia="Calibri" w:cs="Calibri"/>
          <w:b/>
          <w:bCs/>
        </w:rPr>
        <w:t>Raspad</w:t>
      </w:r>
      <w:proofErr w:type="spellEnd"/>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proofErr w:type="spellStart"/>
      <w:r w:rsidRPr="5BFA0393">
        <w:rPr>
          <w:rFonts w:eastAsia="Calibri" w:cs="Calibri"/>
          <w:b/>
          <w:bCs/>
        </w:rPr>
        <w:t>Globalsat</w:t>
      </w:r>
      <w:proofErr w:type="spellEnd"/>
      <w:r w:rsidRPr="5BFA0393">
        <w:rPr>
          <w:rFonts w:eastAsia="Calibri" w:cs="Calibri"/>
        </w:rPr>
        <w:t xml:space="preserve">, une entreprise spécialisée dans les </w:t>
      </w:r>
      <w:r w:rsidRPr="5BFA0393">
        <w:rPr>
          <w:rFonts w:eastAsia="Calibri" w:cs="Calibri"/>
          <w:b/>
          <w:bCs/>
        </w:rPr>
        <w:t xml:space="preserve">GPS Tracker, récepteurs </w:t>
      </w:r>
      <w:proofErr w:type="spellStart"/>
      <w:r w:rsidRPr="5BFA0393">
        <w:rPr>
          <w:rFonts w:eastAsia="Calibri" w:cs="Calibri"/>
          <w:b/>
          <w:bCs/>
        </w:rPr>
        <w:t>Gps</w:t>
      </w:r>
      <w:proofErr w:type="spellEnd"/>
      <w:r w:rsidRPr="5BFA0393">
        <w:rPr>
          <w:rFonts w:eastAsia="Calibri" w:cs="Calibri"/>
          <w:b/>
          <w:bCs/>
        </w:rPr>
        <w:t>...</w:t>
      </w:r>
    </w:p>
    <w:p w14:paraId="3D46EB5B" w14:textId="77777777" w:rsidR="005D48A5" w:rsidRDefault="005D48A5" w:rsidP="005D48A5">
      <w:pPr>
        <w:rPr>
          <w:rFonts w:eastAsia="Calibri" w:cs="Calibri"/>
        </w:rPr>
      </w:pPr>
      <w:proofErr w:type="spellStart"/>
      <w:r w:rsidRPr="5BFA0393">
        <w:rPr>
          <w:rFonts w:eastAsia="Calibri" w:cs="Calibri"/>
          <w:b/>
          <w:bCs/>
        </w:rPr>
        <w:t>Pixhawk</w:t>
      </w:r>
      <w:proofErr w:type="spellEnd"/>
      <w:r w:rsidRPr="5BFA0393">
        <w:rPr>
          <w:rFonts w:eastAsia="Calibri" w:cs="Calibri"/>
          <w:b/>
          <w:bCs/>
        </w:rPr>
        <w:t xml:space="preserve">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proofErr w:type="spellStart"/>
            <w:r w:rsidRPr="007217FC">
              <w:rPr>
                <w:b/>
                <w:bCs/>
                <w:color w:val="FF0000"/>
              </w:rPr>
              <w:t>Touchscreen</w:t>
            </w:r>
            <w:proofErr w:type="spellEnd"/>
            <w:r w:rsidRPr="007217FC">
              <w:rPr>
                <w:b/>
                <w:bCs/>
                <w:color w:val="FF0000"/>
              </w:rPr>
              <w:t xml:space="preserve"> Display</w:t>
            </w:r>
          </w:p>
        </w:tc>
        <w:tc>
          <w:tcPr>
            <w:tcW w:w="2273" w:type="dxa"/>
          </w:tcPr>
          <w:p w14:paraId="1041756B" w14:textId="77777777" w:rsidR="005D48A5" w:rsidRPr="007217FC" w:rsidRDefault="005D48A5" w:rsidP="00B134E7">
            <w:pPr>
              <w:jc w:val="center"/>
              <w:rPr>
                <w:rFonts w:eastAsia="Calibri" w:cs="Calibri"/>
                <w:b/>
                <w:bCs/>
                <w:color w:val="00B050"/>
              </w:rPr>
            </w:pPr>
            <w:proofErr w:type="spellStart"/>
            <w:r w:rsidRPr="007217FC">
              <w:rPr>
                <w:b/>
                <w:bCs/>
                <w:color w:val="00B050"/>
              </w:rPr>
              <w:t>Raspad</w:t>
            </w:r>
            <w:proofErr w:type="spellEnd"/>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proofErr w:type="spellStart"/>
            <w:r w:rsidRPr="007217FC">
              <w:rPr>
                <w:b/>
                <w:bCs/>
                <w:color w:val="FF0000"/>
              </w:rPr>
              <w:t>Touchscreen</w:t>
            </w:r>
            <w:proofErr w:type="spellEnd"/>
            <w:r w:rsidRPr="007217FC">
              <w:rPr>
                <w:b/>
                <w:bCs/>
                <w:color w:val="FF0000"/>
              </w:rPr>
              <w:t xml:space="preserve">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proofErr w:type="spellStart"/>
            <w:r w:rsidRPr="007217FC">
              <w:rPr>
                <w:b/>
                <w:bCs/>
                <w:color w:val="FF0000"/>
              </w:rPr>
              <w:t>Touchscreen</w:t>
            </w:r>
            <w:proofErr w:type="spellEnd"/>
            <w:r w:rsidRPr="007217FC">
              <w:rPr>
                <w:b/>
                <w:bCs/>
                <w:color w:val="FF0000"/>
              </w:rPr>
              <w:t xml:space="preserve">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proofErr w:type="spellStart"/>
            <w:r w:rsidRPr="007217FC">
              <w:rPr>
                <w:b/>
                <w:bCs/>
                <w:color w:val="FF0000"/>
              </w:rPr>
              <w:t>Touchscreen</w:t>
            </w:r>
            <w:proofErr w:type="spellEnd"/>
            <w:r w:rsidRPr="007217FC">
              <w:rPr>
                <w:b/>
                <w:bCs/>
                <w:color w:val="FF0000"/>
              </w:rPr>
              <w:t xml:space="preserve">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proofErr w:type="spellStart"/>
            <w:r w:rsidRPr="007217FC">
              <w:rPr>
                <w:b/>
                <w:bCs/>
                <w:color w:val="00B050"/>
              </w:rPr>
              <w:t>Raspad</w:t>
            </w:r>
            <w:proofErr w:type="spellEnd"/>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proofErr w:type="spellStart"/>
            <w:r w:rsidRPr="007217FC">
              <w:rPr>
                <w:b/>
                <w:bCs/>
                <w:color w:val="FF0000"/>
              </w:rPr>
              <w:t>Touchscreen</w:t>
            </w:r>
            <w:proofErr w:type="spellEnd"/>
            <w:r w:rsidRPr="007217FC">
              <w:rPr>
                <w:b/>
                <w:bCs/>
                <w:color w:val="FF0000"/>
              </w:rPr>
              <w:t xml:space="preserve">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 xml:space="preserve">Raspberry Pi 7’’ </w:t>
      </w:r>
      <w:proofErr w:type="spellStart"/>
      <w:r w:rsidRPr="00CD174A">
        <w:rPr>
          <w:rFonts w:eastAsia="Calibri" w:cs="Calibri"/>
          <w:b/>
          <w:bCs/>
        </w:rPr>
        <w:t>Touchscreen</w:t>
      </w:r>
      <w:proofErr w:type="spellEnd"/>
      <w:r w:rsidRPr="00CD174A">
        <w:rPr>
          <w:rFonts w:eastAsia="Calibri" w:cs="Calibri"/>
          <w:b/>
          <w:bCs/>
        </w:rPr>
        <w:t xml:space="preserve">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5" w:name="_Toc32571443"/>
      <w:r>
        <w:lastRenderedPageBreak/>
        <w:t>Langage</w:t>
      </w:r>
      <w:r w:rsidR="00517C1E">
        <w:t xml:space="preserve"> De Programmation</w:t>
      </w:r>
      <w:bookmarkEnd w:id="15"/>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proofErr w:type="spellStart"/>
            <w:r>
              <w:rPr>
                <w:rFonts w:eastAsia="Calibri" w:cs="Calibri"/>
              </w:rPr>
              <w:t>Pré-compilé</w:t>
            </w:r>
            <w:proofErr w:type="spellEnd"/>
            <w:r>
              <w:rPr>
                <w:rFonts w:eastAsia="Calibri" w:cs="Calibri"/>
              </w:rPr>
              <w:t xml:space="preserve">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proofErr w:type="spellStart"/>
            <w:r>
              <w:rPr>
                <w:rFonts w:eastAsiaTheme="minorEastAsia"/>
              </w:rPr>
              <w:t>Language</w:t>
            </w:r>
            <w:proofErr w:type="spellEnd"/>
            <w:r>
              <w:rPr>
                <w:rFonts w:eastAsiaTheme="minorEastAsia"/>
              </w:rPr>
              <w:t xml:space="preserve"> Simplifié</w:t>
            </w:r>
          </w:p>
        </w:tc>
        <w:tc>
          <w:tcPr>
            <w:tcW w:w="2273" w:type="dxa"/>
          </w:tcPr>
          <w:p w14:paraId="27C34A24" w14:textId="10B5AC91" w:rsidR="005D48A5" w:rsidRDefault="001343D3" w:rsidP="00B134E7">
            <w:pPr>
              <w:jc w:val="center"/>
              <w:rPr>
                <w:rFonts w:eastAsiaTheme="minorEastAsia"/>
              </w:rPr>
            </w:pPr>
            <w:proofErr w:type="spellStart"/>
            <w:r>
              <w:t>Language</w:t>
            </w:r>
            <w:proofErr w:type="spellEnd"/>
            <w:r>
              <w:t xml:space="preserv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6" w:name="_Toc32571444"/>
      <w:r>
        <w:t>Alimentation de la Raspberry de livraison.</w:t>
      </w:r>
      <w:bookmarkEnd w:id="16"/>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4BC0AB61" w14:textId="2B1C99EC" w:rsidR="00F33681" w:rsidRDefault="00F33681" w:rsidP="00210EF9">
      <w:pPr>
        <w:pStyle w:val="Titre2"/>
      </w:pPr>
      <w:bookmarkStart w:id="17" w:name="_Toc32571445"/>
      <w:r>
        <w:t>Symfony</w:t>
      </w:r>
      <w:bookmarkEnd w:id="17"/>
    </w:p>
    <w:p w14:paraId="66184BC0" w14:textId="7D4E4FDE" w:rsidR="00F33681" w:rsidRDefault="00F33681" w:rsidP="00382D24">
      <w:r w:rsidRPr="00F33681">
        <w:t xml:space="preserve">Symfony est un </w:t>
      </w:r>
      <w:proofErr w:type="spellStart"/>
      <w:r w:rsidRPr="00F33681">
        <w:t>framework</w:t>
      </w:r>
      <w:proofErr w:type="spellEnd"/>
      <w:r w:rsidRPr="00F33681">
        <w:t xml:space="preserve"> français open source pour PHP</w:t>
      </w:r>
      <w:r>
        <w:t xml:space="preserve">. </w:t>
      </w:r>
      <w:r w:rsidRPr="00F33681">
        <w:t xml:space="preserve">Les </w:t>
      </w:r>
      <w:proofErr w:type="spellStart"/>
      <w:r w:rsidRPr="00F33681">
        <w:t>frameworks</w:t>
      </w:r>
      <w:proofErr w:type="spellEnd"/>
      <w:r w:rsidRPr="00F33681">
        <w:t>,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 xml:space="preserve">comme un des </w:t>
      </w:r>
      <w:proofErr w:type="spellStart"/>
      <w:r w:rsidRPr="00F33681">
        <w:t>framework</w:t>
      </w:r>
      <w:proofErr w:type="spellEnd"/>
      <w:r w:rsidRPr="00F33681">
        <w:t xml:space="preserve"> PHP les plus puissants et les plus flexibles.</w:t>
      </w:r>
      <w:r>
        <w:t xml:space="preserve"> </w:t>
      </w:r>
      <w:r w:rsidRPr="00F33681">
        <w:t xml:space="preserve">Un </w:t>
      </w:r>
      <w:r w:rsidR="00886994" w:rsidRPr="00F33681">
        <w:t>des principaux inconvénients</w:t>
      </w:r>
      <w:r w:rsidRPr="00F33681">
        <w:t xml:space="preserve"> d'un </w:t>
      </w:r>
      <w:proofErr w:type="spellStart"/>
      <w:r w:rsidRPr="00F33681">
        <w:t>framework</w:t>
      </w:r>
      <w:proofErr w:type="spellEnd"/>
      <w:r w:rsidRPr="00F33681">
        <w:t xml:space="preserve">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lastRenderedPageBreak/>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w:t>
      </w:r>
      <w:proofErr w:type="spellStart"/>
      <w:r>
        <w:t>Entity</w:t>
      </w:r>
      <w:proofErr w:type="spellEnd"/>
      <w:r>
        <w:t xml:space="preserve"> Manager, les entités ne sont que de simples objets PHP mappés.</w:t>
      </w:r>
    </w:p>
    <w:p w14:paraId="3CD0758B" w14:textId="25C8FF20" w:rsidR="009201FF" w:rsidRDefault="0009101A" w:rsidP="009201FF">
      <w:r>
        <w:t>L’utilisation de Symfony, nous permettra de créer un serveur internet virtuel</w:t>
      </w:r>
      <w:r w:rsidR="00C21CDC">
        <w:t>, pour notre phase de conception</w:t>
      </w:r>
      <w:r>
        <w:t>.</w:t>
      </w:r>
    </w:p>
    <w:p w14:paraId="5D80A144" w14:textId="77777777" w:rsidR="001529C5" w:rsidRDefault="001529C5" w:rsidP="001529C5">
      <w:pPr>
        <w:pStyle w:val="Titre2"/>
      </w:pPr>
      <w:r>
        <w:t>IDE</w:t>
      </w:r>
    </w:p>
    <w:p w14:paraId="2AB790D6" w14:textId="488E5A60" w:rsidR="001529C5" w:rsidRDefault="001529C5" w:rsidP="001529C5">
      <w:r>
        <w:t xml:space="preserve">Nous avons deux choix pour </w:t>
      </w:r>
      <w:r>
        <w:t>l’IDE permettant de faire le site WEB</w:t>
      </w:r>
      <w:r>
        <w:t xml:space="preserve"> en </w:t>
      </w:r>
      <w:proofErr w:type="spellStart"/>
      <w:r>
        <w:t>symfony</w:t>
      </w:r>
      <w:proofErr w:type="spellEnd"/>
      <w:r>
        <w:t>. L’un c’est NetBeans, l’autre c’est Symfony. Voici les pour et les contre.</w:t>
      </w:r>
    </w:p>
    <w:p w14:paraId="5F3C2121" w14:textId="182DE9C6" w:rsidR="001529C5" w:rsidRDefault="001529C5" w:rsidP="001529C5">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346DFCB0" w14:textId="3A022EEC" w:rsidR="001529C5" w:rsidRDefault="001529C5" w:rsidP="001529C5">
      <w:proofErr w:type="spellStart"/>
      <w:r>
        <w:t>PhpStorm</w:t>
      </w:r>
      <w:proofErr w:type="spellEnd"/>
      <w:r>
        <w:t xml:space="preserve"> </w:t>
      </w:r>
      <w:r w:rsidRPr="001529C5">
        <w:t xml:space="preserve">est un IDE PHP qui suit les dernières tendances PHP et langages Web, intègre une variété d'outils modernes et apporte encore plus d'extensibilité avec la prise en charge des principaux </w:t>
      </w:r>
      <w:proofErr w:type="spellStart"/>
      <w:r w:rsidRPr="001529C5">
        <w:t>frameworks</w:t>
      </w:r>
      <w:proofErr w:type="spellEnd"/>
      <w:r w:rsidRPr="001529C5">
        <w:t xml:space="preserve"> PHP.</w:t>
      </w:r>
    </w:p>
    <w:tbl>
      <w:tblPr>
        <w:tblStyle w:val="Grilledutableau"/>
        <w:tblW w:w="0" w:type="auto"/>
        <w:tblLook w:val="04A0" w:firstRow="1" w:lastRow="0" w:firstColumn="1" w:lastColumn="0" w:noHBand="0" w:noVBand="1"/>
      </w:tblPr>
      <w:tblGrid>
        <w:gridCol w:w="2265"/>
        <w:gridCol w:w="2265"/>
        <w:gridCol w:w="2265"/>
        <w:gridCol w:w="2265"/>
      </w:tblGrid>
      <w:tr w:rsidR="008F616C" w14:paraId="70AC9270" w14:textId="77777777" w:rsidTr="008F616C">
        <w:tc>
          <w:tcPr>
            <w:tcW w:w="2265" w:type="dxa"/>
          </w:tcPr>
          <w:p w14:paraId="4A116801" w14:textId="77777777" w:rsidR="008F616C" w:rsidRDefault="008F616C" w:rsidP="008F616C"/>
        </w:tc>
        <w:tc>
          <w:tcPr>
            <w:tcW w:w="2265" w:type="dxa"/>
          </w:tcPr>
          <w:p w14:paraId="18CFC176" w14:textId="1279AF59" w:rsidR="008F616C" w:rsidRDefault="008F616C" w:rsidP="008F616C">
            <w:proofErr w:type="spellStart"/>
            <w:r>
              <w:rPr>
                <w:b/>
                <w:bCs/>
                <w:color w:val="FF0000"/>
              </w:rPr>
              <w:t>Netbeans</w:t>
            </w:r>
            <w:proofErr w:type="spellEnd"/>
          </w:p>
        </w:tc>
        <w:tc>
          <w:tcPr>
            <w:tcW w:w="2265" w:type="dxa"/>
          </w:tcPr>
          <w:p w14:paraId="753D9033" w14:textId="22AA0EBE" w:rsidR="008F616C" w:rsidRDefault="008F616C" w:rsidP="008F616C">
            <w:proofErr w:type="spellStart"/>
            <w:r>
              <w:rPr>
                <w:b/>
                <w:bCs/>
                <w:color w:val="00B050"/>
              </w:rPr>
              <w:t>PhpStorm</w:t>
            </w:r>
            <w:proofErr w:type="spellEnd"/>
          </w:p>
        </w:tc>
        <w:tc>
          <w:tcPr>
            <w:tcW w:w="2265" w:type="dxa"/>
          </w:tcPr>
          <w:p w14:paraId="55D1E78B" w14:textId="041AE3EF" w:rsidR="008F616C" w:rsidRDefault="008F616C" w:rsidP="008F616C">
            <w:r w:rsidRPr="5BFA0393">
              <w:rPr>
                <w:b/>
                <w:bCs/>
              </w:rPr>
              <w:t>Meilleur Choix</w:t>
            </w:r>
          </w:p>
        </w:tc>
      </w:tr>
      <w:tr w:rsidR="008F616C" w14:paraId="7E0DA6A2" w14:textId="77777777" w:rsidTr="008F616C">
        <w:tc>
          <w:tcPr>
            <w:tcW w:w="2265" w:type="dxa"/>
          </w:tcPr>
          <w:p w14:paraId="277AD5D0" w14:textId="05FC11BE" w:rsidR="008F616C" w:rsidRDefault="008F616C" w:rsidP="008F616C">
            <w:r>
              <w:rPr>
                <w:b/>
                <w:bCs/>
              </w:rPr>
              <w:t>Plugin Symfony</w:t>
            </w:r>
            <w:r w:rsidR="00B95CE1">
              <w:rPr>
                <w:b/>
                <w:bCs/>
              </w:rPr>
              <w:t>4</w:t>
            </w:r>
          </w:p>
        </w:tc>
        <w:tc>
          <w:tcPr>
            <w:tcW w:w="2265" w:type="dxa"/>
          </w:tcPr>
          <w:p w14:paraId="2E69619C" w14:textId="4F2CD304" w:rsidR="008F616C" w:rsidRDefault="00B95CE1" w:rsidP="008F616C">
            <w:r>
              <w:t>Non</w:t>
            </w:r>
          </w:p>
        </w:tc>
        <w:tc>
          <w:tcPr>
            <w:tcW w:w="2265" w:type="dxa"/>
          </w:tcPr>
          <w:p w14:paraId="1BD2575F" w14:textId="082933A3" w:rsidR="008F616C" w:rsidRDefault="008F616C" w:rsidP="008F616C">
            <w:r>
              <w:rPr>
                <w:rFonts w:eastAsia="Calibri" w:cs="Calibri"/>
              </w:rPr>
              <w:t>Oui</w:t>
            </w:r>
          </w:p>
        </w:tc>
        <w:tc>
          <w:tcPr>
            <w:tcW w:w="2265" w:type="dxa"/>
          </w:tcPr>
          <w:p w14:paraId="6F6E85BD" w14:textId="73F12A98" w:rsidR="008F616C" w:rsidRDefault="00B95CE1" w:rsidP="008F616C">
            <w:proofErr w:type="spellStart"/>
            <w:r w:rsidRPr="00B95CE1">
              <w:rPr>
                <w:color w:val="00B050"/>
              </w:rPr>
              <w:t>PhpStorm</w:t>
            </w:r>
            <w:proofErr w:type="spellEnd"/>
          </w:p>
        </w:tc>
      </w:tr>
      <w:tr w:rsidR="008F616C" w14:paraId="79E35A3B" w14:textId="77777777" w:rsidTr="008F616C">
        <w:tc>
          <w:tcPr>
            <w:tcW w:w="2265" w:type="dxa"/>
          </w:tcPr>
          <w:p w14:paraId="6CBE822B" w14:textId="7261E4D7" w:rsidR="008F616C" w:rsidRPr="008F616C" w:rsidRDefault="008F616C" w:rsidP="008F616C">
            <w:pPr>
              <w:rPr>
                <w:b/>
                <w:bCs/>
              </w:rPr>
            </w:pPr>
            <w:bookmarkStart w:id="18" w:name="_GoBack"/>
            <w:r w:rsidRPr="008F616C">
              <w:rPr>
                <w:b/>
                <w:bCs/>
              </w:rPr>
              <w:t>Prix</w:t>
            </w:r>
          </w:p>
        </w:tc>
        <w:tc>
          <w:tcPr>
            <w:tcW w:w="2265" w:type="dxa"/>
          </w:tcPr>
          <w:p w14:paraId="6394AC6C" w14:textId="43821BCF" w:rsidR="008F616C" w:rsidRDefault="008F616C" w:rsidP="008F616C">
            <w:r>
              <w:t>Gratuit</w:t>
            </w:r>
          </w:p>
        </w:tc>
        <w:tc>
          <w:tcPr>
            <w:tcW w:w="2265" w:type="dxa"/>
          </w:tcPr>
          <w:p w14:paraId="59A78E5D" w14:textId="664A602E" w:rsidR="008F616C" w:rsidRDefault="008F616C" w:rsidP="008F616C">
            <w:r>
              <w:t>Gratuit (30 jours)</w:t>
            </w:r>
          </w:p>
        </w:tc>
        <w:tc>
          <w:tcPr>
            <w:tcW w:w="2265" w:type="dxa"/>
          </w:tcPr>
          <w:p w14:paraId="0C0D6B8B" w14:textId="71C19404" w:rsidR="00B95CE1" w:rsidRDefault="008F616C" w:rsidP="008F616C">
            <w:r w:rsidRPr="00B95CE1">
              <w:rPr>
                <w:color w:val="FF0000"/>
              </w:rPr>
              <w:t>NetBeans</w:t>
            </w:r>
          </w:p>
        </w:tc>
      </w:tr>
      <w:bookmarkEnd w:id="18"/>
      <w:tr w:rsidR="00B95CE1" w14:paraId="4E55ED47" w14:textId="77777777" w:rsidTr="008F616C">
        <w:tc>
          <w:tcPr>
            <w:tcW w:w="2265" w:type="dxa"/>
          </w:tcPr>
          <w:p w14:paraId="48D8E129" w14:textId="72E124F0" w:rsidR="00B95CE1" w:rsidRPr="008F616C" w:rsidRDefault="00B95CE1" w:rsidP="008F616C">
            <w:pPr>
              <w:rPr>
                <w:b/>
                <w:bCs/>
              </w:rPr>
            </w:pPr>
            <w:r>
              <w:rPr>
                <w:b/>
                <w:bCs/>
              </w:rPr>
              <w:t>Utilisation</w:t>
            </w:r>
          </w:p>
        </w:tc>
        <w:tc>
          <w:tcPr>
            <w:tcW w:w="2265" w:type="dxa"/>
          </w:tcPr>
          <w:p w14:paraId="4342CA1F" w14:textId="6B5308F0" w:rsidR="00B95CE1" w:rsidRDefault="00B95CE1" w:rsidP="008F616C">
            <w:r>
              <w:t>Modéré</w:t>
            </w:r>
          </w:p>
        </w:tc>
        <w:tc>
          <w:tcPr>
            <w:tcW w:w="2265" w:type="dxa"/>
          </w:tcPr>
          <w:p w14:paraId="7450D423" w14:textId="35F1917B" w:rsidR="00B95CE1" w:rsidRDefault="00B95CE1" w:rsidP="008F616C">
            <w:r>
              <w:t>Facile</w:t>
            </w:r>
          </w:p>
        </w:tc>
        <w:tc>
          <w:tcPr>
            <w:tcW w:w="2265" w:type="dxa"/>
          </w:tcPr>
          <w:p w14:paraId="5BE72A7D" w14:textId="3CF12347" w:rsidR="00B95CE1" w:rsidRDefault="00B95CE1" w:rsidP="008F616C">
            <w:proofErr w:type="spellStart"/>
            <w:r w:rsidRPr="00B95CE1">
              <w:rPr>
                <w:color w:val="00B050"/>
              </w:rPr>
              <w:t>PhpStorm</w:t>
            </w:r>
            <w:proofErr w:type="spellEnd"/>
          </w:p>
        </w:tc>
      </w:tr>
    </w:tbl>
    <w:p w14:paraId="00CEDF57" w14:textId="0C83FB74" w:rsidR="008F616C" w:rsidRDefault="00B95CE1" w:rsidP="001529C5">
      <w:r>
        <w:t xml:space="preserve">Nous allons utiliser </w:t>
      </w:r>
      <w:proofErr w:type="spellStart"/>
      <w:r>
        <w:t>PhpStorm</w:t>
      </w:r>
      <w:proofErr w:type="spellEnd"/>
      <w:r>
        <w:t xml:space="preserve"> pour avoir le plugin de Symfony4 et car c’est le meilleur IDE pour faire du PHP.</w:t>
      </w:r>
    </w:p>
    <w:p w14:paraId="2AF03DD3" w14:textId="77777777" w:rsidR="001529C5" w:rsidRPr="009201FF" w:rsidRDefault="001529C5" w:rsidP="009201FF"/>
    <w:p w14:paraId="5286383B" w14:textId="38AACAD5" w:rsidR="00F57D41" w:rsidRDefault="008C59A1" w:rsidP="008C59A1">
      <w:pPr>
        <w:pStyle w:val="Titre1"/>
      </w:pPr>
      <w:bookmarkStart w:id="19" w:name="_Toc32571446"/>
      <w:r>
        <w:t>L’ana</w:t>
      </w:r>
      <w:r w:rsidR="00821B85">
        <w:t>lyse</w:t>
      </w:r>
      <w:bookmarkEnd w:id="19"/>
    </w:p>
    <w:p w14:paraId="0228120B" w14:textId="0B341E61" w:rsidR="00F57D41" w:rsidRDefault="00CE7CB3" w:rsidP="00210EF9">
      <w:pPr>
        <w:pStyle w:val="Titre2"/>
        <w:numPr>
          <w:ilvl w:val="0"/>
          <w:numId w:val="33"/>
        </w:numPr>
      </w:pPr>
      <w:bookmarkStart w:id="20" w:name="_Toc32571447"/>
      <w:r>
        <w:t>Le diagramme de cas d’utilisation</w:t>
      </w:r>
      <w:bookmarkEnd w:id="20"/>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385DCCE1" w:rsidR="006669A5" w:rsidRPr="006669A5" w:rsidRDefault="00D23F12" w:rsidP="00D23F12">
      <w:pPr>
        <w:pStyle w:val="Lgende"/>
      </w:pPr>
      <w:r>
        <w:t xml:space="preserve">Figure </w:t>
      </w:r>
      <w:fldSimple w:instr=" SEQ Figure \* ARABIC ">
        <w:r w:rsidR="00ED11FD">
          <w:rPr>
            <w:noProof/>
          </w:rPr>
          <w:t>1</w:t>
        </w:r>
      </w:fldSimple>
      <w:r>
        <w:t xml:space="preserve"> Diagramme de cas d'utilisation du projet</w:t>
      </w:r>
    </w:p>
    <w:p w14:paraId="5648E4F8" w14:textId="697E3046" w:rsidR="00F57D41" w:rsidRDefault="00956F5C" w:rsidP="00210EF9">
      <w:pPr>
        <w:pStyle w:val="Titre2"/>
      </w:pPr>
      <w:bookmarkStart w:id="21" w:name="_Toc32571448"/>
      <w:r>
        <w:t>Les diagrammes de séquences</w:t>
      </w:r>
      <w:bookmarkEnd w:id="21"/>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5021DA53" w:rsidR="00AC53E0" w:rsidRDefault="001C478D" w:rsidP="00AC53E0">
      <w:pPr>
        <w:keepNext/>
      </w:pPr>
      <w:r>
        <w:rPr>
          <w:noProof/>
        </w:rPr>
        <w:lastRenderedPageBreak/>
        <w:drawing>
          <wp:inline distT="0" distB="0" distL="0" distR="0" wp14:anchorId="3DC17433" wp14:editId="3B0153DC">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052B4196" w14:textId="34F84F11" w:rsidR="00210EF9" w:rsidRDefault="00AC53E0" w:rsidP="00AC53E0">
      <w:pPr>
        <w:pStyle w:val="Lgende"/>
      </w:pPr>
      <w:r>
        <w:t xml:space="preserve">Figure </w:t>
      </w:r>
      <w:fldSimple w:instr=" SEQ Figure \* ARABIC ">
        <w:r w:rsidR="00ED11FD">
          <w:rPr>
            <w:noProof/>
          </w:rPr>
          <w:t>2</w:t>
        </w:r>
      </w:fldSimple>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635228C9" w:rsidR="00450943" w:rsidRDefault="00AC53E0">
      <w:r>
        <w:rPr>
          <w:noProof/>
        </w:rPr>
        <mc:AlternateContent>
          <mc:Choice Requires="wps">
            <w:drawing>
              <wp:anchor distT="0" distB="0" distL="114300" distR="114300" simplePos="0" relativeHeight="251665408" behindDoc="0" locked="0" layoutInCell="1" allowOverlap="1" wp14:anchorId="7AED4ED7" wp14:editId="2A64E682">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36F3412D" w:rsidR="001F4A51" w:rsidRPr="00EC1E62" w:rsidRDefault="001F4A51" w:rsidP="00EC1E62">
                            <w:pPr>
                              <w:pStyle w:val="Lgende"/>
                            </w:pPr>
                            <w:r>
                              <w:t xml:space="preserve">Figure </w:t>
                            </w:r>
                            <w:fldSimple w:instr=" SEQ Figure \* ARABIC ">
                              <w:r>
                                <w:rPr>
                                  <w:noProof/>
                                </w:rPr>
                                <w:t>3</w:t>
                              </w:r>
                            </w:fldSimple>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0;margin-top:411.25pt;width:392.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" stroked="f">
                <v:textbox style="mso-fit-shape-to-text:t" inset="0,0,0,0">
                  <w:txbxContent>
                    <w:p w14:paraId="5AEA2278" w14:textId="36F3412D" w:rsidR="001F4A51" w:rsidRPr="00EC1E62" w:rsidRDefault="001F4A51" w:rsidP="00EC1E62">
                      <w:pPr>
                        <w:pStyle w:val="Lgende"/>
                      </w:pPr>
                      <w:r>
                        <w:t xml:space="preserve">Figure </w:t>
                      </w:r>
                      <w:fldSimple w:instr=" SEQ Figure \* ARABIC ">
                        <w:r>
                          <w:rPr>
                            <w:noProof/>
                          </w:rPr>
                          <w:t>3</w:t>
                        </w:r>
                      </w:fldSimple>
                      <w:r>
                        <w:t xml:space="preserve"> Diagramme de séquence pour la synchronisation</w:t>
                      </w:r>
                    </w:p>
                  </w:txbxContent>
                </v:textbox>
                <w10:wrap anchorx="margin"/>
              </v:shape>
            </w:pict>
          </mc:Fallback>
        </mc:AlternateContent>
      </w:r>
      <w:r w:rsidR="001C478D">
        <w:rPr>
          <w:noProof/>
        </w:rPr>
        <w:drawing>
          <wp:inline distT="0" distB="0" distL="0" distR="0" wp14:anchorId="61F39983" wp14:editId="4E42134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668CA0F6" w14:textId="73F529E3" w:rsidR="002E75BD" w:rsidRDefault="002E75BD">
      <w:pPr>
        <w:spacing w:before="0" w:line="259" w:lineRule="auto"/>
        <w:jc w:val="left"/>
      </w:pPr>
      <w:r>
        <w:br w:type="page"/>
      </w:r>
    </w:p>
    <w:p w14:paraId="732CA411" w14:textId="77777777" w:rsidR="00EC1E62" w:rsidRDefault="00EC1E62" w:rsidP="00EC1E62">
      <w:bookmarkStart w:id="22" w:name="_Toc32571449"/>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693C7894" w:rsidR="00D52480" w:rsidRDefault="00D52480" w:rsidP="00D52480">
      <w:pPr>
        <w:pStyle w:val="Lgende"/>
      </w:pPr>
      <w:r>
        <w:t xml:space="preserve">Figure </w:t>
      </w:r>
      <w:fldSimple w:instr=" SEQ Figure \* ARABIC ">
        <w:r w:rsidR="00ED11FD">
          <w:rPr>
            <w:noProof/>
          </w:rPr>
          <w:t>4</w:t>
        </w:r>
      </w:fldSimple>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33417C31" w:rsidR="00EC1E62" w:rsidRDefault="00D52480" w:rsidP="00D52480">
      <w:pPr>
        <w:pStyle w:val="Lgende"/>
      </w:pPr>
      <w:r>
        <w:t xml:space="preserve">Figure </w:t>
      </w:r>
      <w:fldSimple w:instr=" SEQ Figure \* ARABIC ">
        <w:r w:rsidR="00ED11FD">
          <w:rPr>
            <w:noProof/>
          </w:rPr>
          <w:t>5</w:t>
        </w:r>
      </w:fldSimple>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58F876EB" w:rsidR="00D52480" w:rsidRDefault="00D52480" w:rsidP="00D52480">
      <w:pPr>
        <w:pStyle w:val="Lgende"/>
        <w:rPr>
          <w:noProof/>
        </w:rPr>
      </w:pPr>
      <w:r>
        <w:t xml:space="preserve">Figure </w:t>
      </w:r>
      <w:fldSimple w:instr=" SEQ Figure \* ARABIC ">
        <w:r w:rsidR="00ED11FD">
          <w:rPr>
            <w:noProof/>
          </w:rPr>
          <w:t>6</w:t>
        </w:r>
      </w:fldSimple>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4BE6F70B" w:rsidR="00D52480" w:rsidRDefault="003C1792" w:rsidP="00D52480">
      <w:r>
        <w:rPr>
          <w:noProof/>
        </w:rPr>
        <w:lastRenderedPageBreak/>
        <w:drawing>
          <wp:inline distT="0" distB="0" distL="0" distR="0" wp14:anchorId="76A04373" wp14:editId="5EB4207A">
            <wp:extent cx="5759450" cy="5323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323205"/>
                    </a:xfrm>
                    <a:prstGeom prst="rect">
                      <a:avLst/>
                    </a:prstGeom>
                  </pic:spPr>
                </pic:pic>
              </a:graphicData>
            </a:graphic>
          </wp:inline>
        </w:drawing>
      </w:r>
    </w:p>
    <w:p w14:paraId="117B7A24" w14:textId="55D0554C" w:rsidR="00D52480" w:rsidRDefault="00D52480" w:rsidP="00D52480">
      <w:pPr>
        <w:pStyle w:val="Lgende"/>
      </w:pPr>
      <w:r>
        <w:t xml:space="preserve">Figure </w:t>
      </w:r>
      <w:fldSimple w:instr=" SEQ Figure \* ARABIC ">
        <w:r w:rsidR="00ED11FD">
          <w:rPr>
            <w:noProof/>
          </w:rPr>
          <w:t>7</w:t>
        </w:r>
      </w:fldSimple>
      <w:r>
        <w:t xml:space="preserve"> Diagramme de séquence pour alerter la gérante</w:t>
      </w:r>
    </w:p>
    <w:p w14:paraId="7D53D551" w14:textId="078B44B0" w:rsidR="002C6A5A" w:rsidRDefault="002C6A5A" w:rsidP="00210EF9">
      <w:pPr>
        <w:pStyle w:val="Titre2"/>
      </w:pPr>
      <w:r>
        <w:t>Diagramme de classe</w:t>
      </w:r>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w:lastRenderedPageBreak/>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7FB79E22" w:rsidR="001F4A51" w:rsidRPr="00F22BE4" w:rsidRDefault="001F4A51" w:rsidP="00B71733">
                            <w:pPr>
                              <w:pStyle w:val="Lgende"/>
                              <w:rPr>
                                <w:noProof/>
                                <w:color w:val="767171" w:themeColor="background2" w:themeShade="80"/>
                                <w:sz w:val="24"/>
                              </w:rPr>
                            </w:pPr>
                            <w:r>
                              <w:t xml:space="preserve">Figure </w:t>
                            </w:r>
                            <w:fldSimple w:instr=" SEQ Figure \* ARABIC ">
                              <w:r>
                                <w:rPr>
                                  <w:noProof/>
                                </w:rPr>
                                <w:t>8</w:t>
                              </w:r>
                            </w:fldSimple>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7FB79E22" w:rsidR="001F4A51" w:rsidRPr="00F22BE4" w:rsidRDefault="001F4A51" w:rsidP="00B71733">
                      <w:pPr>
                        <w:pStyle w:val="Lgende"/>
                        <w:rPr>
                          <w:noProof/>
                          <w:color w:val="767171" w:themeColor="background2" w:themeShade="80"/>
                          <w:sz w:val="24"/>
                        </w:rPr>
                      </w:pPr>
                      <w:r>
                        <w:t xml:space="preserve">Figure </w:t>
                      </w:r>
                      <w:fldSimple w:instr=" SEQ Figure \* ARABIC ">
                        <w:r>
                          <w:rPr>
                            <w:noProof/>
                          </w:rPr>
                          <w:t>8</w:t>
                        </w:r>
                      </w:fldSimple>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330F3BCE" w:rsidR="00D52480" w:rsidRPr="00D52480" w:rsidRDefault="00724407" w:rsidP="00724407">
      <w:pPr>
        <w:pStyle w:val="Lgende"/>
      </w:pPr>
      <w:r>
        <w:t xml:space="preserve">Figure </w:t>
      </w:r>
      <w:fldSimple w:instr=" SEQ Figure \* ARABIC ">
        <w:r w:rsidR="00ED11FD">
          <w:rPr>
            <w:noProof/>
          </w:rPr>
          <w:t>9</w:t>
        </w:r>
      </w:fldSimple>
      <w:r>
        <w:t>Diagramme de classe pour l'application Web</w:t>
      </w:r>
    </w:p>
    <w:p w14:paraId="1F54EADE" w14:textId="7ECEA503" w:rsidR="00450943" w:rsidRDefault="002E75BD" w:rsidP="00210EF9">
      <w:pPr>
        <w:pStyle w:val="Titre2"/>
      </w:pPr>
      <w:r>
        <w:t xml:space="preserve">La base de données sur </w:t>
      </w:r>
      <w:proofErr w:type="spellStart"/>
      <w:r>
        <w:t>MariaDB</w:t>
      </w:r>
      <w:bookmarkEnd w:id="22"/>
      <w:proofErr w:type="spellEnd"/>
    </w:p>
    <w:p w14:paraId="73407C0F" w14:textId="59AA3278" w:rsidR="002E75BD" w:rsidRDefault="002E75BD" w:rsidP="002E75BD">
      <w:r>
        <w:t>La base de données permettra de stocker les informations des différentes Raspberry. Elle possèdera trois colonnes, l’une se nommera « </w:t>
      </w:r>
      <w:proofErr w:type="spellStart"/>
      <w:r>
        <w:t>ChambreFroide</w:t>
      </w:r>
      <w:proofErr w:type="spellEnd"/>
      <w:r>
        <w:t> », l’une « Livraison » et la dernière sera « </w:t>
      </w:r>
      <w:proofErr w:type="spellStart"/>
      <w:r>
        <w:t>users</w:t>
      </w:r>
      <w:proofErr w:type="spellEnd"/>
      <w:r>
        <w:t xml:space="preserve">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0CB4EB83" w:rsidR="00535D26" w:rsidRDefault="00AC53E0" w:rsidP="00AC53E0">
      <w:pPr>
        <w:pStyle w:val="Lgende"/>
      </w:pPr>
      <w:r>
        <w:t xml:space="preserve">Figure </w:t>
      </w:r>
      <w:fldSimple w:instr=" SEQ Figure \* ARABIC ">
        <w:r w:rsidR="00ED11FD">
          <w:rPr>
            <w:noProof/>
          </w:rPr>
          <w:t>10</w:t>
        </w:r>
      </w:fldSimple>
      <w:r>
        <w:t xml:space="preserve"> Diagramme de</w:t>
      </w:r>
      <w:r w:rsidR="007E1BBE">
        <w:t xml:space="preserve"> la base de </w:t>
      </w:r>
      <w:r w:rsidR="00FF40B5">
        <w:t>données</w:t>
      </w:r>
    </w:p>
    <w:p w14:paraId="279D0738" w14:textId="7AA36518" w:rsidR="008803A5" w:rsidRDefault="008803A5" w:rsidP="00210EF9">
      <w:pPr>
        <w:pStyle w:val="Titre2"/>
      </w:pPr>
      <w:bookmarkStart w:id="23" w:name="_Toc32571450"/>
      <w:r>
        <w:t>Interface WEB</w:t>
      </w:r>
      <w:bookmarkEnd w:id="23"/>
    </w:p>
    <w:p w14:paraId="696A3769" w14:textId="64F02BAC"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ce même site qui enverra un </w:t>
      </w:r>
      <w:r w:rsidR="00EA1B90">
        <w:t>courriel</w:t>
      </w:r>
      <w:r>
        <w:t xml:space="preserve"> à la gérante, si un incident concernant la </w:t>
      </w:r>
      <w:r>
        <w:lastRenderedPageBreak/>
        <w:t>conservation des aliments intervient.</w:t>
      </w:r>
      <w:r w:rsidR="00D0542A">
        <w:t xml:space="preserve"> Vous trouverez les prototypes de ces pages en annexe.</w:t>
      </w:r>
    </w:p>
    <w:p w14:paraId="3CC3F835" w14:textId="74A53B9B" w:rsidR="00210EF9" w:rsidRDefault="00210EF9" w:rsidP="00210EF9">
      <w:pPr>
        <w:pStyle w:val="Titre2"/>
      </w:pPr>
      <w:r>
        <w:t>Charte graphique</w:t>
      </w:r>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4" w:name="_Toc32571451"/>
      <w:r>
        <w:t>Partie Physique</w:t>
      </w:r>
      <w:bookmarkEnd w:id="24"/>
      <w:r>
        <w:t xml:space="preserve"> </w:t>
      </w:r>
    </w:p>
    <w:p w14:paraId="2489DF4D" w14:textId="3CF70310" w:rsidR="00596001" w:rsidRPr="00596001" w:rsidRDefault="00596001" w:rsidP="00596001">
      <w:pPr>
        <w:pStyle w:val="Titre3"/>
        <w:numPr>
          <w:ilvl w:val="0"/>
          <w:numId w:val="37"/>
        </w:numPr>
      </w:pPr>
      <w:r>
        <w:t>Changement de température (</w:t>
      </w:r>
      <w:r w:rsidR="0009101A">
        <w:t>ENET</w:t>
      </w:r>
      <w:r>
        <w:t>)</w:t>
      </w:r>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w:t>
      </w:r>
      <w:proofErr w:type="gramStart"/>
      <w:r w:rsidR="001B01BF" w:rsidRPr="001B01BF">
        <w:rPr>
          <w:b/>
          <w:bCs/>
        </w:rPr>
        <w:t>1.S.</w:t>
      </w:r>
      <w:proofErr w:type="gramEnd"/>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73790C83" w:rsidR="00596001" w:rsidRDefault="00596001" w:rsidP="0009101A">
      <w:pPr>
        <w:pStyle w:val="Titre3"/>
      </w:pPr>
      <w:r>
        <w:lastRenderedPageBreak/>
        <w:t>Matthew</w:t>
      </w:r>
    </w:p>
    <w:p w14:paraId="40CE716B" w14:textId="3A13C155" w:rsidR="00596001" w:rsidRPr="00596001" w:rsidRDefault="00596001" w:rsidP="00596001">
      <w:pPr>
        <w:pStyle w:val="Titre3"/>
      </w:pPr>
      <w:r>
        <w:t>Steven</w:t>
      </w:r>
    </w:p>
    <w:p w14:paraId="72A743ED" w14:textId="69BE8353" w:rsidR="00B40E1D" w:rsidRDefault="00B40E1D" w:rsidP="00210EF9">
      <w:pPr>
        <w:pStyle w:val="Titre2"/>
        <w:numPr>
          <w:ilvl w:val="0"/>
          <w:numId w:val="0"/>
        </w:numPr>
      </w:pPr>
    </w:p>
    <w:p w14:paraId="59179CE0" w14:textId="489A57BD" w:rsidR="008803A5" w:rsidRPr="001B01BF" w:rsidRDefault="00B40E1D" w:rsidP="00210EF9">
      <w:pPr>
        <w:pStyle w:val="Titre2"/>
      </w:pPr>
      <w:r>
        <w:t>Conclusion de fin de projet</w:t>
      </w:r>
    </w:p>
    <w:p w14:paraId="48CDC5A5" w14:textId="5DCDFC8F" w:rsidR="00C2571C" w:rsidRDefault="00210EF9" w:rsidP="00210EF9">
      <w:pPr>
        <w:pStyle w:val="Titre1"/>
      </w:pPr>
      <w:r>
        <w:t>Annexes</w:t>
      </w:r>
    </w:p>
    <w:p w14:paraId="425EDD61" w14:textId="3F7C07D0" w:rsidR="00210EF9" w:rsidRDefault="00210EF9" w:rsidP="00210EF9">
      <w:pPr>
        <w:pStyle w:val="Titre2"/>
        <w:numPr>
          <w:ilvl w:val="0"/>
          <w:numId w:val="38"/>
        </w:numPr>
      </w:pPr>
      <w:r>
        <w:t>Diagramme de Gantt</w:t>
      </w:r>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534410"/>
                    </a:xfrm>
                    <a:prstGeom prst="rect">
                      <a:avLst/>
                    </a:prstGeom>
                  </pic:spPr>
                </pic:pic>
              </a:graphicData>
            </a:graphic>
          </wp:inline>
        </w:drawing>
      </w:r>
    </w:p>
    <w:p w14:paraId="14449CB1" w14:textId="21F9B890" w:rsidR="0009101A" w:rsidRDefault="0009101A" w:rsidP="0009101A">
      <w:pPr>
        <w:pStyle w:val="Lgende"/>
      </w:pPr>
      <w:r>
        <w:t xml:space="preserve">Figure </w:t>
      </w:r>
      <w:fldSimple w:instr=" SEQ Figure \* ARABIC ">
        <w:r w:rsidR="00ED11FD">
          <w:rPr>
            <w:noProof/>
          </w:rPr>
          <w:t>11</w:t>
        </w:r>
      </w:fldSimple>
      <w:r>
        <w:t>Diagramme de Gantt du projet SFL2</w:t>
      </w:r>
    </w:p>
    <w:p w14:paraId="2DFB1CA2" w14:textId="2BA49486" w:rsidR="0009101A" w:rsidRDefault="002E2FB7" w:rsidP="0009101A">
      <w:pPr>
        <w:keepNext/>
      </w:pPr>
      <w:r>
        <w:rPr>
          <w:noProof/>
        </w:rPr>
        <w:lastRenderedPageBreak/>
        <w:drawing>
          <wp:inline distT="0" distB="0" distL="0" distR="0" wp14:anchorId="63E2A089" wp14:editId="08358908">
            <wp:extent cx="5467350" cy="5000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5000625"/>
                    </a:xfrm>
                    <a:prstGeom prst="rect">
                      <a:avLst/>
                    </a:prstGeom>
                  </pic:spPr>
                </pic:pic>
              </a:graphicData>
            </a:graphic>
          </wp:inline>
        </w:drawing>
      </w:r>
    </w:p>
    <w:p w14:paraId="4E241C53" w14:textId="316C957F" w:rsidR="0009101A" w:rsidRDefault="0009101A" w:rsidP="0009101A">
      <w:pPr>
        <w:pStyle w:val="Lgende"/>
        <w:rPr>
          <w:noProof/>
        </w:rPr>
      </w:pPr>
      <w:r>
        <w:t xml:space="preserve">Figure </w:t>
      </w:r>
      <w:fldSimple w:instr=" SEQ Figure \* ARABIC ">
        <w:r w:rsidR="00ED11FD">
          <w:rPr>
            <w:noProof/>
          </w:rPr>
          <w:t>12</w:t>
        </w:r>
      </w:fldSimple>
      <w:r>
        <w:rPr>
          <w:noProof/>
        </w:rPr>
        <w:t xml:space="preserve"> Tableau des tâches du projet SFL2</w:t>
      </w:r>
    </w:p>
    <w:p w14:paraId="3070B7C7" w14:textId="2C7522C8" w:rsidR="0009101A" w:rsidRDefault="00D0542A" w:rsidP="00D0542A">
      <w:pPr>
        <w:pStyle w:val="Titre2"/>
      </w:pPr>
      <w:r>
        <w:lastRenderedPageBreak/>
        <w:t>Prototypes de page WEB</w:t>
      </w:r>
    </w:p>
    <w:p w14:paraId="271CD8BD" w14:textId="77777777" w:rsidR="006E0AA7" w:rsidRDefault="00D0542A" w:rsidP="006E0AA7">
      <w:pPr>
        <w:keepNext/>
      </w:pPr>
      <w:r>
        <w:rPr>
          <w:noProof/>
        </w:rPr>
        <w:drawing>
          <wp:inline distT="0" distB="0" distL="0" distR="0" wp14:anchorId="31C12D4C" wp14:editId="37C34324">
            <wp:extent cx="5752465" cy="4295775"/>
            <wp:effectExtent l="0" t="0" r="63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4295775"/>
                    </a:xfrm>
                    <a:prstGeom prst="rect">
                      <a:avLst/>
                    </a:prstGeom>
                    <a:noFill/>
                    <a:ln>
                      <a:noFill/>
                    </a:ln>
                  </pic:spPr>
                </pic:pic>
              </a:graphicData>
            </a:graphic>
          </wp:inline>
        </w:drawing>
      </w:r>
    </w:p>
    <w:p w14:paraId="18B3936B" w14:textId="458298D3" w:rsidR="006E0AA7" w:rsidRDefault="006E0AA7" w:rsidP="006E0AA7">
      <w:pPr>
        <w:pStyle w:val="Lgende"/>
        <w:rPr>
          <w:noProof/>
        </w:rPr>
      </w:pPr>
      <w:r>
        <w:t xml:space="preserve">Figure </w:t>
      </w:r>
      <w:fldSimple w:instr=" SEQ Figure \* ARABIC ">
        <w:r w:rsidR="00ED11FD">
          <w:rPr>
            <w:noProof/>
          </w:rPr>
          <w:t>13</w:t>
        </w:r>
      </w:fldSimple>
      <w:r>
        <w:rPr>
          <w:noProof/>
        </w:rPr>
        <w:t xml:space="preserve"> Page d'acceuil du site Proxidej</w:t>
      </w:r>
    </w:p>
    <w:p w14:paraId="501C6372" w14:textId="6941E8A9" w:rsidR="006E0AA7" w:rsidRPr="006E0AA7" w:rsidRDefault="006E0AA7" w:rsidP="006E0AA7">
      <w:r>
        <w:t>La page de connexion sera une étape obligatoire pour accéder aux pages suivantes ci-dessous.</w:t>
      </w:r>
    </w:p>
    <w:p w14:paraId="42A680EC" w14:textId="77777777" w:rsidR="006E0AA7" w:rsidRDefault="00D0542A" w:rsidP="006E0AA7">
      <w:pPr>
        <w:keepNext/>
      </w:pPr>
      <w:r>
        <w:rPr>
          <w:noProof/>
        </w:rPr>
        <w:drawing>
          <wp:inline distT="0" distB="0" distL="0" distR="0" wp14:anchorId="5D30A680" wp14:editId="1E459D96">
            <wp:extent cx="5454503" cy="2429719"/>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34512"/>
                    <a:stretch/>
                  </pic:blipFill>
                  <pic:spPr bwMode="auto">
                    <a:xfrm>
                      <a:off x="0" y="0"/>
                      <a:ext cx="5465118" cy="2434447"/>
                    </a:xfrm>
                    <a:prstGeom prst="rect">
                      <a:avLst/>
                    </a:prstGeom>
                    <a:noFill/>
                    <a:ln>
                      <a:noFill/>
                    </a:ln>
                    <a:extLst>
                      <a:ext uri="{53640926-AAD7-44D8-BBD7-CCE9431645EC}">
                        <a14:shadowObscured xmlns:a14="http://schemas.microsoft.com/office/drawing/2010/main"/>
                      </a:ext>
                    </a:extLst>
                  </pic:spPr>
                </pic:pic>
              </a:graphicData>
            </a:graphic>
          </wp:inline>
        </w:drawing>
      </w:r>
    </w:p>
    <w:p w14:paraId="24C42F1F" w14:textId="452170C1" w:rsidR="00D0542A" w:rsidRDefault="006E0AA7" w:rsidP="006E0AA7">
      <w:pPr>
        <w:pStyle w:val="Lgende"/>
        <w:rPr>
          <w:noProof/>
        </w:rPr>
      </w:pPr>
      <w:r>
        <w:t xml:space="preserve">Figure </w:t>
      </w:r>
      <w:fldSimple w:instr=" SEQ Figure \* ARABIC ">
        <w:r w:rsidR="00ED11FD">
          <w:rPr>
            <w:noProof/>
          </w:rPr>
          <w:t>14</w:t>
        </w:r>
      </w:fldSimple>
      <w:r>
        <w:rPr>
          <w:noProof/>
        </w:rPr>
        <w:t xml:space="preserve"> Page de connexion</w:t>
      </w:r>
    </w:p>
    <w:p w14:paraId="3200C034" w14:textId="732341AC" w:rsidR="0043641E" w:rsidRPr="0043641E" w:rsidRDefault="0043641E" w:rsidP="0043641E">
      <w:r>
        <w:t xml:space="preserve">La page de livraison possède une </w:t>
      </w:r>
      <w:proofErr w:type="spellStart"/>
      <w:r>
        <w:t>map</w:t>
      </w:r>
      <w:proofErr w:type="spellEnd"/>
      <w:r>
        <w:t>. Nous avons un overlay en haut à droite qui nous permet de choisir d’afficher ou non, les points et le trajet d’une livraison. Les trajets sont triés selon les jours.</w:t>
      </w:r>
    </w:p>
    <w:p w14:paraId="7E263BEF" w14:textId="77777777" w:rsidR="0043641E" w:rsidRDefault="0043641E" w:rsidP="0043641E">
      <w:pPr>
        <w:keepNext/>
        <w:spacing w:before="0" w:line="259" w:lineRule="auto"/>
        <w:jc w:val="left"/>
      </w:pPr>
      <w:r>
        <w:rPr>
          <w:noProof/>
        </w:rPr>
        <w:lastRenderedPageBreak/>
        <w:drawing>
          <wp:inline distT="0" distB="0" distL="0" distR="0" wp14:anchorId="5EA38DB7" wp14:editId="6EB26F6B">
            <wp:extent cx="5752465" cy="5135245"/>
            <wp:effectExtent l="0" t="0" r="63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5135245"/>
                    </a:xfrm>
                    <a:prstGeom prst="rect">
                      <a:avLst/>
                    </a:prstGeom>
                    <a:noFill/>
                    <a:ln>
                      <a:noFill/>
                    </a:ln>
                  </pic:spPr>
                </pic:pic>
              </a:graphicData>
            </a:graphic>
          </wp:inline>
        </w:drawing>
      </w:r>
    </w:p>
    <w:p w14:paraId="1BD63085" w14:textId="26BCCC30" w:rsidR="0043641E" w:rsidRDefault="0043641E" w:rsidP="0043641E">
      <w:pPr>
        <w:pStyle w:val="Lgende"/>
        <w:jc w:val="left"/>
        <w:rPr>
          <w:noProof/>
        </w:rPr>
      </w:pPr>
      <w:r>
        <w:t xml:space="preserve">Figure </w:t>
      </w:r>
      <w:fldSimple w:instr=" SEQ Figure \* ARABIC ">
        <w:r w:rsidR="00ED11FD">
          <w:rPr>
            <w:noProof/>
          </w:rPr>
          <w:t>15</w:t>
        </w:r>
      </w:fldSimple>
      <w:r>
        <w:rPr>
          <w:noProof/>
        </w:rPr>
        <w:t xml:space="preserve"> Page de suivi avec l'overlay</w:t>
      </w:r>
    </w:p>
    <w:p w14:paraId="1FB61A0D" w14:textId="74BC8613" w:rsidR="0043641E" w:rsidRPr="0043641E" w:rsidRDefault="0043641E" w:rsidP="0043641E">
      <w:r>
        <w:t>La page permettant la surveillance de la chambre froide, nous permet de trier les données selon la date</w:t>
      </w:r>
      <w:r w:rsidR="00FA10BC">
        <w:t>. Dans notre graphique, nous possédons les valeurs de la journée par tranche de cinq minutes, soit 288 valeurs.</w:t>
      </w:r>
    </w:p>
    <w:p w14:paraId="4E009DCE" w14:textId="77777777" w:rsidR="0043641E" w:rsidRDefault="006E0AA7" w:rsidP="0043641E">
      <w:pPr>
        <w:pStyle w:val="Lgende"/>
        <w:keepNext/>
        <w:jc w:val="left"/>
      </w:pPr>
      <w:r>
        <w:rPr>
          <w:noProof/>
        </w:rPr>
        <w:lastRenderedPageBreak/>
        <w:drawing>
          <wp:inline distT="0" distB="0" distL="0" distR="0" wp14:anchorId="1158736D" wp14:editId="748C2400">
            <wp:extent cx="5730949" cy="4141794"/>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6551" cy="4189205"/>
                    </a:xfrm>
                    <a:prstGeom prst="rect">
                      <a:avLst/>
                    </a:prstGeom>
                    <a:noFill/>
                    <a:ln>
                      <a:noFill/>
                    </a:ln>
                  </pic:spPr>
                </pic:pic>
              </a:graphicData>
            </a:graphic>
          </wp:inline>
        </w:drawing>
      </w:r>
    </w:p>
    <w:p w14:paraId="60710488" w14:textId="18003E6C" w:rsidR="006E0AA7" w:rsidRDefault="0043641E" w:rsidP="0043641E">
      <w:pPr>
        <w:pStyle w:val="Lgende"/>
        <w:jc w:val="left"/>
        <w:rPr>
          <w:noProof/>
        </w:rPr>
      </w:pPr>
      <w:r>
        <w:t xml:space="preserve">Figure </w:t>
      </w:r>
      <w:fldSimple w:instr=" SEQ Figure \* ARABIC ">
        <w:r w:rsidR="00ED11FD">
          <w:rPr>
            <w:noProof/>
          </w:rPr>
          <w:t>16</w:t>
        </w:r>
      </w:fldSimple>
      <w:r>
        <w:rPr>
          <w:noProof/>
        </w:rPr>
        <w:t xml:space="preserve"> Page de surveillance de la chambre froide</w:t>
      </w:r>
    </w:p>
    <w:p w14:paraId="5607E661" w14:textId="340C23FF" w:rsidR="00ED11FD" w:rsidRPr="00ED11FD" w:rsidRDefault="00ED11FD" w:rsidP="00ED11FD">
      <w:r>
        <w:t>La page de l’historique permettra de voir les valeurs de la base de données. Selon soit, les valeurs de la chambre froide, soit les suivies de livraison. Nous pouvons choisir le nombre de relevés sur la page.</w:t>
      </w:r>
    </w:p>
    <w:p w14:paraId="61A673AE" w14:textId="77777777" w:rsidR="00ED11FD" w:rsidRDefault="006E0AA7" w:rsidP="00ED11FD">
      <w:pPr>
        <w:keepNext/>
        <w:spacing w:before="0" w:line="259" w:lineRule="auto"/>
        <w:jc w:val="left"/>
      </w:pPr>
      <w:r>
        <w:rPr>
          <w:noProof/>
        </w:rPr>
        <w:lastRenderedPageBreak/>
        <w:drawing>
          <wp:inline distT="0" distB="0" distL="0" distR="0" wp14:anchorId="0B0C2228" wp14:editId="7F45B420">
            <wp:extent cx="5752465" cy="482727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4827270"/>
                    </a:xfrm>
                    <a:prstGeom prst="rect">
                      <a:avLst/>
                    </a:prstGeom>
                    <a:noFill/>
                    <a:ln>
                      <a:noFill/>
                    </a:ln>
                  </pic:spPr>
                </pic:pic>
              </a:graphicData>
            </a:graphic>
          </wp:inline>
        </w:drawing>
      </w:r>
    </w:p>
    <w:p w14:paraId="49B0D70B" w14:textId="3DDED5FF" w:rsidR="00ED11FD" w:rsidRDefault="00ED11FD" w:rsidP="00ED11FD">
      <w:pPr>
        <w:pStyle w:val="Lgende"/>
        <w:jc w:val="left"/>
      </w:pPr>
      <w:r>
        <w:t xml:space="preserve">Figure </w:t>
      </w:r>
      <w:fldSimple w:instr=" SEQ Figure \* ARABIC ">
        <w:r>
          <w:rPr>
            <w:noProof/>
          </w:rPr>
          <w:t>17</w:t>
        </w:r>
      </w:fldSimple>
      <w:r>
        <w:t>Page historique pour les valeurs de la chambre froide</w:t>
      </w:r>
    </w:p>
    <w:p w14:paraId="77438795" w14:textId="77777777" w:rsidR="00ED11FD" w:rsidRDefault="006E0AA7" w:rsidP="00ED11FD">
      <w:pPr>
        <w:keepNext/>
        <w:spacing w:before="0" w:line="259" w:lineRule="auto"/>
        <w:jc w:val="left"/>
      </w:pPr>
      <w:r>
        <w:rPr>
          <w:noProof/>
        </w:rPr>
        <w:lastRenderedPageBreak/>
        <w:drawing>
          <wp:inline distT="0" distB="0" distL="0" distR="0" wp14:anchorId="19287847" wp14:editId="6F22A388">
            <wp:extent cx="5752465" cy="480568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4805680"/>
                    </a:xfrm>
                    <a:prstGeom prst="rect">
                      <a:avLst/>
                    </a:prstGeom>
                    <a:noFill/>
                    <a:ln>
                      <a:noFill/>
                    </a:ln>
                  </pic:spPr>
                </pic:pic>
              </a:graphicData>
            </a:graphic>
          </wp:inline>
        </w:drawing>
      </w:r>
    </w:p>
    <w:p w14:paraId="6A84B3F6" w14:textId="13E0F793" w:rsidR="00D0542A" w:rsidRPr="00D0542A" w:rsidRDefault="00ED11FD" w:rsidP="00ED11FD">
      <w:pPr>
        <w:pStyle w:val="Lgende"/>
        <w:jc w:val="left"/>
      </w:pPr>
      <w:r>
        <w:t xml:space="preserve">Figure </w:t>
      </w:r>
      <w:fldSimple w:instr=" SEQ Figure \* ARABIC ">
        <w:r>
          <w:rPr>
            <w:noProof/>
          </w:rPr>
          <w:t>18</w:t>
        </w:r>
      </w:fldSimple>
      <w:r>
        <w:t xml:space="preserve"> Page d'historique selon les suivie de livraison</w:t>
      </w:r>
    </w:p>
    <w:sectPr w:rsidR="00D0542A" w:rsidRPr="00D0542A" w:rsidSect="00460104">
      <w:headerReference w:type="default" r:id="rId31"/>
      <w:footerReference w:type="default" r:id="rId3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F0295" w14:textId="77777777" w:rsidR="00970A2C" w:rsidRDefault="00970A2C" w:rsidP="00F57D41">
      <w:pPr>
        <w:spacing w:before="0" w:after="0"/>
      </w:pPr>
      <w:r>
        <w:separator/>
      </w:r>
    </w:p>
  </w:endnote>
  <w:endnote w:type="continuationSeparator" w:id="0">
    <w:p w14:paraId="24D9ECEB" w14:textId="77777777" w:rsidR="00970A2C" w:rsidRDefault="00970A2C" w:rsidP="00F57D41">
      <w:pPr>
        <w:spacing w:before="0" w:after="0"/>
      </w:pPr>
      <w:r>
        <w:continuationSeparator/>
      </w:r>
    </w:p>
  </w:endnote>
  <w:endnote w:type="continuationNotice" w:id="1">
    <w:p w14:paraId="028FF781" w14:textId="77777777" w:rsidR="00970A2C" w:rsidRDefault="00970A2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5997C" w14:textId="5CB72AA3" w:rsidR="001F4A51" w:rsidRDefault="001F4A51">
    <w:pPr>
      <w:pStyle w:val="Pieddepage"/>
    </w:pPr>
    <w:fldSimple w:instr=" DATE   \* MERGEFORMAT ">
      <w:r>
        <w:rPr>
          <w:noProof/>
        </w:rPr>
        <w:t>13/03/2020</w:t>
      </w:r>
    </w:fldSimple>
    <w:r>
      <w:ptab w:relativeTo="margin" w:alignment="center" w:leader="none"/>
    </w:r>
    <w:r w:rsidRPr="00F57D41">
      <w:t xml:space="preserve"> </w:t>
    </w:r>
    <w:r>
      <w:t xml:space="preserve">ENET, BORIBOUN, FLENET </w:t>
    </w:r>
    <w:r>
      <w:ptab w:relativeTo="margin" w:alignment="right" w:leader="none"/>
    </w:r>
    <w:r>
      <w:fldChar w:fldCharType="begin"/>
    </w:r>
    <w:r>
      <w:instrText xml:space="preserve"> PAGE  \* Arabic  \* MERGEFORMAT </w:instrText>
    </w:r>
    <w:r>
      <w:fldChar w:fldCharType="separate"/>
    </w:r>
    <w:r>
      <w:rPr>
        <w:noProof/>
      </w:rPr>
      <w:t>1</w:t>
    </w:r>
    <w:r>
      <w:fldChar w:fldCharType="end"/>
    </w:r>
    <w:r>
      <w:t>/</w:t>
    </w:r>
    <w:fldSimple w:instr=" NUMPAGES  \* Arabic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DFED0" w14:textId="77777777" w:rsidR="00970A2C" w:rsidRDefault="00970A2C" w:rsidP="00F57D41">
      <w:pPr>
        <w:spacing w:before="0" w:after="0"/>
      </w:pPr>
      <w:r>
        <w:separator/>
      </w:r>
    </w:p>
  </w:footnote>
  <w:footnote w:type="continuationSeparator" w:id="0">
    <w:p w14:paraId="720157F2" w14:textId="77777777" w:rsidR="00970A2C" w:rsidRDefault="00970A2C" w:rsidP="00F57D41">
      <w:pPr>
        <w:spacing w:before="0" w:after="0"/>
      </w:pPr>
      <w:r>
        <w:continuationSeparator/>
      </w:r>
    </w:p>
  </w:footnote>
  <w:footnote w:type="continuationNotice" w:id="1">
    <w:p w14:paraId="315521E4" w14:textId="77777777" w:rsidR="00970A2C" w:rsidRDefault="00970A2C">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0D0BA" w14:textId="77777777" w:rsidR="001F4A51" w:rsidRDefault="001F4A51">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19"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2"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5"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8E723D"/>
    <w:multiLevelType w:val="hybridMultilevel"/>
    <w:tmpl w:val="D5407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3"/>
  </w:num>
  <w:num w:numId="4">
    <w:abstractNumId w:val="15"/>
  </w:num>
  <w:num w:numId="5">
    <w:abstractNumId w:val="24"/>
  </w:num>
  <w:num w:numId="6">
    <w:abstractNumId w:val="14"/>
  </w:num>
  <w:num w:numId="7">
    <w:abstractNumId w:val="18"/>
  </w:num>
  <w:num w:numId="8">
    <w:abstractNumId w:val="11"/>
  </w:num>
  <w:num w:numId="9">
    <w:abstractNumId w:val="21"/>
  </w:num>
  <w:num w:numId="10">
    <w:abstractNumId w:val="8"/>
  </w:num>
  <w:num w:numId="11">
    <w:abstractNumId w:val="4"/>
  </w:num>
  <w:num w:numId="12">
    <w:abstractNumId w:val="6"/>
  </w:num>
  <w:num w:numId="13">
    <w:abstractNumId w:val="20"/>
  </w:num>
  <w:num w:numId="14">
    <w:abstractNumId w:val="22"/>
  </w:num>
  <w:num w:numId="15">
    <w:abstractNumId w:val="0"/>
  </w:num>
  <w:num w:numId="16">
    <w:abstractNumId w:val="31"/>
  </w:num>
  <w:num w:numId="17">
    <w:abstractNumId w:val="23"/>
  </w:num>
  <w:num w:numId="18">
    <w:abstractNumId w:val="27"/>
  </w:num>
  <w:num w:numId="19">
    <w:abstractNumId w:val="13"/>
  </w:num>
  <w:num w:numId="20">
    <w:abstractNumId w:val="7"/>
  </w:num>
  <w:num w:numId="21">
    <w:abstractNumId w:val="1"/>
  </w:num>
  <w:num w:numId="22">
    <w:abstractNumId w:val="29"/>
  </w:num>
  <w:num w:numId="23">
    <w:abstractNumId w:val="10"/>
  </w:num>
  <w:num w:numId="24">
    <w:abstractNumId w:val="30"/>
  </w:num>
  <w:num w:numId="25">
    <w:abstractNumId w:val="9"/>
  </w:num>
  <w:num w:numId="26">
    <w:abstractNumId w:val="5"/>
  </w:num>
  <w:num w:numId="27">
    <w:abstractNumId w:val="30"/>
  </w:num>
  <w:num w:numId="28">
    <w:abstractNumId w:val="25"/>
  </w:num>
  <w:num w:numId="29">
    <w:abstractNumId w:val="28"/>
  </w:num>
  <w:num w:numId="30">
    <w:abstractNumId w:val="26"/>
  </w:num>
  <w:num w:numId="31">
    <w:abstractNumId w:val="16"/>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29C5"/>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78D"/>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4A51"/>
    <w:rsid w:val="001F526C"/>
    <w:rsid w:val="001F5EA7"/>
    <w:rsid w:val="0020055E"/>
    <w:rsid w:val="002008EA"/>
    <w:rsid w:val="00210EF9"/>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2F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1792"/>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641E"/>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0AA7"/>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592"/>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B4B15"/>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616C"/>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0A2C"/>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2E35"/>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56D46"/>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5CE1"/>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3E2F"/>
    <w:rsid w:val="00D04278"/>
    <w:rsid w:val="00D0542A"/>
    <w:rsid w:val="00D07E61"/>
    <w:rsid w:val="00D07F00"/>
    <w:rsid w:val="00D13AA3"/>
    <w:rsid w:val="00D141C0"/>
    <w:rsid w:val="00D21723"/>
    <w:rsid w:val="00D2250B"/>
    <w:rsid w:val="00D23F12"/>
    <w:rsid w:val="00D25A10"/>
    <w:rsid w:val="00D27375"/>
    <w:rsid w:val="00D32451"/>
    <w:rsid w:val="00D32526"/>
    <w:rsid w:val="00D33409"/>
    <w:rsid w:val="00D34E3F"/>
    <w:rsid w:val="00D36E55"/>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0F"/>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3C9F"/>
    <w:rsid w:val="00E05E9A"/>
    <w:rsid w:val="00E10D7B"/>
    <w:rsid w:val="00E1366E"/>
    <w:rsid w:val="00E211F0"/>
    <w:rsid w:val="00E232BC"/>
    <w:rsid w:val="00E24545"/>
    <w:rsid w:val="00E246E6"/>
    <w:rsid w:val="00E2625D"/>
    <w:rsid w:val="00E27313"/>
    <w:rsid w:val="00E27CFF"/>
    <w:rsid w:val="00E3338E"/>
    <w:rsid w:val="00E34522"/>
    <w:rsid w:val="00E362EB"/>
    <w:rsid w:val="00E36D4C"/>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11FD"/>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10BC"/>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3.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65152D9-C8AE-45C0-ADDE-B4E3C1349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29</Pages>
  <Words>3748</Words>
  <Characters>20615</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24315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Florian ENET</cp:lastModifiedBy>
  <cp:revision>45</cp:revision>
  <dcterms:created xsi:type="dcterms:W3CDTF">2020-01-17T13:57:00Z</dcterms:created>
  <dcterms:modified xsi:type="dcterms:W3CDTF">2020-03-13T08:49:00Z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