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2F5E12" w:rsidRDefault="002F5E12">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2F5E12" w:rsidRDefault="002F5E12">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2F5E12" w:rsidRDefault="002F5E12">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47A72F7" w:rsidR="002F5E12" w:rsidRDefault="00250F7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2F5E12">
                                      <w:rPr>
                                        <w:caps/>
                                        <w:color w:val="262626" w:themeColor="text1" w:themeTint="D9"/>
                                        <w:sz w:val="20"/>
                                        <w:szCs w:val="20"/>
                                      </w:rPr>
                                      <w:t>Prox</w:t>
                                    </w:r>
                                    <w:r w:rsidR="00896BA4">
                                      <w:rPr>
                                        <w:caps/>
                                        <w:color w:val="262626" w:themeColor="text1" w:themeTint="D9"/>
                                        <w:sz w:val="20"/>
                                        <w:szCs w:val="20"/>
                                      </w:rPr>
                                      <w:t>i</w:t>
                                    </w:r>
                                    <w:r w:rsidR="002F5E12">
                                      <w:rPr>
                                        <w:caps/>
                                        <w:color w:val="262626" w:themeColor="text1" w:themeTint="D9"/>
                                        <w:sz w:val="20"/>
                                        <w:szCs w:val="20"/>
                                      </w:rPr>
                                      <w:t>Dej</w:t>
                                    </w:r>
                                  </w:sdtContent>
                                </w:sdt>
                              </w:p>
                              <w:p w14:paraId="634F08D3" w14:textId="274BDF1A" w:rsidR="002F5E12" w:rsidRDefault="00250F7E">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F5E12">
                                      <w:rPr>
                                        <w:color w:val="262626" w:themeColor="text1" w:themeTint="D9"/>
                                        <w:sz w:val="20"/>
                                        <w:szCs w:val="20"/>
                                      </w:rPr>
                                      <w:t>3 Rue carre de vigne, 44690, Monnières</w:t>
                                    </w:r>
                                  </w:sdtContent>
                                </w:sdt>
                                <w:r w:rsidR="002F5E1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2F5E12" w:rsidRDefault="002F5E12">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47A72F7" w:rsidR="002F5E12" w:rsidRDefault="00CC2B27">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2F5E12">
                                <w:rPr>
                                  <w:caps/>
                                  <w:color w:val="262626" w:themeColor="text1" w:themeTint="D9"/>
                                  <w:sz w:val="20"/>
                                  <w:szCs w:val="20"/>
                                </w:rPr>
                                <w:t>Prox</w:t>
                              </w:r>
                              <w:r w:rsidR="00896BA4">
                                <w:rPr>
                                  <w:caps/>
                                  <w:color w:val="262626" w:themeColor="text1" w:themeTint="D9"/>
                                  <w:sz w:val="20"/>
                                  <w:szCs w:val="20"/>
                                </w:rPr>
                                <w:t>i</w:t>
                              </w:r>
                              <w:r w:rsidR="002F5E12">
                                <w:rPr>
                                  <w:caps/>
                                  <w:color w:val="262626" w:themeColor="text1" w:themeTint="D9"/>
                                  <w:sz w:val="20"/>
                                  <w:szCs w:val="20"/>
                                </w:rPr>
                                <w:t>Dej</w:t>
                              </w:r>
                            </w:sdtContent>
                          </w:sdt>
                        </w:p>
                        <w:p w14:paraId="634F08D3" w14:textId="274BDF1A" w:rsidR="002F5E12" w:rsidRDefault="00CC2B27">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F5E12">
                                <w:rPr>
                                  <w:color w:val="262626" w:themeColor="text1" w:themeTint="D9"/>
                                  <w:sz w:val="20"/>
                                  <w:szCs w:val="20"/>
                                </w:rPr>
                                <w:t>3 Rue carre de vigne, 44690, Monnières</w:t>
                              </w:r>
                            </w:sdtContent>
                          </w:sdt>
                          <w:r w:rsidR="002F5E12">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2F5E12" w:rsidRDefault="00250F7E">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2F5E12">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2F5E12" w:rsidRDefault="002F5E12">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2F5E12" w:rsidRDefault="00CC2B27">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2F5E12">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2F5E12" w:rsidRDefault="002F5E12">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250F7E">
          <w:pPr>
            <w:spacing w:before="0" w:line="259" w:lineRule="auto"/>
            <w:jc w:val="left"/>
            <w:rPr>
              <w:rFonts w:asciiTheme="majorHAnsi" w:eastAsiaTheme="majorEastAsia" w:hAnsiTheme="majorHAnsi" w:cstheme="majorBidi"/>
              <w:color w:val="E7A207"/>
              <w:sz w:val="28"/>
              <w:szCs w:val="26"/>
            </w:rPr>
          </w:pPr>
        </w:p>
      </w:sdtContent>
    </w:sdt>
    <w:bookmarkStart w:id="0" w:name="_Toc39190992" w:displacedByCustomXml="next"/>
    <w:bookmarkStart w:id="1"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1"/>
          <w:bookmarkEnd w:id="0"/>
        </w:p>
        <w:p w14:paraId="51F720D2" w14:textId="242E57AD" w:rsidR="00274F7B"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9190992" w:history="1">
            <w:r w:rsidR="00274F7B" w:rsidRPr="00E34FCB">
              <w:rPr>
                <w:rStyle w:val="Lienhypertexte"/>
                <w:noProof/>
              </w:rPr>
              <w:t>I.</w:t>
            </w:r>
            <w:r w:rsidR="00274F7B">
              <w:rPr>
                <w:rFonts w:asciiTheme="minorHAnsi" w:eastAsiaTheme="minorEastAsia" w:hAnsiTheme="minorHAnsi"/>
                <w:noProof/>
                <w:color w:val="auto"/>
                <w:spacing w:val="0"/>
                <w:sz w:val="22"/>
                <w:lang w:eastAsia="fr-FR"/>
              </w:rPr>
              <w:tab/>
            </w:r>
            <w:r w:rsidR="00274F7B" w:rsidRPr="00E34FCB">
              <w:rPr>
                <w:rStyle w:val="Lienhypertexte"/>
                <w:noProof/>
              </w:rPr>
              <w:t>Table des matières</w:t>
            </w:r>
            <w:r w:rsidR="00274F7B">
              <w:rPr>
                <w:noProof/>
                <w:webHidden/>
              </w:rPr>
              <w:tab/>
            </w:r>
            <w:r w:rsidR="00274F7B">
              <w:rPr>
                <w:noProof/>
                <w:webHidden/>
              </w:rPr>
              <w:fldChar w:fldCharType="begin"/>
            </w:r>
            <w:r w:rsidR="00274F7B">
              <w:rPr>
                <w:noProof/>
                <w:webHidden/>
              </w:rPr>
              <w:instrText xml:space="preserve"> PAGEREF _Toc39190992 \h </w:instrText>
            </w:r>
            <w:r w:rsidR="00274F7B">
              <w:rPr>
                <w:noProof/>
                <w:webHidden/>
              </w:rPr>
            </w:r>
            <w:r w:rsidR="00274F7B">
              <w:rPr>
                <w:noProof/>
                <w:webHidden/>
              </w:rPr>
              <w:fldChar w:fldCharType="separate"/>
            </w:r>
            <w:r w:rsidR="00274F7B">
              <w:rPr>
                <w:noProof/>
                <w:webHidden/>
              </w:rPr>
              <w:t>2</w:t>
            </w:r>
            <w:r w:rsidR="00274F7B">
              <w:rPr>
                <w:noProof/>
                <w:webHidden/>
              </w:rPr>
              <w:fldChar w:fldCharType="end"/>
            </w:r>
          </w:hyperlink>
        </w:p>
        <w:p w14:paraId="10B2E791" w14:textId="49466481" w:rsidR="00274F7B" w:rsidRDefault="00250F7E">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9190993" w:history="1">
            <w:r w:rsidR="00274F7B" w:rsidRPr="00E34FCB">
              <w:rPr>
                <w:rStyle w:val="Lienhypertexte"/>
                <w:noProof/>
              </w:rPr>
              <w:t>II.</w:t>
            </w:r>
            <w:r w:rsidR="00274F7B">
              <w:rPr>
                <w:rFonts w:asciiTheme="minorHAnsi" w:eastAsiaTheme="minorEastAsia" w:hAnsiTheme="minorHAnsi"/>
                <w:noProof/>
                <w:color w:val="auto"/>
                <w:spacing w:val="0"/>
                <w:sz w:val="22"/>
                <w:lang w:eastAsia="fr-FR"/>
              </w:rPr>
              <w:tab/>
            </w:r>
            <w:r w:rsidR="00274F7B" w:rsidRPr="00E34FCB">
              <w:rPr>
                <w:rStyle w:val="Lienhypertexte"/>
                <w:noProof/>
              </w:rPr>
              <w:t>Partie Site WEB – Florian ENET</w:t>
            </w:r>
            <w:r w:rsidR="00274F7B">
              <w:rPr>
                <w:noProof/>
                <w:webHidden/>
              </w:rPr>
              <w:tab/>
            </w:r>
            <w:r w:rsidR="00274F7B">
              <w:rPr>
                <w:noProof/>
                <w:webHidden/>
              </w:rPr>
              <w:fldChar w:fldCharType="begin"/>
            </w:r>
            <w:r w:rsidR="00274F7B">
              <w:rPr>
                <w:noProof/>
                <w:webHidden/>
              </w:rPr>
              <w:instrText xml:space="preserve"> PAGEREF _Toc39190993 \h </w:instrText>
            </w:r>
            <w:r w:rsidR="00274F7B">
              <w:rPr>
                <w:noProof/>
                <w:webHidden/>
              </w:rPr>
            </w:r>
            <w:r w:rsidR="00274F7B">
              <w:rPr>
                <w:noProof/>
                <w:webHidden/>
              </w:rPr>
              <w:fldChar w:fldCharType="separate"/>
            </w:r>
            <w:r w:rsidR="00274F7B">
              <w:rPr>
                <w:noProof/>
                <w:webHidden/>
              </w:rPr>
              <w:t>3</w:t>
            </w:r>
            <w:r w:rsidR="00274F7B">
              <w:rPr>
                <w:noProof/>
                <w:webHidden/>
              </w:rPr>
              <w:fldChar w:fldCharType="end"/>
            </w:r>
          </w:hyperlink>
        </w:p>
        <w:p w14:paraId="3A6A5FE5" w14:textId="4E62A53C"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4" w:history="1">
            <w:r w:rsidR="00274F7B" w:rsidRPr="00E34FCB">
              <w:rPr>
                <w:rStyle w:val="Lienhypertexte"/>
                <w:noProof/>
              </w:rPr>
              <w:t>1.</w:t>
            </w:r>
            <w:r w:rsidR="00274F7B">
              <w:rPr>
                <w:rFonts w:asciiTheme="minorHAnsi" w:eastAsiaTheme="minorEastAsia" w:hAnsiTheme="minorHAnsi"/>
                <w:noProof/>
                <w:color w:val="auto"/>
                <w:spacing w:val="0"/>
                <w:sz w:val="22"/>
                <w:lang w:eastAsia="fr-FR"/>
              </w:rPr>
              <w:tab/>
            </w:r>
            <w:r w:rsidR="00274F7B" w:rsidRPr="00E34FCB">
              <w:rPr>
                <w:rStyle w:val="Lienhypertexte"/>
                <w:noProof/>
              </w:rPr>
              <w:t>Contexte</w:t>
            </w:r>
            <w:r w:rsidR="00274F7B">
              <w:rPr>
                <w:noProof/>
                <w:webHidden/>
              </w:rPr>
              <w:tab/>
            </w:r>
            <w:r w:rsidR="00274F7B">
              <w:rPr>
                <w:noProof/>
                <w:webHidden/>
              </w:rPr>
              <w:fldChar w:fldCharType="begin"/>
            </w:r>
            <w:r w:rsidR="00274F7B">
              <w:rPr>
                <w:noProof/>
                <w:webHidden/>
              </w:rPr>
              <w:instrText xml:space="preserve"> PAGEREF _Toc39190994 \h </w:instrText>
            </w:r>
            <w:r w:rsidR="00274F7B">
              <w:rPr>
                <w:noProof/>
                <w:webHidden/>
              </w:rPr>
            </w:r>
            <w:r w:rsidR="00274F7B">
              <w:rPr>
                <w:noProof/>
                <w:webHidden/>
              </w:rPr>
              <w:fldChar w:fldCharType="separate"/>
            </w:r>
            <w:r w:rsidR="00274F7B">
              <w:rPr>
                <w:noProof/>
                <w:webHidden/>
              </w:rPr>
              <w:t>3</w:t>
            </w:r>
            <w:r w:rsidR="00274F7B">
              <w:rPr>
                <w:noProof/>
                <w:webHidden/>
              </w:rPr>
              <w:fldChar w:fldCharType="end"/>
            </w:r>
          </w:hyperlink>
        </w:p>
        <w:p w14:paraId="1DEDB334" w14:textId="10A7FACD"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5" w:history="1">
            <w:r w:rsidR="00274F7B" w:rsidRPr="00E34FCB">
              <w:rPr>
                <w:rStyle w:val="Lienhypertexte"/>
                <w:noProof/>
              </w:rPr>
              <w:t>2.</w:t>
            </w:r>
            <w:r w:rsidR="00274F7B">
              <w:rPr>
                <w:rFonts w:asciiTheme="minorHAnsi" w:eastAsiaTheme="minorEastAsia" w:hAnsiTheme="minorHAnsi"/>
                <w:noProof/>
                <w:color w:val="auto"/>
                <w:spacing w:val="0"/>
                <w:sz w:val="22"/>
                <w:lang w:eastAsia="fr-FR"/>
              </w:rPr>
              <w:tab/>
            </w:r>
            <w:r w:rsidR="00274F7B" w:rsidRPr="00E34FCB">
              <w:rPr>
                <w:rStyle w:val="Lienhypertexte"/>
                <w:noProof/>
              </w:rPr>
              <w:t>Page Suivie de Livraisons</w:t>
            </w:r>
            <w:r w:rsidR="00274F7B">
              <w:rPr>
                <w:noProof/>
                <w:webHidden/>
              </w:rPr>
              <w:tab/>
            </w:r>
            <w:r w:rsidR="00274F7B">
              <w:rPr>
                <w:noProof/>
                <w:webHidden/>
              </w:rPr>
              <w:fldChar w:fldCharType="begin"/>
            </w:r>
            <w:r w:rsidR="00274F7B">
              <w:rPr>
                <w:noProof/>
                <w:webHidden/>
              </w:rPr>
              <w:instrText xml:space="preserve"> PAGEREF _Toc39190995 \h </w:instrText>
            </w:r>
            <w:r w:rsidR="00274F7B">
              <w:rPr>
                <w:noProof/>
                <w:webHidden/>
              </w:rPr>
            </w:r>
            <w:r w:rsidR="00274F7B">
              <w:rPr>
                <w:noProof/>
                <w:webHidden/>
              </w:rPr>
              <w:fldChar w:fldCharType="separate"/>
            </w:r>
            <w:r w:rsidR="00274F7B">
              <w:rPr>
                <w:noProof/>
                <w:webHidden/>
              </w:rPr>
              <w:t>3</w:t>
            </w:r>
            <w:r w:rsidR="00274F7B">
              <w:rPr>
                <w:noProof/>
                <w:webHidden/>
              </w:rPr>
              <w:fldChar w:fldCharType="end"/>
            </w:r>
          </w:hyperlink>
        </w:p>
        <w:p w14:paraId="430091A8" w14:textId="62D9F97B"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6" w:history="1">
            <w:r w:rsidR="00274F7B" w:rsidRPr="00E34FCB">
              <w:rPr>
                <w:rStyle w:val="Lienhypertexte"/>
                <w:noProof/>
              </w:rPr>
              <w:t>3.</w:t>
            </w:r>
            <w:r w:rsidR="00274F7B">
              <w:rPr>
                <w:rFonts w:asciiTheme="minorHAnsi" w:eastAsiaTheme="minorEastAsia" w:hAnsiTheme="minorHAnsi"/>
                <w:noProof/>
                <w:color w:val="auto"/>
                <w:spacing w:val="0"/>
                <w:sz w:val="22"/>
                <w:lang w:eastAsia="fr-FR"/>
              </w:rPr>
              <w:tab/>
            </w:r>
            <w:r w:rsidR="00274F7B" w:rsidRPr="00E34FCB">
              <w:rPr>
                <w:rStyle w:val="Lienhypertexte"/>
                <w:noProof/>
              </w:rPr>
              <w:t>Page de la chambre Froide</w:t>
            </w:r>
            <w:r w:rsidR="00274F7B">
              <w:rPr>
                <w:noProof/>
                <w:webHidden/>
              </w:rPr>
              <w:tab/>
            </w:r>
            <w:r w:rsidR="00274F7B">
              <w:rPr>
                <w:noProof/>
                <w:webHidden/>
              </w:rPr>
              <w:fldChar w:fldCharType="begin"/>
            </w:r>
            <w:r w:rsidR="00274F7B">
              <w:rPr>
                <w:noProof/>
                <w:webHidden/>
              </w:rPr>
              <w:instrText xml:space="preserve"> PAGEREF _Toc39190996 \h </w:instrText>
            </w:r>
            <w:r w:rsidR="00274F7B">
              <w:rPr>
                <w:noProof/>
                <w:webHidden/>
              </w:rPr>
            </w:r>
            <w:r w:rsidR="00274F7B">
              <w:rPr>
                <w:noProof/>
                <w:webHidden/>
              </w:rPr>
              <w:fldChar w:fldCharType="separate"/>
            </w:r>
            <w:r w:rsidR="00274F7B">
              <w:rPr>
                <w:noProof/>
                <w:webHidden/>
              </w:rPr>
              <w:t>5</w:t>
            </w:r>
            <w:r w:rsidR="00274F7B">
              <w:rPr>
                <w:noProof/>
                <w:webHidden/>
              </w:rPr>
              <w:fldChar w:fldCharType="end"/>
            </w:r>
          </w:hyperlink>
        </w:p>
        <w:p w14:paraId="07E0A39D" w14:textId="4A40BB87"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7" w:history="1">
            <w:r w:rsidR="00274F7B" w:rsidRPr="00E34FCB">
              <w:rPr>
                <w:rStyle w:val="Lienhypertexte"/>
                <w:noProof/>
              </w:rPr>
              <w:t>4.</w:t>
            </w:r>
            <w:r w:rsidR="00274F7B">
              <w:rPr>
                <w:rFonts w:asciiTheme="minorHAnsi" w:eastAsiaTheme="minorEastAsia" w:hAnsiTheme="minorHAnsi"/>
                <w:noProof/>
                <w:color w:val="auto"/>
                <w:spacing w:val="0"/>
                <w:sz w:val="22"/>
                <w:lang w:eastAsia="fr-FR"/>
              </w:rPr>
              <w:tab/>
            </w:r>
            <w:r w:rsidR="00274F7B" w:rsidRPr="00E34FCB">
              <w:rPr>
                <w:rStyle w:val="Lienhypertexte"/>
                <w:noProof/>
              </w:rPr>
              <w:t>La page d’historique</w:t>
            </w:r>
            <w:r w:rsidR="00274F7B">
              <w:rPr>
                <w:noProof/>
                <w:webHidden/>
              </w:rPr>
              <w:tab/>
            </w:r>
            <w:r w:rsidR="00274F7B">
              <w:rPr>
                <w:noProof/>
                <w:webHidden/>
              </w:rPr>
              <w:fldChar w:fldCharType="begin"/>
            </w:r>
            <w:r w:rsidR="00274F7B">
              <w:rPr>
                <w:noProof/>
                <w:webHidden/>
              </w:rPr>
              <w:instrText xml:space="preserve"> PAGEREF _Toc39190997 \h </w:instrText>
            </w:r>
            <w:r w:rsidR="00274F7B">
              <w:rPr>
                <w:noProof/>
                <w:webHidden/>
              </w:rPr>
            </w:r>
            <w:r w:rsidR="00274F7B">
              <w:rPr>
                <w:noProof/>
                <w:webHidden/>
              </w:rPr>
              <w:fldChar w:fldCharType="separate"/>
            </w:r>
            <w:r w:rsidR="00274F7B">
              <w:rPr>
                <w:noProof/>
                <w:webHidden/>
              </w:rPr>
              <w:t>6</w:t>
            </w:r>
            <w:r w:rsidR="00274F7B">
              <w:rPr>
                <w:noProof/>
                <w:webHidden/>
              </w:rPr>
              <w:fldChar w:fldCharType="end"/>
            </w:r>
          </w:hyperlink>
        </w:p>
        <w:p w14:paraId="4FF17FBF" w14:textId="3B9FC14E"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8" w:history="1">
            <w:r w:rsidR="00274F7B" w:rsidRPr="00E34FCB">
              <w:rPr>
                <w:rStyle w:val="Lienhypertexte"/>
                <w:noProof/>
              </w:rPr>
              <w:t>5.</w:t>
            </w:r>
            <w:r w:rsidR="00274F7B">
              <w:rPr>
                <w:rFonts w:asciiTheme="minorHAnsi" w:eastAsiaTheme="minorEastAsia" w:hAnsiTheme="minorHAnsi"/>
                <w:noProof/>
                <w:color w:val="auto"/>
                <w:spacing w:val="0"/>
                <w:sz w:val="22"/>
                <w:lang w:eastAsia="fr-FR"/>
              </w:rPr>
              <w:tab/>
            </w:r>
            <w:r w:rsidR="00274F7B" w:rsidRPr="00E34FCB">
              <w:rPr>
                <w:rStyle w:val="Lienhypertexte"/>
                <w:noProof/>
              </w:rPr>
              <w:t>La page Profil</w:t>
            </w:r>
            <w:r w:rsidR="00274F7B">
              <w:rPr>
                <w:noProof/>
                <w:webHidden/>
              </w:rPr>
              <w:tab/>
            </w:r>
            <w:r w:rsidR="00274F7B">
              <w:rPr>
                <w:noProof/>
                <w:webHidden/>
              </w:rPr>
              <w:fldChar w:fldCharType="begin"/>
            </w:r>
            <w:r w:rsidR="00274F7B">
              <w:rPr>
                <w:noProof/>
                <w:webHidden/>
              </w:rPr>
              <w:instrText xml:space="preserve"> PAGEREF _Toc39190998 \h </w:instrText>
            </w:r>
            <w:r w:rsidR="00274F7B">
              <w:rPr>
                <w:noProof/>
                <w:webHidden/>
              </w:rPr>
            </w:r>
            <w:r w:rsidR="00274F7B">
              <w:rPr>
                <w:noProof/>
                <w:webHidden/>
              </w:rPr>
              <w:fldChar w:fldCharType="separate"/>
            </w:r>
            <w:r w:rsidR="00274F7B">
              <w:rPr>
                <w:noProof/>
                <w:webHidden/>
              </w:rPr>
              <w:t>7</w:t>
            </w:r>
            <w:r w:rsidR="00274F7B">
              <w:rPr>
                <w:noProof/>
                <w:webHidden/>
              </w:rPr>
              <w:fldChar w:fldCharType="end"/>
            </w:r>
          </w:hyperlink>
        </w:p>
        <w:p w14:paraId="7EBEA7B0" w14:textId="2DD77BDA"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0999" w:history="1">
            <w:r w:rsidR="00274F7B" w:rsidRPr="00E34FCB">
              <w:rPr>
                <w:rStyle w:val="Lienhypertexte"/>
                <w:noProof/>
              </w:rPr>
              <w:t>6.</w:t>
            </w:r>
            <w:r w:rsidR="00274F7B">
              <w:rPr>
                <w:rFonts w:asciiTheme="minorHAnsi" w:eastAsiaTheme="minorEastAsia" w:hAnsiTheme="minorHAnsi"/>
                <w:noProof/>
                <w:color w:val="auto"/>
                <w:spacing w:val="0"/>
                <w:sz w:val="22"/>
                <w:lang w:eastAsia="fr-FR"/>
              </w:rPr>
              <w:tab/>
            </w:r>
            <w:r w:rsidR="00274F7B" w:rsidRPr="00E34FCB">
              <w:rPr>
                <w:rStyle w:val="Lienhypertexte"/>
                <w:noProof/>
              </w:rPr>
              <w:t>La page Administration</w:t>
            </w:r>
            <w:r w:rsidR="00274F7B">
              <w:rPr>
                <w:noProof/>
                <w:webHidden/>
              </w:rPr>
              <w:tab/>
            </w:r>
            <w:r w:rsidR="00274F7B">
              <w:rPr>
                <w:noProof/>
                <w:webHidden/>
              </w:rPr>
              <w:fldChar w:fldCharType="begin"/>
            </w:r>
            <w:r w:rsidR="00274F7B">
              <w:rPr>
                <w:noProof/>
                <w:webHidden/>
              </w:rPr>
              <w:instrText xml:space="preserve"> PAGEREF _Toc39190999 \h </w:instrText>
            </w:r>
            <w:r w:rsidR="00274F7B">
              <w:rPr>
                <w:noProof/>
                <w:webHidden/>
              </w:rPr>
            </w:r>
            <w:r w:rsidR="00274F7B">
              <w:rPr>
                <w:noProof/>
                <w:webHidden/>
              </w:rPr>
              <w:fldChar w:fldCharType="separate"/>
            </w:r>
            <w:r w:rsidR="00274F7B">
              <w:rPr>
                <w:noProof/>
                <w:webHidden/>
              </w:rPr>
              <w:t>7</w:t>
            </w:r>
            <w:r w:rsidR="00274F7B">
              <w:rPr>
                <w:noProof/>
                <w:webHidden/>
              </w:rPr>
              <w:fldChar w:fldCharType="end"/>
            </w:r>
          </w:hyperlink>
        </w:p>
        <w:p w14:paraId="7333FAF4" w14:textId="7E2594EC" w:rsidR="00274F7B" w:rsidRDefault="00250F7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9191000" w:history="1">
            <w:r w:rsidR="00274F7B" w:rsidRPr="00E34FCB">
              <w:rPr>
                <w:rStyle w:val="Lienhypertexte"/>
                <w:noProof/>
              </w:rPr>
              <w:t>7.</w:t>
            </w:r>
            <w:r w:rsidR="00274F7B">
              <w:rPr>
                <w:rFonts w:asciiTheme="minorHAnsi" w:eastAsiaTheme="minorEastAsia" w:hAnsiTheme="minorHAnsi"/>
                <w:noProof/>
                <w:color w:val="auto"/>
                <w:spacing w:val="0"/>
                <w:sz w:val="22"/>
                <w:lang w:eastAsia="fr-FR"/>
              </w:rPr>
              <w:tab/>
            </w:r>
            <w:r w:rsidR="00274F7B" w:rsidRPr="00E34FCB">
              <w:rPr>
                <w:rStyle w:val="Lienhypertexte"/>
                <w:noProof/>
              </w:rPr>
              <w:t>La barre de navigation</w:t>
            </w:r>
            <w:r w:rsidR="00274F7B">
              <w:rPr>
                <w:noProof/>
                <w:webHidden/>
              </w:rPr>
              <w:tab/>
            </w:r>
            <w:r w:rsidR="00274F7B">
              <w:rPr>
                <w:noProof/>
                <w:webHidden/>
              </w:rPr>
              <w:fldChar w:fldCharType="begin"/>
            </w:r>
            <w:r w:rsidR="00274F7B">
              <w:rPr>
                <w:noProof/>
                <w:webHidden/>
              </w:rPr>
              <w:instrText xml:space="preserve"> PAGEREF _Toc39191000 \h </w:instrText>
            </w:r>
            <w:r w:rsidR="00274F7B">
              <w:rPr>
                <w:noProof/>
                <w:webHidden/>
              </w:rPr>
            </w:r>
            <w:r w:rsidR="00274F7B">
              <w:rPr>
                <w:noProof/>
                <w:webHidden/>
              </w:rPr>
              <w:fldChar w:fldCharType="separate"/>
            </w:r>
            <w:r w:rsidR="00274F7B">
              <w:rPr>
                <w:noProof/>
                <w:webHidden/>
              </w:rPr>
              <w:t>7</w:t>
            </w:r>
            <w:r w:rsidR="00274F7B">
              <w:rPr>
                <w:noProof/>
                <w:webHidden/>
              </w:rPr>
              <w:fldChar w:fldCharType="end"/>
            </w:r>
          </w:hyperlink>
        </w:p>
        <w:p w14:paraId="7D25E234" w14:textId="2C2F51C3"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250F7E" w:rsidP="009201FF">
          <w:pPr>
            <w:rPr>
              <w:b/>
              <w:bCs/>
            </w:rPr>
          </w:pPr>
        </w:p>
      </w:sdtContent>
    </w:sdt>
    <w:p w14:paraId="6A84B3F6" w14:textId="1A7961DE" w:rsidR="00D0542A" w:rsidRDefault="00612013" w:rsidP="00594593">
      <w:pPr>
        <w:pStyle w:val="Titre1"/>
      </w:pPr>
      <w:r>
        <w:rPr>
          <w:b/>
          <w:bCs/>
        </w:rPr>
        <w:br w:type="page"/>
      </w:r>
      <w:bookmarkStart w:id="2" w:name="_Toc39190993"/>
      <w:r w:rsidR="00BB3D95">
        <w:lastRenderedPageBreak/>
        <w:t>Partie Site WEB – Florian ENET</w:t>
      </w:r>
      <w:bookmarkEnd w:id="2"/>
    </w:p>
    <w:p w14:paraId="3DAC31E7" w14:textId="4C3176DD" w:rsidR="00BB3D95" w:rsidRDefault="00C90844" w:rsidP="00C90844">
      <w:pPr>
        <w:pStyle w:val="Titre2"/>
      </w:pPr>
      <w:bookmarkStart w:id="3" w:name="_Toc39190994"/>
      <w:r>
        <w:t>Contexte</w:t>
      </w:r>
      <w:bookmarkEnd w:id="3"/>
    </w:p>
    <w:p w14:paraId="6C1E6FF0" w14:textId="57DF04EA" w:rsidR="00211780" w:rsidRDefault="00C90844" w:rsidP="00211780">
      <w:pPr>
        <w:ind w:firstLine="360"/>
      </w:pPr>
      <w:r>
        <w:t>La partie site WEB doit pouvoir permettre la consultation des différents</w:t>
      </w:r>
      <w:r w:rsidR="00AE0186">
        <w:t xml:space="preserve"> </w:t>
      </w:r>
      <w:r>
        <w:t xml:space="preserve">relevés </w:t>
      </w:r>
      <w:r w:rsidR="00AE0186">
        <w:t>présente</w:t>
      </w:r>
      <w:r w:rsidR="004D02B8">
        <w:t>s</w:t>
      </w:r>
      <w:r w:rsidR="00AE0186">
        <w:t xml:space="preserve"> dans la base de données. </w:t>
      </w:r>
      <w:r w:rsidR="005B4AD4">
        <w:t>Si un utilisateur non-connecté souhaite accéder au site, le site signale qui doit se connecter afin d’accéder au page.</w:t>
      </w:r>
      <w:r w:rsidR="00BB6571">
        <w:t xml:space="preserve"> Nous ne pouvons pas </w:t>
      </w:r>
      <w:r w:rsidR="004B013F">
        <w:t>créer de compte directement. Seul un administrateur peut vous créer un compte</w:t>
      </w:r>
      <w:r w:rsidR="0017796A">
        <w:t>.</w:t>
      </w:r>
      <w:r w:rsidR="004B013F">
        <w:t xml:space="preserve"> </w:t>
      </w:r>
      <w:r w:rsidR="00AE0186">
        <w:t>Ce site possède une carte qui retrace les coordonnées GPS des différents véhicules. Les tracés peuvent être changé de couleur</w:t>
      </w:r>
      <w:r w:rsidR="005B4AD4">
        <w:t xml:space="preserve"> via la page profil. </w:t>
      </w:r>
      <w:r w:rsidR="00B11935">
        <w:t xml:space="preserve">Si pendant le trajet, l’un des véhicules relève une température qui ne respecte pas la chaîne du froid, la carte affichera un marqueur relevant l’erreur. </w:t>
      </w:r>
      <w:r w:rsidR="00AA6D5F">
        <w:t xml:space="preserve">Un overlay permet d’afficher ou non, les différents tracés des véhicules, l’entreprise </w:t>
      </w:r>
      <w:proofErr w:type="spellStart"/>
      <w:r w:rsidR="00AA6D5F">
        <w:t>Proxidej</w:t>
      </w:r>
      <w:proofErr w:type="spellEnd"/>
      <w:r w:rsidR="00AA6D5F">
        <w:t xml:space="preserve"> et les marqueurs.</w:t>
      </w:r>
      <w:r w:rsidR="006B3A5D">
        <w:t xml:space="preserve"> La </w:t>
      </w:r>
      <w:r w:rsidR="00106320">
        <w:t xml:space="preserve">page </w:t>
      </w:r>
      <w:r w:rsidR="006B3A5D">
        <w:t xml:space="preserve">chambre froide affiche un graphique selon la date choisi, correspondant à la température de la chambre froide de </w:t>
      </w:r>
      <w:proofErr w:type="spellStart"/>
      <w:r w:rsidR="006B3A5D">
        <w:t>Proxidej</w:t>
      </w:r>
      <w:proofErr w:type="spellEnd"/>
      <w:r w:rsidR="006B3A5D">
        <w:t xml:space="preserve"> au cours du temps. </w:t>
      </w:r>
      <w:r w:rsidR="00106320">
        <w:t>La page historique affiche toutes les données du jours de la chambre froide par défaut. Ensuite, selon vos envie</w:t>
      </w:r>
      <w:r w:rsidR="007C420A">
        <w:t>s</w:t>
      </w:r>
      <w:r w:rsidR="00106320">
        <w:t xml:space="preserve">, vous pouvez choisir si vous souhaitez </w:t>
      </w:r>
      <w:r w:rsidR="007C420A">
        <w:t>accéder</w:t>
      </w:r>
      <w:r w:rsidR="00106320">
        <w:t xml:space="preserve"> aux infos de la</w:t>
      </w:r>
      <w:r w:rsidR="007C420A">
        <w:t xml:space="preserve"> suivie de livraison et selon le jour. La page profil permet de modifier les couleurs des tracés, comme cités précédemment. La page Administration est disponible seulement si vous avez les droits administrateurs. </w:t>
      </w:r>
      <w:r w:rsidR="0004597C">
        <w:t xml:space="preserve">Elle affiche tous les utilisateurs de la base de données avec la possibilité </w:t>
      </w:r>
      <w:r w:rsidR="004C4272">
        <w:t xml:space="preserve">de créer un compte, </w:t>
      </w:r>
      <w:r w:rsidR="0004597C">
        <w:t xml:space="preserve">d’éditer </w:t>
      </w:r>
      <w:r w:rsidR="004C4272">
        <w:t>un</w:t>
      </w:r>
      <w:r w:rsidR="0004597C">
        <w:t xml:space="preserve"> compte, réinitialiser le mot de passe et de pouvoir le supprimer.</w:t>
      </w:r>
      <w:r w:rsidR="004D02B8">
        <w:t xml:space="preserve"> La dernière page « </w:t>
      </w:r>
      <w:proofErr w:type="spellStart"/>
      <w:r w:rsidR="004D02B8">
        <w:t>add_data</w:t>
      </w:r>
      <w:proofErr w:type="spellEnd"/>
      <w:r w:rsidR="004D02B8">
        <w:t xml:space="preserve"> », permet aux Raspberry </w:t>
      </w:r>
      <w:r w:rsidR="00B71F16">
        <w:t xml:space="preserve">des véhicules </w:t>
      </w:r>
      <w:r w:rsidR="004D02B8">
        <w:t>d’</w:t>
      </w:r>
      <w:r w:rsidR="00B71F16">
        <w:t>insérer</w:t>
      </w:r>
      <w:r w:rsidR="004D02B8">
        <w:t xml:space="preserve"> des champs dans la base de données. </w:t>
      </w:r>
    </w:p>
    <w:p w14:paraId="21CC6A8A" w14:textId="3D769964" w:rsidR="00900F6F" w:rsidRDefault="00B62BB4" w:rsidP="00B62BB4">
      <w:pPr>
        <w:pStyle w:val="Titre2"/>
      </w:pPr>
      <w:r>
        <w:t>COVID-19</w:t>
      </w:r>
    </w:p>
    <w:p w14:paraId="2AE19571" w14:textId="568FF216" w:rsidR="00CB1B2C" w:rsidRDefault="00CB1B2C" w:rsidP="00CB1B2C">
      <w:r>
        <w:t>Durant la réalisation de ce projet, nou</w:t>
      </w:r>
      <w:r w:rsidR="008A224D">
        <w:t xml:space="preserve">s étions en période de confinement </w:t>
      </w:r>
      <w:r w:rsidR="00CB410A">
        <w:t>à la suite du</w:t>
      </w:r>
      <w:r w:rsidR="00843797">
        <w:t xml:space="preserve"> scandale sanitaire</w:t>
      </w:r>
      <w:r w:rsidR="00CB410A">
        <w:t xml:space="preserve"> du </w:t>
      </w:r>
      <w:r w:rsidR="00243516">
        <w:t>Coronavirus</w:t>
      </w:r>
      <w:r w:rsidR="00CB410A">
        <w:t>.</w:t>
      </w:r>
      <w:r w:rsidR="00243516">
        <w:t xml:space="preserve"> Nous avons donc dû réaliser notre projet </w:t>
      </w:r>
      <w:r w:rsidR="00953826">
        <w:t>chez nous. Nous avons pu communiquer avec le groupe grâce à différent moyen de communication.</w:t>
      </w:r>
      <w:r w:rsidR="00CB410A">
        <w:t xml:space="preserve"> </w:t>
      </w:r>
      <w:r w:rsidR="00953826">
        <w:t xml:space="preserve">Nous avons commencé avec la création d’un </w:t>
      </w:r>
      <w:proofErr w:type="spellStart"/>
      <w:r w:rsidR="00953826">
        <w:t>github</w:t>
      </w:r>
      <w:proofErr w:type="spellEnd"/>
      <w:r w:rsidR="00953826">
        <w:t>, puis finir avec un Discord</w:t>
      </w:r>
      <w:r w:rsidR="00257FA2">
        <w:t xml:space="preserve">. </w:t>
      </w:r>
      <w:r w:rsidR="00612CC5" w:rsidRPr="00612CC5">
        <w:t>GitHub est un service web d'hébergement et de gestion de développement de logiciels, utilisant le logiciel de gestion de versions Git.</w:t>
      </w:r>
      <w:r w:rsidR="00612CC5">
        <w:t xml:space="preserve"> Il nous a permis de mettre à jour notre projet. </w:t>
      </w:r>
      <w:r w:rsidR="00257FA2" w:rsidRPr="00257FA2">
        <w:t xml:space="preserve">Discord est un logiciel propriétaire gratuit de </w:t>
      </w:r>
      <w:proofErr w:type="spellStart"/>
      <w:r w:rsidR="00257FA2" w:rsidRPr="00257FA2">
        <w:t>VoIP</w:t>
      </w:r>
      <w:proofErr w:type="spellEnd"/>
      <w:r w:rsidR="00257FA2">
        <w:t>.</w:t>
      </w:r>
      <w:r w:rsidR="00080E30">
        <w:t xml:space="preserve"> Discord nous a permis de faire des réunions, afin de nous aider mutuellement.</w:t>
      </w:r>
    </w:p>
    <w:p w14:paraId="22113DD0" w14:textId="2ECF91F0" w:rsidR="005D57F3" w:rsidRDefault="005D57F3" w:rsidP="00211780">
      <w:pPr>
        <w:pStyle w:val="Titre2"/>
      </w:pPr>
      <w:r>
        <w:t>Installation de Symfony</w:t>
      </w:r>
    </w:p>
    <w:p w14:paraId="77ABA2C8" w14:textId="6F0854C4" w:rsidR="00FB3C0F" w:rsidRDefault="00FB3C0F" w:rsidP="00FB3C0F">
      <w:r>
        <w:t xml:space="preserve">Afin d’utiliser Symfony, il </w:t>
      </w:r>
      <w:r w:rsidR="008C7AAE">
        <w:t>demande plusieurs prérequis. D’abord, avoir php7.</w:t>
      </w:r>
      <w:r w:rsidR="00A32E8C">
        <w:t>1.9</w:t>
      </w:r>
      <w:r w:rsidR="00A95954">
        <w:t>, donc pour se faire, je vais installer WampServer. Car de base, il possède php</w:t>
      </w:r>
      <w:r w:rsidR="00A32E8C">
        <w:t>7.2 et en plus, il nous faut une base de donnée</w:t>
      </w:r>
      <w:r w:rsidR="00CC55D3">
        <w:t>s</w:t>
      </w:r>
      <w:r w:rsidR="00A32E8C">
        <w:t>.</w:t>
      </w:r>
      <w:r w:rsidR="00CC55D3">
        <w:t xml:space="preserve"> Il nous faudra aussi l’outil Composer. Composer </w:t>
      </w:r>
      <w:r w:rsidR="009261C3">
        <w:t>permet de télécharger des librairies et de les ajouter directement dans notre projet.</w:t>
      </w:r>
      <w:r w:rsidR="00EA6C2C">
        <w:t xml:space="preserve"> Une fois téléchargé, je peux exécuter la commande</w:t>
      </w:r>
      <w:r w:rsidR="005463E5">
        <w:t> : « </w:t>
      </w:r>
      <w:r w:rsidR="005463E5" w:rsidRPr="005463E5">
        <w:t xml:space="preserve">composer </w:t>
      </w:r>
      <w:proofErr w:type="spellStart"/>
      <w:r w:rsidR="005463E5" w:rsidRPr="005463E5">
        <w:t>create-project</w:t>
      </w:r>
      <w:proofErr w:type="spellEnd"/>
      <w:r w:rsidR="005463E5" w:rsidRPr="005463E5">
        <w:t xml:space="preserve"> </w:t>
      </w:r>
      <w:proofErr w:type="spellStart"/>
      <w:r w:rsidR="005463E5" w:rsidRPr="005463E5">
        <w:t>symfony</w:t>
      </w:r>
      <w:proofErr w:type="spellEnd"/>
      <w:r w:rsidR="005463E5" w:rsidRPr="005463E5">
        <w:t xml:space="preserve">/skeleton </w:t>
      </w:r>
      <w:proofErr w:type="spellStart"/>
      <w:r w:rsidR="005463E5">
        <w:t>proxidej</w:t>
      </w:r>
      <w:proofErr w:type="spellEnd"/>
      <w:r w:rsidR="005463E5">
        <w:t xml:space="preserve"> ». Cette commande permet de créer </w:t>
      </w:r>
      <w:r w:rsidR="00EE56F7">
        <w:t>un projet Symfony nommé « </w:t>
      </w:r>
      <w:proofErr w:type="spellStart"/>
      <w:r w:rsidR="00EE56F7">
        <w:t>Proxidej</w:t>
      </w:r>
      <w:proofErr w:type="spellEnd"/>
      <w:r w:rsidR="00EE56F7">
        <w:t xml:space="preserve"> ». On accède </w:t>
      </w:r>
      <w:r w:rsidR="00AD1DD8">
        <w:t xml:space="preserve">au nouveau dossier </w:t>
      </w:r>
      <w:proofErr w:type="spellStart"/>
      <w:r w:rsidR="00535F28">
        <w:t>P</w:t>
      </w:r>
      <w:r w:rsidR="00AD1DD8">
        <w:t>roxidej</w:t>
      </w:r>
      <w:proofErr w:type="spellEnd"/>
      <w:r w:rsidR="00AD1DD8">
        <w:t xml:space="preserve"> et exécuter </w:t>
      </w:r>
      <w:r w:rsidR="009B74EC">
        <w:t>« </w:t>
      </w:r>
      <w:proofErr w:type="spellStart"/>
      <w:r w:rsidR="009B74EC">
        <w:t>symfony</w:t>
      </w:r>
      <w:proofErr w:type="spellEnd"/>
      <w:r w:rsidR="009B74EC">
        <w:t xml:space="preserve"> server :start » </w:t>
      </w:r>
      <w:r w:rsidR="00AD1DD8">
        <w:t xml:space="preserve">dans notre invité de commande </w:t>
      </w:r>
      <w:r w:rsidR="009B74EC">
        <w:t xml:space="preserve">afin de lancer notre site web en local. Il est accessible sur notre navigateur web en allant sur </w:t>
      </w:r>
      <w:r w:rsidR="009B74EC">
        <w:lastRenderedPageBreak/>
        <w:t xml:space="preserve">« 127.0.0.1 :8000 ». </w:t>
      </w:r>
      <w:r w:rsidR="00003D8A">
        <w:t xml:space="preserve">Je vais utiliser </w:t>
      </w:r>
      <w:proofErr w:type="spellStart"/>
      <w:r w:rsidR="00003D8A">
        <w:t>PhpStrom</w:t>
      </w:r>
      <w:proofErr w:type="spellEnd"/>
      <w:r w:rsidR="00003D8A">
        <w:t xml:space="preserve"> et </w:t>
      </w:r>
      <w:proofErr w:type="spellStart"/>
      <w:r w:rsidR="00003D8A">
        <w:t>Netbeans</w:t>
      </w:r>
      <w:proofErr w:type="spellEnd"/>
      <w:r w:rsidR="00003D8A">
        <w:t xml:space="preserve"> afin </w:t>
      </w:r>
      <w:r w:rsidR="00B17550">
        <w:t>d’éditer les page</w:t>
      </w:r>
      <w:r w:rsidR="00535F28">
        <w:t>s</w:t>
      </w:r>
      <w:r w:rsidR="00B17550">
        <w:t xml:space="preserve"> du projet Symfony.</w:t>
      </w:r>
      <w:r w:rsidR="00535F28">
        <w:t xml:space="preserve"> Ils sont tous les deux adaptés pour faire du HTML, du CSS et du PHP. </w:t>
      </w:r>
    </w:p>
    <w:p w14:paraId="6C446D9A" w14:textId="7F994DA5" w:rsidR="00FA71D3" w:rsidRDefault="00485A3D" w:rsidP="00FB3C0F">
      <w:r>
        <w:t>Au-dessus</w:t>
      </w:r>
      <w:r w:rsidR="006478D7">
        <w:t xml:space="preserve"> de </w:t>
      </w:r>
      <w:r w:rsidR="00690D78">
        <w:t xml:space="preserve">chaque fonction où je souhaite afficher </w:t>
      </w:r>
      <w:r w:rsidR="00913691">
        <w:t xml:space="preserve">une page, il faut définir une route. Une route permet de définir l’url de la page. </w:t>
      </w:r>
      <w:r w:rsidR="00E67C1B">
        <w:t xml:space="preserve">Par exemple, ci-dessous, ce sera mon index, car </w:t>
      </w:r>
      <w:r w:rsidR="0087176B">
        <w:t xml:space="preserve">elle nécessite aucune route pour y accéder. Le </w:t>
      </w:r>
      <w:r w:rsidR="00F2034A">
        <w:t>nom écrit à sa droite permet d’</w:t>
      </w:r>
      <w:r w:rsidR="00510ACE">
        <w:t>identifier</w:t>
      </w:r>
      <w:r w:rsidR="00F2034A">
        <w:t xml:space="preserve"> le chemin.</w:t>
      </w:r>
      <w:r w:rsidR="00510ACE">
        <w:t xml:space="preserve"> On pourra utiliser le nom pour faire des redirections. Par exemple en utilisant « </w:t>
      </w:r>
      <w:r w:rsidR="00392B28" w:rsidRPr="0065280F">
        <w:t>{{</w:t>
      </w:r>
      <w:proofErr w:type="spellStart"/>
      <w:r w:rsidR="00392B28" w:rsidRPr="0065280F">
        <w:t>path</w:t>
      </w:r>
      <w:proofErr w:type="spellEnd"/>
      <w:r w:rsidR="0065280F" w:rsidRPr="0065280F">
        <w:t>('</w:t>
      </w:r>
      <w:proofErr w:type="spellStart"/>
      <w:r w:rsidR="0065280F" w:rsidRPr="0065280F">
        <w:t>proxidej</w:t>
      </w:r>
      <w:proofErr w:type="spellEnd"/>
      <w:r w:rsidR="0065280F" w:rsidRPr="0065280F">
        <w:t>') }}</w:t>
      </w:r>
      <w:r w:rsidR="0065280F">
        <w:t> »</w:t>
      </w:r>
      <w:r w:rsidR="0032541D">
        <w:t>, celle-ci nous renverra sur l’index.</w:t>
      </w:r>
      <w:r w:rsidR="00196672">
        <w:t xml:space="preserve"> Ce qui est entre </w:t>
      </w:r>
      <w:r w:rsidR="00113B8F">
        <w:t xml:space="preserve">crochet </w:t>
      </w:r>
      <w:r w:rsidR="007B15A1">
        <w:t xml:space="preserve">défini les variables </w:t>
      </w:r>
      <w:proofErr w:type="spellStart"/>
      <w:r w:rsidR="007B15A1">
        <w:t>php</w:t>
      </w:r>
      <w:proofErr w:type="spellEnd"/>
      <w:r w:rsidR="007B15A1">
        <w:t xml:space="preserve"> que l’on veut transmettre dans la page</w:t>
      </w:r>
      <w:r w:rsidR="002F4338">
        <w:t>.</w:t>
      </w:r>
    </w:p>
    <w:p w14:paraId="08DC5B20" w14:textId="253AABB5" w:rsidR="00FA71D3" w:rsidRDefault="00693A89" w:rsidP="00FB3C0F">
      <w:r>
        <w:rPr>
          <w:noProof/>
        </w:rPr>
        <mc:AlternateContent>
          <mc:Choice Requires="wps">
            <w:drawing>
              <wp:anchor distT="0" distB="0" distL="114300" distR="114300" simplePos="0" relativeHeight="251668480" behindDoc="0" locked="0" layoutInCell="1" allowOverlap="1" wp14:anchorId="146CB842" wp14:editId="709D1815">
                <wp:simplePos x="0" y="0"/>
                <wp:positionH relativeFrom="column">
                  <wp:posOffset>309244</wp:posOffset>
                </wp:positionH>
                <wp:positionV relativeFrom="paragraph">
                  <wp:posOffset>728345</wp:posOffset>
                </wp:positionV>
                <wp:extent cx="42005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42005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E53D6E" id="Rectangle 19" o:spid="_x0000_s1026" style="position:absolute;margin-left:24.35pt;margin-top:57.35pt;width:330.75pt;height:38.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PllgIAAIcFAAAOAAAAZHJzL2Uyb0RvYy54bWysVFFv2yAQfp+0/4B4X51EydpadaqoVaZJ&#10;VVu1nfpMMMRImGNA4mS/fgfYbtRVe5jmB8xxd99xH3d3dX1oNdkL5xWYik7PJpQIw6FWZlvRHy/r&#10;LxeU+MBMzTQYUdGj8PR6+fnTVWdLMYMGdC0cQRDjy85WtAnBlkXheSNa5s/ACoNKCa5lAUW3LWrH&#10;OkRvdTGbTL4WHbjaOuDCezy9zUq6TPhSCh4epPQiEF1RvFtIq0vrJq7F8oqVW8dso3h/DfYPt2iZ&#10;Mhh0hLplgZGdU39AtYo78CDDGYe2ACkVFykHzGY6eZfNc8OsSLkgOd6ONPn/B8vv94+OqBrf7pIS&#10;w1p8oydkjZmtFgTPkKDO+hLtnu2j6yWP25jtQbo2/jEPckikHkdSxSEQjodzfKbFbEEJR938YnF+&#10;voigxZu3dT58E9CSuKmow/CJS7a/8yGbDiYxmIG10hrPWalNXD1oVcezJLjt5kY7smf44uv1BL8+&#10;3IkZBo+uRcws55J24ahFhn0SEknB28/STVI5ihGWcS5MmGZVw2qRoy1Og8UCjh4pU20QMCJLvOWI&#10;3QMMlhlkwM559/bRVaRqHp0nf7tYdh49UmQwYXRulQH3EYDGrPrI2X4gKVMTWdpAfcSScZB7yVu+&#10;Vvhud8yHR+awebDNcCCEB1ykhq6i0O8oacD9+ug82mNNo5aSDpuxov7njjlBif5usNovp/N57N4k&#10;zBfnMxTcqWZzqjG79gbw9ac4eixP22gf9LCVDtpXnBurGBVVzHCMXVEe3CDchDwkcPJwsVolM+xY&#10;y8KdebY8gkdWY12+HF6Zs33xBiz7exgal5XvajjbRk8Dq10AqVKBv/Ha843dngqnn0xxnJzKyept&#10;fi5/AwAA//8DAFBLAwQUAAYACAAAACEAmJyH3t0AAAAKAQAADwAAAGRycy9kb3ducmV2LnhtbEyP&#10;T0/DMAzF70h8h8hI3FiaaqKjazohxE4cgG0S16zx2mr5pyTdyrfHnOBmPz8//9xsZmvYBWMavZMg&#10;FgUwdJ3Xo+slHPbbhxWwlJXTyniHEr4xwaa9vWlUrf3VfeJll3tGIS7VSsKQc6g5T92AVqWFD+ho&#10;dvLRqkxt7LmO6krh1vCyKB65VaOjC4MK+DJgd95NljCC+Qh6ej8fvsS8ja/6Lam+kvL+bn5eA8s4&#10;5z8z/OLTDrTEdPST04kZCctVRU7SxZIKMlSiKIEdSXkSJfC24f9faH8AAAD//wMAUEsBAi0AFAAG&#10;AAgAAAAhALaDOJL+AAAA4QEAABMAAAAAAAAAAAAAAAAAAAAAAFtDb250ZW50X1R5cGVzXS54bWxQ&#10;SwECLQAUAAYACAAAACEAOP0h/9YAAACUAQAACwAAAAAAAAAAAAAAAAAvAQAAX3JlbHMvLnJlbHNQ&#10;SwECLQAUAAYACAAAACEAXJMD5ZYCAACHBQAADgAAAAAAAAAAAAAAAAAuAgAAZHJzL2Uyb0RvYy54&#10;bWxQSwECLQAUAAYACAAAACEAmJyH3t0AAAAKAQAADwAAAAAAAAAAAAAAAADwBAAAZHJzL2Rvd25y&#10;ZXYueG1sUEsFBgAAAAAEAAQA8wAAAPoFAAAAAA==&#10;" filled="f" strokecolor="red" strokeweight="1pt"/>
            </w:pict>
          </mc:Fallback>
        </mc:AlternateContent>
      </w:r>
      <w:r w:rsidR="00184C80">
        <w:rPr>
          <w:noProof/>
        </w:rPr>
        <mc:AlternateContent>
          <mc:Choice Requires="wps">
            <w:drawing>
              <wp:anchor distT="0" distB="0" distL="114300" distR="114300" simplePos="0" relativeHeight="251667456" behindDoc="0" locked="0" layoutInCell="1" allowOverlap="1" wp14:anchorId="27E88AB0" wp14:editId="4A36E8A4">
                <wp:simplePos x="0" y="0"/>
                <wp:positionH relativeFrom="column">
                  <wp:posOffset>242570</wp:posOffset>
                </wp:positionH>
                <wp:positionV relativeFrom="paragraph">
                  <wp:posOffset>147320</wp:posOffset>
                </wp:positionV>
                <wp:extent cx="2190750" cy="2286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1907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9AD95" id="Rectangle 15" o:spid="_x0000_s1026" style="position:absolute;margin-left:19.1pt;margin-top:11.6pt;width:172.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32lgIAAIcFAAAOAAAAZHJzL2Uyb0RvYy54bWysVEtv2zAMvg/YfxB0X+0ETR9BnSJokWFA&#10;0RZ9oGdFlmIDsqhRSpzs14+SHw26YodhOTiiSH4kP5G8ut43hu0U+hpswScnOWfKSihruyn468vq&#10;2wVnPghbCgNWFfygPL9efP1y1bq5mkIFplTICMT6eesKXoXg5lnmZaUa4U/AKUtKDdiIQCJushJF&#10;S+iNyaZ5fpa1gKVDkMp7ur3tlHyR8LVWMjxo7VVgpuCUW0hfTN91/GaLKzHfoHBVLfs0xD9k0Yja&#10;UtAR6lYEwbZY/wHV1BLBgw4nEpoMtK6lSjVQNZP8QzXPlXAq1ULkeDfS5P8frLzfPSKrS3q7GWdW&#10;NPRGT8SasBujGN0RQa3zc7J7do/YS56Osdq9xib+Ux1sn0g9jKSqfWCSLqeTy/x8RtxL0k2nF2d5&#10;Yj1793bow3cFDYuHgiOFT1yK3Z0PFJFMB5MYzMKqNiY9nLHxwoOpy3iXBNysbwyynaAXX61y+sUa&#10;COPIjKTomsXKulrSKRyMihjGPilNpMTsUyapHdUIK6RUNkw6VSVK1UWbHQeLDRw9UugEGJE1ZTli&#10;9wCDZQcyYHc59/bRVaVuHp3zvyXWOY8eKTLYMDo3tQX8DMBQVX3kzn4gqaMmsrSG8kAtg9DNkndy&#10;VdO73QkfHgXS8NBT00IID/TRBtqCQ3/irAL89dl9tKeeJi1nLQ1jwf3PrUDFmflhqdsvJ6encXqT&#10;cDo7n5KAx5r1scZumxug15/Q6nEyHaN9MMNRIzRvtDeWMSqphJUUu+Ay4CDchG5J0OaRarlMZjSx&#10;ToQ7++xkBI+sxr582b8JdH3zBmr7exgGV8w/9HBnGz0tLLcBdJ0a/J3Xnm+a9tQ4/WaK6+RYTlbv&#10;+3PxGwAA//8DAFBLAwQUAAYACAAAACEAUNwbBdwAAAAIAQAADwAAAGRycy9kb3ducmV2LnhtbEyP&#10;T0/DMAzF70h8h8hI3Fi6VkDXNZ0QYicOwJjE1WtMW635oyTdyrfHO8HJtt7z88/1ZjajOFGIg7MK&#10;losMBNnW6cF2Cvaf27sSRExoNY7OkoIfirBprq9qrLQ72w867VInOMTGChX0KflKytj2ZDAunCfL&#10;2rcLBhOPoZM64JnDzSjzLHuQBgfLF3r09NxTe9xNhjH8+O719Hbcfy3nbXjRrxG7R6Vub+anNYhE&#10;c/ozwwWfd6BhpoObrI5iVFCUOTsV5AVX1ovy0hwU3K9ykE0t/z/Q/AIAAP//AwBQSwECLQAUAAYA&#10;CAAAACEAtoM4kv4AAADhAQAAEwAAAAAAAAAAAAAAAAAAAAAAW0NvbnRlbnRfVHlwZXNdLnhtbFBL&#10;AQItABQABgAIAAAAIQA4/SH/1gAAAJQBAAALAAAAAAAAAAAAAAAAAC8BAABfcmVscy8ucmVsc1BL&#10;AQItABQABgAIAAAAIQBvSn32lgIAAIcFAAAOAAAAAAAAAAAAAAAAAC4CAABkcnMvZTJvRG9jLnht&#10;bFBLAQItABQABgAIAAAAIQBQ3BsF3AAAAAgBAAAPAAAAAAAAAAAAAAAAAPAEAABkcnMvZG93bnJl&#10;di54bWxQSwUGAAAAAAQABADzAAAA+QUAAAAA&#10;" filled="f" strokecolor="red" strokeweight="1pt"/>
            </w:pict>
          </mc:Fallback>
        </mc:AlternateContent>
      </w:r>
      <w:r w:rsidR="00FA71D3">
        <w:rPr>
          <w:noProof/>
        </w:rPr>
        <w:drawing>
          <wp:inline distT="0" distB="0" distL="0" distR="0" wp14:anchorId="058F6A2C" wp14:editId="69E8CC8F">
            <wp:extent cx="4524375" cy="14097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409700"/>
                    </a:xfrm>
                    <a:prstGeom prst="rect">
                      <a:avLst/>
                    </a:prstGeom>
                  </pic:spPr>
                </pic:pic>
              </a:graphicData>
            </a:graphic>
          </wp:inline>
        </w:drawing>
      </w:r>
    </w:p>
    <w:p w14:paraId="25890F3C" w14:textId="20CF7E67" w:rsidR="006E2D37" w:rsidRDefault="008C269E" w:rsidP="00FB3C0F">
      <w:r>
        <w:t xml:space="preserve">Nous pouvons voir toute les routes possible avec la commande </w:t>
      </w:r>
      <w:r w:rsidR="00C95446">
        <w:t>« </w:t>
      </w:r>
      <w:proofErr w:type="spellStart"/>
      <w:r w:rsidR="00C95446">
        <w:t>php</w:t>
      </w:r>
      <w:proofErr w:type="spellEnd"/>
      <w:r w:rsidR="00C95446">
        <w:t xml:space="preserve"> bin/console </w:t>
      </w:r>
      <w:proofErr w:type="spellStart"/>
      <w:r w:rsidR="00C95446">
        <w:t>debug</w:t>
      </w:r>
      <w:proofErr w:type="spellEnd"/>
      <w:r w:rsidR="00C95446">
        <w:t> :router ».</w:t>
      </w:r>
      <w:r w:rsidR="00E862A2">
        <w:t xml:space="preserve"> Ci-dessous se sont toutes les pages disponibles </w:t>
      </w:r>
      <w:r w:rsidR="002E2737">
        <w:t>sur le site.</w:t>
      </w:r>
    </w:p>
    <w:p w14:paraId="68D6A673" w14:textId="77777777" w:rsidR="003F0863" w:rsidRDefault="006E2D37" w:rsidP="003F0863">
      <w:pPr>
        <w:keepNext/>
      </w:pPr>
      <w:r>
        <w:rPr>
          <w:noProof/>
        </w:rPr>
        <w:drawing>
          <wp:inline distT="0" distB="0" distL="0" distR="0" wp14:anchorId="2E31EC20" wp14:editId="332219E3">
            <wp:extent cx="5762625" cy="18097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14:paraId="56DA03D6" w14:textId="6FA48193" w:rsidR="008C269E" w:rsidRDefault="003F0863" w:rsidP="003F0863">
      <w:pPr>
        <w:pStyle w:val="Lgende"/>
      </w:pPr>
      <w:r>
        <w:t xml:space="preserve">Figure </w:t>
      </w:r>
      <w:fldSimple w:instr=" SEQ Figure \* ARABIC ">
        <w:r>
          <w:rPr>
            <w:noProof/>
          </w:rPr>
          <w:t>1</w:t>
        </w:r>
      </w:fldSimple>
      <w:r>
        <w:t xml:space="preserve"> Route des pages</w:t>
      </w:r>
    </w:p>
    <w:p w14:paraId="59E67B8E" w14:textId="69141E93" w:rsidR="00D778D8" w:rsidRDefault="00EE4016" w:rsidP="00FB3C0F">
      <w:r>
        <w:t xml:space="preserve">Les </w:t>
      </w:r>
      <w:r w:rsidR="00D778D8">
        <w:t>page</w:t>
      </w:r>
      <w:r>
        <w:t xml:space="preserve">s de notre site sont en </w:t>
      </w:r>
      <w:r w:rsidR="005C388A">
        <w:t>« </w:t>
      </w:r>
      <w:r>
        <w:t>.</w:t>
      </w:r>
      <w:proofErr w:type="spellStart"/>
      <w:r>
        <w:t>html</w:t>
      </w:r>
      <w:r w:rsidR="005C388A">
        <w:t>.twig</w:t>
      </w:r>
      <w:proofErr w:type="spellEnd"/>
      <w:r w:rsidR="005C388A">
        <w:t> ».</w:t>
      </w:r>
      <w:r w:rsidR="00D778D8">
        <w:t xml:space="preserve"> </w:t>
      </w:r>
      <w:proofErr w:type="spellStart"/>
      <w:r w:rsidR="00235812" w:rsidRPr="004B4B97">
        <w:t>Twig</w:t>
      </w:r>
      <w:proofErr w:type="spellEnd"/>
      <w:r w:rsidR="00235812" w:rsidRPr="004B4B97">
        <w:t xml:space="preserve"> est un moteur de </w:t>
      </w:r>
      <w:proofErr w:type="spellStart"/>
      <w:r w:rsidR="00235812" w:rsidRPr="004B4B97">
        <w:t>templates</w:t>
      </w:r>
      <w:proofErr w:type="spellEnd"/>
      <w:r w:rsidR="00235812" w:rsidRPr="004B4B97">
        <w:t xml:space="preserve"> pour le langage de programmation PHP, utilisé par défaut par le </w:t>
      </w:r>
      <w:proofErr w:type="spellStart"/>
      <w:r w:rsidR="00235812" w:rsidRPr="004B4B97">
        <w:t>framework</w:t>
      </w:r>
      <w:proofErr w:type="spellEnd"/>
      <w:r w:rsidR="00235812" w:rsidRPr="004B4B97">
        <w:t xml:space="preserve"> Symfony.</w:t>
      </w:r>
      <w:r w:rsidR="007665B2">
        <w:t xml:space="preserve"> </w:t>
      </w:r>
      <w:r w:rsidR="00910F6E">
        <w:t xml:space="preserve">Pour </w:t>
      </w:r>
      <w:r w:rsidR="00F433A1">
        <w:t xml:space="preserve">utiliser des références </w:t>
      </w:r>
      <w:proofErr w:type="spellStart"/>
      <w:r w:rsidR="00F433A1">
        <w:t>Twig</w:t>
      </w:r>
      <w:proofErr w:type="spellEnd"/>
      <w:r w:rsidR="00F433A1">
        <w:t>, il suffit d</w:t>
      </w:r>
      <w:r w:rsidR="00C20D76">
        <w:t>’ouvrir deux accolade tel que</w:t>
      </w:r>
      <w:r w:rsidR="00990AFF">
        <w:t xml:space="preserve"> : </w:t>
      </w:r>
      <w:r w:rsidR="00C20D76">
        <w:t>« {{</w:t>
      </w:r>
      <w:proofErr w:type="spellStart"/>
      <w:r w:rsidR="00C20D76">
        <w:t>app.user.pseudo</w:t>
      </w:r>
      <w:proofErr w:type="spellEnd"/>
      <w:r w:rsidR="00C20D76">
        <w:t xml:space="preserve">}} » pour afficher le pseudo de l’utilisateur. Si nous souhaitons </w:t>
      </w:r>
      <w:r w:rsidR="00E760C2">
        <w:t xml:space="preserve">faire utiliser des fonctions, il faut utiliser </w:t>
      </w:r>
      <w:r w:rsidR="001176ED">
        <w:t>une a</w:t>
      </w:r>
      <w:r w:rsidR="00990AFF">
        <w:t>c</w:t>
      </w:r>
      <w:r w:rsidR="001176ED">
        <w:t xml:space="preserve">colade suivit </w:t>
      </w:r>
      <w:r w:rsidR="00990AFF">
        <w:t xml:space="preserve">d’un pourcentage tel que : </w:t>
      </w:r>
      <w:r w:rsidR="001176ED">
        <w:t>« {%</w:t>
      </w:r>
      <w:r w:rsidR="0085200A">
        <w:t xml:space="preserve"> if </w:t>
      </w:r>
      <w:proofErr w:type="spellStart"/>
      <w:r w:rsidR="0085200A">
        <w:t>app.user</w:t>
      </w:r>
      <w:proofErr w:type="spellEnd"/>
      <w:r w:rsidR="0053758D">
        <w:t xml:space="preserve"> </w:t>
      </w:r>
      <w:r w:rsidR="001176ED">
        <w:t>%} »</w:t>
      </w:r>
      <w:r w:rsidR="0053758D">
        <w:t xml:space="preserve">, pour savoir si l’utilisateur est connecté. </w:t>
      </w:r>
      <w:r w:rsidR="003A524E">
        <w:t>Pour commencer avec la création de nos premières pages, je dois configurer notre « </w:t>
      </w:r>
      <w:proofErr w:type="spellStart"/>
      <w:r w:rsidR="003A524E">
        <w:t>template</w:t>
      </w:r>
      <w:proofErr w:type="spellEnd"/>
      <w:r w:rsidR="003A524E">
        <w:t xml:space="preserve"> » de base ou </w:t>
      </w:r>
      <w:r w:rsidR="007A4638">
        <w:t>modèle. Il se nomme « </w:t>
      </w:r>
      <w:proofErr w:type="spellStart"/>
      <w:r w:rsidR="007A4638">
        <w:t>base.html.twig</w:t>
      </w:r>
      <w:proofErr w:type="spellEnd"/>
      <w:r w:rsidR="007A4638">
        <w:t> »</w:t>
      </w:r>
      <w:r w:rsidR="00801494">
        <w:t xml:space="preserve">, celui-ci possède </w:t>
      </w:r>
      <w:r w:rsidR="00CE274C">
        <w:t xml:space="preserve">le style </w:t>
      </w:r>
      <w:proofErr w:type="spellStart"/>
      <w:r w:rsidR="00CE274C">
        <w:t>css</w:t>
      </w:r>
      <w:proofErr w:type="spellEnd"/>
      <w:r w:rsidR="00AA7500">
        <w:t>. Ce qui permet que toute les page</w:t>
      </w:r>
      <w:r w:rsidR="00B154CF">
        <w:t xml:space="preserve">s </w:t>
      </w:r>
      <w:r w:rsidR="008A5219">
        <w:t>possèdent le même style. Il suffit juste de mettre cette ligne avant chaque début de page : «</w:t>
      </w:r>
      <w:r w:rsidR="009F19FC" w:rsidRPr="009F19FC">
        <w:t xml:space="preserve">{% </w:t>
      </w:r>
      <w:proofErr w:type="spellStart"/>
      <w:r w:rsidR="009F19FC" w:rsidRPr="009F19FC">
        <w:t>extends</w:t>
      </w:r>
      <w:proofErr w:type="spellEnd"/>
      <w:r w:rsidR="009F19FC" w:rsidRPr="009F19FC">
        <w:t xml:space="preserve"> '</w:t>
      </w:r>
      <w:proofErr w:type="spellStart"/>
      <w:r w:rsidR="009F19FC" w:rsidRPr="009F19FC">
        <w:t>base.html.twig</w:t>
      </w:r>
      <w:proofErr w:type="spellEnd"/>
      <w:r w:rsidR="009F19FC" w:rsidRPr="009F19FC">
        <w:t>' %}</w:t>
      </w:r>
      <w:r w:rsidR="009F19FC">
        <w:t xml:space="preserve"> ». </w:t>
      </w:r>
      <w:r w:rsidR="006029AE">
        <w:t>J’ai décidé</w:t>
      </w:r>
      <w:r w:rsidR="004A6872">
        <w:t xml:space="preserve"> que sur chaque page, nous aurions une « </w:t>
      </w:r>
      <w:proofErr w:type="spellStart"/>
      <w:r w:rsidR="004A6872">
        <w:t>navbar</w:t>
      </w:r>
      <w:proofErr w:type="spellEnd"/>
      <w:r w:rsidR="004A6872">
        <w:t> »</w:t>
      </w:r>
      <w:r w:rsidR="00C21949">
        <w:t xml:space="preserve"> </w:t>
      </w:r>
      <w:r w:rsidR="004A6872">
        <w:t xml:space="preserve">permettant de changer de page. </w:t>
      </w:r>
      <w:r w:rsidR="001C7539">
        <w:t xml:space="preserve">Cliquer sur le logo de </w:t>
      </w:r>
      <w:proofErr w:type="spellStart"/>
      <w:r w:rsidR="001C7539">
        <w:t>Proxidej</w:t>
      </w:r>
      <w:proofErr w:type="spellEnd"/>
      <w:r w:rsidR="001C7539">
        <w:t xml:space="preserve"> nous permet de retourner sur l’index</w:t>
      </w:r>
      <w:r w:rsidR="00C21949">
        <w:t xml:space="preserve"> et selon </w:t>
      </w:r>
      <w:r w:rsidR="00C21949">
        <w:lastRenderedPageBreak/>
        <w:t>sur quelle page nous sommes,</w:t>
      </w:r>
      <w:r w:rsidR="005A5417">
        <w:t xml:space="preserve"> la « </w:t>
      </w:r>
      <w:proofErr w:type="spellStart"/>
      <w:r w:rsidR="005A5417">
        <w:t>navbar</w:t>
      </w:r>
      <w:proofErr w:type="spellEnd"/>
      <w:r w:rsidR="005A5417">
        <w:t> » change</w:t>
      </w:r>
      <w:r w:rsidR="001C7539">
        <w:t>. Voici un aperçu du « </w:t>
      </w:r>
      <w:proofErr w:type="spellStart"/>
      <w:r w:rsidR="001C7539">
        <w:t>navbar</w:t>
      </w:r>
      <w:proofErr w:type="spellEnd"/>
      <w:r w:rsidR="001C7539">
        <w:t> »</w:t>
      </w:r>
      <w:r w:rsidR="005A5417">
        <w:t xml:space="preserve"> ci-dessous.</w:t>
      </w:r>
      <w:r w:rsidR="00696753">
        <w:t xml:space="preserve"> Le bouton à droite permet de nous déconnecter.</w:t>
      </w:r>
    </w:p>
    <w:p w14:paraId="617A26D3" w14:textId="77777777" w:rsidR="003F0863" w:rsidRDefault="00696753" w:rsidP="003F0863">
      <w:pPr>
        <w:keepNext/>
      </w:pPr>
      <w:r>
        <w:rPr>
          <w:noProof/>
        </w:rPr>
        <w:drawing>
          <wp:inline distT="0" distB="0" distL="0" distR="0" wp14:anchorId="7BFD8DDD" wp14:editId="02DE71C9">
            <wp:extent cx="5759450" cy="541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41020"/>
                    </a:xfrm>
                    <a:prstGeom prst="rect">
                      <a:avLst/>
                    </a:prstGeom>
                  </pic:spPr>
                </pic:pic>
              </a:graphicData>
            </a:graphic>
          </wp:inline>
        </w:drawing>
      </w:r>
    </w:p>
    <w:p w14:paraId="5CE3DF17" w14:textId="51089F6F" w:rsidR="005A5417" w:rsidRPr="00FB3C0F" w:rsidRDefault="003F0863" w:rsidP="003F0863">
      <w:pPr>
        <w:pStyle w:val="Lgende"/>
      </w:pPr>
      <w:r>
        <w:t xml:space="preserve">Figure </w:t>
      </w:r>
      <w:fldSimple w:instr=" SEQ Figure \* ARABIC ">
        <w:r>
          <w:rPr>
            <w:noProof/>
          </w:rPr>
          <w:t>2</w:t>
        </w:r>
      </w:fldSimple>
      <w:r>
        <w:rPr>
          <w:noProof/>
        </w:rPr>
        <w:t xml:space="preserve"> Barre de navigation</w:t>
      </w:r>
    </w:p>
    <w:p w14:paraId="46133764" w14:textId="331F1362" w:rsidR="00C82270" w:rsidRDefault="00FA694A" w:rsidP="00C82270">
      <w:pPr>
        <w:pStyle w:val="Titre2"/>
      </w:pPr>
      <w:r>
        <w:t>Base de données</w:t>
      </w:r>
    </w:p>
    <w:p w14:paraId="0B1E14C9" w14:textId="4A26C4A3" w:rsidR="00C82270" w:rsidRDefault="007D28F6" w:rsidP="00C82270">
      <w:r>
        <w:t xml:space="preserve">Pour </w:t>
      </w:r>
      <w:r w:rsidR="009849A4">
        <w:t>utiliser une base de données avec Symfony, il faut créer une doctrine.</w:t>
      </w:r>
      <w:r w:rsidR="006B2E2B">
        <w:t xml:space="preserve"> Cette doctrine nous permettra </w:t>
      </w:r>
      <w:r w:rsidR="006824D2">
        <w:t>d’accéder et de modifier une base de données. D’abord, nous devons l’installer avec Composer</w:t>
      </w:r>
      <w:r w:rsidR="008144E3">
        <w:t>. Puis indiquer l’URL de la base de donné</w:t>
      </w:r>
      <w:r w:rsidR="006D4FCE">
        <w:t xml:space="preserve">es dans le </w:t>
      </w:r>
      <w:r w:rsidR="00FA694A">
        <w:t>«. </w:t>
      </w:r>
      <w:proofErr w:type="spellStart"/>
      <w:r w:rsidR="00FA694A">
        <w:t>env</w:t>
      </w:r>
      <w:proofErr w:type="spellEnd"/>
      <w:r w:rsidR="006D4FCE">
        <w:t xml:space="preserve"> ». </w:t>
      </w:r>
      <w:r w:rsidR="007665B2">
        <w:t>P</w:t>
      </w:r>
      <w:r w:rsidR="006D4FCE">
        <w:t xml:space="preserve">our l’instant, elle reste en local et est égal à : </w:t>
      </w:r>
      <w:r w:rsidR="00146147" w:rsidRPr="00146147">
        <w:t>DATABASE_URL=mysql://root:@127.0.0.1:3306/bddproxidej?serverVersion=5.7</w:t>
      </w:r>
      <w:r w:rsidR="00146147">
        <w:t xml:space="preserve">. </w:t>
      </w:r>
      <w:r w:rsidR="00DB10E5">
        <w:t xml:space="preserve">Maintenant que la liaison </w:t>
      </w:r>
      <w:r w:rsidR="000D457D">
        <w:t xml:space="preserve">est faite, nous pouvons la créer directement avec un invité de commande. </w:t>
      </w:r>
      <w:r w:rsidR="00361D4B">
        <w:t xml:space="preserve">Chaque nouvelle table créé, c’est </w:t>
      </w:r>
      <w:r w:rsidR="007951F9">
        <w:t>deux nouveaux documents créés dans notre projet. Un</w:t>
      </w:r>
      <w:r w:rsidR="00134620">
        <w:t xml:space="preserve"> objet </w:t>
      </w:r>
      <w:proofErr w:type="spellStart"/>
      <w:r w:rsidR="007706F3">
        <w:t>php</w:t>
      </w:r>
      <w:proofErr w:type="spellEnd"/>
      <w:r w:rsidR="007706F3">
        <w:t xml:space="preserve"> dans le dossier « </w:t>
      </w:r>
      <w:proofErr w:type="spellStart"/>
      <w:r w:rsidR="007706F3">
        <w:t>entity</w:t>
      </w:r>
      <w:proofErr w:type="spellEnd"/>
      <w:r w:rsidR="007706F3">
        <w:t> »</w:t>
      </w:r>
      <w:r w:rsidR="00D8094E">
        <w:t xml:space="preserve">, qui possède </w:t>
      </w:r>
      <w:r w:rsidR="006B258B">
        <w:t>le nom d</w:t>
      </w:r>
      <w:r w:rsidR="00D8094E">
        <w:t>es colonnes</w:t>
      </w:r>
      <w:r w:rsidR="006B258B">
        <w:t>, avec ces accesseurs.</w:t>
      </w:r>
      <w:r w:rsidR="00D70EF3">
        <w:t xml:space="preserve"> </w:t>
      </w:r>
      <w:r w:rsidR="000D38F3">
        <w:t xml:space="preserve">J’ai </w:t>
      </w:r>
      <w:r w:rsidR="007665B2">
        <w:t>utilisé</w:t>
      </w:r>
      <w:r w:rsidR="000D38F3">
        <w:t xml:space="preserve"> la commande « </w:t>
      </w:r>
      <w:proofErr w:type="spellStart"/>
      <w:r w:rsidR="000D38F3" w:rsidRPr="000D38F3">
        <w:t>php</w:t>
      </w:r>
      <w:proofErr w:type="spellEnd"/>
      <w:r w:rsidR="000D38F3" w:rsidRPr="000D38F3">
        <w:t xml:space="preserve"> bin/console </w:t>
      </w:r>
      <w:proofErr w:type="spellStart"/>
      <w:r w:rsidR="000D38F3" w:rsidRPr="000D38F3">
        <w:t>make:entity</w:t>
      </w:r>
      <w:proofErr w:type="spellEnd"/>
      <w:r w:rsidR="000D38F3">
        <w:t xml:space="preserve"> –</w:t>
      </w:r>
      <w:proofErr w:type="spellStart"/>
      <w:r w:rsidR="000D38F3">
        <w:t>overwrite</w:t>
      </w:r>
      <w:proofErr w:type="spellEnd"/>
      <w:r w:rsidR="000D38F3">
        <w:t> » afin d’ajouter des nouvelles</w:t>
      </w:r>
      <w:r w:rsidR="00B1227D">
        <w:t xml:space="preserve"> colonnes à mon objet. Puis il faut </w:t>
      </w:r>
      <w:r w:rsidR="00613F53">
        <w:t xml:space="preserve">faire une migration, </w:t>
      </w:r>
      <w:r w:rsidR="008F4558" w:rsidRPr="008F4558">
        <w:t>Il compare toutes vos entités à l'état actuel de la base de données et génère le SQL nécessaire pour les synchroniser</w:t>
      </w:r>
      <w:r w:rsidR="00D156FD">
        <w:t xml:space="preserve">. </w:t>
      </w:r>
      <w:r w:rsidR="00C50067">
        <w:t xml:space="preserve">Le second </w:t>
      </w:r>
      <w:r w:rsidR="007E6AEE">
        <w:t xml:space="preserve">document est </w:t>
      </w:r>
      <w:r w:rsidR="00D60B98">
        <w:t>un « repository ». Le repository permet d’accéder aux informations de la base de données</w:t>
      </w:r>
      <w:r w:rsidR="00B77C0A">
        <w:t xml:space="preserve">. </w:t>
      </w:r>
      <w:r w:rsidR="009C636A">
        <w:t>Nous avons la fonction « </w:t>
      </w:r>
      <w:proofErr w:type="spellStart"/>
      <w:r w:rsidR="009C636A">
        <w:t>findAll</w:t>
      </w:r>
      <w:proofErr w:type="spellEnd"/>
      <w:r w:rsidR="009C636A">
        <w:t xml:space="preserve">() » de base, comme indiqué, elle récupère toute les information de l’entité. </w:t>
      </w:r>
      <w:r w:rsidR="008B22EE">
        <w:t xml:space="preserve">Mais </w:t>
      </w:r>
      <w:r w:rsidR="00CC6BE0">
        <w:t xml:space="preserve">pour mes pages, je souhaite avoir les données d’une entité selon le jour. Pour mes deux entités </w:t>
      </w:r>
      <w:r w:rsidR="004E4234">
        <w:t>« relevé » et « </w:t>
      </w:r>
      <w:proofErr w:type="spellStart"/>
      <w:r w:rsidR="004E4234">
        <w:t>vehicule</w:t>
      </w:r>
      <w:proofErr w:type="spellEnd"/>
      <w:r w:rsidR="004E4234">
        <w:t xml:space="preserve"> », j’ai une colonne date de type </w:t>
      </w:r>
      <w:proofErr w:type="spellStart"/>
      <w:r w:rsidR="004E4234">
        <w:t>DateTime</w:t>
      </w:r>
      <w:proofErr w:type="spellEnd"/>
      <w:r w:rsidR="004E4234">
        <w:t xml:space="preserve">. </w:t>
      </w:r>
      <w:r w:rsidR="0020238F">
        <w:t>Grâce au formulaire de date</w:t>
      </w:r>
      <w:r w:rsidR="0018463D">
        <w:t xml:space="preserve">, que je vais vous expliquez au chapitre des formulaires, </w:t>
      </w:r>
      <w:r w:rsidR="00C474B9">
        <w:t xml:space="preserve">je reçois </w:t>
      </w:r>
      <w:r w:rsidR="00DA4765">
        <w:t xml:space="preserve">le choix de date de type </w:t>
      </w:r>
      <w:proofErr w:type="spellStart"/>
      <w:r w:rsidR="00DA4765">
        <w:t>DateTime</w:t>
      </w:r>
      <w:proofErr w:type="spellEnd"/>
      <w:r w:rsidR="00DA4765">
        <w:t xml:space="preserve">. </w:t>
      </w:r>
      <w:r w:rsidR="00BB4EEB">
        <w:t>Donc pour récupérer les informations du jour, j’utilise cette fonction</w:t>
      </w:r>
      <w:r w:rsidR="003521C3">
        <w:t> :</w:t>
      </w:r>
    </w:p>
    <w:p w14:paraId="3EBF12F5" w14:textId="79D00A98" w:rsidR="003521C3" w:rsidRDefault="00BF19E7" w:rsidP="00C82270">
      <w:r>
        <w:rPr>
          <w:noProof/>
        </w:rPr>
        <w:drawing>
          <wp:inline distT="0" distB="0" distL="0" distR="0" wp14:anchorId="7057C350" wp14:editId="23EEC739">
            <wp:extent cx="5759450" cy="16389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38935"/>
                    </a:xfrm>
                    <a:prstGeom prst="rect">
                      <a:avLst/>
                    </a:prstGeom>
                  </pic:spPr>
                </pic:pic>
              </a:graphicData>
            </a:graphic>
          </wp:inline>
        </w:drawing>
      </w:r>
    </w:p>
    <w:p w14:paraId="413562D7" w14:textId="77777777" w:rsidR="00F35DCA" w:rsidRDefault="004A54E0" w:rsidP="00C82270">
      <w:r>
        <w:t xml:space="preserve">Pour pouvoir accéder </w:t>
      </w:r>
      <w:r w:rsidR="00F96A78">
        <w:t xml:space="preserve">aux données, il suffit d’indiquer le repository et quelle fonction utilisé avec ses paramètres. </w:t>
      </w:r>
    </w:p>
    <w:p w14:paraId="3D3356B1" w14:textId="3D06E0DD" w:rsidR="009C144D" w:rsidRDefault="00F35DCA" w:rsidP="00C82270">
      <w:r>
        <w:rPr>
          <w:noProof/>
        </w:rPr>
        <w:drawing>
          <wp:inline distT="0" distB="0" distL="0" distR="0" wp14:anchorId="0F9432B0" wp14:editId="07611C88">
            <wp:extent cx="5759450" cy="1644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4465"/>
                    </a:xfrm>
                    <a:prstGeom prst="rect">
                      <a:avLst/>
                    </a:prstGeom>
                  </pic:spPr>
                </pic:pic>
              </a:graphicData>
            </a:graphic>
          </wp:inline>
        </w:drawing>
      </w:r>
      <w:r w:rsidR="00F96A78">
        <w:t xml:space="preserve"> </w:t>
      </w:r>
    </w:p>
    <w:p w14:paraId="4BED45FE" w14:textId="1A1FBD3B" w:rsidR="001335D4" w:rsidRDefault="001335D4" w:rsidP="00C82270">
      <w:r>
        <w:t>La variable « </w:t>
      </w:r>
      <w:proofErr w:type="spellStart"/>
      <w:r>
        <w:t>chambreDonnee</w:t>
      </w:r>
      <w:proofErr w:type="spellEnd"/>
      <w:r>
        <w:t xml:space="preserve"> » est un tableau </w:t>
      </w:r>
      <w:r w:rsidR="00600DBA">
        <w:t>contenant toutes les données du jour.</w:t>
      </w:r>
    </w:p>
    <w:p w14:paraId="2A0D2D28" w14:textId="15D2ED51" w:rsidR="005846FB" w:rsidRDefault="00B950D3" w:rsidP="00B465C1">
      <w:r>
        <w:lastRenderedPageBreak/>
        <w:t xml:space="preserve">Pour travailler dans </w:t>
      </w:r>
      <w:r w:rsidR="00AD230D">
        <w:t>des conditions réelles</w:t>
      </w:r>
      <w:r>
        <w:t>, il me faut des données dans la base. Grâce à un bundle de Symfony nommé Fixture</w:t>
      </w:r>
      <w:bookmarkStart w:id="4" w:name="_Toc39190995"/>
      <w:r w:rsidR="00B465C1">
        <w:t xml:space="preserve">. </w:t>
      </w:r>
      <w:r w:rsidR="00B465C1" w:rsidRPr="00B465C1">
        <w:t>Fixtures (jeu de données) est un ensemble de données qui permet d’avoir un environnement de développement proche d’un environnement de production avec des fausses données.</w:t>
      </w:r>
      <w:r w:rsidR="00120543">
        <w:t xml:space="preserve"> J’ai besoin de composer pour </w:t>
      </w:r>
      <w:r w:rsidR="000E1729">
        <w:t>ajouter cette librairie avec cette commande « </w:t>
      </w:r>
      <w:r w:rsidR="000E1729" w:rsidRPr="000E1729">
        <w:t xml:space="preserve">composer </w:t>
      </w:r>
      <w:proofErr w:type="spellStart"/>
      <w:r w:rsidR="000E1729" w:rsidRPr="000E1729">
        <w:t>require</w:t>
      </w:r>
      <w:proofErr w:type="spellEnd"/>
      <w:r w:rsidR="000E1729" w:rsidRPr="000E1729">
        <w:t xml:space="preserve"> --dev </w:t>
      </w:r>
      <w:proofErr w:type="spellStart"/>
      <w:r w:rsidR="000E1729" w:rsidRPr="000E1729">
        <w:t>orm</w:t>
      </w:r>
      <w:proofErr w:type="spellEnd"/>
      <w:r w:rsidR="000E1729" w:rsidRPr="000E1729">
        <w:t>-fixtures</w:t>
      </w:r>
      <w:r w:rsidR="000E1729">
        <w:t> ».</w:t>
      </w:r>
      <w:r w:rsidR="00352266">
        <w:t xml:space="preserve"> </w:t>
      </w:r>
      <w:r w:rsidR="00293932">
        <w:t>Puis dans les fichiers de fi</w:t>
      </w:r>
      <w:r w:rsidR="0055061E">
        <w:t>x</w:t>
      </w:r>
      <w:r w:rsidR="00293932">
        <w:t xml:space="preserve">tures d’entités, je fais </w:t>
      </w:r>
      <w:r w:rsidR="007D2E13">
        <w:t xml:space="preserve">une boucle for pour avoir plusieurs données. Je </w:t>
      </w:r>
      <w:proofErr w:type="spellStart"/>
      <w:r w:rsidR="007D2E13">
        <w:t>met</w:t>
      </w:r>
      <w:proofErr w:type="spellEnd"/>
      <w:r w:rsidR="007D2E13">
        <w:t xml:space="preserve"> les valeurs souhaité avec les accesseurs. </w:t>
      </w:r>
      <w:r w:rsidR="00642F0D">
        <w:t xml:space="preserve">Je finis la fonction </w:t>
      </w:r>
      <w:proofErr w:type="spellStart"/>
      <w:r w:rsidR="00642F0D">
        <w:t>load</w:t>
      </w:r>
      <w:proofErr w:type="spellEnd"/>
      <w:r w:rsidR="00642F0D">
        <w:t xml:space="preserve"> avec un « flush », cela me permet d’envoyer les données vers la base. Pour finir avec la commande dans un invité « </w:t>
      </w:r>
      <w:proofErr w:type="spellStart"/>
      <w:r w:rsidR="009674DE" w:rsidRPr="009674DE">
        <w:t>php</w:t>
      </w:r>
      <w:proofErr w:type="spellEnd"/>
      <w:r w:rsidR="009674DE" w:rsidRPr="009674DE">
        <w:t xml:space="preserve"> bin/console </w:t>
      </w:r>
      <w:proofErr w:type="spellStart"/>
      <w:r w:rsidR="009674DE" w:rsidRPr="009674DE">
        <w:t>doctrine:fixtures:load</w:t>
      </w:r>
      <w:proofErr w:type="spellEnd"/>
      <w:r w:rsidR="009674DE">
        <w:t xml:space="preserve"> » dans le dossier </w:t>
      </w:r>
      <w:proofErr w:type="spellStart"/>
      <w:r w:rsidR="009674DE">
        <w:t>Proxidej</w:t>
      </w:r>
      <w:proofErr w:type="spellEnd"/>
      <w:r w:rsidR="009674DE">
        <w:t xml:space="preserve">. Grâce à </w:t>
      </w:r>
      <w:r w:rsidR="005846FB">
        <w:t>cette librairie, il est beaucoup plus rapide d’envoyer des fausses données dans la base.</w:t>
      </w:r>
    </w:p>
    <w:p w14:paraId="689FC049" w14:textId="14949168" w:rsidR="0064665E" w:rsidRDefault="0064665E" w:rsidP="00B465C1">
      <w:pPr>
        <w:pStyle w:val="Titre2"/>
      </w:pPr>
      <w:r>
        <w:t>Page Suivie de Livraisons</w:t>
      </w:r>
      <w:bookmarkEnd w:id="4"/>
    </w:p>
    <w:p w14:paraId="58A75DBC" w14:textId="4E04E776" w:rsidR="005E051F" w:rsidRDefault="0064665E" w:rsidP="0013117A">
      <w:pPr>
        <w:ind w:firstLine="360"/>
      </w:pPr>
      <w:r>
        <w:t xml:space="preserve">Cette page doit contenir une carte et j’ai choisi </w:t>
      </w:r>
      <w:proofErr w:type="spellStart"/>
      <w:r>
        <w:t>OpenStreetMap</w:t>
      </w:r>
      <w:proofErr w:type="spellEnd"/>
      <w:r>
        <w:t xml:space="preserve"> qui est gratuit, contrairement à l’API</w:t>
      </w:r>
      <w:r>
        <w:rPr>
          <w:rStyle w:val="Appelnotedebasdep"/>
        </w:rPr>
        <w:footnoteReference w:id="2"/>
      </w:r>
      <w:r>
        <w:t xml:space="preserve"> de Google</w:t>
      </w:r>
      <w:r w:rsidR="00755D30">
        <w:t xml:space="preserve"> (google </w:t>
      </w:r>
      <w:proofErr w:type="spellStart"/>
      <w:r w:rsidR="00755D30">
        <w:t>maps</w:t>
      </w:r>
      <w:proofErr w:type="spellEnd"/>
      <w:r w:rsidR="00755D30">
        <w:t>)</w:t>
      </w:r>
      <w:r>
        <w:t xml:space="preserve">. Ce plan est affiché avec Javascript, donc après avoir téléchargé les scripts en local, on peut l’incorporer. Afin que la </w:t>
      </w:r>
      <w:r w:rsidR="001D547E">
        <w:t xml:space="preserve">carte </w:t>
      </w:r>
      <w:r>
        <w:t xml:space="preserve">s’affiche dès le lancement de la page, il suffit de </w:t>
      </w:r>
      <w:r w:rsidR="0013117A">
        <w:t>lancer la fonction d’affichage lors du chargement</w:t>
      </w:r>
      <w:r w:rsidR="001D547E">
        <w:t xml:space="preserve"> de la page</w:t>
      </w:r>
      <w:r w:rsidR="0013117A">
        <w:t xml:space="preserve"> (</w:t>
      </w:r>
      <w:proofErr w:type="spellStart"/>
      <w:r w:rsidR="0013117A">
        <w:t>onload</w:t>
      </w:r>
      <w:proofErr w:type="spellEnd"/>
      <w:r w:rsidR="0013117A">
        <w:t xml:space="preserve">). Une fois la </w:t>
      </w:r>
      <w:r w:rsidR="001D547E">
        <w:t xml:space="preserve">carte </w:t>
      </w:r>
      <w:r w:rsidR="0013117A">
        <w:t>affich</w:t>
      </w:r>
      <w:r w:rsidR="001D547E">
        <w:t>ée</w:t>
      </w:r>
      <w:r w:rsidR="0013117A">
        <w:t xml:space="preserve">, je centre la </w:t>
      </w:r>
      <w:r w:rsidR="001D547E">
        <w:t xml:space="preserve">carte </w:t>
      </w:r>
      <w:r w:rsidR="0013117A">
        <w:t xml:space="preserve">sur l’entreprise </w:t>
      </w:r>
      <w:proofErr w:type="spellStart"/>
      <w:r w:rsidR="0013117A">
        <w:t>Proxidej</w:t>
      </w:r>
      <w:proofErr w:type="spellEnd"/>
      <w:r w:rsidR="0013117A">
        <w:t>, en utilisant la position en latitude et en longitude</w:t>
      </w:r>
      <w:r w:rsidR="001D547E">
        <w:t xml:space="preserve"> de l’entreprise</w:t>
      </w:r>
      <w:r w:rsidR="0013117A">
        <w:t xml:space="preserve">. Maintenant que la </w:t>
      </w:r>
      <w:r w:rsidR="001D547E">
        <w:t xml:space="preserve">carte </w:t>
      </w:r>
      <w:r w:rsidR="0013117A">
        <w:t xml:space="preserve">est prête, il faut afficher les tracés. Pour </w:t>
      </w:r>
      <w:r w:rsidR="002E7B56">
        <w:t xml:space="preserve">les tracés GPS, dans la base de données, je possède seulement des données de latitude et de longitude. Ce qui ne peut pas être traduit par </w:t>
      </w:r>
      <w:proofErr w:type="spellStart"/>
      <w:r w:rsidR="002E7B56">
        <w:t>OpenstreetMap</w:t>
      </w:r>
      <w:proofErr w:type="spellEnd"/>
      <w:r w:rsidR="002E7B56">
        <w:t xml:space="preserve"> directement. Donc j’ai créé un fichier GPX par véhicule</w:t>
      </w:r>
      <w:r w:rsidR="001D547E">
        <w:t>,</w:t>
      </w:r>
      <w:r w:rsidR="002E7B56">
        <w:t xml:space="preserve"> comportant les données GPS. Un fichier GPX permet de faire de l’échange de coordonnées GPS. C’est une succession de point qui forme un itinéraire. </w:t>
      </w:r>
      <w:r w:rsidR="00A15B91">
        <w:t xml:space="preserve">Pour chaque tracé, il faut rajouter un calque. Ce calque permet de nommer le nom du tracé, donner </w:t>
      </w:r>
      <w:r w:rsidR="005E051F">
        <w:t>l’</w:t>
      </w:r>
      <w:r w:rsidR="00A15B91">
        <w:t>emplacement</w:t>
      </w:r>
      <w:r w:rsidR="005E051F">
        <w:t xml:space="preserve"> du fichier GPX</w:t>
      </w:r>
      <w:r w:rsidR="00A15B91">
        <w:t xml:space="preserve">, donner son format et sa couleur. </w:t>
      </w:r>
      <w:r w:rsidR="005E051F">
        <w:t>La création du fichier GPX se fait à chaque chargement de page. Les fichiers GPX fonctionnent sous forme de balise tels que :</w:t>
      </w:r>
    </w:p>
    <w:p w14:paraId="157C29B6" w14:textId="3D421546" w:rsidR="005E051F" w:rsidRPr="005E051F" w:rsidRDefault="005E051F" w:rsidP="005E051F">
      <w:pPr>
        <w:ind w:firstLine="360"/>
        <w:jc w:val="left"/>
        <w:rPr>
          <w:lang w:val="en-US"/>
        </w:rPr>
      </w:pPr>
      <w:r>
        <w:rPr>
          <w:noProof/>
          <w:lang w:val="en-US"/>
        </w:rPr>
        <mc:AlternateContent>
          <mc:Choice Requires="wps">
            <w:drawing>
              <wp:anchor distT="0" distB="0" distL="114300" distR="114300" simplePos="0" relativeHeight="251663360" behindDoc="0" locked="0" layoutInCell="1" allowOverlap="1" wp14:anchorId="049D6C44" wp14:editId="0ABEFB9D">
                <wp:simplePos x="0" y="0"/>
                <wp:positionH relativeFrom="column">
                  <wp:posOffset>213995</wp:posOffset>
                </wp:positionH>
                <wp:positionV relativeFrom="paragraph">
                  <wp:posOffset>4445</wp:posOffset>
                </wp:positionV>
                <wp:extent cx="3181350" cy="10858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3181350" cy="1085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58B33" id="Rectangle 1" o:spid="_x0000_s1026" style="position:absolute;margin-left:16.85pt;margin-top:.35pt;width:250.5pt;height:8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4LllQIAAIYFAAAOAAAAZHJzL2Uyb0RvYy54bWysVMFu2zAMvQ/YPwi6r7bTZsuMOkXQIsOA&#10;oi3aDj0rshQbkEVNUuJkXz9Kst2gK3YY5oMsiuQj+UTq8urQKbIX1rWgK1qc5ZQIzaFu9baiP57X&#10;nxaUOM90zRRoUdGjcPRq+fHDZW9KMYMGVC0sQRDtyt5UtPHelFnmeCM65s7ACI1KCbZjHkW7zWrL&#10;ekTvVDbL889ZD7Y2FrhwDk9vkpIuI76Ugvt7KZ3wRFUUc/NxtXHdhDVbXrJya5lpWj6kwf4hi461&#10;GoNOUDfMM7Kz7R9QXcstOJD+jEOXgZQtF7EGrKbI31Tz1DAjYi1IjjMTTe7/wfK7/YMlbY13R4lm&#10;HV7RI5LG9FYJUgR6euNKtHoyD3aQHG5DrQdpu/DHKsghUnqcKBUHTzgenheL4nyOzHPUFflivkAB&#10;cbJXd2Od/yagI2FTUYvhI5Vsf+t8Mh1NQjQN61YpPGel0mF1oNo6nEXBbjfXypI9wwtfr3P8hnAn&#10;Zhg8uGahtFRM3PmjEgn2UUjkBNOfxUxiN4oJlnEutC+SqmG1SNHmp8FC/waPWKnSCBiQJWY5YQ8A&#10;o2UCGbFT3YN9cBWxmSfn/G+JJefJI0YG7SfnrtVg3wNQWNUQOdmPJCVqAksbqI/YMRbSKDnD1y3e&#10;2y1z/oFZnB28a3wP/D0uUkFfURh2lDRgf713HuyxpVFLSY+zWFH3c8esoER919jsX4uLizC8UbiY&#10;f5mhYE81m1ON3nXXgLePDY3ZxW2w92rcSgvdCz4bqxAVVUxzjF1R7u0oXPv0RuDDw8VqFc1wYA3z&#10;t/rJ8AAeWA19+Xx4YdYMzeux7+9gnFtWvunhZBs8Nax2HmQbG/yV14FvHPbYOMPDFF6TUzlavT6f&#10;y98AAAD//wMAUEsDBBQABgAIAAAAIQBE1mrd2gAAAAcBAAAPAAAAZHJzL2Rvd25yZXYueG1sTI5B&#10;T8MwDIXvSPyHyEjcWFoKFJWmE0LsxAEYk7h6TWirJU6UpFv595gTXCxb7/m9r10vzoqjiWnypKBc&#10;FSAM9V5PNCjYfWyu7kGkjKTRejIKvk2CdXd+1mKj/YnezXGbB8EhlBpUMOYcGilTPxqHaeWDIda+&#10;fHSY+YyD1BFPHO6svC6KO+lwIm4YMZin0fSH7ewYI9i3oOfXw+6zXDbxWb8kHGqlLi+WxwcQ2Sz5&#10;zwy/+PwDHTPt/Uw6Caugqmp2KuDJ6m11w8uebXVZg+xa+Z+/+wEAAP//AwBQSwECLQAUAAYACAAA&#10;ACEAtoM4kv4AAADhAQAAEwAAAAAAAAAAAAAAAAAAAAAAW0NvbnRlbnRfVHlwZXNdLnhtbFBLAQIt&#10;ABQABgAIAAAAIQA4/SH/1gAAAJQBAAALAAAAAAAAAAAAAAAAAC8BAABfcmVscy8ucmVsc1BLAQIt&#10;ABQABgAIAAAAIQC2C4LllQIAAIYFAAAOAAAAAAAAAAAAAAAAAC4CAABkcnMvZTJvRG9jLnhtbFBL&#10;AQItABQABgAIAAAAIQBE1mrd2gAAAAcBAAAPAAAAAAAAAAAAAAAAAO8EAABkcnMvZG93bnJldi54&#10;bWxQSwUGAAAAAAQABADzAAAA9gUAAAAA&#10;" filled="f" strokecolor="red" strokeweight="1pt"/>
            </w:pict>
          </mc:Fallback>
        </mc:AlternateContent>
      </w:r>
      <w:r w:rsidRPr="005E051F">
        <w:rPr>
          <w:lang w:val="en-US"/>
        </w:rPr>
        <w:t>&lt;?xml version="1.0" encoding="UTF-8"?&gt;</w:t>
      </w:r>
    </w:p>
    <w:p w14:paraId="5758DA52" w14:textId="79011EAE" w:rsidR="005E051F" w:rsidRPr="005E051F" w:rsidRDefault="005E051F" w:rsidP="005E051F">
      <w:pPr>
        <w:ind w:firstLine="360"/>
        <w:jc w:val="left"/>
        <w:rPr>
          <w:lang w:val="en-US"/>
        </w:rPr>
      </w:pPr>
      <w:r w:rsidRPr="005E051F">
        <w:rPr>
          <w:lang w:val="en-US"/>
        </w:rPr>
        <w:t>&lt;</w:t>
      </w:r>
      <w:proofErr w:type="spellStart"/>
      <w:r w:rsidRPr="005E051F">
        <w:rPr>
          <w:lang w:val="en-US"/>
        </w:rPr>
        <w:t>gpx</w:t>
      </w:r>
      <w:proofErr w:type="spellEnd"/>
      <w:r w:rsidRPr="005E051F">
        <w:rPr>
          <w:lang w:val="en-US"/>
        </w:rPr>
        <w:t xml:space="preserve"> version="1.0"&gt;</w:t>
      </w:r>
    </w:p>
    <w:p w14:paraId="06BC6644" w14:textId="6E480638" w:rsidR="005E051F" w:rsidRPr="005E051F" w:rsidRDefault="005E051F" w:rsidP="005E051F">
      <w:pPr>
        <w:ind w:firstLine="360"/>
        <w:jc w:val="left"/>
        <w:rPr>
          <w:lang w:val="en-US"/>
        </w:rPr>
      </w:pPr>
      <w:r w:rsidRPr="005E051F">
        <w:rPr>
          <w:lang w:val="en-US"/>
        </w:rPr>
        <w:t xml:space="preserve">&lt;name&gt;Example </w:t>
      </w:r>
      <w:proofErr w:type="spellStart"/>
      <w:r w:rsidRPr="005E051F">
        <w:rPr>
          <w:lang w:val="en-US"/>
        </w:rPr>
        <w:t>gpx</w:t>
      </w:r>
      <w:proofErr w:type="spellEnd"/>
      <w:r w:rsidRPr="005E051F">
        <w:rPr>
          <w:lang w:val="en-US"/>
        </w:rPr>
        <w:t>&lt;/name&gt;</w:t>
      </w:r>
    </w:p>
    <w:p w14:paraId="743FCA9C" w14:textId="4BB6C924" w:rsidR="005E051F" w:rsidRDefault="005E051F" w:rsidP="005E051F">
      <w:pPr>
        <w:ind w:firstLine="360"/>
        <w:jc w:val="left"/>
        <w:rPr>
          <w:lang w:val="en-US"/>
        </w:rPr>
      </w:pPr>
      <w:r w:rsidRPr="005E051F">
        <w:rPr>
          <w:lang w:val="en-US"/>
        </w:rPr>
        <w:t>&lt;</w:t>
      </w:r>
      <w:proofErr w:type="spellStart"/>
      <w:r w:rsidRPr="005E051F">
        <w:rPr>
          <w:lang w:val="en-US"/>
        </w:rPr>
        <w:t>trk</w:t>
      </w:r>
      <w:proofErr w:type="spellEnd"/>
      <w:r w:rsidRPr="005E051F">
        <w:rPr>
          <w:lang w:val="en-US"/>
        </w:rPr>
        <w:t>&gt;&lt;</w:t>
      </w:r>
      <w:proofErr w:type="spellStart"/>
      <w:r w:rsidRPr="005E051F">
        <w:rPr>
          <w:lang w:val="en-US"/>
        </w:rPr>
        <w:t>trkseg</w:t>
      </w:r>
      <w:proofErr w:type="spellEnd"/>
      <w:r w:rsidRPr="005E051F">
        <w:rPr>
          <w:lang w:val="en-US"/>
        </w:rPr>
        <w:t>&gt;</w:t>
      </w:r>
    </w:p>
    <w:p w14:paraId="48A1F8B1" w14:textId="3E7F5A70" w:rsidR="005E051F" w:rsidRDefault="005E051F" w:rsidP="005E051F">
      <w:pPr>
        <w:ind w:firstLine="360"/>
        <w:jc w:val="left"/>
        <w:rPr>
          <w:lang w:val="en-US"/>
        </w:rPr>
      </w:pPr>
      <w:r w:rsidRPr="005E051F">
        <w:rPr>
          <w:lang w:val="en-US"/>
        </w:rPr>
        <w:t>&lt;</w:t>
      </w:r>
      <w:proofErr w:type="spellStart"/>
      <w:r w:rsidRPr="005E051F">
        <w:rPr>
          <w:lang w:val="en-US"/>
        </w:rPr>
        <w:t>trkpt</w:t>
      </w:r>
      <w:proofErr w:type="spellEnd"/>
      <w:r>
        <w:rPr>
          <w:lang w:val="en-US"/>
        </w:rPr>
        <w:t xml:space="preserve"> </w:t>
      </w:r>
      <w:proofErr w:type="spellStart"/>
      <w:r>
        <w:rPr>
          <w:lang w:val="en-US"/>
        </w:rPr>
        <w:t>lon</w:t>
      </w:r>
      <w:proofErr w:type="spellEnd"/>
      <w:r w:rsidRPr="005E051F">
        <w:rPr>
          <w:lang w:val="en-US"/>
        </w:rPr>
        <w:t>="11.707633137702942"</w:t>
      </w:r>
      <w:r>
        <w:rPr>
          <w:lang w:val="en-US"/>
        </w:rPr>
        <w:t xml:space="preserve"> </w:t>
      </w:r>
      <w:r w:rsidRPr="005E051F">
        <w:rPr>
          <w:lang w:val="en-US"/>
        </w:rPr>
        <w:t>lat="44.35309951704362"&gt;&lt;ele&gt;51.0&lt;/ele&gt;&lt;time&gt;2010-12-26T17:07:40.421Z&lt;/time&gt;&lt;/trkpt&gt;</w:t>
      </w:r>
    </w:p>
    <w:p w14:paraId="6F47BADD" w14:textId="38383192" w:rsidR="005E051F" w:rsidRPr="005E051F" w:rsidRDefault="0036169D" w:rsidP="005E051F">
      <w:pPr>
        <w:ind w:firstLine="360"/>
        <w:jc w:val="left"/>
      </w:pPr>
      <w:r>
        <w:t>[</w:t>
      </w:r>
      <w:r w:rsidR="005E051F" w:rsidRPr="005E051F">
        <w:t>…</w:t>
      </w:r>
      <w:r>
        <w:t>]</w:t>
      </w:r>
    </w:p>
    <w:p w14:paraId="6B876D93" w14:textId="5C237C37" w:rsidR="0064665E" w:rsidRPr="0064665E" w:rsidRDefault="003A4CC5" w:rsidP="005E051F">
      <w:pPr>
        <w:ind w:firstLine="360"/>
        <w:jc w:val="left"/>
      </w:pPr>
      <w:r>
        <w:rPr>
          <w:noProof/>
          <w:lang w:val="en-US"/>
        </w:rPr>
        <mc:AlternateContent>
          <mc:Choice Requires="wps">
            <w:drawing>
              <wp:anchor distT="0" distB="0" distL="114300" distR="114300" simplePos="0" relativeHeight="251665408" behindDoc="0" locked="0" layoutInCell="1" allowOverlap="1" wp14:anchorId="222C7467" wp14:editId="409FDE00">
                <wp:simplePos x="0" y="0"/>
                <wp:positionH relativeFrom="column">
                  <wp:posOffset>213995</wp:posOffset>
                </wp:positionH>
                <wp:positionV relativeFrom="paragraph">
                  <wp:posOffset>11430</wp:posOffset>
                </wp:positionV>
                <wp:extent cx="2085975" cy="2190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0859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B64" id="Rectangle 2" o:spid="_x0000_s1026" style="position:absolute;margin-left:16.85pt;margin-top:.9pt;width:164.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OHlAIAAIUFAAAOAAAAZHJzL2Uyb0RvYy54bWysVMFu2zAMvQ/YPwi6r3aMZm2MOkXQIsOA&#10;oi3aDj0rshQbkEVNUuJkXz9Kst2gK3YYloNCiuSj+Ezy6vrQKbIX1rWgKzo7yykRmkPd6m1Ff7ys&#10;v1xS4jzTNVOgRUWPwtHr5edPV70pRQENqFpYgiDalb2paOO9KbPM8UZ0zJ2BERqNEmzHPKp2m9WW&#10;9YjeqazI869ZD7Y2FrhwDm9vk5EuI76UgvsHKZ3wRFUU3+bjaeO5CWe2vGLl1jLTtHx4BvuHV3Ss&#10;1Zh0grplnpGdbf+A6lpuwYH0Zxy6DKRsuYg1YDWz/F01zw0zItaC5Dgz0eT+Hyy/3z9a0tYVLSjR&#10;rMNP9ISkMb1VghSBnt64Er2ezaMdNIdiqPUgbRf+sQpyiJQeJ0rFwROOl0V+OV9czCnhaCtmixxl&#10;hMneoo11/puAjgShohazRybZ/s755Dq6hGQa1q1SeM9KpcPpQLV1uIuK3W5ulCV7ht97vc7xN6Q7&#10;ccPkITQLlaVaouSPSiTYJyGRkvD6+JLYjGKCZZwL7WfJ1LBapGzz02ShfUNErFRpBAzIEl85YQ8A&#10;o2cCGbFT3YN/CBWxl6fg/G8PS8FTRMwM2k/BXavBfgSgsKohc/IfSUrUBJY2UB+xYSykSXKGr1v8&#10;bnfM+UdmcXRwyHAd+Ac8pIK+ojBIlDRgf310H/yxo9FKSY+jWFH3c8esoER919jri9n5eZjdqJzP&#10;LwpU7Kllc2rRu+4G8OvPcPEYHsXg79UoSgvdK26NVciKJqY55q4o93ZUbnxaEbh3uFitohvOq2H+&#10;Tj8bHsADq6EvXw6vzJqheT22/T2MY8vKdz2cfEOkhtXOg2xjg7/xOvCNsx4bZ9hLYZmc6tHrbXsu&#10;fwMAAP//AwBQSwMEFAAGAAgAAAAhALtzi+zaAAAABwEAAA8AAABkcnMvZG93bnJldi54bWxMj0FP&#10;wzAMhe9I/IfISNxYulbaUGk6IcROHIBtEtesMW21xImSdCv/Hu8EN9vv+flzs5mdFWeMafSkYLko&#10;QCB13ozUKzjstw+PIFLWZLT1hAp+MMGmvb1pdG38hT7xvMu94BBKtVYw5BxqKVM3oNNp4QMSa98+&#10;Op25jb00UV843FlZFsVKOj0SXxh0wJcBu9NucowR7Ecw0/vp8LWct/HVvCXdr5W6v5ufn0BknPOf&#10;Ga74vAMtMx39RCYJq6Cq1uzkOT/AcrUqSxDHa1GBbBv5n7/9BQAA//8DAFBLAQItABQABgAIAAAA&#10;IQC2gziS/gAAAOEBAAATAAAAAAAAAAAAAAAAAAAAAABbQ29udGVudF9UeXBlc10ueG1sUEsBAi0A&#10;FAAGAAgAAAAhADj9If/WAAAAlAEAAAsAAAAAAAAAAAAAAAAALwEAAF9yZWxzLy5yZWxzUEsBAi0A&#10;FAAGAAgAAAAhAIqSA4eUAgAAhQUAAA4AAAAAAAAAAAAAAAAALgIAAGRycy9lMm9Eb2MueG1sUEsB&#10;Ai0AFAAGAAgAAAAhALtzi+zaAAAABwEAAA8AAAAAAAAAAAAAAAAA7gQAAGRycy9kb3ducmV2Lnht&#10;bFBLBQYAAAAABAAEAPMAAAD1BQAAAAA=&#10;" filled="f" strokecolor="red" strokeweight="1pt"/>
            </w:pict>
          </mc:Fallback>
        </mc:AlternateContent>
      </w:r>
      <w:r w:rsidR="005E051F">
        <w:t>&lt;/</w:t>
      </w:r>
      <w:proofErr w:type="spellStart"/>
      <w:r w:rsidR="005E051F">
        <w:t>trkseg</w:t>
      </w:r>
      <w:proofErr w:type="spellEnd"/>
      <w:r w:rsidR="005E051F">
        <w:t>&gt;&lt;/</w:t>
      </w:r>
      <w:proofErr w:type="spellStart"/>
      <w:r w:rsidR="005E051F">
        <w:t>trk</w:t>
      </w:r>
      <w:proofErr w:type="spellEnd"/>
      <w:r w:rsidR="005E051F">
        <w:t>&gt;&lt;/</w:t>
      </w:r>
      <w:proofErr w:type="spellStart"/>
      <w:r w:rsidR="005E051F">
        <w:t>gpx</w:t>
      </w:r>
      <w:proofErr w:type="spellEnd"/>
      <w:r w:rsidR="005E051F">
        <w:t>&gt;</w:t>
      </w:r>
    </w:p>
    <w:p w14:paraId="20A9D6A7" w14:textId="568AD6C0" w:rsidR="00C90844" w:rsidRDefault="005E051F" w:rsidP="00AE0186">
      <w:pPr>
        <w:ind w:firstLine="360"/>
      </w:pPr>
      <w:r>
        <w:lastRenderedPageBreak/>
        <w:t>A chaque chargement</w:t>
      </w:r>
      <w:r w:rsidR="00EA4553">
        <w:t xml:space="preserve"> de la page</w:t>
      </w:r>
      <w:r>
        <w:t xml:space="preserve">, les fichiers </w:t>
      </w:r>
      <w:r w:rsidR="00EA4553">
        <w:t xml:space="preserve">deviennent </w:t>
      </w:r>
      <w:r w:rsidR="001D547E">
        <w:t>vides et</w:t>
      </w:r>
      <w:r w:rsidR="00EA4553">
        <w:t xml:space="preserve"> </w:t>
      </w:r>
      <w:r>
        <w:t xml:space="preserve">les fichiers </w:t>
      </w:r>
      <w:r w:rsidR="003A4CC5">
        <w:t xml:space="preserve">ajoutent les premières balises. </w:t>
      </w:r>
      <w:r w:rsidR="007B4978">
        <w:t>Pour récupérer les données de la base de données, nous n’en</w:t>
      </w:r>
      <w:r w:rsidR="00537B25">
        <w:t xml:space="preserve">voyons pas de requête SQL « normal ». </w:t>
      </w:r>
      <w:r w:rsidR="00026126">
        <w:t xml:space="preserve">Nous utilisons </w:t>
      </w:r>
      <w:r w:rsidR="00E77825">
        <w:t>le repository expliqué dans le chapitre « Base de données »</w:t>
      </w:r>
      <w:r w:rsidR="007B4978">
        <w:t xml:space="preserve">. </w:t>
      </w:r>
      <w:r w:rsidR="003A4CC5">
        <w:t xml:space="preserve">Maintenant, dans une boucle for allant de </w:t>
      </w:r>
      <w:r w:rsidR="00A046C4">
        <w:t>zéro</w:t>
      </w:r>
      <w:r w:rsidR="003A4CC5">
        <w:t>, jusqu’au nombre de données GPS du jour choisi</w:t>
      </w:r>
      <w:r w:rsidR="001D547E">
        <w:t xml:space="preserve"> via un formulaire ou</w:t>
      </w:r>
      <w:r w:rsidR="003A4CC5">
        <w:t xml:space="preserve"> par défaut </w:t>
      </w:r>
      <w:r w:rsidR="001D547E">
        <w:t xml:space="preserve">c’est </w:t>
      </w:r>
      <w:r w:rsidR="003A4CC5">
        <w:t xml:space="preserve">date du jour. Dans cette boucle, il y a une condition permettant de filtrer les données des différents véhicules. Nous devons réaliser trois fois cette opération, car nous ne pouvons pas modifier deux fichiers en même temps. </w:t>
      </w:r>
      <w:r w:rsidR="00A046C4">
        <w:t>Une fois</w:t>
      </w:r>
      <w:r w:rsidR="003A4CC5">
        <w:t xml:space="preserve"> les données GPS sont inscrites dans le fichier, </w:t>
      </w:r>
      <w:r w:rsidR="00A046C4">
        <w:t>on ferme les balises</w:t>
      </w:r>
      <w:r w:rsidR="001D547E">
        <w:t xml:space="preserve"> et on l’enregistre</w:t>
      </w:r>
      <w:r w:rsidR="00A046C4">
        <w:t>. Voici une boucle for pour l’écriture d</w:t>
      </w:r>
      <w:r w:rsidR="00D84342">
        <w:t>u</w:t>
      </w:r>
      <w:r w:rsidR="00A046C4">
        <w:t xml:space="preserve"> </w:t>
      </w:r>
      <w:r w:rsidR="00DE3157">
        <w:t>fichier GPX</w:t>
      </w:r>
      <w:r w:rsidR="00D84342">
        <w:t xml:space="preserve"> pour le véhicule 0 </w:t>
      </w:r>
      <w:r w:rsidR="001D547E">
        <w:t>comme exemple</w:t>
      </w:r>
      <w:r w:rsidR="001A593C">
        <w:t xml:space="preserve"> avec </w:t>
      </w:r>
      <w:r w:rsidR="00745EAF">
        <w:t>la valeur des différentes balises utilisées</w:t>
      </w:r>
      <w:r w:rsidR="00A046C4">
        <w:t>.</w:t>
      </w:r>
    </w:p>
    <w:p w14:paraId="42986291" w14:textId="4BD945EC" w:rsidR="00215C79" w:rsidRDefault="00215C79" w:rsidP="00215C79">
      <w:r>
        <w:rPr>
          <w:noProof/>
        </w:rPr>
        <w:drawing>
          <wp:inline distT="0" distB="0" distL="0" distR="0" wp14:anchorId="695C49FF" wp14:editId="6AD1B248">
            <wp:extent cx="3900000" cy="190500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165" cy="1916804"/>
                    </a:xfrm>
                    <a:prstGeom prst="rect">
                      <a:avLst/>
                    </a:prstGeom>
                  </pic:spPr>
                </pic:pic>
              </a:graphicData>
            </a:graphic>
          </wp:inline>
        </w:drawing>
      </w:r>
    </w:p>
    <w:p w14:paraId="24EB50F7" w14:textId="1F32516C" w:rsidR="007F6A3B" w:rsidRDefault="007F6A3B" w:rsidP="007F6A3B">
      <w:r>
        <w:rPr>
          <w:noProof/>
        </w:rPr>
        <w:drawing>
          <wp:inline distT="0" distB="0" distL="0" distR="0" wp14:anchorId="686A619E" wp14:editId="18E615F0">
            <wp:extent cx="5759450" cy="17214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721485"/>
                    </a:xfrm>
                    <a:prstGeom prst="rect">
                      <a:avLst/>
                    </a:prstGeom>
                  </pic:spPr>
                </pic:pic>
              </a:graphicData>
            </a:graphic>
          </wp:inline>
        </w:drawing>
      </w:r>
    </w:p>
    <w:p w14:paraId="2E234FEF" w14:textId="47F5EFFA" w:rsidR="00F52AFC" w:rsidRDefault="00EA4553" w:rsidP="00EA4553">
      <w:r>
        <w:t>A la fin de l’écriture</w:t>
      </w:r>
      <w:r w:rsidR="00E91942">
        <w:t xml:space="preserve"> des données GPS</w:t>
      </w:r>
      <w:r>
        <w:t>,</w:t>
      </w:r>
      <w:r w:rsidR="00E91942">
        <w:t xml:space="preserve"> nous refermons les balises. Le calque peut maintenant être opérationnel. Afin de savoir si le véhicule a dépassé la limite de température imposé, des points d’intérêts seront placé. Pour la création des points d’intérêt, il nous faut </w:t>
      </w:r>
      <w:r w:rsidR="001D547E">
        <w:t xml:space="preserve">créer </w:t>
      </w:r>
      <w:r w:rsidR="00E91942">
        <w:t>un autre calque. Ce calque indique juste l’emplacement du fichier txt. Ce fichier, est un tableau créé avec des tabulations. Il comprend, les colonnes de latitude, de longitude, du titre, de la description, de l’emplacement de l’</w:t>
      </w:r>
      <w:r w:rsidR="00F52AFC">
        <w:t>icône</w:t>
      </w:r>
      <w:r w:rsidR="00E91942">
        <w:t xml:space="preserve">, la taille de l’icône et </w:t>
      </w:r>
      <w:r w:rsidR="00F52AFC">
        <w:t xml:space="preserve">du </w:t>
      </w:r>
      <w:proofErr w:type="spellStart"/>
      <w:r w:rsidR="00F52AFC">
        <w:t>compense</w:t>
      </w:r>
      <w:r w:rsidR="001D547E">
        <w:t>u</w:t>
      </w:r>
      <w:r w:rsidR="00F52AFC">
        <w:t>r</w:t>
      </w:r>
      <w:proofErr w:type="spellEnd"/>
      <w:r w:rsidR="00E91942">
        <w:t>.</w:t>
      </w:r>
      <w:r w:rsidR="00F52AFC">
        <w:t xml:space="preserve"> La description comprend, le numéro du véhicule, la température mesurée, les coordonnées GPS et l’heure. Seul inconvénient, il ne prend pas en compte la dernière ligne. Il suffit juste de réécrire la dernière ligne une fois de plus. Ci-dessous voici le fichier txt, afin de créer deux points d’intérêt.</w:t>
      </w:r>
    </w:p>
    <w:p w14:paraId="1C552752" w14:textId="2A140902" w:rsidR="00F52AFC" w:rsidRDefault="00F52AFC" w:rsidP="00EA4553">
      <w:r>
        <w:rPr>
          <w:noProof/>
        </w:rPr>
        <w:drawing>
          <wp:inline distT="0" distB="0" distL="0" distR="0" wp14:anchorId="5DAA6D4A" wp14:editId="460F9CF5">
            <wp:extent cx="5759450" cy="3625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62585"/>
                    </a:xfrm>
                    <a:prstGeom prst="rect">
                      <a:avLst/>
                    </a:prstGeom>
                  </pic:spPr>
                </pic:pic>
              </a:graphicData>
            </a:graphic>
          </wp:inline>
        </w:drawing>
      </w:r>
    </w:p>
    <w:p w14:paraId="18CD505C" w14:textId="3634FB5D" w:rsidR="00EA4553" w:rsidRDefault="00E91942" w:rsidP="00EA4553">
      <w:r>
        <w:lastRenderedPageBreak/>
        <w:t xml:space="preserve"> Voici la </w:t>
      </w:r>
      <w:proofErr w:type="spellStart"/>
      <w:r>
        <w:t>map</w:t>
      </w:r>
      <w:proofErr w:type="spellEnd"/>
      <w:r>
        <w:t xml:space="preserve"> avec deux tracés de différentes couleurs et deux points d’intérêts.</w:t>
      </w:r>
      <w:r w:rsidR="00EA4553">
        <w:t xml:space="preserve"> </w:t>
      </w:r>
      <w:r w:rsidR="00F52AFC">
        <w:t xml:space="preserve">En haut à droite, </w:t>
      </w:r>
      <w:r w:rsidR="00277D86">
        <w:t xml:space="preserve">nous pouvons naviguer et zoomer avec les clics de notre souris. A droite, nous avons l’overlay, celui-ci nous permet d’afficher ou non les calques. Si nous cliquons sur un point d’intérêt, voici le texte qui peut nous afficher. </w:t>
      </w:r>
    </w:p>
    <w:p w14:paraId="0CDCD7B6" w14:textId="77777777" w:rsidR="003F0863" w:rsidRDefault="00F52AFC" w:rsidP="003F0863">
      <w:pPr>
        <w:keepNext/>
      </w:pPr>
      <w:r>
        <w:rPr>
          <w:noProof/>
        </w:rPr>
        <w:drawing>
          <wp:inline distT="0" distB="0" distL="0" distR="0" wp14:anchorId="2D682CE6" wp14:editId="6114B6E2">
            <wp:extent cx="5759450" cy="47021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702175"/>
                    </a:xfrm>
                    <a:prstGeom prst="rect">
                      <a:avLst/>
                    </a:prstGeom>
                  </pic:spPr>
                </pic:pic>
              </a:graphicData>
            </a:graphic>
          </wp:inline>
        </w:drawing>
      </w:r>
    </w:p>
    <w:p w14:paraId="7D8A684D" w14:textId="51307199" w:rsidR="00F52AFC" w:rsidRDefault="003F0863" w:rsidP="003F0863">
      <w:pPr>
        <w:pStyle w:val="Lgende"/>
      </w:pPr>
      <w:r>
        <w:t xml:space="preserve">Figure </w:t>
      </w:r>
      <w:fldSimple w:instr=" SEQ Figure \* ARABIC ">
        <w:r>
          <w:rPr>
            <w:noProof/>
          </w:rPr>
          <w:t>3</w:t>
        </w:r>
      </w:fldSimple>
      <w:r>
        <w:t xml:space="preserve"> Carte de la page Suivie de Livraison</w:t>
      </w:r>
    </w:p>
    <w:p w14:paraId="7ED78F08" w14:textId="354DEA05" w:rsidR="00B53748" w:rsidRDefault="00777F9E" w:rsidP="00EA4553">
      <w:r>
        <w:t xml:space="preserve">Cependant, il y a un problème lorsque l’on veut accéder à cette page lorsque l’on n’est pas connecté. </w:t>
      </w:r>
      <w:r w:rsidR="00B348B7">
        <w:t>Car il ne peut pas accéder</w:t>
      </w:r>
      <w:r w:rsidR="00E24C44">
        <w:t xml:space="preserve"> au « </w:t>
      </w:r>
      <w:proofErr w:type="spellStart"/>
      <w:r w:rsidR="00E24C44">
        <w:t>getTempMax</w:t>
      </w:r>
      <w:proofErr w:type="spellEnd"/>
      <w:r w:rsidR="00E24C44">
        <w:t> » qui permet de savoir à quelle température l’utilisateur souhaite être notifier</w:t>
      </w:r>
      <w:r w:rsidR="00D13FCA">
        <w:t xml:space="preserve"> d’un problème de température. </w:t>
      </w:r>
      <w:r w:rsidR="00285B5B">
        <w:t xml:space="preserve">A la base, j’avais </w:t>
      </w:r>
      <w:r w:rsidR="0030676B">
        <w:t>c’est deux lignes</w:t>
      </w:r>
      <w:r w:rsidR="00263ADD">
        <w:t xml:space="preserve"> ci-dessous</w:t>
      </w:r>
      <w:r w:rsidR="0030676B">
        <w:t xml:space="preserve">. Ces lignes permettent </w:t>
      </w:r>
      <w:r w:rsidR="00B53748">
        <w:t>d’accéder aux informations de la base de données pour la table user. Mais vu que</w:t>
      </w:r>
      <w:r w:rsidR="002F0EB0">
        <w:t xml:space="preserve"> si l’utilisateur n’est pas connecté et que ce code est présent dans le </w:t>
      </w:r>
      <w:proofErr w:type="spellStart"/>
      <w:r w:rsidR="002F0EB0">
        <w:t>controller</w:t>
      </w:r>
      <w:proofErr w:type="spellEnd"/>
      <w:r w:rsidR="002F0EB0">
        <w:t>. Ceci nous affiche une erreur</w:t>
      </w:r>
      <w:r w:rsidR="00263ADD">
        <w:t>, car il n’arrive pas à avoir « </w:t>
      </w:r>
      <w:proofErr w:type="spellStart"/>
      <w:r w:rsidR="00263ADD">
        <w:t>maxTemp</w:t>
      </w:r>
      <w:proofErr w:type="spellEnd"/>
      <w:r w:rsidR="00263ADD">
        <w:t> ».</w:t>
      </w:r>
    </w:p>
    <w:p w14:paraId="0FE6516D" w14:textId="07040F21" w:rsidR="00285B5B" w:rsidRDefault="0030676B" w:rsidP="00EA4553">
      <w:r>
        <w:rPr>
          <w:noProof/>
        </w:rPr>
        <w:drawing>
          <wp:inline distT="0" distB="0" distL="0" distR="0" wp14:anchorId="5C5BEA67" wp14:editId="4D3C6BDA">
            <wp:extent cx="5324475" cy="428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428625"/>
                    </a:xfrm>
                    <a:prstGeom prst="rect">
                      <a:avLst/>
                    </a:prstGeom>
                  </pic:spPr>
                </pic:pic>
              </a:graphicData>
            </a:graphic>
          </wp:inline>
        </w:drawing>
      </w:r>
    </w:p>
    <w:p w14:paraId="41C51937" w14:textId="292CDBD9" w:rsidR="0031153D" w:rsidRDefault="0031153D" w:rsidP="00EA4553">
      <w:r>
        <w:t>Donc pour résoudre ce problème, il nous suffit de savoir si un utilisateur est connecté</w:t>
      </w:r>
      <w:r w:rsidR="007F1DEA">
        <w:t xml:space="preserve"> avant de récupérer la valeur « </w:t>
      </w:r>
      <w:proofErr w:type="spellStart"/>
      <w:r w:rsidR="007F1DEA">
        <w:t>maxTemp</w:t>
      </w:r>
      <w:proofErr w:type="spellEnd"/>
      <w:r w:rsidR="007F1DEA">
        <w:t xml:space="preserve"> ». </w:t>
      </w:r>
      <w:r w:rsidR="00237C90">
        <w:t xml:space="preserve"> Ces lignes permettent de résoudre le problème. </w:t>
      </w:r>
    </w:p>
    <w:p w14:paraId="4F5DB75F" w14:textId="5EA58B85" w:rsidR="00ED13BD" w:rsidRDefault="00285B5B" w:rsidP="00EA4553">
      <w:r>
        <w:rPr>
          <w:noProof/>
        </w:rPr>
        <w:lastRenderedPageBreak/>
        <w:drawing>
          <wp:inline distT="0" distB="0" distL="0" distR="0" wp14:anchorId="65736943" wp14:editId="60C0C72A">
            <wp:extent cx="5759450" cy="9029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902970"/>
                    </a:xfrm>
                    <a:prstGeom prst="rect">
                      <a:avLst/>
                    </a:prstGeom>
                  </pic:spPr>
                </pic:pic>
              </a:graphicData>
            </a:graphic>
          </wp:inline>
        </w:drawing>
      </w:r>
      <w:r w:rsidR="00D13FCA">
        <w:t xml:space="preserve"> </w:t>
      </w:r>
    </w:p>
    <w:p w14:paraId="676DF98D" w14:textId="3450D094" w:rsidR="00A046C4" w:rsidRDefault="001D547E" w:rsidP="001D547E">
      <w:pPr>
        <w:pStyle w:val="Titre2"/>
      </w:pPr>
      <w:bookmarkStart w:id="5" w:name="_Toc39190996"/>
      <w:r>
        <w:t>Page de la chambre Froide</w:t>
      </w:r>
      <w:bookmarkEnd w:id="5"/>
    </w:p>
    <w:p w14:paraId="1B5E9FD9" w14:textId="20F1EE07" w:rsidR="001D547E" w:rsidRDefault="003313E6" w:rsidP="001D547E">
      <w:r>
        <w:t xml:space="preserve">Cette page contiendra un graphique de relevé de température de la chambre froide. J’ai choisi d’utiliser Google Charts qui permet de visualiser les données sur un site Web. Ce </w:t>
      </w:r>
      <w:r w:rsidR="004B4B97">
        <w:t>dont</w:t>
      </w:r>
      <w:r>
        <w:t xml:space="preserve"> j’ai besoin c’est </w:t>
      </w:r>
      <w:r w:rsidR="004B4B97">
        <w:t xml:space="preserve">un </w:t>
      </w:r>
      <w:r>
        <w:t>graphique en ligne.</w:t>
      </w:r>
      <w:r w:rsidR="004B4B97">
        <w:t xml:space="preserve"> Les ordonnées seront les températures relevées et abscisses les seront la date des relevées. Pour mettre des données dans le graphique, ça se fait sur Javascript. Mais je ne peux pas ajouter des valeurs via </w:t>
      </w:r>
      <w:proofErr w:type="spellStart"/>
      <w:r w:rsidR="004B4B97">
        <w:t>php</w:t>
      </w:r>
      <w:proofErr w:type="spellEnd"/>
      <w:r w:rsidR="004B4B97">
        <w:t xml:space="preserve">, donc je vais utiliser </w:t>
      </w:r>
      <w:proofErr w:type="spellStart"/>
      <w:r w:rsidR="004B4B97">
        <w:t>Twig</w:t>
      </w:r>
      <w:proofErr w:type="spellEnd"/>
      <w:r w:rsidR="004B4B97">
        <w:t xml:space="preserve">. Sur la page, les informations des relevées sont envoyées en paramètres par </w:t>
      </w:r>
      <w:proofErr w:type="spellStart"/>
      <w:r w:rsidR="004B4B97">
        <w:t>php</w:t>
      </w:r>
      <w:proofErr w:type="spellEnd"/>
      <w:r w:rsidR="004B4B97">
        <w:t>.</w:t>
      </w:r>
      <w:r w:rsidR="005B7418">
        <w:t xml:space="preserve"> Avant d’ajouter des données, je vérifie que les relevés ne sont pas vides. Si elles ne le sont pas, on passe dans une boucle for, afin d’ajouter toutes les valeurs au graphique. Si au contraire, il n’y a aucune valeur, on rajoute une valeur par défaut. Voici l’aperçu de cet algorithme ci-dessous, « </w:t>
      </w:r>
      <w:proofErr w:type="spellStart"/>
      <w:r w:rsidR="005B7418">
        <w:t>chambreDonnees</w:t>
      </w:r>
      <w:proofErr w:type="spellEnd"/>
      <w:r w:rsidR="005B7418">
        <w:t xml:space="preserve"> » est un tableau possédant les valeurs de la base de </w:t>
      </w:r>
      <w:r w:rsidR="001A0CE6">
        <w:t>données</w:t>
      </w:r>
      <w:r w:rsidR="005B7418">
        <w:t>.</w:t>
      </w:r>
    </w:p>
    <w:p w14:paraId="4FDE1FB7" w14:textId="7C6EC1EC" w:rsidR="005B7418" w:rsidRDefault="005B7418" w:rsidP="001D547E">
      <w:r>
        <w:rPr>
          <w:noProof/>
        </w:rPr>
        <w:drawing>
          <wp:inline distT="0" distB="0" distL="0" distR="0" wp14:anchorId="1B20D06D" wp14:editId="2F9B85F5">
            <wp:extent cx="5759450" cy="949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949960"/>
                    </a:xfrm>
                    <a:prstGeom prst="rect">
                      <a:avLst/>
                    </a:prstGeom>
                  </pic:spPr>
                </pic:pic>
              </a:graphicData>
            </a:graphic>
          </wp:inline>
        </w:drawing>
      </w:r>
    </w:p>
    <w:p w14:paraId="4012643C" w14:textId="10FB42BF" w:rsidR="005B7418" w:rsidRDefault="001A0CE6" w:rsidP="001D547E">
      <w:r>
        <w:t>Si « </w:t>
      </w:r>
      <w:proofErr w:type="spellStart"/>
      <w:r>
        <w:t>chambreDonnees</w:t>
      </w:r>
      <w:proofErr w:type="spellEnd"/>
      <w:r>
        <w:t> » est vide, le titre changera et ajoutera « </w:t>
      </w:r>
      <w:r w:rsidRPr="001A0CE6">
        <w:t>(</w:t>
      </w:r>
      <w:r w:rsidR="00350E10" w:rsidRPr="001A0CE6">
        <w:t>aucune donnée</w:t>
      </w:r>
      <w:r w:rsidRPr="001A0CE6">
        <w:t xml:space="preserve"> pour ce jour)</w:t>
      </w:r>
      <w:r>
        <w:t> ». Sinon, de base le titre est « </w:t>
      </w:r>
      <w:r w:rsidRPr="001A0CE6">
        <w:t>Température de la chambre Froide</w:t>
      </w:r>
      <w:r>
        <w:t> ».</w:t>
      </w:r>
      <w:r w:rsidR="00BC233E">
        <w:t xml:space="preserve"> </w:t>
      </w:r>
      <w:r w:rsidR="00787FC4">
        <w:t xml:space="preserve">Voici </w:t>
      </w:r>
      <w:r w:rsidR="004D2D25">
        <w:t xml:space="preserve">un aperçu </w:t>
      </w:r>
      <w:r w:rsidR="00DD1345">
        <w:t>du graphique de la chambre froide ci-dessous.</w:t>
      </w:r>
    </w:p>
    <w:p w14:paraId="3C597752" w14:textId="77777777" w:rsidR="003F0863" w:rsidRDefault="00DD1345" w:rsidP="003F0863">
      <w:pPr>
        <w:keepNext/>
      </w:pPr>
      <w:r>
        <w:rPr>
          <w:noProof/>
        </w:rPr>
        <w:lastRenderedPageBreak/>
        <w:drawing>
          <wp:inline distT="0" distB="0" distL="0" distR="0" wp14:anchorId="64C004C8" wp14:editId="6BDE168F">
            <wp:extent cx="5759450" cy="3130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130550"/>
                    </a:xfrm>
                    <a:prstGeom prst="rect">
                      <a:avLst/>
                    </a:prstGeom>
                  </pic:spPr>
                </pic:pic>
              </a:graphicData>
            </a:graphic>
          </wp:inline>
        </w:drawing>
      </w:r>
    </w:p>
    <w:p w14:paraId="123C4273" w14:textId="5B443586" w:rsidR="00DD1345" w:rsidRDefault="003F0863" w:rsidP="003F0863">
      <w:pPr>
        <w:pStyle w:val="Lgende"/>
      </w:pPr>
      <w:r>
        <w:t xml:space="preserve">Figure </w:t>
      </w:r>
      <w:fldSimple w:instr=" SEQ Figure \* ARABIC ">
        <w:r>
          <w:rPr>
            <w:noProof/>
          </w:rPr>
          <w:t>4</w:t>
        </w:r>
      </w:fldSimple>
      <w:r>
        <w:t xml:space="preserve"> Graphique de la chambre froide avec des données</w:t>
      </w:r>
    </w:p>
    <w:p w14:paraId="150DAEDE" w14:textId="77777777" w:rsidR="003F0863" w:rsidRDefault="00AD5733" w:rsidP="003F0863">
      <w:pPr>
        <w:keepNext/>
      </w:pPr>
      <w:r>
        <w:rPr>
          <w:noProof/>
        </w:rPr>
        <w:drawing>
          <wp:inline distT="0" distB="0" distL="0" distR="0" wp14:anchorId="7315E268" wp14:editId="07D5B25B">
            <wp:extent cx="5759450" cy="3124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24835"/>
                    </a:xfrm>
                    <a:prstGeom prst="rect">
                      <a:avLst/>
                    </a:prstGeom>
                  </pic:spPr>
                </pic:pic>
              </a:graphicData>
            </a:graphic>
          </wp:inline>
        </w:drawing>
      </w:r>
    </w:p>
    <w:p w14:paraId="7E249EC5" w14:textId="60A8B672" w:rsidR="00AD5733" w:rsidRDefault="003F0863" w:rsidP="003F0863">
      <w:pPr>
        <w:pStyle w:val="Lgende"/>
      </w:pPr>
      <w:r>
        <w:t xml:space="preserve">Figure </w:t>
      </w:r>
      <w:fldSimple w:instr=" SEQ Figure \* ARABIC ">
        <w:r>
          <w:rPr>
            <w:noProof/>
          </w:rPr>
          <w:t>5</w:t>
        </w:r>
      </w:fldSimple>
      <w:r>
        <w:t xml:space="preserve"> Graphique de la chambre froide </w:t>
      </w:r>
      <w:r>
        <w:rPr>
          <w:noProof/>
        </w:rPr>
        <w:t>sans données</w:t>
      </w:r>
    </w:p>
    <w:p w14:paraId="2485C2BF" w14:textId="65FBF657" w:rsidR="00B76DAE" w:rsidRDefault="00B76DAE" w:rsidP="008E14BA">
      <w:r>
        <w:t xml:space="preserve">Le même problème est arrivé pour la page suivie de livraison sur cette page. Mais </w:t>
      </w:r>
      <w:r w:rsidR="003B44AE">
        <w:t xml:space="preserve">pour notre cas, ce problème ne se situait </w:t>
      </w:r>
      <w:r w:rsidR="00712F2D">
        <w:t>pas</w:t>
      </w:r>
      <w:r w:rsidR="003B44AE">
        <w:t xml:space="preserve"> dans le </w:t>
      </w:r>
      <w:proofErr w:type="spellStart"/>
      <w:r w:rsidR="003B44AE">
        <w:t>controller</w:t>
      </w:r>
      <w:proofErr w:type="spellEnd"/>
      <w:r w:rsidR="003B44AE">
        <w:t xml:space="preserve">, mais dans le javascript. Donc il suffisait juste de </w:t>
      </w:r>
      <w:r w:rsidR="003D2C62">
        <w:t xml:space="preserve">mettre un « {% if </w:t>
      </w:r>
      <w:proofErr w:type="spellStart"/>
      <w:r w:rsidR="003D2C62">
        <w:t>app.user</w:t>
      </w:r>
      <w:proofErr w:type="spellEnd"/>
      <w:r w:rsidR="003D2C62">
        <w:t xml:space="preserve"> %} pour savoir si un utilisateur était connecté</w:t>
      </w:r>
      <w:r w:rsidR="00712F2D">
        <w:t xml:space="preserve">. </w:t>
      </w:r>
    </w:p>
    <w:p w14:paraId="245B53D8" w14:textId="79F279C8" w:rsidR="008E14BA" w:rsidRDefault="007B6920" w:rsidP="008E14BA">
      <w:pPr>
        <w:pStyle w:val="Titre2"/>
      </w:pPr>
      <w:bookmarkStart w:id="6" w:name="_Toc39190997"/>
      <w:r>
        <w:t>La page d’historique</w:t>
      </w:r>
      <w:bookmarkEnd w:id="6"/>
    </w:p>
    <w:p w14:paraId="6636D3EE" w14:textId="265B0682" w:rsidR="007B6920" w:rsidRDefault="007B6920" w:rsidP="007B6920">
      <w:r>
        <w:t xml:space="preserve">Cette page permet de voir </w:t>
      </w:r>
      <w:r w:rsidR="008C6FFF">
        <w:t>toutes les données brutes</w:t>
      </w:r>
      <w:r w:rsidR="00EE36BD">
        <w:t xml:space="preserve"> de la base de données. Elle affiche dans un tableau les </w:t>
      </w:r>
      <w:r w:rsidR="00F06F5D">
        <w:t>différentes données. Elle permet aussi de trier les valeurs selon la température</w:t>
      </w:r>
      <w:r w:rsidR="008C6FFF">
        <w:t xml:space="preserve">, afin de savoir si la chaîne de froid </w:t>
      </w:r>
      <w:r w:rsidR="00125DE4">
        <w:t xml:space="preserve">a été brisé </w:t>
      </w:r>
      <w:r w:rsidR="00125DE4">
        <w:lastRenderedPageBreak/>
        <w:t>ou non</w:t>
      </w:r>
      <w:r w:rsidR="00F06F5D">
        <w:t>.</w:t>
      </w:r>
      <w:r w:rsidR="00F700BF">
        <w:t xml:space="preserve"> Grâce à un formulaire, nous</w:t>
      </w:r>
      <w:r w:rsidR="00F23DFF">
        <w:t xml:space="preserve"> pouvons choisir entre la table « Chambre froide » et « </w:t>
      </w:r>
      <w:r w:rsidR="00FB1ACC">
        <w:t>S</w:t>
      </w:r>
      <w:r w:rsidR="00F23DFF">
        <w:t>uivie de livraisons »</w:t>
      </w:r>
      <w:r w:rsidR="00FB1ACC">
        <w:t xml:space="preserve">, le jour de la prise de relevé. </w:t>
      </w:r>
    </w:p>
    <w:p w14:paraId="0D1574AF" w14:textId="65CCD05A" w:rsidR="00C01B12" w:rsidRDefault="0042755E" w:rsidP="007B6920">
      <w:r>
        <w:rPr>
          <w:noProof/>
        </w:rPr>
        <w:drawing>
          <wp:inline distT="0" distB="0" distL="0" distR="0" wp14:anchorId="7D62094C" wp14:editId="09BCD209">
            <wp:extent cx="5759450" cy="18491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849120"/>
                    </a:xfrm>
                    <a:prstGeom prst="rect">
                      <a:avLst/>
                    </a:prstGeom>
                  </pic:spPr>
                </pic:pic>
              </a:graphicData>
            </a:graphic>
          </wp:inline>
        </w:drawing>
      </w:r>
    </w:p>
    <w:p w14:paraId="581DAF29" w14:textId="1EE296CC" w:rsidR="00651431" w:rsidRDefault="00651431" w:rsidP="00651431">
      <w:pPr>
        <w:pStyle w:val="Titre2"/>
      </w:pPr>
      <w:bookmarkStart w:id="7" w:name="_Toc39190998"/>
      <w:r>
        <w:t>La page Profil</w:t>
      </w:r>
      <w:bookmarkEnd w:id="7"/>
    </w:p>
    <w:p w14:paraId="75BFC2E8" w14:textId="4D9C7527" w:rsidR="00FC106B" w:rsidRDefault="00C8120C" w:rsidP="00FC106B">
      <w:r>
        <w:t xml:space="preserve">La page profil, permet à l’utilisateur </w:t>
      </w:r>
      <w:r w:rsidR="009F5AFA">
        <w:t xml:space="preserve">de personnalisé le site. </w:t>
      </w:r>
      <w:r w:rsidR="000901ED">
        <w:t>Il peut modifier les couleurs des différents tracé</w:t>
      </w:r>
      <w:r w:rsidR="00D5397B">
        <w:t>s/courbes</w:t>
      </w:r>
      <w:r w:rsidR="00B61380">
        <w:t>.</w:t>
      </w:r>
      <w:r w:rsidR="002C4AB1">
        <w:t xml:space="preserve"> Il peut changer les noms des</w:t>
      </w:r>
      <w:r w:rsidR="00DE4A6B">
        <w:t xml:space="preserve"> </w:t>
      </w:r>
      <w:r w:rsidR="007719BB">
        <w:t xml:space="preserve">véhicules sur l’overlay, modifier la valeur de </w:t>
      </w:r>
      <w:r w:rsidR="00365A94">
        <w:t xml:space="preserve">maximal </w:t>
      </w:r>
      <w:r w:rsidR="0037077A">
        <w:t>température acceptée</w:t>
      </w:r>
      <w:r w:rsidR="00365A94">
        <w:t>.</w:t>
      </w:r>
      <w:r w:rsidR="0037077A">
        <w:t xml:space="preserve"> Pour </w:t>
      </w:r>
      <w:r w:rsidR="007D654C">
        <w:t xml:space="preserve">la chambre froide, </w:t>
      </w:r>
      <w:r w:rsidR="00410C9F">
        <w:t>on peut modifier l’échelle de l’ordonnée. Toute</w:t>
      </w:r>
      <w:r w:rsidR="00F40E01">
        <w:t>s ces informations sont stockées sur la base de données.</w:t>
      </w:r>
      <w:r w:rsidR="004C55CF">
        <w:t xml:space="preserve"> </w:t>
      </w:r>
      <w:r w:rsidR="00DF4BC9">
        <w:t xml:space="preserve">Quand nous </w:t>
      </w:r>
      <w:r w:rsidR="00BB43D3">
        <w:t>accédons</w:t>
      </w:r>
      <w:r w:rsidR="00DF4BC9">
        <w:t xml:space="preserve"> à cette page, nous n’avons pas besoin de </w:t>
      </w:r>
      <w:r w:rsidR="00BB43D3">
        <w:t>recentrer</w:t>
      </w:r>
      <w:r w:rsidR="00313187">
        <w:t xml:space="preserve"> nos valeurs. </w:t>
      </w:r>
    </w:p>
    <w:p w14:paraId="3E4B5B16" w14:textId="74823FFA" w:rsidR="0042755E" w:rsidRPr="00FC106B" w:rsidRDefault="00010AF0" w:rsidP="00FC106B">
      <w:r>
        <w:rPr>
          <w:noProof/>
        </w:rPr>
        <w:lastRenderedPageBreak/>
        <w:drawing>
          <wp:inline distT="0" distB="0" distL="0" distR="0" wp14:anchorId="43DD44BE" wp14:editId="5E5B33C3">
            <wp:extent cx="5759450" cy="71672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67245"/>
                    </a:xfrm>
                    <a:prstGeom prst="rect">
                      <a:avLst/>
                    </a:prstGeom>
                  </pic:spPr>
                </pic:pic>
              </a:graphicData>
            </a:graphic>
          </wp:inline>
        </w:drawing>
      </w:r>
    </w:p>
    <w:p w14:paraId="3C4BEA45" w14:textId="478D48B2" w:rsidR="0079298C" w:rsidRDefault="0079298C" w:rsidP="008E14BA">
      <w:pPr>
        <w:pStyle w:val="Titre2"/>
      </w:pPr>
      <w:bookmarkStart w:id="8" w:name="_Toc39190999"/>
      <w:r>
        <w:t>La page Adminis</w:t>
      </w:r>
      <w:r w:rsidR="008A7D5A">
        <w:t>tration</w:t>
      </w:r>
      <w:bookmarkEnd w:id="8"/>
    </w:p>
    <w:p w14:paraId="122AB4F3" w14:textId="1C7F50FF" w:rsidR="008A7D5A" w:rsidRDefault="008A7D5A" w:rsidP="008A7D5A">
      <w:r>
        <w:t xml:space="preserve">Comme cité précédemment, </w:t>
      </w:r>
      <w:r w:rsidR="005535EE">
        <w:t xml:space="preserve">l’inscription ne peut que se faire avec un compte administrateur. J’ai pris cette décision, </w:t>
      </w:r>
      <w:r w:rsidR="00F2350E">
        <w:t>pour éviter à toute personne inconnu</w:t>
      </w:r>
      <w:r w:rsidR="00AC5839">
        <w:t>e</w:t>
      </w:r>
      <w:r w:rsidR="00F2350E">
        <w:t xml:space="preserve"> puisse se créer un compte pour ensuite </w:t>
      </w:r>
      <w:r w:rsidR="00AC5839">
        <w:t>accéder à des informations confidentielles. Elle affiche les différents utilisateurs et leur(s) rôle(s). Cette page nous permet de créer un utilisateur</w:t>
      </w:r>
      <w:r w:rsidR="00014445">
        <w:t xml:space="preserve">, en </w:t>
      </w:r>
      <w:r w:rsidR="00FC7BF3">
        <w:t>éditer</w:t>
      </w:r>
      <w:r w:rsidR="00014445">
        <w:t>, réinitialiser leur mot de passe et de les supprimer</w:t>
      </w:r>
      <w:r w:rsidR="00FC7BF3">
        <w:t xml:space="preserve">. </w:t>
      </w:r>
      <w:r w:rsidR="009110C2">
        <w:t>Lors de la création d’un utilisateur, il possède les droits utilisateurs</w:t>
      </w:r>
      <w:r w:rsidR="00375CD7">
        <w:t xml:space="preserve">. Il y a </w:t>
      </w:r>
      <w:r w:rsidR="008770D7">
        <w:t>deux grades supérieurs</w:t>
      </w:r>
      <w:r w:rsidR="007C7759">
        <w:t xml:space="preserve"> disponible</w:t>
      </w:r>
      <w:r w:rsidR="002B3CC8">
        <w:t xml:space="preserve">, </w:t>
      </w:r>
      <w:r w:rsidR="007C7759">
        <w:t>le grade</w:t>
      </w:r>
      <w:r w:rsidR="00FD4CCA">
        <w:t xml:space="preserve"> « Admin » </w:t>
      </w:r>
      <w:r w:rsidR="00FD4CCA">
        <w:lastRenderedPageBreak/>
        <w:t xml:space="preserve">pour créer des </w:t>
      </w:r>
      <w:r w:rsidR="006C0D2F">
        <w:t xml:space="preserve">comptes et les éditer. Le grade « Gérant » </w:t>
      </w:r>
      <w:r w:rsidR="00923E99">
        <w:t>permettant de créer un nouvel utilisateur</w:t>
      </w:r>
      <w:r w:rsidR="004354F7">
        <w:t xml:space="preserve"> accessible dans la page profil</w:t>
      </w:r>
      <w:r w:rsidR="00923E99">
        <w:t xml:space="preserve">, mais ne peut les éditer. </w:t>
      </w:r>
      <w:r w:rsidR="004354F7">
        <w:t xml:space="preserve">Pour créer un profil, </w:t>
      </w:r>
      <w:r w:rsidR="00A06E10">
        <w:t xml:space="preserve">nous créons un nouvel objet avec la ligne « $user = new User ». </w:t>
      </w:r>
      <w:r w:rsidR="00A74D12">
        <w:t xml:space="preserve"> Une fois le formulaire </w:t>
      </w:r>
      <w:r w:rsidR="00BB43D3">
        <w:t>complété</w:t>
      </w:r>
      <w:r w:rsidR="00A74D12">
        <w:t>, j’</w:t>
      </w:r>
      <w:r w:rsidR="00566D6D">
        <w:t>encode le mot de passe, afin qu’il ne soit pas écrit en brut dans la base de données. J’ai choisi</w:t>
      </w:r>
      <w:r w:rsidR="00302AE8">
        <w:t xml:space="preserve"> l’encodage « </w:t>
      </w:r>
      <w:proofErr w:type="spellStart"/>
      <w:r w:rsidR="00302AE8" w:rsidRPr="00302AE8">
        <w:t>bcrypt</w:t>
      </w:r>
      <w:proofErr w:type="spellEnd"/>
      <w:r w:rsidR="00302AE8">
        <w:t> » qui est le plus utilisé</w:t>
      </w:r>
      <w:r w:rsidR="00223101">
        <w:t xml:space="preserve">. Je lui assigne </w:t>
      </w:r>
      <w:r w:rsidR="00A705EC">
        <w:t>les valeurs</w:t>
      </w:r>
      <w:r w:rsidR="00223101">
        <w:t xml:space="preserve"> par défaut sur les différent</w:t>
      </w:r>
      <w:r w:rsidR="005F0FBC">
        <w:t>s</w:t>
      </w:r>
      <w:r w:rsidR="00223101">
        <w:t xml:space="preserve"> champs</w:t>
      </w:r>
      <w:r w:rsidR="00A705EC">
        <w:t>. Il ne reste plus qu’à envoyer ces informations sur la base de données</w:t>
      </w:r>
      <w:r w:rsidR="005F0FBC">
        <w:t xml:space="preserve"> et l’utilisateur est créé.</w:t>
      </w:r>
    </w:p>
    <w:p w14:paraId="6A66294C" w14:textId="5719FF64" w:rsidR="00591EE0" w:rsidRPr="008A7D5A" w:rsidRDefault="00591EE0" w:rsidP="008A7D5A">
      <w:r>
        <w:rPr>
          <w:noProof/>
        </w:rPr>
        <w:drawing>
          <wp:inline distT="0" distB="0" distL="0" distR="0" wp14:anchorId="1B67787F" wp14:editId="4F02CBCC">
            <wp:extent cx="5759450" cy="30200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20060"/>
                    </a:xfrm>
                    <a:prstGeom prst="rect">
                      <a:avLst/>
                    </a:prstGeom>
                  </pic:spPr>
                </pic:pic>
              </a:graphicData>
            </a:graphic>
          </wp:inline>
        </w:drawing>
      </w:r>
    </w:p>
    <w:p w14:paraId="7443B988" w14:textId="77777777" w:rsidR="006F2814" w:rsidRPr="006F2814" w:rsidRDefault="006F2814" w:rsidP="006F2814"/>
    <w:p w14:paraId="295EF599" w14:textId="77777777" w:rsidR="008E14BA" w:rsidRPr="008E14BA" w:rsidRDefault="008E14BA" w:rsidP="008E14BA"/>
    <w:p w14:paraId="74D4BC11" w14:textId="602F9FF9" w:rsidR="008E14BA" w:rsidRDefault="00723432" w:rsidP="00723432">
      <w:pPr>
        <w:pStyle w:val="Titre2"/>
      </w:pPr>
      <w:r>
        <w:t xml:space="preserve">Page d’ajout de données </w:t>
      </w:r>
    </w:p>
    <w:p w14:paraId="1E18F072" w14:textId="35A2C078" w:rsidR="006873C7" w:rsidRDefault="006873C7" w:rsidP="006873C7">
      <w:r>
        <w:t>Cette</w:t>
      </w:r>
      <w:r w:rsidR="00570697">
        <w:t xml:space="preserve"> page</w:t>
      </w:r>
      <w:r>
        <w:t xml:space="preserve"> permettra à M.BORIBOUN </w:t>
      </w:r>
      <w:r w:rsidR="00677210">
        <w:t xml:space="preserve">d’envoyer des données des différents </w:t>
      </w:r>
      <w:r w:rsidR="00E908F8">
        <w:t xml:space="preserve">véhicules. </w:t>
      </w:r>
      <w:r w:rsidR="0061591E">
        <w:t>Ça</w:t>
      </w:r>
      <w:r w:rsidR="00E908F8">
        <w:t xml:space="preserve"> lui évite de créer des requêtes SQL</w:t>
      </w:r>
      <w:r w:rsidR="00B71F16">
        <w:t xml:space="preserve"> avec les </w:t>
      </w:r>
      <w:proofErr w:type="spellStart"/>
      <w:r w:rsidR="00B71F16">
        <w:t>Raspberrys</w:t>
      </w:r>
      <w:proofErr w:type="spellEnd"/>
      <w:r w:rsidR="00E908F8">
        <w:t xml:space="preserve">. </w:t>
      </w:r>
      <w:r w:rsidR="007F5AAA">
        <w:t xml:space="preserve">Pour réceptionner les différentes données pour la table </w:t>
      </w:r>
      <w:r w:rsidR="00D549BC">
        <w:t>véhicule</w:t>
      </w:r>
      <w:r w:rsidR="007F5AAA">
        <w:t xml:space="preserve">, il me les </w:t>
      </w:r>
      <w:r w:rsidR="00D549BC">
        <w:t xml:space="preserve">transfèrera via l’URL, tels que : </w:t>
      </w:r>
      <w:r w:rsidR="00211780">
        <w:t>« </w:t>
      </w:r>
      <w:r w:rsidR="00211780" w:rsidRPr="00211780">
        <w:t>/</w:t>
      </w:r>
      <w:proofErr w:type="spellStart"/>
      <w:r w:rsidR="00211780" w:rsidRPr="00211780">
        <w:t>add_data</w:t>
      </w:r>
      <w:proofErr w:type="spellEnd"/>
      <w:r w:rsidR="00211780" w:rsidRPr="00211780">
        <w:t>/{jour}/{heure}/{temp}/{</w:t>
      </w:r>
      <w:proofErr w:type="spellStart"/>
      <w:r w:rsidR="00211780" w:rsidRPr="00211780">
        <w:t>lon</w:t>
      </w:r>
      <w:proofErr w:type="spellEnd"/>
      <w:r w:rsidR="00211780" w:rsidRPr="00211780">
        <w:t>}/{</w:t>
      </w:r>
      <w:proofErr w:type="spellStart"/>
      <w:r w:rsidR="00211780" w:rsidRPr="00211780">
        <w:t>lat</w:t>
      </w:r>
      <w:proofErr w:type="spellEnd"/>
      <w:r w:rsidR="00211780" w:rsidRPr="00211780">
        <w:t>}/{id}</w:t>
      </w:r>
      <w:r w:rsidR="00211780">
        <w:t> »</w:t>
      </w:r>
      <w:r w:rsidR="000F3F92">
        <w:t xml:space="preserve">. Ce qui est entre accolade est les différentes variables qu’il me donnera. </w:t>
      </w:r>
      <w:r w:rsidR="00CC06BD">
        <w:t>Mais</w:t>
      </w:r>
      <w:r w:rsidR="00D6687F">
        <w:t xml:space="preserve"> les variables de temps </w:t>
      </w:r>
      <w:r w:rsidR="00CC06BD">
        <w:t>auront</w:t>
      </w:r>
      <w:r w:rsidR="00D6687F">
        <w:t xml:space="preserve"> un format particulier. </w:t>
      </w:r>
      <w:r w:rsidR="00CC06BD">
        <w:t>Le jour devra être sous forme « </w:t>
      </w:r>
      <w:r w:rsidR="00CC06BD" w:rsidRPr="00CC06BD">
        <w:t>Y-m-d</w:t>
      </w:r>
      <w:r w:rsidR="00CC06BD">
        <w:t xml:space="preserve"> », </w:t>
      </w:r>
      <w:r w:rsidR="00FB0FB0">
        <w:t xml:space="preserve">par exemple « 2020 – 12 – 30 » pour le 30 décembre 2020. </w:t>
      </w:r>
      <w:r w:rsidR="00DE39B2">
        <w:t>Pour l’heure, il sera de format « </w:t>
      </w:r>
      <w:r w:rsidR="00DE39B2" w:rsidRPr="00DE39B2">
        <w:t>H:i:s</w:t>
      </w:r>
      <w:r w:rsidR="00DE39B2">
        <w:t> »</w:t>
      </w:r>
      <w:r w:rsidR="0078254F">
        <w:t xml:space="preserve">, le « i » indiquant les minutes. </w:t>
      </w:r>
      <w:r w:rsidR="00AC6F5F">
        <w:t>Le format du temps m’a posé quel</w:t>
      </w:r>
      <w:r w:rsidR="008A558C">
        <w:t>que</w:t>
      </w:r>
      <w:r w:rsidR="0077717D">
        <w:t>s</w:t>
      </w:r>
      <w:r w:rsidR="008A558C">
        <w:t xml:space="preserve"> soucis, car la base de données n’accepte pas de prendre une chaîne de caractères </w:t>
      </w:r>
      <w:r w:rsidR="00373C86">
        <w:t xml:space="preserve">pour un </w:t>
      </w:r>
      <w:proofErr w:type="spellStart"/>
      <w:r w:rsidR="00373C86">
        <w:t>DateTime</w:t>
      </w:r>
      <w:proofErr w:type="spellEnd"/>
      <w:r w:rsidR="00373C86">
        <w:t xml:space="preserve">. Avec l’aide de M.HOURDIN, </w:t>
      </w:r>
      <w:r w:rsidR="0077717D">
        <w:t xml:space="preserve">nous terminons avec cette fonction. </w:t>
      </w:r>
    </w:p>
    <w:p w14:paraId="20306B61" w14:textId="747A5A20" w:rsidR="00EF3041" w:rsidRPr="006873C7" w:rsidRDefault="00EF3041" w:rsidP="006873C7">
      <w:r>
        <w:rPr>
          <w:noProof/>
        </w:rPr>
        <w:lastRenderedPageBreak/>
        <w:drawing>
          <wp:inline distT="0" distB="0" distL="0" distR="0" wp14:anchorId="14E07703" wp14:editId="69304053">
            <wp:extent cx="5759450" cy="295148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51480"/>
                    </a:xfrm>
                    <a:prstGeom prst="rect">
                      <a:avLst/>
                    </a:prstGeom>
                  </pic:spPr>
                </pic:pic>
              </a:graphicData>
            </a:graphic>
          </wp:inline>
        </w:drawing>
      </w:r>
    </w:p>
    <w:sectPr w:rsidR="00EF3041" w:rsidRPr="006873C7" w:rsidSect="00460104">
      <w:headerReference w:type="default" r:id="rId30"/>
      <w:footerReference w:type="default" r:id="rId3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0C44B" w14:textId="77777777" w:rsidR="00250F7E" w:rsidRDefault="00250F7E" w:rsidP="00F57D41">
      <w:pPr>
        <w:spacing w:before="0" w:after="0"/>
      </w:pPr>
      <w:r>
        <w:separator/>
      </w:r>
    </w:p>
  </w:endnote>
  <w:endnote w:type="continuationSeparator" w:id="0">
    <w:p w14:paraId="3D69B299" w14:textId="77777777" w:rsidR="00250F7E" w:rsidRDefault="00250F7E" w:rsidP="00F57D41">
      <w:pPr>
        <w:spacing w:before="0" w:after="0"/>
      </w:pPr>
      <w:r>
        <w:continuationSeparator/>
      </w:r>
    </w:p>
  </w:endnote>
  <w:endnote w:type="continuationNotice" w:id="1">
    <w:p w14:paraId="5180B6C6" w14:textId="77777777" w:rsidR="00250F7E" w:rsidRDefault="00250F7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5392A4A3" w:rsidR="002F5E12" w:rsidRDefault="00CC2B27">
    <w:pPr>
      <w:pStyle w:val="Pieddepage"/>
    </w:pPr>
    <w:fldSimple w:instr=" DATE   \* MERGEFORMAT ">
      <w:r w:rsidR="003F0863">
        <w:rPr>
          <w:noProof/>
        </w:rPr>
        <w:t>04/05/2020</w:t>
      </w:r>
    </w:fldSimple>
    <w:r w:rsidR="002F5E12">
      <w:ptab w:relativeTo="margin" w:alignment="center" w:leader="none"/>
    </w:r>
    <w:r w:rsidR="002F5E12" w:rsidRPr="00F57D41">
      <w:t xml:space="preserve"> </w:t>
    </w:r>
    <w:r w:rsidR="002F5E12">
      <w:t xml:space="preserve">ENET, BORIBOUN, FLENET </w:t>
    </w:r>
    <w:r w:rsidR="002F5E12">
      <w:ptab w:relativeTo="margin" w:alignment="right" w:leader="none"/>
    </w:r>
    <w:r w:rsidR="002F5E12">
      <w:fldChar w:fldCharType="begin"/>
    </w:r>
    <w:r w:rsidR="002F5E12">
      <w:instrText xml:space="preserve"> PAGE  \* Arabic  \* MERGEFORMAT </w:instrText>
    </w:r>
    <w:r w:rsidR="002F5E12">
      <w:fldChar w:fldCharType="separate"/>
    </w:r>
    <w:r w:rsidR="002F5E12">
      <w:rPr>
        <w:noProof/>
      </w:rPr>
      <w:t>1</w:t>
    </w:r>
    <w:r w:rsidR="002F5E12">
      <w:fldChar w:fldCharType="end"/>
    </w:r>
    <w:r w:rsidR="002F5E12">
      <w:t>/</w:t>
    </w:r>
    <w:fldSimple w:instr=" NUMPAGES  \* Arabic  \* MERGEFORMAT ">
      <w:r w:rsidR="002F5E12">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E6634" w14:textId="77777777" w:rsidR="00250F7E" w:rsidRDefault="00250F7E" w:rsidP="00F57D41">
      <w:pPr>
        <w:spacing w:before="0" w:after="0"/>
      </w:pPr>
      <w:r>
        <w:separator/>
      </w:r>
    </w:p>
  </w:footnote>
  <w:footnote w:type="continuationSeparator" w:id="0">
    <w:p w14:paraId="7EBDD788" w14:textId="77777777" w:rsidR="00250F7E" w:rsidRDefault="00250F7E" w:rsidP="00F57D41">
      <w:pPr>
        <w:spacing w:before="0" w:after="0"/>
      </w:pPr>
      <w:r>
        <w:continuationSeparator/>
      </w:r>
    </w:p>
  </w:footnote>
  <w:footnote w:type="continuationNotice" w:id="1">
    <w:p w14:paraId="7D342CB2" w14:textId="77777777" w:rsidR="00250F7E" w:rsidRDefault="00250F7E">
      <w:pPr>
        <w:spacing w:before="0" w:after="0"/>
      </w:pPr>
    </w:p>
  </w:footnote>
  <w:footnote w:id="2">
    <w:p w14:paraId="083F4560" w14:textId="03CB4550" w:rsidR="0064665E" w:rsidRPr="0064665E" w:rsidRDefault="0064665E">
      <w:pPr>
        <w:pStyle w:val="Notedebasdepage"/>
      </w:pPr>
      <w:r>
        <w:rPr>
          <w:rStyle w:val="Appelnotedebasdep"/>
        </w:rPr>
        <w:footnoteRef/>
      </w:r>
      <w:r>
        <w:t xml:space="preserve"> </w:t>
      </w:r>
      <w:r w:rsidRPr="0064665E">
        <w:rPr>
          <w:rStyle w:val="lang-en"/>
          <w:rFonts w:ascii="Arial" w:hAnsi="Arial" w:cs="Arial"/>
          <w:i/>
          <w:iCs/>
          <w:color w:val="222222"/>
          <w:sz w:val="21"/>
          <w:szCs w:val="21"/>
          <w:shd w:val="clear" w:color="auto" w:fill="FFFFFF"/>
        </w:rPr>
        <w:t>Application Programming Interface ou interface de programmation applicative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2F5E12" w:rsidRDefault="002F5E12">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D91F67"/>
    <w:multiLevelType w:val="hybridMultilevel"/>
    <w:tmpl w:val="BA14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10"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3"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6"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1"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4"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7"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16"/>
  </w:num>
  <w:num w:numId="5">
    <w:abstractNumId w:val="26"/>
  </w:num>
  <w:num w:numId="6">
    <w:abstractNumId w:val="15"/>
  </w:num>
  <w:num w:numId="7">
    <w:abstractNumId w:val="20"/>
  </w:num>
  <w:num w:numId="8">
    <w:abstractNumId w:val="12"/>
  </w:num>
  <w:num w:numId="9">
    <w:abstractNumId w:val="23"/>
  </w:num>
  <w:num w:numId="10">
    <w:abstractNumId w:val="9"/>
  </w:num>
  <w:num w:numId="11">
    <w:abstractNumId w:val="4"/>
  </w:num>
  <w:num w:numId="12">
    <w:abstractNumId w:val="7"/>
  </w:num>
  <w:num w:numId="13">
    <w:abstractNumId w:val="22"/>
  </w:num>
  <w:num w:numId="14">
    <w:abstractNumId w:val="24"/>
  </w:num>
  <w:num w:numId="15">
    <w:abstractNumId w:val="0"/>
  </w:num>
  <w:num w:numId="16">
    <w:abstractNumId w:val="33"/>
  </w:num>
  <w:num w:numId="17">
    <w:abstractNumId w:val="25"/>
  </w:num>
  <w:num w:numId="18">
    <w:abstractNumId w:val="29"/>
  </w:num>
  <w:num w:numId="19">
    <w:abstractNumId w:val="14"/>
  </w:num>
  <w:num w:numId="20">
    <w:abstractNumId w:val="8"/>
  </w:num>
  <w:num w:numId="21">
    <w:abstractNumId w:val="1"/>
  </w:num>
  <w:num w:numId="22">
    <w:abstractNumId w:val="31"/>
  </w:num>
  <w:num w:numId="23">
    <w:abstractNumId w:val="11"/>
  </w:num>
  <w:num w:numId="24">
    <w:abstractNumId w:val="32"/>
  </w:num>
  <w:num w:numId="25">
    <w:abstractNumId w:val="10"/>
  </w:num>
  <w:num w:numId="26">
    <w:abstractNumId w:val="5"/>
  </w:num>
  <w:num w:numId="27">
    <w:abstractNumId w:val="32"/>
  </w:num>
  <w:num w:numId="28">
    <w:abstractNumId w:val="27"/>
  </w:num>
  <w:num w:numId="29">
    <w:abstractNumId w:val="30"/>
  </w:num>
  <w:num w:numId="30">
    <w:abstractNumId w:val="28"/>
  </w:num>
  <w:num w:numId="31">
    <w:abstractNumId w:val="17"/>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8"/>
  </w:num>
  <w:num w:numId="37">
    <w:abstractNumId w:val="10"/>
    <w:lvlOverride w:ilvl="0">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1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3D8A"/>
    <w:rsid w:val="00004BB8"/>
    <w:rsid w:val="00005881"/>
    <w:rsid w:val="000073A4"/>
    <w:rsid w:val="00007E35"/>
    <w:rsid w:val="00010AF0"/>
    <w:rsid w:val="00014445"/>
    <w:rsid w:val="0001520D"/>
    <w:rsid w:val="00016D1E"/>
    <w:rsid w:val="00020DC3"/>
    <w:rsid w:val="00021C96"/>
    <w:rsid w:val="00021EE3"/>
    <w:rsid w:val="00023F47"/>
    <w:rsid w:val="00026126"/>
    <w:rsid w:val="0003001B"/>
    <w:rsid w:val="000324AE"/>
    <w:rsid w:val="000324B9"/>
    <w:rsid w:val="000340C5"/>
    <w:rsid w:val="00035707"/>
    <w:rsid w:val="00035CB9"/>
    <w:rsid w:val="000379A4"/>
    <w:rsid w:val="00041C22"/>
    <w:rsid w:val="000424EA"/>
    <w:rsid w:val="0004485A"/>
    <w:rsid w:val="0004597C"/>
    <w:rsid w:val="0005169F"/>
    <w:rsid w:val="00051D2F"/>
    <w:rsid w:val="000527E1"/>
    <w:rsid w:val="00053953"/>
    <w:rsid w:val="00053A52"/>
    <w:rsid w:val="00053D58"/>
    <w:rsid w:val="000550AE"/>
    <w:rsid w:val="000561D3"/>
    <w:rsid w:val="00056DD7"/>
    <w:rsid w:val="00057EF5"/>
    <w:rsid w:val="00066AF5"/>
    <w:rsid w:val="00066AFD"/>
    <w:rsid w:val="00067C7F"/>
    <w:rsid w:val="000725B4"/>
    <w:rsid w:val="00080E30"/>
    <w:rsid w:val="0008223E"/>
    <w:rsid w:val="000845DF"/>
    <w:rsid w:val="00085B94"/>
    <w:rsid w:val="00087737"/>
    <w:rsid w:val="000901ED"/>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38F3"/>
    <w:rsid w:val="000D457D"/>
    <w:rsid w:val="000DA8A3"/>
    <w:rsid w:val="000E1729"/>
    <w:rsid w:val="000E2AF1"/>
    <w:rsid w:val="000E5BF8"/>
    <w:rsid w:val="000E5DFE"/>
    <w:rsid w:val="000E7DD3"/>
    <w:rsid w:val="000F1058"/>
    <w:rsid w:val="000F17CC"/>
    <w:rsid w:val="000F2EC0"/>
    <w:rsid w:val="000F3F92"/>
    <w:rsid w:val="000F41DA"/>
    <w:rsid w:val="00101596"/>
    <w:rsid w:val="00102D70"/>
    <w:rsid w:val="00102F6F"/>
    <w:rsid w:val="00106320"/>
    <w:rsid w:val="00106801"/>
    <w:rsid w:val="00107C7A"/>
    <w:rsid w:val="00110EA1"/>
    <w:rsid w:val="001124E5"/>
    <w:rsid w:val="00113B8F"/>
    <w:rsid w:val="001176ED"/>
    <w:rsid w:val="00120543"/>
    <w:rsid w:val="001208D9"/>
    <w:rsid w:val="001248E1"/>
    <w:rsid w:val="0012539F"/>
    <w:rsid w:val="0012560F"/>
    <w:rsid w:val="00125DE4"/>
    <w:rsid w:val="0012622A"/>
    <w:rsid w:val="0012684A"/>
    <w:rsid w:val="00127181"/>
    <w:rsid w:val="00130E03"/>
    <w:rsid w:val="0013117A"/>
    <w:rsid w:val="00131F58"/>
    <w:rsid w:val="00132346"/>
    <w:rsid w:val="001335D4"/>
    <w:rsid w:val="001343D3"/>
    <w:rsid w:val="00134620"/>
    <w:rsid w:val="00141084"/>
    <w:rsid w:val="00143442"/>
    <w:rsid w:val="00146147"/>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7796A"/>
    <w:rsid w:val="001826B1"/>
    <w:rsid w:val="0018429B"/>
    <w:rsid w:val="0018463D"/>
    <w:rsid w:val="00184830"/>
    <w:rsid w:val="00184C80"/>
    <w:rsid w:val="001857A7"/>
    <w:rsid w:val="001877FA"/>
    <w:rsid w:val="00190C79"/>
    <w:rsid w:val="00193618"/>
    <w:rsid w:val="001965DD"/>
    <w:rsid w:val="00196672"/>
    <w:rsid w:val="00196A11"/>
    <w:rsid w:val="00197FB7"/>
    <w:rsid w:val="001A0CE6"/>
    <w:rsid w:val="001A20CD"/>
    <w:rsid w:val="001A2373"/>
    <w:rsid w:val="001A3F26"/>
    <w:rsid w:val="001A593C"/>
    <w:rsid w:val="001B01BF"/>
    <w:rsid w:val="001B43E7"/>
    <w:rsid w:val="001B65BB"/>
    <w:rsid w:val="001B6886"/>
    <w:rsid w:val="001C0062"/>
    <w:rsid w:val="001C3A53"/>
    <w:rsid w:val="001C478D"/>
    <w:rsid w:val="001C4B70"/>
    <w:rsid w:val="001C4FB2"/>
    <w:rsid w:val="001C53B8"/>
    <w:rsid w:val="001C7104"/>
    <w:rsid w:val="001C7539"/>
    <w:rsid w:val="001D4143"/>
    <w:rsid w:val="001D547E"/>
    <w:rsid w:val="001D5BEE"/>
    <w:rsid w:val="001E23F6"/>
    <w:rsid w:val="001E249E"/>
    <w:rsid w:val="001E34CB"/>
    <w:rsid w:val="001E372A"/>
    <w:rsid w:val="001E4340"/>
    <w:rsid w:val="001E55B1"/>
    <w:rsid w:val="001F12F0"/>
    <w:rsid w:val="001F135A"/>
    <w:rsid w:val="001F1473"/>
    <w:rsid w:val="001F321D"/>
    <w:rsid w:val="001F4A51"/>
    <w:rsid w:val="001F526C"/>
    <w:rsid w:val="001F5EA7"/>
    <w:rsid w:val="0020055E"/>
    <w:rsid w:val="002008EA"/>
    <w:rsid w:val="0020238F"/>
    <w:rsid w:val="00210EF9"/>
    <w:rsid w:val="00211780"/>
    <w:rsid w:val="00212757"/>
    <w:rsid w:val="00215C79"/>
    <w:rsid w:val="00215D7B"/>
    <w:rsid w:val="00216BEC"/>
    <w:rsid w:val="0022057E"/>
    <w:rsid w:val="00221461"/>
    <w:rsid w:val="002225D4"/>
    <w:rsid w:val="00223101"/>
    <w:rsid w:val="00224848"/>
    <w:rsid w:val="00225E7B"/>
    <w:rsid w:val="0023268F"/>
    <w:rsid w:val="00235812"/>
    <w:rsid w:val="00237620"/>
    <w:rsid w:val="0023781F"/>
    <w:rsid w:val="00237C90"/>
    <w:rsid w:val="00240A5E"/>
    <w:rsid w:val="00243516"/>
    <w:rsid w:val="0024629A"/>
    <w:rsid w:val="00250764"/>
    <w:rsid w:val="00250F7E"/>
    <w:rsid w:val="00251D8E"/>
    <w:rsid w:val="00252B5A"/>
    <w:rsid w:val="00254994"/>
    <w:rsid w:val="00255EA9"/>
    <w:rsid w:val="00257FA2"/>
    <w:rsid w:val="00263ADD"/>
    <w:rsid w:val="00267B25"/>
    <w:rsid w:val="00270536"/>
    <w:rsid w:val="00271073"/>
    <w:rsid w:val="00272A2A"/>
    <w:rsid w:val="00274D99"/>
    <w:rsid w:val="00274F7B"/>
    <w:rsid w:val="0027669F"/>
    <w:rsid w:val="00277D86"/>
    <w:rsid w:val="002808F8"/>
    <w:rsid w:val="00285B5B"/>
    <w:rsid w:val="00286E43"/>
    <w:rsid w:val="002901D2"/>
    <w:rsid w:val="00291E34"/>
    <w:rsid w:val="00292DF6"/>
    <w:rsid w:val="00293384"/>
    <w:rsid w:val="0029346E"/>
    <w:rsid w:val="00293932"/>
    <w:rsid w:val="00293E01"/>
    <w:rsid w:val="002A1B50"/>
    <w:rsid w:val="002A7A21"/>
    <w:rsid w:val="002B0A99"/>
    <w:rsid w:val="002B0BE0"/>
    <w:rsid w:val="002B2F4A"/>
    <w:rsid w:val="002B36B5"/>
    <w:rsid w:val="002B3CC8"/>
    <w:rsid w:val="002B44CA"/>
    <w:rsid w:val="002B7F6E"/>
    <w:rsid w:val="002C2783"/>
    <w:rsid w:val="002C4AB1"/>
    <w:rsid w:val="002C5181"/>
    <w:rsid w:val="002C5260"/>
    <w:rsid w:val="002C60E9"/>
    <w:rsid w:val="002C6A5A"/>
    <w:rsid w:val="002C7658"/>
    <w:rsid w:val="002C7BD3"/>
    <w:rsid w:val="002D0B82"/>
    <w:rsid w:val="002D4CDD"/>
    <w:rsid w:val="002D524A"/>
    <w:rsid w:val="002D6129"/>
    <w:rsid w:val="002D720E"/>
    <w:rsid w:val="002E15B7"/>
    <w:rsid w:val="002E2737"/>
    <w:rsid w:val="002E2FB7"/>
    <w:rsid w:val="002E395D"/>
    <w:rsid w:val="002E75BD"/>
    <w:rsid w:val="002E7B56"/>
    <w:rsid w:val="002F0EB0"/>
    <w:rsid w:val="002F29F9"/>
    <w:rsid w:val="002F4338"/>
    <w:rsid w:val="002F45FB"/>
    <w:rsid w:val="002F5032"/>
    <w:rsid w:val="002F5E12"/>
    <w:rsid w:val="002F6EB6"/>
    <w:rsid w:val="003001BA"/>
    <w:rsid w:val="003007E6"/>
    <w:rsid w:val="003007E8"/>
    <w:rsid w:val="00302697"/>
    <w:rsid w:val="00302AE8"/>
    <w:rsid w:val="003048F7"/>
    <w:rsid w:val="0030676B"/>
    <w:rsid w:val="00306BFA"/>
    <w:rsid w:val="00306E82"/>
    <w:rsid w:val="003105B3"/>
    <w:rsid w:val="0031062A"/>
    <w:rsid w:val="00310988"/>
    <w:rsid w:val="0031153D"/>
    <w:rsid w:val="00313187"/>
    <w:rsid w:val="00313917"/>
    <w:rsid w:val="0031435F"/>
    <w:rsid w:val="00315484"/>
    <w:rsid w:val="00316637"/>
    <w:rsid w:val="0032541D"/>
    <w:rsid w:val="003259D8"/>
    <w:rsid w:val="00326134"/>
    <w:rsid w:val="003313E6"/>
    <w:rsid w:val="003332A8"/>
    <w:rsid w:val="00334900"/>
    <w:rsid w:val="00334CB0"/>
    <w:rsid w:val="00340C41"/>
    <w:rsid w:val="00342439"/>
    <w:rsid w:val="00342E6B"/>
    <w:rsid w:val="00347A28"/>
    <w:rsid w:val="00350E10"/>
    <w:rsid w:val="003521C3"/>
    <w:rsid w:val="00352266"/>
    <w:rsid w:val="00354054"/>
    <w:rsid w:val="00356C2F"/>
    <w:rsid w:val="00360F2C"/>
    <w:rsid w:val="003610DF"/>
    <w:rsid w:val="0036169D"/>
    <w:rsid w:val="00361D4B"/>
    <w:rsid w:val="003628E3"/>
    <w:rsid w:val="00363779"/>
    <w:rsid w:val="00363AF7"/>
    <w:rsid w:val="00365A94"/>
    <w:rsid w:val="00370777"/>
    <w:rsid w:val="0037077A"/>
    <w:rsid w:val="00371424"/>
    <w:rsid w:val="00373595"/>
    <w:rsid w:val="00373C86"/>
    <w:rsid w:val="00374792"/>
    <w:rsid w:val="0037542E"/>
    <w:rsid w:val="00375CD7"/>
    <w:rsid w:val="003809CA"/>
    <w:rsid w:val="00382D24"/>
    <w:rsid w:val="00383997"/>
    <w:rsid w:val="00385FD8"/>
    <w:rsid w:val="003864D0"/>
    <w:rsid w:val="00387B1D"/>
    <w:rsid w:val="00392855"/>
    <w:rsid w:val="00392B28"/>
    <w:rsid w:val="0039384F"/>
    <w:rsid w:val="003947CF"/>
    <w:rsid w:val="00395BE8"/>
    <w:rsid w:val="003A06F2"/>
    <w:rsid w:val="003A2BAA"/>
    <w:rsid w:val="003A38DE"/>
    <w:rsid w:val="003A4471"/>
    <w:rsid w:val="003A4CC5"/>
    <w:rsid w:val="003A524E"/>
    <w:rsid w:val="003A6BEF"/>
    <w:rsid w:val="003B114C"/>
    <w:rsid w:val="003B44AE"/>
    <w:rsid w:val="003B543D"/>
    <w:rsid w:val="003B6A3C"/>
    <w:rsid w:val="003B7A4E"/>
    <w:rsid w:val="003C1792"/>
    <w:rsid w:val="003C275C"/>
    <w:rsid w:val="003C329C"/>
    <w:rsid w:val="003C60DC"/>
    <w:rsid w:val="003C73A7"/>
    <w:rsid w:val="003D0568"/>
    <w:rsid w:val="003D2C62"/>
    <w:rsid w:val="003E2775"/>
    <w:rsid w:val="003E3322"/>
    <w:rsid w:val="003E3952"/>
    <w:rsid w:val="003E4332"/>
    <w:rsid w:val="003E43FB"/>
    <w:rsid w:val="003E57A0"/>
    <w:rsid w:val="003E7E8C"/>
    <w:rsid w:val="003F0492"/>
    <w:rsid w:val="003F0863"/>
    <w:rsid w:val="003F6402"/>
    <w:rsid w:val="003F6A4A"/>
    <w:rsid w:val="0040063C"/>
    <w:rsid w:val="0040085C"/>
    <w:rsid w:val="00402C49"/>
    <w:rsid w:val="004041F3"/>
    <w:rsid w:val="00405473"/>
    <w:rsid w:val="00405CF7"/>
    <w:rsid w:val="004062D1"/>
    <w:rsid w:val="00410C9F"/>
    <w:rsid w:val="00410E1E"/>
    <w:rsid w:val="00413433"/>
    <w:rsid w:val="00415EE1"/>
    <w:rsid w:val="004174B1"/>
    <w:rsid w:val="00417EFA"/>
    <w:rsid w:val="004223ED"/>
    <w:rsid w:val="00425357"/>
    <w:rsid w:val="004258A7"/>
    <w:rsid w:val="0042755E"/>
    <w:rsid w:val="004275CB"/>
    <w:rsid w:val="00427877"/>
    <w:rsid w:val="00432721"/>
    <w:rsid w:val="004331D9"/>
    <w:rsid w:val="00433E33"/>
    <w:rsid w:val="004354F7"/>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5A3D"/>
    <w:rsid w:val="00486C40"/>
    <w:rsid w:val="00486E6A"/>
    <w:rsid w:val="004902C6"/>
    <w:rsid w:val="004935EA"/>
    <w:rsid w:val="004940FF"/>
    <w:rsid w:val="00494B30"/>
    <w:rsid w:val="0049546C"/>
    <w:rsid w:val="00495EC0"/>
    <w:rsid w:val="004A0F74"/>
    <w:rsid w:val="004A52DC"/>
    <w:rsid w:val="004A54E0"/>
    <w:rsid w:val="004A6872"/>
    <w:rsid w:val="004A722B"/>
    <w:rsid w:val="004A7CD8"/>
    <w:rsid w:val="004B013F"/>
    <w:rsid w:val="004B1019"/>
    <w:rsid w:val="004B1D30"/>
    <w:rsid w:val="004B4397"/>
    <w:rsid w:val="004B4B97"/>
    <w:rsid w:val="004B502D"/>
    <w:rsid w:val="004B6C6E"/>
    <w:rsid w:val="004C11AB"/>
    <w:rsid w:val="004C2CDB"/>
    <w:rsid w:val="004C3811"/>
    <w:rsid w:val="004C4272"/>
    <w:rsid w:val="004C55CF"/>
    <w:rsid w:val="004C77A6"/>
    <w:rsid w:val="004C7C49"/>
    <w:rsid w:val="004CAD74"/>
    <w:rsid w:val="004D02B8"/>
    <w:rsid w:val="004D1B8E"/>
    <w:rsid w:val="004D2D25"/>
    <w:rsid w:val="004D73C9"/>
    <w:rsid w:val="004E4088"/>
    <w:rsid w:val="004E4234"/>
    <w:rsid w:val="004E4D05"/>
    <w:rsid w:val="004E6550"/>
    <w:rsid w:val="004E70DF"/>
    <w:rsid w:val="004E7329"/>
    <w:rsid w:val="004F543D"/>
    <w:rsid w:val="00502D8E"/>
    <w:rsid w:val="0050315B"/>
    <w:rsid w:val="005065C9"/>
    <w:rsid w:val="00510ACE"/>
    <w:rsid w:val="00512409"/>
    <w:rsid w:val="00517124"/>
    <w:rsid w:val="005175D0"/>
    <w:rsid w:val="00517C1E"/>
    <w:rsid w:val="00520808"/>
    <w:rsid w:val="00521339"/>
    <w:rsid w:val="005222D0"/>
    <w:rsid w:val="005304D3"/>
    <w:rsid w:val="00530A50"/>
    <w:rsid w:val="00530E07"/>
    <w:rsid w:val="00532016"/>
    <w:rsid w:val="00535D26"/>
    <w:rsid w:val="00535F28"/>
    <w:rsid w:val="0053758D"/>
    <w:rsid w:val="00537B25"/>
    <w:rsid w:val="005456F1"/>
    <w:rsid w:val="005463E5"/>
    <w:rsid w:val="00546487"/>
    <w:rsid w:val="005472FA"/>
    <w:rsid w:val="0055061E"/>
    <w:rsid w:val="00551575"/>
    <w:rsid w:val="005522DA"/>
    <w:rsid w:val="00552846"/>
    <w:rsid w:val="005535EE"/>
    <w:rsid w:val="00554C05"/>
    <w:rsid w:val="00556ADF"/>
    <w:rsid w:val="00557CFB"/>
    <w:rsid w:val="00560C3E"/>
    <w:rsid w:val="0056323D"/>
    <w:rsid w:val="00565B4E"/>
    <w:rsid w:val="00566D6D"/>
    <w:rsid w:val="00566EAB"/>
    <w:rsid w:val="005704AF"/>
    <w:rsid w:val="00570697"/>
    <w:rsid w:val="0057264D"/>
    <w:rsid w:val="00576815"/>
    <w:rsid w:val="0058273F"/>
    <w:rsid w:val="005835AA"/>
    <w:rsid w:val="005846FB"/>
    <w:rsid w:val="00585C56"/>
    <w:rsid w:val="005907D3"/>
    <w:rsid w:val="00590C53"/>
    <w:rsid w:val="00591EE0"/>
    <w:rsid w:val="00594593"/>
    <w:rsid w:val="0059546D"/>
    <w:rsid w:val="00595B26"/>
    <w:rsid w:val="00596001"/>
    <w:rsid w:val="00596574"/>
    <w:rsid w:val="005A0283"/>
    <w:rsid w:val="005A2CA8"/>
    <w:rsid w:val="005A5417"/>
    <w:rsid w:val="005B4AD4"/>
    <w:rsid w:val="005B54FA"/>
    <w:rsid w:val="005B5CEE"/>
    <w:rsid w:val="005B7418"/>
    <w:rsid w:val="005C0074"/>
    <w:rsid w:val="005C049C"/>
    <w:rsid w:val="005C1643"/>
    <w:rsid w:val="005C388A"/>
    <w:rsid w:val="005C39B3"/>
    <w:rsid w:val="005D0478"/>
    <w:rsid w:val="005D1C51"/>
    <w:rsid w:val="005D34AB"/>
    <w:rsid w:val="005D3DEA"/>
    <w:rsid w:val="005D480C"/>
    <w:rsid w:val="005D48A5"/>
    <w:rsid w:val="005D57F3"/>
    <w:rsid w:val="005D6B97"/>
    <w:rsid w:val="005E051F"/>
    <w:rsid w:val="005E20C6"/>
    <w:rsid w:val="005E236A"/>
    <w:rsid w:val="005E2B67"/>
    <w:rsid w:val="005E5637"/>
    <w:rsid w:val="005E6564"/>
    <w:rsid w:val="005F0FBC"/>
    <w:rsid w:val="005F2027"/>
    <w:rsid w:val="005F20BE"/>
    <w:rsid w:val="005F292D"/>
    <w:rsid w:val="005F586D"/>
    <w:rsid w:val="005F6410"/>
    <w:rsid w:val="005F672A"/>
    <w:rsid w:val="00600B4C"/>
    <w:rsid w:val="00600D33"/>
    <w:rsid w:val="00600DBA"/>
    <w:rsid w:val="00601B1B"/>
    <w:rsid w:val="00602274"/>
    <w:rsid w:val="006029AE"/>
    <w:rsid w:val="00603541"/>
    <w:rsid w:val="00604068"/>
    <w:rsid w:val="0060409F"/>
    <w:rsid w:val="0060420C"/>
    <w:rsid w:val="0060693A"/>
    <w:rsid w:val="00607575"/>
    <w:rsid w:val="00612013"/>
    <w:rsid w:val="00612515"/>
    <w:rsid w:val="00612CC5"/>
    <w:rsid w:val="00612D52"/>
    <w:rsid w:val="00613F53"/>
    <w:rsid w:val="006158BF"/>
    <w:rsid w:val="0061591E"/>
    <w:rsid w:val="00621793"/>
    <w:rsid w:val="00621A2F"/>
    <w:rsid w:val="00625799"/>
    <w:rsid w:val="00625A7E"/>
    <w:rsid w:val="00640F3D"/>
    <w:rsid w:val="00642F0D"/>
    <w:rsid w:val="00643366"/>
    <w:rsid w:val="0064665E"/>
    <w:rsid w:val="006478D7"/>
    <w:rsid w:val="00651431"/>
    <w:rsid w:val="0065280F"/>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77210"/>
    <w:rsid w:val="00681470"/>
    <w:rsid w:val="006824D2"/>
    <w:rsid w:val="00682E5C"/>
    <w:rsid w:val="00683F25"/>
    <w:rsid w:val="006858F9"/>
    <w:rsid w:val="006872AB"/>
    <w:rsid w:val="006873C7"/>
    <w:rsid w:val="00690D78"/>
    <w:rsid w:val="0069159D"/>
    <w:rsid w:val="006927A5"/>
    <w:rsid w:val="00692F90"/>
    <w:rsid w:val="006938F3"/>
    <w:rsid w:val="00693A89"/>
    <w:rsid w:val="00696753"/>
    <w:rsid w:val="006A1C87"/>
    <w:rsid w:val="006A410A"/>
    <w:rsid w:val="006A50C3"/>
    <w:rsid w:val="006A5B8B"/>
    <w:rsid w:val="006A5BF0"/>
    <w:rsid w:val="006A7A66"/>
    <w:rsid w:val="006B0237"/>
    <w:rsid w:val="006B2336"/>
    <w:rsid w:val="006B258B"/>
    <w:rsid w:val="006B2E2B"/>
    <w:rsid w:val="006B3A5D"/>
    <w:rsid w:val="006B6011"/>
    <w:rsid w:val="006B7D5F"/>
    <w:rsid w:val="006C0D2F"/>
    <w:rsid w:val="006C1F0D"/>
    <w:rsid w:val="006C3420"/>
    <w:rsid w:val="006C417F"/>
    <w:rsid w:val="006C495E"/>
    <w:rsid w:val="006C4A99"/>
    <w:rsid w:val="006C5273"/>
    <w:rsid w:val="006C652F"/>
    <w:rsid w:val="006C6ABD"/>
    <w:rsid w:val="006D02CF"/>
    <w:rsid w:val="006D453F"/>
    <w:rsid w:val="006D4FCE"/>
    <w:rsid w:val="006E0AA7"/>
    <w:rsid w:val="006E17EC"/>
    <w:rsid w:val="006E2D37"/>
    <w:rsid w:val="006E32DA"/>
    <w:rsid w:val="006E580A"/>
    <w:rsid w:val="006F1C36"/>
    <w:rsid w:val="006F2814"/>
    <w:rsid w:val="006F44BE"/>
    <w:rsid w:val="006F6854"/>
    <w:rsid w:val="006F7BF5"/>
    <w:rsid w:val="00700502"/>
    <w:rsid w:val="00700ECD"/>
    <w:rsid w:val="00704691"/>
    <w:rsid w:val="00705699"/>
    <w:rsid w:val="00706339"/>
    <w:rsid w:val="00710001"/>
    <w:rsid w:val="00711762"/>
    <w:rsid w:val="00712F2D"/>
    <w:rsid w:val="00714199"/>
    <w:rsid w:val="0072005D"/>
    <w:rsid w:val="007216D2"/>
    <w:rsid w:val="007217FC"/>
    <w:rsid w:val="00722FF7"/>
    <w:rsid w:val="00723432"/>
    <w:rsid w:val="00724407"/>
    <w:rsid w:val="00724A9F"/>
    <w:rsid w:val="00730BE6"/>
    <w:rsid w:val="0073258C"/>
    <w:rsid w:val="00734035"/>
    <w:rsid w:val="00734946"/>
    <w:rsid w:val="007360DC"/>
    <w:rsid w:val="00736296"/>
    <w:rsid w:val="007372DE"/>
    <w:rsid w:val="00743271"/>
    <w:rsid w:val="00744248"/>
    <w:rsid w:val="00745EAF"/>
    <w:rsid w:val="00747F59"/>
    <w:rsid w:val="007513F8"/>
    <w:rsid w:val="00755D30"/>
    <w:rsid w:val="0075614F"/>
    <w:rsid w:val="007568EC"/>
    <w:rsid w:val="007613B8"/>
    <w:rsid w:val="0076186B"/>
    <w:rsid w:val="00761DC1"/>
    <w:rsid w:val="0076549B"/>
    <w:rsid w:val="0076614D"/>
    <w:rsid w:val="007664C1"/>
    <w:rsid w:val="007664E9"/>
    <w:rsid w:val="007665B2"/>
    <w:rsid w:val="00767BE3"/>
    <w:rsid w:val="007706AB"/>
    <w:rsid w:val="007706F3"/>
    <w:rsid w:val="00771951"/>
    <w:rsid w:val="007719BB"/>
    <w:rsid w:val="00772DF2"/>
    <w:rsid w:val="00773590"/>
    <w:rsid w:val="00773D35"/>
    <w:rsid w:val="00776A94"/>
    <w:rsid w:val="0077717D"/>
    <w:rsid w:val="00777F9E"/>
    <w:rsid w:val="00781313"/>
    <w:rsid w:val="0078254F"/>
    <w:rsid w:val="00784592"/>
    <w:rsid w:val="00784C2B"/>
    <w:rsid w:val="00785336"/>
    <w:rsid w:val="00785FAF"/>
    <w:rsid w:val="0078661A"/>
    <w:rsid w:val="00787FC4"/>
    <w:rsid w:val="00790D07"/>
    <w:rsid w:val="00791493"/>
    <w:rsid w:val="00791C1D"/>
    <w:rsid w:val="00792475"/>
    <w:rsid w:val="0079298C"/>
    <w:rsid w:val="00793EC4"/>
    <w:rsid w:val="00794A71"/>
    <w:rsid w:val="007951F9"/>
    <w:rsid w:val="0079570C"/>
    <w:rsid w:val="00795ACE"/>
    <w:rsid w:val="0079779B"/>
    <w:rsid w:val="00797D8C"/>
    <w:rsid w:val="007A169E"/>
    <w:rsid w:val="007A4638"/>
    <w:rsid w:val="007A6A2E"/>
    <w:rsid w:val="007A785B"/>
    <w:rsid w:val="007B15A1"/>
    <w:rsid w:val="007B3619"/>
    <w:rsid w:val="007B451F"/>
    <w:rsid w:val="007B472D"/>
    <w:rsid w:val="007B4978"/>
    <w:rsid w:val="007B4B15"/>
    <w:rsid w:val="007B6920"/>
    <w:rsid w:val="007C2F1A"/>
    <w:rsid w:val="007C420A"/>
    <w:rsid w:val="007C4FC9"/>
    <w:rsid w:val="007C556F"/>
    <w:rsid w:val="007C561B"/>
    <w:rsid w:val="007C6126"/>
    <w:rsid w:val="007C7759"/>
    <w:rsid w:val="007D28F6"/>
    <w:rsid w:val="007D2E13"/>
    <w:rsid w:val="007D6091"/>
    <w:rsid w:val="007D654C"/>
    <w:rsid w:val="007E108A"/>
    <w:rsid w:val="007E1BBE"/>
    <w:rsid w:val="007E215E"/>
    <w:rsid w:val="007E2DB8"/>
    <w:rsid w:val="007E4F83"/>
    <w:rsid w:val="007E603D"/>
    <w:rsid w:val="007E6AEE"/>
    <w:rsid w:val="007E7A20"/>
    <w:rsid w:val="007F0F77"/>
    <w:rsid w:val="007F139E"/>
    <w:rsid w:val="007F1DEA"/>
    <w:rsid w:val="007F2DD1"/>
    <w:rsid w:val="007F5156"/>
    <w:rsid w:val="007F5AAA"/>
    <w:rsid w:val="007F6A3B"/>
    <w:rsid w:val="007F6D50"/>
    <w:rsid w:val="007F7C86"/>
    <w:rsid w:val="00800F58"/>
    <w:rsid w:val="00801494"/>
    <w:rsid w:val="0080338E"/>
    <w:rsid w:val="00805944"/>
    <w:rsid w:val="00805EC1"/>
    <w:rsid w:val="0080639D"/>
    <w:rsid w:val="00807779"/>
    <w:rsid w:val="008103DE"/>
    <w:rsid w:val="008124FD"/>
    <w:rsid w:val="0081429A"/>
    <w:rsid w:val="008144E3"/>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3797"/>
    <w:rsid w:val="00844362"/>
    <w:rsid w:val="00845A2F"/>
    <w:rsid w:val="00846A06"/>
    <w:rsid w:val="0085200A"/>
    <w:rsid w:val="00852324"/>
    <w:rsid w:val="00852A9F"/>
    <w:rsid w:val="00855679"/>
    <w:rsid w:val="0085618B"/>
    <w:rsid w:val="00856D03"/>
    <w:rsid w:val="00857602"/>
    <w:rsid w:val="00861BFE"/>
    <w:rsid w:val="00861DD5"/>
    <w:rsid w:val="00862A87"/>
    <w:rsid w:val="00863873"/>
    <w:rsid w:val="008655E6"/>
    <w:rsid w:val="008656A0"/>
    <w:rsid w:val="00867B4B"/>
    <w:rsid w:val="00870AF8"/>
    <w:rsid w:val="008715E4"/>
    <w:rsid w:val="0087176B"/>
    <w:rsid w:val="00874D07"/>
    <w:rsid w:val="00875AA8"/>
    <w:rsid w:val="00876CC2"/>
    <w:rsid w:val="008770D7"/>
    <w:rsid w:val="00877F69"/>
    <w:rsid w:val="008803A5"/>
    <w:rsid w:val="00880E07"/>
    <w:rsid w:val="00880EB0"/>
    <w:rsid w:val="00883110"/>
    <w:rsid w:val="00886994"/>
    <w:rsid w:val="008907F1"/>
    <w:rsid w:val="00891B44"/>
    <w:rsid w:val="0089247D"/>
    <w:rsid w:val="00893055"/>
    <w:rsid w:val="00894380"/>
    <w:rsid w:val="00896469"/>
    <w:rsid w:val="00896BA4"/>
    <w:rsid w:val="008A099F"/>
    <w:rsid w:val="008A0CF5"/>
    <w:rsid w:val="008A0FD4"/>
    <w:rsid w:val="008A224D"/>
    <w:rsid w:val="008A2EA5"/>
    <w:rsid w:val="008A315F"/>
    <w:rsid w:val="008A507C"/>
    <w:rsid w:val="008A5219"/>
    <w:rsid w:val="008A558C"/>
    <w:rsid w:val="008A7D5A"/>
    <w:rsid w:val="008B22EE"/>
    <w:rsid w:val="008B42AC"/>
    <w:rsid w:val="008B5BCE"/>
    <w:rsid w:val="008B7349"/>
    <w:rsid w:val="008C1191"/>
    <w:rsid w:val="008C267B"/>
    <w:rsid w:val="008C269E"/>
    <w:rsid w:val="008C3D0A"/>
    <w:rsid w:val="008C59A1"/>
    <w:rsid w:val="008C6FFF"/>
    <w:rsid w:val="008C7AAE"/>
    <w:rsid w:val="008E0204"/>
    <w:rsid w:val="008E0237"/>
    <w:rsid w:val="008E03BD"/>
    <w:rsid w:val="008E14BA"/>
    <w:rsid w:val="008E5252"/>
    <w:rsid w:val="008E734E"/>
    <w:rsid w:val="008E7524"/>
    <w:rsid w:val="008F0894"/>
    <w:rsid w:val="008F17BB"/>
    <w:rsid w:val="008F2492"/>
    <w:rsid w:val="008F2615"/>
    <w:rsid w:val="008F40B3"/>
    <w:rsid w:val="008F4558"/>
    <w:rsid w:val="008F59A9"/>
    <w:rsid w:val="008F616C"/>
    <w:rsid w:val="008F779F"/>
    <w:rsid w:val="00900400"/>
    <w:rsid w:val="009004C2"/>
    <w:rsid w:val="00900F6F"/>
    <w:rsid w:val="0090145F"/>
    <w:rsid w:val="0090306E"/>
    <w:rsid w:val="00903CD5"/>
    <w:rsid w:val="00904D42"/>
    <w:rsid w:val="00905852"/>
    <w:rsid w:val="00910492"/>
    <w:rsid w:val="00910F6E"/>
    <w:rsid w:val="009110C2"/>
    <w:rsid w:val="009122E7"/>
    <w:rsid w:val="00913691"/>
    <w:rsid w:val="00916814"/>
    <w:rsid w:val="0091735F"/>
    <w:rsid w:val="00917A74"/>
    <w:rsid w:val="009201FF"/>
    <w:rsid w:val="0092044C"/>
    <w:rsid w:val="0092088F"/>
    <w:rsid w:val="009214D4"/>
    <w:rsid w:val="009233DF"/>
    <w:rsid w:val="00923E99"/>
    <w:rsid w:val="00925AE7"/>
    <w:rsid w:val="009261C3"/>
    <w:rsid w:val="009267E4"/>
    <w:rsid w:val="00932F8E"/>
    <w:rsid w:val="00933E74"/>
    <w:rsid w:val="00935717"/>
    <w:rsid w:val="00936257"/>
    <w:rsid w:val="00936500"/>
    <w:rsid w:val="00937EB6"/>
    <w:rsid w:val="00943704"/>
    <w:rsid w:val="0094455D"/>
    <w:rsid w:val="009474E9"/>
    <w:rsid w:val="009523C5"/>
    <w:rsid w:val="00953826"/>
    <w:rsid w:val="009538DB"/>
    <w:rsid w:val="0095456D"/>
    <w:rsid w:val="00955F15"/>
    <w:rsid w:val="00956F5C"/>
    <w:rsid w:val="009576F1"/>
    <w:rsid w:val="00957F42"/>
    <w:rsid w:val="009605F8"/>
    <w:rsid w:val="009674DE"/>
    <w:rsid w:val="00970A2C"/>
    <w:rsid w:val="00971EF3"/>
    <w:rsid w:val="0097239F"/>
    <w:rsid w:val="00974B72"/>
    <w:rsid w:val="009756A1"/>
    <w:rsid w:val="00975B53"/>
    <w:rsid w:val="00980EEF"/>
    <w:rsid w:val="0098300A"/>
    <w:rsid w:val="009849A4"/>
    <w:rsid w:val="00986D4F"/>
    <w:rsid w:val="00990006"/>
    <w:rsid w:val="009904DA"/>
    <w:rsid w:val="00990AFF"/>
    <w:rsid w:val="00991B04"/>
    <w:rsid w:val="00991F64"/>
    <w:rsid w:val="009938A3"/>
    <w:rsid w:val="00993998"/>
    <w:rsid w:val="00993D7A"/>
    <w:rsid w:val="009A0178"/>
    <w:rsid w:val="009A02F7"/>
    <w:rsid w:val="009A2163"/>
    <w:rsid w:val="009A4C19"/>
    <w:rsid w:val="009A4F0B"/>
    <w:rsid w:val="009A52F8"/>
    <w:rsid w:val="009B0258"/>
    <w:rsid w:val="009B2392"/>
    <w:rsid w:val="009B347D"/>
    <w:rsid w:val="009B549C"/>
    <w:rsid w:val="009B6F03"/>
    <w:rsid w:val="009B74EC"/>
    <w:rsid w:val="009B77FD"/>
    <w:rsid w:val="009B7E71"/>
    <w:rsid w:val="009C144D"/>
    <w:rsid w:val="009C47CB"/>
    <w:rsid w:val="009C606F"/>
    <w:rsid w:val="009C636A"/>
    <w:rsid w:val="009D09DE"/>
    <w:rsid w:val="009D1462"/>
    <w:rsid w:val="009D165C"/>
    <w:rsid w:val="009D2E35"/>
    <w:rsid w:val="009D3498"/>
    <w:rsid w:val="009D4DFA"/>
    <w:rsid w:val="009D5017"/>
    <w:rsid w:val="009D54F5"/>
    <w:rsid w:val="009D55F0"/>
    <w:rsid w:val="009D56DA"/>
    <w:rsid w:val="009D5AD3"/>
    <w:rsid w:val="009D5C80"/>
    <w:rsid w:val="009D71CA"/>
    <w:rsid w:val="009E1E76"/>
    <w:rsid w:val="009E2190"/>
    <w:rsid w:val="009E2A41"/>
    <w:rsid w:val="009E4349"/>
    <w:rsid w:val="009E600F"/>
    <w:rsid w:val="009E6EBA"/>
    <w:rsid w:val="009E7727"/>
    <w:rsid w:val="009E7F6E"/>
    <w:rsid w:val="009F0345"/>
    <w:rsid w:val="009F19FC"/>
    <w:rsid w:val="009F2017"/>
    <w:rsid w:val="009F4B78"/>
    <w:rsid w:val="009F50B3"/>
    <w:rsid w:val="009F5AFA"/>
    <w:rsid w:val="009F6802"/>
    <w:rsid w:val="009F75DE"/>
    <w:rsid w:val="00A046C4"/>
    <w:rsid w:val="00A06807"/>
    <w:rsid w:val="00A06E10"/>
    <w:rsid w:val="00A0737A"/>
    <w:rsid w:val="00A076E2"/>
    <w:rsid w:val="00A07842"/>
    <w:rsid w:val="00A112EE"/>
    <w:rsid w:val="00A15B91"/>
    <w:rsid w:val="00A16451"/>
    <w:rsid w:val="00A228DF"/>
    <w:rsid w:val="00A30094"/>
    <w:rsid w:val="00A30149"/>
    <w:rsid w:val="00A31196"/>
    <w:rsid w:val="00A32E8C"/>
    <w:rsid w:val="00A34516"/>
    <w:rsid w:val="00A361EA"/>
    <w:rsid w:val="00A41003"/>
    <w:rsid w:val="00A44056"/>
    <w:rsid w:val="00A44818"/>
    <w:rsid w:val="00A544A5"/>
    <w:rsid w:val="00A56D46"/>
    <w:rsid w:val="00A6163B"/>
    <w:rsid w:val="00A61D5E"/>
    <w:rsid w:val="00A6542B"/>
    <w:rsid w:val="00A6688D"/>
    <w:rsid w:val="00A705EC"/>
    <w:rsid w:val="00A73F74"/>
    <w:rsid w:val="00A74D12"/>
    <w:rsid w:val="00A74D2E"/>
    <w:rsid w:val="00A8166D"/>
    <w:rsid w:val="00A83BE7"/>
    <w:rsid w:val="00A83DBD"/>
    <w:rsid w:val="00A845E5"/>
    <w:rsid w:val="00A90302"/>
    <w:rsid w:val="00A91B94"/>
    <w:rsid w:val="00A91EFC"/>
    <w:rsid w:val="00A93FA4"/>
    <w:rsid w:val="00A95954"/>
    <w:rsid w:val="00A97146"/>
    <w:rsid w:val="00A975F3"/>
    <w:rsid w:val="00AA0C99"/>
    <w:rsid w:val="00AA1565"/>
    <w:rsid w:val="00AA31CB"/>
    <w:rsid w:val="00AA6223"/>
    <w:rsid w:val="00AA6D5F"/>
    <w:rsid w:val="00AA6EA3"/>
    <w:rsid w:val="00AA7500"/>
    <w:rsid w:val="00AB0113"/>
    <w:rsid w:val="00AB1987"/>
    <w:rsid w:val="00AB3CAA"/>
    <w:rsid w:val="00AB5925"/>
    <w:rsid w:val="00AC1DB3"/>
    <w:rsid w:val="00AC27C8"/>
    <w:rsid w:val="00AC4384"/>
    <w:rsid w:val="00AC470D"/>
    <w:rsid w:val="00AC53E0"/>
    <w:rsid w:val="00AC5839"/>
    <w:rsid w:val="00AC6F5F"/>
    <w:rsid w:val="00AC759D"/>
    <w:rsid w:val="00AD173C"/>
    <w:rsid w:val="00AD188E"/>
    <w:rsid w:val="00AD1DD8"/>
    <w:rsid w:val="00AD230D"/>
    <w:rsid w:val="00AD55B3"/>
    <w:rsid w:val="00AD5733"/>
    <w:rsid w:val="00AE0186"/>
    <w:rsid w:val="00AE1491"/>
    <w:rsid w:val="00AE441C"/>
    <w:rsid w:val="00AE5775"/>
    <w:rsid w:val="00AF03A1"/>
    <w:rsid w:val="00AF2401"/>
    <w:rsid w:val="00AF4AA4"/>
    <w:rsid w:val="00B01924"/>
    <w:rsid w:val="00B0291B"/>
    <w:rsid w:val="00B03627"/>
    <w:rsid w:val="00B04B0B"/>
    <w:rsid w:val="00B06433"/>
    <w:rsid w:val="00B06CD8"/>
    <w:rsid w:val="00B10A23"/>
    <w:rsid w:val="00B11935"/>
    <w:rsid w:val="00B1227D"/>
    <w:rsid w:val="00B134E7"/>
    <w:rsid w:val="00B13CB7"/>
    <w:rsid w:val="00B14938"/>
    <w:rsid w:val="00B154CF"/>
    <w:rsid w:val="00B165DE"/>
    <w:rsid w:val="00B17550"/>
    <w:rsid w:val="00B21CB7"/>
    <w:rsid w:val="00B2317D"/>
    <w:rsid w:val="00B23E7B"/>
    <w:rsid w:val="00B23F9B"/>
    <w:rsid w:val="00B25C2D"/>
    <w:rsid w:val="00B26A5A"/>
    <w:rsid w:val="00B30D23"/>
    <w:rsid w:val="00B31F6C"/>
    <w:rsid w:val="00B34339"/>
    <w:rsid w:val="00B348B7"/>
    <w:rsid w:val="00B40E1D"/>
    <w:rsid w:val="00B41521"/>
    <w:rsid w:val="00B42DA6"/>
    <w:rsid w:val="00B44CDA"/>
    <w:rsid w:val="00B4647D"/>
    <w:rsid w:val="00B465C1"/>
    <w:rsid w:val="00B50F51"/>
    <w:rsid w:val="00B527AE"/>
    <w:rsid w:val="00B53748"/>
    <w:rsid w:val="00B55616"/>
    <w:rsid w:val="00B556FF"/>
    <w:rsid w:val="00B61380"/>
    <w:rsid w:val="00B62B40"/>
    <w:rsid w:val="00B62BB4"/>
    <w:rsid w:val="00B6698A"/>
    <w:rsid w:val="00B71733"/>
    <w:rsid w:val="00B71F16"/>
    <w:rsid w:val="00B753B2"/>
    <w:rsid w:val="00B76DAE"/>
    <w:rsid w:val="00B775DC"/>
    <w:rsid w:val="00B77979"/>
    <w:rsid w:val="00B77C0A"/>
    <w:rsid w:val="00B81362"/>
    <w:rsid w:val="00B835E3"/>
    <w:rsid w:val="00B86044"/>
    <w:rsid w:val="00B875CA"/>
    <w:rsid w:val="00B933D2"/>
    <w:rsid w:val="00B950D3"/>
    <w:rsid w:val="00B95CE1"/>
    <w:rsid w:val="00B979DF"/>
    <w:rsid w:val="00B97FFC"/>
    <w:rsid w:val="00BA252D"/>
    <w:rsid w:val="00BA3648"/>
    <w:rsid w:val="00BA3E33"/>
    <w:rsid w:val="00BB0273"/>
    <w:rsid w:val="00BB081D"/>
    <w:rsid w:val="00BB12AD"/>
    <w:rsid w:val="00BB12B7"/>
    <w:rsid w:val="00BB2B73"/>
    <w:rsid w:val="00BB3D95"/>
    <w:rsid w:val="00BB41DB"/>
    <w:rsid w:val="00BB42FB"/>
    <w:rsid w:val="00BB43D3"/>
    <w:rsid w:val="00BB4EEB"/>
    <w:rsid w:val="00BB6571"/>
    <w:rsid w:val="00BB6780"/>
    <w:rsid w:val="00BC123B"/>
    <w:rsid w:val="00BC21F8"/>
    <w:rsid w:val="00BC233E"/>
    <w:rsid w:val="00BC3EA1"/>
    <w:rsid w:val="00BC4FE4"/>
    <w:rsid w:val="00BC5EB5"/>
    <w:rsid w:val="00BC6838"/>
    <w:rsid w:val="00BC6C68"/>
    <w:rsid w:val="00BD3A2C"/>
    <w:rsid w:val="00BE24A1"/>
    <w:rsid w:val="00BE3F78"/>
    <w:rsid w:val="00BE41C4"/>
    <w:rsid w:val="00BF19E7"/>
    <w:rsid w:val="00BF3768"/>
    <w:rsid w:val="00BF3C31"/>
    <w:rsid w:val="00BF426F"/>
    <w:rsid w:val="00BF6834"/>
    <w:rsid w:val="00C004DC"/>
    <w:rsid w:val="00C009CD"/>
    <w:rsid w:val="00C01B12"/>
    <w:rsid w:val="00C01D3B"/>
    <w:rsid w:val="00C03B30"/>
    <w:rsid w:val="00C05997"/>
    <w:rsid w:val="00C0684A"/>
    <w:rsid w:val="00C12363"/>
    <w:rsid w:val="00C129ED"/>
    <w:rsid w:val="00C20D76"/>
    <w:rsid w:val="00C213B8"/>
    <w:rsid w:val="00C21949"/>
    <w:rsid w:val="00C21CDC"/>
    <w:rsid w:val="00C23223"/>
    <w:rsid w:val="00C23364"/>
    <w:rsid w:val="00C237E9"/>
    <w:rsid w:val="00C2571C"/>
    <w:rsid w:val="00C31012"/>
    <w:rsid w:val="00C43EB3"/>
    <w:rsid w:val="00C44737"/>
    <w:rsid w:val="00C474B9"/>
    <w:rsid w:val="00C50067"/>
    <w:rsid w:val="00C502A1"/>
    <w:rsid w:val="00C5415B"/>
    <w:rsid w:val="00C5448E"/>
    <w:rsid w:val="00C54A82"/>
    <w:rsid w:val="00C558DF"/>
    <w:rsid w:val="00C55C7F"/>
    <w:rsid w:val="00C56968"/>
    <w:rsid w:val="00C57039"/>
    <w:rsid w:val="00C64C39"/>
    <w:rsid w:val="00C64DC8"/>
    <w:rsid w:val="00C655A4"/>
    <w:rsid w:val="00C66FDD"/>
    <w:rsid w:val="00C709DE"/>
    <w:rsid w:val="00C712B2"/>
    <w:rsid w:val="00C73629"/>
    <w:rsid w:val="00C77376"/>
    <w:rsid w:val="00C77524"/>
    <w:rsid w:val="00C8120C"/>
    <w:rsid w:val="00C82270"/>
    <w:rsid w:val="00C83F3E"/>
    <w:rsid w:val="00C852E7"/>
    <w:rsid w:val="00C85536"/>
    <w:rsid w:val="00C87B38"/>
    <w:rsid w:val="00C87D5B"/>
    <w:rsid w:val="00C90844"/>
    <w:rsid w:val="00C91B41"/>
    <w:rsid w:val="00C92B59"/>
    <w:rsid w:val="00C93A26"/>
    <w:rsid w:val="00C95446"/>
    <w:rsid w:val="00C96803"/>
    <w:rsid w:val="00C9774C"/>
    <w:rsid w:val="00CA5087"/>
    <w:rsid w:val="00CA552E"/>
    <w:rsid w:val="00CA5C6A"/>
    <w:rsid w:val="00CA651B"/>
    <w:rsid w:val="00CB0D32"/>
    <w:rsid w:val="00CB1B2C"/>
    <w:rsid w:val="00CB2CD9"/>
    <w:rsid w:val="00CB3607"/>
    <w:rsid w:val="00CB410A"/>
    <w:rsid w:val="00CB492B"/>
    <w:rsid w:val="00CB6CA8"/>
    <w:rsid w:val="00CC06BD"/>
    <w:rsid w:val="00CC2B27"/>
    <w:rsid w:val="00CC4047"/>
    <w:rsid w:val="00CC55D3"/>
    <w:rsid w:val="00CC5B57"/>
    <w:rsid w:val="00CC6BE0"/>
    <w:rsid w:val="00CC7AFB"/>
    <w:rsid w:val="00CD09AC"/>
    <w:rsid w:val="00CD09CB"/>
    <w:rsid w:val="00CD174A"/>
    <w:rsid w:val="00CD34E7"/>
    <w:rsid w:val="00CD54F1"/>
    <w:rsid w:val="00CD5DB9"/>
    <w:rsid w:val="00CD605E"/>
    <w:rsid w:val="00CD69B7"/>
    <w:rsid w:val="00CE1C56"/>
    <w:rsid w:val="00CE274C"/>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3FCA"/>
    <w:rsid w:val="00D141C0"/>
    <w:rsid w:val="00D156FD"/>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397B"/>
    <w:rsid w:val="00D549BC"/>
    <w:rsid w:val="00D55F3B"/>
    <w:rsid w:val="00D60B98"/>
    <w:rsid w:val="00D62C2D"/>
    <w:rsid w:val="00D631A7"/>
    <w:rsid w:val="00D658C9"/>
    <w:rsid w:val="00D659F0"/>
    <w:rsid w:val="00D6687F"/>
    <w:rsid w:val="00D7091B"/>
    <w:rsid w:val="00D70EF3"/>
    <w:rsid w:val="00D71831"/>
    <w:rsid w:val="00D71E15"/>
    <w:rsid w:val="00D72A41"/>
    <w:rsid w:val="00D7364A"/>
    <w:rsid w:val="00D77533"/>
    <w:rsid w:val="00D778D8"/>
    <w:rsid w:val="00D8094E"/>
    <w:rsid w:val="00D811EF"/>
    <w:rsid w:val="00D84342"/>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4765"/>
    <w:rsid w:val="00DA70A9"/>
    <w:rsid w:val="00DA77F1"/>
    <w:rsid w:val="00DA7A14"/>
    <w:rsid w:val="00DB10E5"/>
    <w:rsid w:val="00DC131F"/>
    <w:rsid w:val="00DC1F1D"/>
    <w:rsid w:val="00DC520C"/>
    <w:rsid w:val="00DD1345"/>
    <w:rsid w:val="00DD2096"/>
    <w:rsid w:val="00DD20F0"/>
    <w:rsid w:val="00DD33D4"/>
    <w:rsid w:val="00DD3B8C"/>
    <w:rsid w:val="00DE09E6"/>
    <w:rsid w:val="00DE2DED"/>
    <w:rsid w:val="00DE3154"/>
    <w:rsid w:val="00DE3157"/>
    <w:rsid w:val="00DE39B2"/>
    <w:rsid w:val="00DE43E3"/>
    <w:rsid w:val="00DE4A6B"/>
    <w:rsid w:val="00DF140B"/>
    <w:rsid w:val="00DF4BC9"/>
    <w:rsid w:val="00DF6ADD"/>
    <w:rsid w:val="00DF7A8C"/>
    <w:rsid w:val="00DF7C58"/>
    <w:rsid w:val="00E00601"/>
    <w:rsid w:val="00E00A4D"/>
    <w:rsid w:val="00E02B2E"/>
    <w:rsid w:val="00E03C9F"/>
    <w:rsid w:val="00E05E9A"/>
    <w:rsid w:val="00E10D7B"/>
    <w:rsid w:val="00E1366E"/>
    <w:rsid w:val="00E211F0"/>
    <w:rsid w:val="00E232BC"/>
    <w:rsid w:val="00E24545"/>
    <w:rsid w:val="00E246E6"/>
    <w:rsid w:val="00E24C44"/>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67C1B"/>
    <w:rsid w:val="00E700CB"/>
    <w:rsid w:val="00E714AA"/>
    <w:rsid w:val="00E72522"/>
    <w:rsid w:val="00E7524B"/>
    <w:rsid w:val="00E760C2"/>
    <w:rsid w:val="00E766D7"/>
    <w:rsid w:val="00E76E05"/>
    <w:rsid w:val="00E7739A"/>
    <w:rsid w:val="00E774DA"/>
    <w:rsid w:val="00E77825"/>
    <w:rsid w:val="00E81445"/>
    <w:rsid w:val="00E82EFF"/>
    <w:rsid w:val="00E83484"/>
    <w:rsid w:val="00E85651"/>
    <w:rsid w:val="00E862A2"/>
    <w:rsid w:val="00E908F8"/>
    <w:rsid w:val="00E91942"/>
    <w:rsid w:val="00E96154"/>
    <w:rsid w:val="00E96E7C"/>
    <w:rsid w:val="00E96EE3"/>
    <w:rsid w:val="00EA1B90"/>
    <w:rsid w:val="00EA2F15"/>
    <w:rsid w:val="00EA4553"/>
    <w:rsid w:val="00EA6C2C"/>
    <w:rsid w:val="00EA7076"/>
    <w:rsid w:val="00EA77A9"/>
    <w:rsid w:val="00EB0D8E"/>
    <w:rsid w:val="00EB0DC7"/>
    <w:rsid w:val="00EB2728"/>
    <w:rsid w:val="00EB3C18"/>
    <w:rsid w:val="00EB4E92"/>
    <w:rsid w:val="00EC0A01"/>
    <w:rsid w:val="00EC1E62"/>
    <w:rsid w:val="00EC3719"/>
    <w:rsid w:val="00EC3D36"/>
    <w:rsid w:val="00EC78E1"/>
    <w:rsid w:val="00ED0A16"/>
    <w:rsid w:val="00ED11FD"/>
    <w:rsid w:val="00ED13BD"/>
    <w:rsid w:val="00ED22A8"/>
    <w:rsid w:val="00EE36BD"/>
    <w:rsid w:val="00EE3B76"/>
    <w:rsid w:val="00EE3C5D"/>
    <w:rsid w:val="00EE4016"/>
    <w:rsid w:val="00EE421F"/>
    <w:rsid w:val="00EE56F7"/>
    <w:rsid w:val="00EE58A2"/>
    <w:rsid w:val="00EE639E"/>
    <w:rsid w:val="00EE7E4E"/>
    <w:rsid w:val="00EEB4C6"/>
    <w:rsid w:val="00EF3041"/>
    <w:rsid w:val="00EF4C0A"/>
    <w:rsid w:val="00EF6BA6"/>
    <w:rsid w:val="00EFA4B1"/>
    <w:rsid w:val="00F0137A"/>
    <w:rsid w:val="00F06F5D"/>
    <w:rsid w:val="00F13C30"/>
    <w:rsid w:val="00F15E49"/>
    <w:rsid w:val="00F17D1C"/>
    <w:rsid w:val="00F17FB9"/>
    <w:rsid w:val="00F2034A"/>
    <w:rsid w:val="00F215A5"/>
    <w:rsid w:val="00F2176E"/>
    <w:rsid w:val="00F2350E"/>
    <w:rsid w:val="00F23DFF"/>
    <w:rsid w:val="00F27780"/>
    <w:rsid w:val="00F27DA8"/>
    <w:rsid w:val="00F27F41"/>
    <w:rsid w:val="00F300C2"/>
    <w:rsid w:val="00F30BEE"/>
    <w:rsid w:val="00F33681"/>
    <w:rsid w:val="00F34C27"/>
    <w:rsid w:val="00F35300"/>
    <w:rsid w:val="00F35DCA"/>
    <w:rsid w:val="00F379E1"/>
    <w:rsid w:val="00F40E01"/>
    <w:rsid w:val="00F41F8E"/>
    <w:rsid w:val="00F433A1"/>
    <w:rsid w:val="00F43C2B"/>
    <w:rsid w:val="00F43CDD"/>
    <w:rsid w:val="00F44964"/>
    <w:rsid w:val="00F45AEE"/>
    <w:rsid w:val="00F52742"/>
    <w:rsid w:val="00F52AFC"/>
    <w:rsid w:val="00F54CB3"/>
    <w:rsid w:val="00F56994"/>
    <w:rsid w:val="00F57D41"/>
    <w:rsid w:val="00F636D6"/>
    <w:rsid w:val="00F65680"/>
    <w:rsid w:val="00F67F7F"/>
    <w:rsid w:val="00F700BF"/>
    <w:rsid w:val="00F71DC5"/>
    <w:rsid w:val="00F7458F"/>
    <w:rsid w:val="00F76A32"/>
    <w:rsid w:val="00F77748"/>
    <w:rsid w:val="00F77E17"/>
    <w:rsid w:val="00F81ECA"/>
    <w:rsid w:val="00F836F9"/>
    <w:rsid w:val="00F85712"/>
    <w:rsid w:val="00F8787F"/>
    <w:rsid w:val="00F906B2"/>
    <w:rsid w:val="00F928E4"/>
    <w:rsid w:val="00F948B0"/>
    <w:rsid w:val="00F96A78"/>
    <w:rsid w:val="00FA10BC"/>
    <w:rsid w:val="00FA2EE1"/>
    <w:rsid w:val="00FA410C"/>
    <w:rsid w:val="00FA694A"/>
    <w:rsid w:val="00FA71D3"/>
    <w:rsid w:val="00FB017B"/>
    <w:rsid w:val="00FB0A75"/>
    <w:rsid w:val="00FB0FB0"/>
    <w:rsid w:val="00FB1ACC"/>
    <w:rsid w:val="00FB30F9"/>
    <w:rsid w:val="00FB3C0F"/>
    <w:rsid w:val="00FB400A"/>
    <w:rsid w:val="00FB7EE2"/>
    <w:rsid w:val="00FC106B"/>
    <w:rsid w:val="00FC7BF3"/>
    <w:rsid w:val="00FD1CA1"/>
    <w:rsid w:val="00FD2521"/>
    <w:rsid w:val="00FD2C0D"/>
    <w:rsid w:val="00FD4CCA"/>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F41F8E"/>
    <w:rPr>
      <w:b/>
      <w:bCs/>
    </w:rPr>
  </w:style>
  <w:style w:type="paragraph" w:styleId="NormalWeb">
    <w:name w:val="Normal (Web)"/>
    <w:basedOn w:val="Normal"/>
    <w:uiPriority w:val="99"/>
    <w:semiHidden/>
    <w:unhideWhenUsed/>
    <w:rsid w:val="00F41F8E"/>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F41F8E"/>
  </w:style>
  <w:style w:type="paragraph" w:styleId="Notedebasdepage">
    <w:name w:val="footnote text"/>
    <w:basedOn w:val="Normal"/>
    <w:link w:val="NotedebasdepageCar"/>
    <w:uiPriority w:val="99"/>
    <w:semiHidden/>
    <w:unhideWhenUsed/>
    <w:rsid w:val="0064665E"/>
    <w:pPr>
      <w:spacing w:before="0" w:after="0"/>
    </w:pPr>
    <w:rPr>
      <w:sz w:val="20"/>
      <w:szCs w:val="20"/>
    </w:rPr>
  </w:style>
  <w:style w:type="character" w:customStyle="1" w:styleId="NotedebasdepageCar">
    <w:name w:val="Note de bas de page Car"/>
    <w:basedOn w:val="Policepardfaut"/>
    <w:link w:val="Notedebasdepage"/>
    <w:uiPriority w:val="99"/>
    <w:semiHidden/>
    <w:rsid w:val="0064665E"/>
    <w:rPr>
      <w:rFonts w:ascii="Calibri" w:hAnsi="Calibri"/>
      <w:color w:val="767171" w:themeColor="background2" w:themeShade="80"/>
      <w:spacing w:val="20"/>
      <w:sz w:val="20"/>
      <w:szCs w:val="20"/>
    </w:rPr>
  </w:style>
  <w:style w:type="character" w:styleId="Appelnotedebasdep">
    <w:name w:val="footnote reference"/>
    <w:basedOn w:val="Policepardfaut"/>
    <w:uiPriority w:val="99"/>
    <w:semiHidden/>
    <w:unhideWhenUsed/>
    <w:rsid w:val="0064665E"/>
    <w:rPr>
      <w:vertAlign w:val="superscript"/>
    </w:rPr>
  </w:style>
  <w:style w:type="character" w:customStyle="1" w:styleId="lang-en">
    <w:name w:val="lang-en"/>
    <w:basedOn w:val="Policepardfaut"/>
    <w:rsid w:val="00646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78303444">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BE5A1B8524A49931BAF79071E68EB" ma:contentTypeVersion="13" ma:contentTypeDescription="Crée un document." ma:contentTypeScope="" ma:versionID="e7f58b0d3e6eacf0232bbc89e5a3f4bf">
  <xsd:schema xmlns:xsd="http://www.w3.org/2001/XMLSchema" xmlns:xs="http://www.w3.org/2001/XMLSchema" xmlns:p="http://schemas.microsoft.com/office/2006/metadata/properties" xmlns:ns3="97a08abe-5a51-48a1-8399-9860ed934aee" xmlns:ns4="d98b1881-d401-481c-9fd5-83380813c285" targetNamespace="http://schemas.microsoft.com/office/2006/metadata/properties" ma:root="true" ma:fieldsID="f9cb9478f1c94d363251544e4d3ef3a0" ns3:_="" ns4:_="">
    <xsd:import namespace="97a08abe-5a51-48a1-8399-9860ed934aee"/>
    <xsd:import namespace="d98b1881-d401-481c-9fd5-83380813c2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a08abe-5a51-48a1-8399-9860ed934aee"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8b1881-d401-481c-9fd5-83380813c2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1BE11E75-F212-40F7-AFAE-6AF969736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a08abe-5a51-48a1-8399-9860ed934aee"/>
    <ds:schemaRef ds:uri="d98b1881-d401-481c-9fd5-83380813c2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0E930CE-7FEE-452E-BD33-9AAF7213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15</Pages>
  <Words>2686</Words>
  <Characters>14773</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ProxiDej</Company>
  <LinksUpToDate>false</LinksUpToDate>
  <CharactersWithSpaces>17425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281</cp:revision>
  <dcterms:created xsi:type="dcterms:W3CDTF">2020-04-30T16:37:00Z</dcterms:created>
  <dcterms:modified xsi:type="dcterms:W3CDTF">2020-05-04T13:39:00Z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0x010100E17BE5A1B8524A49931BAF79071E68EB</vt:lpwstr>
  </property>
</Properties>
</file>