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19330" w14:textId="77777777" w:rsidR="001615DB" w:rsidRDefault="001615DB" w:rsidP="001615DB"/>
    <w:p w14:paraId="7B855F08" w14:textId="77777777" w:rsidR="001615DB" w:rsidRDefault="001615DB" w:rsidP="001615DB"/>
    <w:p w14:paraId="5BE8C179" w14:textId="2DA8B909" w:rsidR="001615DB" w:rsidRDefault="001615DB" w:rsidP="001615DB">
      <w:r>
        <w:rPr>
          <w:noProof/>
        </w:rPr>
        <w:drawing>
          <wp:anchor distT="0" distB="0" distL="114300" distR="114300" simplePos="0" relativeHeight="251658240" behindDoc="1" locked="0" layoutInCell="1" allowOverlap="1" wp14:anchorId="51E841B7" wp14:editId="77957CFC">
            <wp:simplePos x="0" y="0"/>
            <wp:positionH relativeFrom="margin">
              <wp:align>center</wp:align>
            </wp:positionH>
            <wp:positionV relativeFrom="margin">
              <wp:align>top</wp:align>
            </wp:positionV>
            <wp:extent cx="6052185" cy="1609090"/>
            <wp:effectExtent l="0" t="0" r="5715" b="381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52185" cy="1609090"/>
                    </a:xfrm>
                    <a:prstGeom prst="rect">
                      <a:avLst/>
                    </a:prstGeom>
                  </pic:spPr>
                </pic:pic>
              </a:graphicData>
            </a:graphic>
            <wp14:sizeRelH relativeFrom="page">
              <wp14:pctWidth>0</wp14:pctWidth>
            </wp14:sizeRelH>
            <wp14:sizeRelV relativeFrom="page">
              <wp14:pctHeight>0</wp14:pctHeight>
            </wp14:sizeRelV>
          </wp:anchor>
        </w:drawing>
      </w:r>
    </w:p>
    <w:p w14:paraId="101BA291" w14:textId="0666B7E0" w:rsidR="001615DB" w:rsidRDefault="001615DB" w:rsidP="001615DB"/>
    <w:p w14:paraId="7D712F1F" w14:textId="14A89373" w:rsidR="001615DB" w:rsidRPr="00636AEE" w:rsidRDefault="001615DB" w:rsidP="00636AEE">
      <w:pPr>
        <w:pStyle w:val="Title"/>
        <w:jc w:val="center"/>
        <w:rPr>
          <w:b/>
          <w:bCs/>
        </w:rPr>
      </w:pPr>
      <w:r w:rsidRPr="00636AEE">
        <w:rPr>
          <w:b/>
          <w:bCs/>
        </w:rPr>
        <w:t>Gamifying Carbon Footprints to Motivate Pro-Environmental Behavioural Change Through A Social Mobile App</w:t>
      </w:r>
    </w:p>
    <w:p w14:paraId="40CE67B9" w14:textId="77777777" w:rsidR="001615DB" w:rsidRDefault="001615DB" w:rsidP="001615DB"/>
    <w:p w14:paraId="1DD72B97" w14:textId="77777777" w:rsidR="001615DB" w:rsidRDefault="001615DB" w:rsidP="001615DB"/>
    <w:p w14:paraId="1707C829" w14:textId="77777777" w:rsidR="001615DB" w:rsidRDefault="001615DB" w:rsidP="001615DB"/>
    <w:p w14:paraId="4A685B6E" w14:textId="77777777" w:rsidR="001615DB" w:rsidRDefault="001615DB" w:rsidP="001615DB"/>
    <w:p w14:paraId="2DEE62DC" w14:textId="77777777" w:rsidR="001615DB" w:rsidRDefault="001615DB" w:rsidP="001615DB"/>
    <w:p w14:paraId="0D097E88" w14:textId="3E24EEB6" w:rsidR="00175CDF" w:rsidRPr="00636AEE" w:rsidRDefault="00175CDF" w:rsidP="00636AEE">
      <w:pPr>
        <w:spacing w:line="360" w:lineRule="auto"/>
        <w:jc w:val="center"/>
        <w:rPr>
          <w:sz w:val="28"/>
          <w:szCs w:val="28"/>
        </w:rPr>
      </w:pPr>
      <w:r w:rsidRPr="00636AEE">
        <w:rPr>
          <w:sz w:val="28"/>
          <w:szCs w:val="28"/>
        </w:rPr>
        <w:t>Stephen Davis</w:t>
      </w:r>
    </w:p>
    <w:p w14:paraId="0FE274DC" w14:textId="48DD998B" w:rsidR="00175CDF" w:rsidRPr="00636AEE" w:rsidRDefault="00175CDF" w:rsidP="00636AEE">
      <w:pPr>
        <w:spacing w:line="360" w:lineRule="auto"/>
        <w:jc w:val="center"/>
        <w:rPr>
          <w:sz w:val="28"/>
          <w:szCs w:val="28"/>
        </w:rPr>
      </w:pPr>
      <w:r w:rsidRPr="00636AEE">
        <w:rPr>
          <w:sz w:val="28"/>
          <w:szCs w:val="28"/>
        </w:rPr>
        <w:t>B.A.(Mod.) Computer Science and Business</w:t>
      </w:r>
    </w:p>
    <w:p w14:paraId="700A4A28" w14:textId="6000B168" w:rsidR="00175CDF" w:rsidRPr="00636AEE" w:rsidRDefault="00175CDF" w:rsidP="00636AEE">
      <w:pPr>
        <w:spacing w:line="360" w:lineRule="auto"/>
        <w:jc w:val="center"/>
        <w:rPr>
          <w:sz w:val="28"/>
          <w:szCs w:val="28"/>
        </w:rPr>
      </w:pPr>
      <w:r w:rsidRPr="00636AEE">
        <w:rPr>
          <w:sz w:val="28"/>
          <w:szCs w:val="28"/>
        </w:rPr>
        <w:t>Final Year Project, April 2023</w:t>
      </w:r>
    </w:p>
    <w:p w14:paraId="201986B4" w14:textId="41FD9A40" w:rsidR="00175CDF" w:rsidRPr="00636AEE" w:rsidRDefault="00175CDF" w:rsidP="00636AEE">
      <w:pPr>
        <w:spacing w:line="360" w:lineRule="auto"/>
        <w:jc w:val="center"/>
        <w:rPr>
          <w:sz w:val="28"/>
          <w:szCs w:val="28"/>
        </w:rPr>
      </w:pPr>
      <w:r w:rsidRPr="00636AEE">
        <w:rPr>
          <w:sz w:val="28"/>
          <w:szCs w:val="28"/>
        </w:rPr>
        <w:t>Supervisor: Dr. Timothy Savage</w:t>
      </w:r>
    </w:p>
    <w:p w14:paraId="388252E1" w14:textId="77777777" w:rsidR="00175CDF" w:rsidRDefault="00175CDF" w:rsidP="001615DB"/>
    <w:p w14:paraId="49A326FA" w14:textId="77777777" w:rsidR="00636AEE" w:rsidRDefault="00636AEE" w:rsidP="001615DB"/>
    <w:p w14:paraId="122F0E2C" w14:textId="77777777" w:rsidR="00636AEE" w:rsidRDefault="00636AEE" w:rsidP="001615DB"/>
    <w:p w14:paraId="47CC5809" w14:textId="77777777" w:rsidR="00636AEE" w:rsidRDefault="00636AEE" w:rsidP="001615DB"/>
    <w:p w14:paraId="6E432DB4" w14:textId="77777777" w:rsidR="00636AEE" w:rsidRDefault="00636AEE" w:rsidP="001615DB"/>
    <w:p w14:paraId="5FFE2CEC" w14:textId="77777777" w:rsidR="002276E1" w:rsidRDefault="002276E1" w:rsidP="001615DB"/>
    <w:p w14:paraId="7C5EE5C3" w14:textId="77777777" w:rsidR="002276E1" w:rsidRDefault="002276E1" w:rsidP="001615DB"/>
    <w:p w14:paraId="4CCA4CA0" w14:textId="77777777" w:rsidR="002276E1" w:rsidRDefault="002276E1" w:rsidP="001615DB"/>
    <w:p w14:paraId="46FE921A" w14:textId="77777777" w:rsidR="002276E1" w:rsidRDefault="002276E1" w:rsidP="001615DB"/>
    <w:p w14:paraId="0A73E438" w14:textId="77777777" w:rsidR="002276E1" w:rsidRDefault="002276E1" w:rsidP="001615DB"/>
    <w:p w14:paraId="768B66B0" w14:textId="77777777" w:rsidR="002276E1" w:rsidRDefault="002276E1" w:rsidP="001615DB"/>
    <w:p w14:paraId="65A0EC95" w14:textId="77777777" w:rsidR="002276E1" w:rsidRDefault="002276E1" w:rsidP="001615DB"/>
    <w:p w14:paraId="25A7A231" w14:textId="77777777" w:rsidR="00636AEE" w:rsidRDefault="00636AEE" w:rsidP="001615DB"/>
    <w:p w14:paraId="7756A9BB" w14:textId="77777777" w:rsidR="002276E1" w:rsidRDefault="00636AEE" w:rsidP="00D3204E">
      <w:pPr>
        <w:spacing w:line="360" w:lineRule="auto"/>
        <w:jc w:val="center"/>
      </w:pPr>
      <w:r w:rsidRPr="00636AEE">
        <w:t>School of Computer Science and Statistics</w:t>
      </w:r>
    </w:p>
    <w:p w14:paraId="55F23430" w14:textId="4EE74B07" w:rsidR="001615DB" w:rsidRDefault="00636AEE" w:rsidP="00D3204E">
      <w:pPr>
        <w:spacing w:line="360" w:lineRule="auto"/>
        <w:jc w:val="center"/>
      </w:pPr>
      <w:r w:rsidRPr="00636AEE">
        <w:t>O’Reilly Institute, Trinity College, Dublin 2, Ireland</w:t>
      </w:r>
    </w:p>
    <w:p w14:paraId="7FA33370" w14:textId="77777777" w:rsidR="00012516" w:rsidRPr="006A36F7" w:rsidRDefault="00012516" w:rsidP="006A36F7">
      <w:pPr>
        <w:rPr>
          <w:b/>
          <w:bCs/>
        </w:rPr>
      </w:pPr>
      <w:r w:rsidRPr="006A36F7">
        <w:rPr>
          <w:b/>
          <w:bCs/>
          <w:sz w:val="32"/>
          <w:szCs w:val="32"/>
        </w:rPr>
        <w:lastRenderedPageBreak/>
        <w:t>Declaration</w:t>
      </w:r>
    </w:p>
    <w:p w14:paraId="020C524E" w14:textId="77777777" w:rsidR="00012516" w:rsidRDefault="00012516" w:rsidP="00012516"/>
    <w:p w14:paraId="32F94241" w14:textId="77777777" w:rsidR="00012516" w:rsidRDefault="00012516" w:rsidP="000E5A7B">
      <w:pPr>
        <w:spacing w:line="360" w:lineRule="auto"/>
      </w:pPr>
      <w:r>
        <w:t>I, the undersigned, declare that this work has not previously been submitted as an exercise for a degree at this, or any other University, and that unless otherwise stated, is my own work.</w:t>
      </w:r>
    </w:p>
    <w:p w14:paraId="731E7FAD" w14:textId="77777777" w:rsidR="00012516" w:rsidRDefault="00012516" w:rsidP="000E5A7B">
      <w:pPr>
        <w:spacing w:line="360" w:lineRule="auto"/>
      </w:pPr>
    </w:p>
    <w:p w14:paraId="63CE3A3B" w14:textId="77777777" w:rsidR="00012516" w:rsidRDefault="00012516" w:rsidP="000E5A7B">
      <w:pPr>
        <w:spacing w:line="360" w:lineRule="auto"/>
      </w:pPr>
    </w:p>
    <w:p w14:paraId="45407363" w14:textId="53930FAB" w:rsidR="00012516" w:rsidRDefault="008858EE" w:rsidP="000E5A7B">
      <w:pPr>
        <w:spacing w:line="360" w:lineRule="auto"/>
      </w:pPr>
      <w:r>
        <w:t>Stephen Davis</w:t>
      </w:r>
      <w:r w:rsidR="00012516">
        <w:t>________________________________</w:t>
      </w:r>
      <w:r w:rsidR="00012516">
        <w:tab/>
      </w:r>
      <w:r w:rsidR="004B52D1">
        <w:t>11/03/23</w:t>
      </w:r>
      <w:r w:rsidR="00012516">
        <w:t xml:space="preserve">___ </w:t>
      </w:r>
    </w:p>
    <w:p w14:paraId="7DAB93D2" w14:textId="7521B16D" w:rsidR="001615DB" w:rsidRDefault="00012516" w:rsidP="000E5A7B">
      <w:pPr>
        <w:spacing w:line="360" w:lineRule="auto"/>
      </w:pPr>
      <w:r>
        <w:t>Name</w:t>
      </w:r>
      <w:r>
        <w:tab/>
      </w:r>
      <w:r>
        <w:tab/>
      </w:r>
      <w:r>
        <w:tab/>
      </w:r>
      <w:r>
        <w:tab/>
      </w:r>
      <w:r>
        <w:tab/>
      </w:r>
      <w:r>
        <w:tab/>
      </w:r>
      <w:r>
        <w:tab/>
      </w:r>
      <w:r>
        <w:tab/>
        <w:t>Date</w:t>
      </w:r>
    </w:p>
    <w:p w14:paraId="66EFA44A" w14:textId="77777777" w:rsidR="00636AEE" w:rsidRDefault="00636AEE" w:rsidP="000E5A7B">
      <w:pPr>
        <w:spacing w:line="360" w:lineRule="auto"/>
      </w:pPr>
    </w:p>
    <w:p w14:paraId="1C7CAA73" w14:textId="77777777" w:rsidR="00636AEE" w:rsidRDefault="00636AEE" w:rsidP="001615DB"/>
    <w:p w14:paraId="23EADB41" w14:textId="77777777" w:rsidR="00636AEE" w:rsidRDefault="00636AEE" w:rsidP="001615DB"/>
    <w:p w14:paraId="43D5BB3C" w14:textId="77777777" w:rsidR="00636AEE" w:rsidRDefault="00636AEE" w:rsidP="001615DB"/>
    <w:p w14:paraId="410B81D6" w14:textId="77777777" w:rsidR="00636AEE" w:rsidRDefault="00636AEE" w:rsidP="001615DB"/>
    <w:p w14:paraId="76DAB3EF" w14:textId="77777777" w:rsidR="00636AEE" w:rsidRDefault="00636AEE" w:rsidP="001615DB"/>
    <w:p w14:paraId="0CD8F6E2" w14:textId="77777777" w:rsidR="00636AEE" w:rsidRDefault="00636AEE" w:rsidP="001615DB"/>
    <w:p w14:paraId="33EC6288" w14:textId="77777777" w:rsidR="00636AEE" w:rsidRDefault="00636AEE" w:rsidP="001615DB"/>
    <w:p w14:paraId="4A95F24D" w14:textId="77777777" w:rsidR="00636AEE" w:rsidRDefault="00636AEE" w:rsidP="001615DB"/>
    <w:p w14:paraId="6477E6B7" w14:textId="77777777" w:rsidR="00636AEE" w:rsidRDefault="00636AEE" w:rsidP="001615DB"/>
    <w:p w14:paraId="74A598BC" w14:textId="77777777" w:rsidR="00636AEE" w:rsidRDefault="00636AEE" w:rsidP="001615DB"/>
    <w:p w14:paraId="5169BBD2" w14:textId="77777777" w:rsidR="00636AEE" w:rsidRDefault="00636AEE" w:rsidP="001615DB"/>
    <w:p w14:paraId="0EA6BDF3" w14:textId="77777777" w:rsidR="00636AEE" w:rsidRDefault="00636AEE" w:rsidP="001615DB"/>
    <w:p w14:paraId="6238DD80" w14:textId="77777777" w:rsidR="00636AEE" w:rsidRDefault="00636AEE" w:rsidP="001615DB"/>
    <w:p w14:paraId="37C8F997" w14:textId="77777777" w:rsidR="00636AEE" w:rsidRDefault="00636AEE" w:rsidP="001615DB"/>
    <w:p w14:paraId="2FFAE380" w14:textId="77777777" w:rsidR="00636AEE" w:rsidRDefault="00636AEE" w:rsidP="001615DB"/>
    <w:p w14:paraId="76977FC5" w14:textId="77777777" w:rsidR="00636AEE" w:rsidRDefault="00636AEE" w:rsidP="001615DB"/>
    <w:p w14:paraId="7EF98BEE" w14:textId="77777777" w:rsidR="00636AEE" w:rsidRDefault="00636AEE" w:rsidP="001615DB"/>
    <w:p w14:paraId="564CDFB6" w14:textId="77777777" w:rsidR="00636AEE" w:rsidRDefault="00636AEE" w:rsidP="001615DB"/>
    <w:p w14:paraId="50E707FA" w14:textId="77777777" w:rsidR="00636AEE" w:rsidRDefault="00636AEE" w:rsidP="001615DB"/>
    <w:p w14:paraId="451E7A12" w14:textId="77777777" w:rsidR="00636AEE" w:rsidRDefault="00636AEE" w:rsidP="001615DB"/>
    <w:p w14:paraId="0BD086A9" w14:textId="77777777" w:rsidR="00636AEE" w:rsidRDefault="00636AEE" w:rsidP="001615DB"/>
    <w:p w14:paraId="16D667CC" w14:textId="77777777" w:rsidR="001615DB" w:rsidRDefault="001615DB" w:rsidP="001615DB"/>
    <w:p w14:paraId="7B2731DF" w14:textId="77777777" w:rsidR="001615DB" w:rsidRDefault="001615DB" w:rsidP="001615DB"/>
    <w:p w14:paraId="0DFA50D6" w14:textId="77777777" w:rsidR="001615DB" w:rsidRDefault="001615DB" w:rsidP="001615DB"/>
    <w:p w14:paraId="19B90E48" w14:textId="77777777" w:rsidR="001615DB" w:rsidRDefault="001615DB" w:rsidP="001615DB"/>
    <w:p w14:paraId="33BAD591" w14:textId="77777777" w:rsidR="001615DB" w:rsidRDefault="001615DB" w:rsidP="001615DB"/>
    <w:p w14:paraId="0EFCAD40" w14:textId="77777777" w:rsidR="001615DB" w:rsidRDefault="001615DB" w:rsidP="001615DB"/>
    <w:p w14:paraId="26FB09FB" w14:textId="77777777" w:rsidR="001615DB" w:rsidRDefault="001615DB" w:rsidP="001615DB"/>
    <w:p w14:paraId="20F18DAF" w14:textId="77777777" w:rsidR="001615DB" w:rsidRDefault="001615DB" w:rsidP="001615DB"/>
    <w:p w14:paraId="2601C84F" w14:textId="77777777" w:rsidR="001615DB" w:rsidRDefault="001615DB" w:rsidP="001615DB"/>
    <w:p w14:paraId="7B0891AB" w14:textId="77777777" w:rsidR="001615DB" w:rsidRDefault="001615DB" w:rsidP="001615DB"/>
    <w:p w14:paraId="4CA01DD1" w14:textId="77777777" w:rsidR="001615DB" w:rsidRDefault="001615DB" w:rsidP="001615DB"/>
    <w:p w14:paraId="0BB7695E" w14:textId="77777777" w:rsidR="001615DB" w:rsidRDefault="001615DB" w:rsidP="001615DB"/>
    <w:p w14:paraId="43CF236E" w14:textId="69B3C777" w:rsidR="00636AEE" w:rsidRPr="006A36F7" w:rsidRDefault="00636AEE" w:rsidP="006A36F7">
      <w:pPr>
        <w:rPr>
          <w:b/>
          <w:bCs/>
        </w:rPr>
      </w:pPr>
      <w:r w:rsidRPr="006A36F7">
        <w:rPr>
          <w:b/>
          <w:bCs/>
          <w:sz w:val="32"/>
          <w:szCs w:val="32"/>
        </w:rPr>
        <w:lastRenderedPageBreak/>
        <w:t>Acknowledgements</w:t>
      </w:r>
    </w:p>
    <w:p w14:paraId="17104477" w14:textId="77777777" w:rsidR="00636AEE" w:rsidRDefault="00636AEE" w:rsidP="001615DB"/>
    <w:p w14:paraId="4CEFA6B8" w14:textId="77777777" w:rsidR="00CB1C3D" w:rsidRDefault="00CB1C3D" w:rsidP="00D16AC3">
      <w:pPr>
        <w:spacing w:line="360" w:lineRule="auto"/>
      </w:pPr>
    </w:p>
    <w:p w14:paraId="58595BE0" w14:textId="77777777" w:rsidR="00636AEE" w:rsidRDefault="00636AEE" w:rsidP="001615DB"/>
    <w:p w14:paraId="2D32F30B" w14:textId="77777777" w:rsidR="00CB1C3D" w:rsidRDefault="00CB1C3D" w:rsidP="001615DB"/>
    <w:p w14:paraId="7999A09D" w14:textId="77777777" w:rsidR="00CB1C3D" w:rsidRDefault="00CB1C3D" w:rsidP="001615DB"/>
    <w:p w14:paraId="2945F3C6" w14:textId="77777777" w:rsidR="00CB1C3D" w:rsidRDefault="00CB1C3D" w:rsidP="001615DB"/>
    <w:p w14:paraId="1DB9CC46" w14:textId="77777777" w:rsidR="00CB1C3D" w:rsidRDefault="00CB1C3D" w:rsidP="001615DB"/>
    <w:p w14:paraId="1C4FD9E7" w14:textId="77777777" w:rsidR="00CB1C3D" w:rsidRDefault="00CB1C3D" w:rsidP="001615DB"/>
    <w:p w14:paraId="164441D9" w14:textId="77777777" w:rsidR="00CB1C3D" w:rsidRDefault="00CB1C3D" w:rsidP="001615DB"/>
    <w:p w14:paraId="12A02463" w14:textId="77777777" w:rsidR="00CB1C3D" w:rsidRDefault="00CB1C3D" w:rsidP="001615DB"/>
    <w:p w14:paraId="424BB822" w14:textId="77777777" w:rsidR="00CB1C3D" w:rsidRDefault="00CB1C3D" w:rsidP="001615DB"/>
    <w:p w14:paraId="1CF44195" w14:textId="77777777" w:rsidR="00636AEE" w:rsidRDefault="00636AEE" w:rsidP="001615DB"/>
    <w:p w14:paraId="3AB108B4" w14:textId="77777777" w:rsidR="00636AEE" w:rsidRDefault="00636AEE" w:rsidP="001615DB"/>
    <w:p w14:paraId="1FC6EF21" w14:textId="77777777" w:rsidR="00636AEE" w:rsidRDefault="00636AEE" w:rsidP="001615DB"/>
    <w:p w14:paraId="324B37A9" w14:textId="77777777" w:rsidR="00636AEE" w:rsidRDefault="00636AEE" w:rsidP="001615DB"/>
    <w:p w14:paraId="30231948" w14:textId="77777777" w:rsidR="00636AEE" w:rsidRDefault="00636AEE" w:rsidP="001615DB"/>
    <w:p w14:paraId="4E1381EF" w14:textId="77777777" w:rsidR="00636AEE" w:rsidRDefault="00636AEE" w:rsidP="001615DB"/>
    <w:p w14:paraId="27249BDD" w14:textId="77777777" w:rsidR="00636AEE" w:rsidRDefault="00636AEE" w:rsidP="001615DB"/>
    <w:p w14:paraId="31E18968" w14:textId="77777777" w:rsidR="00636AEE" w:rsidRDefault="00636AEE" w:rsidP="001615DB"/>
    <w:p w14:paraId="0D3B6B52" w14:textId="77777777" w:rsidR="00636AEE" w:rsidRDefault="00636AEE" w:rsidP="001615DB"/>
    <w:p w14:paraId="40226595" w14:textId="77777777" w:rsidR="00636AEE" w:rsidRDefault="00636AEE" w:rsidP="001615DB"/>
    <w:p w14:paraId="4867F6B7" w14:textId="77777777" w:rsidR="00636AEE" w:rsidRDefault="00636AEE" w:rsidP="001615DB"/>
    <w:p w14:paraId="199BAC9A" w14:textId="77777777" w:rsidR="00636AEE" w:rsidRDefault="00636AEE" w:rsidP="001615DB"/>
    <w:p w14:paraId="25662631" w14:textId="77777777" w:rsidR="00636AEE" w:rsidRDefault="00636AEE" w:rsidP="001615DB"/>
    <w:p w14:paraId="0DD2D87E" w14:textId="77777777" w:rsidR="00636AEE" w:rsidRDefault="00636AEE" w:rsidP="001615DB"/>
    <w:p w14:paraId="52047E2C" w14:textId="77777777" w:rsidR="00636AEE" w:rsidRDefault="00636AEE" w:rsidP="001615DB"/>
    <w:p w14:paraId="0BD7739B" w14:textId="77777777" w:rsidR="00636AEE" w:rsidRDefault="00636AEE" w:rsidP="001615DB"/>
    <w:p w14:paraId="74AD1DBE" w14:textId="77777777" w:rsidR="00636AEE" w:rsidRDefault="00636AEE" w:rsidP="001615DB"/>
    <w:p w14:paraId="2B9CDD69" w14:textId="77777777" w:rsidR="00636AEE" w:rsidRDefault="00636AEE" w:rsidP="001615DB"/>
    <w:p w14:paraId="1EA70D87" w14:textId="77777777" w:rsidR="00636AEE" w:rsidRDefault="00636AEE" w:rsidP="001615DB"/>
    <w:p w14:paraId="76A297A5" w14:textId="77777777" w:rsidR="00636AEE" w:rsidRDefault="00636AEE" w:rsidP="001615DB"/>
    <w:p w14:paraId="65BDC9D8" w14:textId="77777777" w:rsidR="00636AEE" w:rsidRDefault="00636AEE" w:rsidP="001615DB"/>
    <w:p w14:paraId="2A6B4CC6" w14:textId="77777777" w:rsidR="00636AEE" w:rsidRDefault="00636AEE" w:rsidP="001615DB"/>
    <w:p w14:paraId="0056CF88" w14:textId="77777777" w:rsidR="00636AEE" w:rsidRDefault="00636AEE" w:rsidP="001615DB"/>
    <w:p w14:paraId="292C918A" w14:textId="77777777" w:rsidR="00636AEE" w:rsidRDefault="00636AEE" w:rsidP="001615DB"/>
    <w:p w14:paraId="5641F67F" w14:textId="77777777" w:rsidR="00636AEE" w:rsidRDefault="00636AEE" w:rsidP="001615DB"/>
    <w:p w14:paraId="2886A0A1" w14:textId="77777777" w:rsidR="00636AEE" w:rsidRDefault="00636AEE" w:rsidP="001615DB"/>
    <w:p w14:paraId="0A441C85" w14:textId="77777777" w:rsidR="00636AEE" w:rsidRDefault="00636AEE" w:rsidP="001615DB"/>
    <w:p w14:paraId="099EBB98" w14:textId="77777777" w:rsidR="00636AEE" w:rsidRDefault="00636AEE" w:rsidP="001615DB"/>
    <w:p w14:paraId="7F801031" w14:textId="77777777" w:rsidR="00636AEE" w:rsidRDefault="00636AEE" w:rsidP="001615DB"/>
    <w:p w14:paraId="46EB5DE5" w14:textId="77777777" w:rsidR="001615DB" w:rsidRDefault="001615DB" w:rsidP="001615DB"/>
    <w:p w14:paraId="5218BC4B" w14:textId="77777777" w:rsidR="001615DB" w:rsidRDefault="001615DB" w:rsidP="001615DB"/>
    <w:p w14:paraId="01330306" w14:textId="77777777" w:rsidR="001615DB" w:rsidRDefault="001615DB" w:rsidP="001615DB"/>
    <w:p w14:paraId="4DE01863" w14:textId="77777777" w:rsidR="004D22EC" w:rsidRDefault="004D22EC" w:rsidP="001615DB"/>
    <w:p w14:paraId="1EB09F54" w14:textId="77777777" w:rsidR="001615DB" w:rsidRDefault="001615DB" w:rsidP="001615DB"/>
    <w:p w14:paraId="71B5FA95" w14:textId="1B622BD5" w:rsidR="00636AEE" w:rsidRPr="006A36F7" w:rsidRDefault="00636AEE" w:rsidP="006A36F7">
      <w:pPr>
        <w:rPr>
          <w:b/>
          <w:bCs/>
          <w:sz w:val="32"/>
          <w:szCs w:val="32"/>
        </w:rPr>
      </w:pPr>
      <w:r w:rsidRPr="006A36F7">
        <w:rPr>
          <w:b/>
          <w:bCs/>
          <w:sz w:val="32"/>
          <w:szCs w:val="32"/>
        </w:rPr>
        <w:lastRenderedPageBreak/>
        <w:t>Abstract</w:t>
      </w:r>
    </w:p>
    <w:p w14:paraId="5CE8BBE7" w14:textId="77777777" w:rsidR="00636AEE" w:rsidRDefault="00636AEE" w:rsidP="001615DB"/>
    <w:p w14:paraId="0329EF4D" w14:textId="77777777" w:rsidR="00636AEE" w:rsidRDefault="00636AEE" w:rsidP="001615DB"/>
    <w:p w14:paraId="4D4309FF" w14:textId="77777777" w:rsidR="00636AEE" w:rsidRDefault="00636AEE" w:rsidP="001615DB"/>
    <w:p w14:paraId="6F5E7A79" w14:textId="77777777" w:rsidR="00636AEE" w:rsidRDefault="00636AEE" w:rsidP="001615DB"/>
    <w:p w14:paraId="492477DE" w14:textId="77777777" w:rsidR="00636AEE" w:rsidRDefault="00636AEE" w:rsidP="001615DB"/>
    <w:p w14:paraId="78632477" w14:textId="77777777" w:rsidR="00636AEE" w:rsidRDefault="00636AEE" w:rsidP="001615DB"/>
    <w:p w14:paraId="18D661A1" w14:textId="77777777" w:rsidR="00636AEE" w:rsidRDefault="00636AEE" w:rsidP="001615DB"/>
    <w:p w14:paraId="13AE4716" w14:textId="77777777" w:rsidR="00636AEE" w:rsidRDefault="00636AEE" w:rsidP="001615DB"/>
    <w:p w14:paraId="694255A8" w14:textId="77777777" w:rsidR="00636AEE" w:rsidRDefault="00636AEE" w:rsidP="001615DB"/>
    <w:p w14:paraId="29D9F818" w14:textId="77777777" w:rsidR="00636AEE" w:rsidRDefault="00636AEE" w:rsidP="001615DB"/>
    <w:p w14:paraId="2E244593" w14:textId="77777777" w:rsidR="00636AEE" w:rsidRDefault="00636AEE" w:rsidP="001615DB"/>
    <w:p w14:paraId="1FB89007" w14:textId="77777777" w:rsidR="00636AEE" w:rsidRDefault="00636AEE" w:rsidP="001615DB"/>
    <w:p w14:paraId="14A59767" w14:textId="77777777" w:rsidR="00636AEE" w:rsidRDefault="00636AEE" w:rsidP="001615DB"/>
    <w:p w14:paraId="4472E383" w14:textId="77777777" w:rsidR="00636AEE" w:rsidRDefault="00636AEE" w:rsidP="001615DB"/>
    <w:p w14:paraId="37AED856" w14:textId="77777777" w:rsidR="00636AEE" w:rsidRDefault="00636AEE" w:rsidP="001615DB"/>
    <w:p w14:paraId="3B2BB8D2" w14:textId="77777777" w:rsidR="00636AEE" w:rsidRDefault="00636AEE" w:rsidP="001615DB"/>
    <w:p w14:paraId="0F2A6C34" w14:textId="77777777" w:rsidR="00636AEE" w:rsidRDefault="00636AEE" w:rsidP="001615DB"/>
    <w:p w14:paraId="4A4B79D2" w14:textId="77777777" w:rsidR="00636AEE" w:rsidRDefault="00636AEE" w:rsidP="001615DB"/>
    <w:p w14:paraId="62DD4F6F" w14:textId="77777777" w:rsidR="00636AEE" w:rsidRDefault="00636AEE" w:rsidP="001615DB"/>
    <w:p w14:paraId="4CEA8607" w14:textId="77777777" w:rsidR="00636AEE" w:rsidRDefault="00636AEE" w:rsidP="001615DB"/>
    <w:p w14:paraId="036B791F" w14:textId="77777777" w:rsidR="00636AEE" w:rsidRDefault="00636AEE" w:rsidP="001615DB"/>
    <w:p w14:paraId="519C2493" w14:textId="77777777" w:rsidR="00636AEE" w:rsidRDefault="00636AEE" w:rsidP="001615DB"/>
    <w:p w14:paraId="5A59DCEF" w14:textId="77777777" w:rsidR="00636AEE" w:rsidRDefault="00636AEE" w:rsidP="001615DB"/>
    <w:p w14:paraId="257C1638" w14:textId="77777777" w:rsidR="00636AEE" w:rsidRDefault="00636AEE" w:rsidP="001615DB"/>
    <w:p w14:paraId="0A800D38" w14:textId="77777777" w:rsidR="00636AEE" w:rsidRDefault="00636AEE" w:rsidP="001615DB"/>
    <w:p w14:paraId="1000C757" w14:textId="77777777" w:rsidR="00636AEE" w:rsidRDefault="00636AEE" w:rsidP="001615DB"/>
    <w:p w14:paraId="65013CA4" w14:textId="77777777" w:rsidR="00636AEE" w:rsidRDefault="00636AEE" w:rsidP="001615DB"/>
    <w:p w14:paraId="024CC25B" w14:textId="77777777" w:rsidR="00636AEE" w:rsidRDefault="00636AEE" w:rsidP="001615DB"/>
    <w:p w14:paraId="1422E761" w14:textId="77777777" w:rsidR="00636AEE" w:rsidRDefault="00636AEE" w:rsidP="001615DB"/>
    <w:p w14:paraId="6B26D1D1" w14:textId="77777777" w:rsidR="00636AEE" w:rsidRDefault="00636AEE" w:rsidP="001615DB"/>
    <w:p w14:paraId="426FFCBD" w14:textId="77777777" w:rsidR="00636AEE" w:rsidRDefault="00636AEE" w:rsidP="001615DB"/>
    <w:p w14:paraId="716D6E78" w14:textId="77777777" w:rsidR="00636AEE" w:rsidRDefault="00636AEE" w:rsidP="001615DB"/>
    <w:p w14:paraId="796B554E" w14:textId="77777777" w:rsidR="00636AEE" w:rsidRDefault="00636AEE" w:rsidP="001615DB"/>
    <w:p w14:paraId="19CD5DA4" w14:textId="77777777" w:rsidR="00636AEE" w:rsidRDefault="00636AEE" w:rsidP="001615DB"/>
    <w:p w14:paraId="443E4CEC" w14:textId="77777777" w:rsidR="00636AEE" w:rsidRDefault="00636AEE" w:rsidP="001615DB"/>
    <w:p w14:paraId="67F0E170" w14:textId="77777777" w:rsidR="00636AEE" w:rsidRDefault="00636AEE" w:rsidP="001615DB"/>
    <w:p w14:paraId="30396129" w14:textId="77777777" w:rsidR="00636AEE" w:rsidRDefault="00636AEE" w:rsidP="001615DB"/>
    <w:p w14:paraId="76A754F8" w14:textId="77777777" w:rsidR="00FD172C" w:rsidRDefault="00FD172C" w:rsidP="001615DB"/>
    <w:p w14:paraId="4D87E4A1" w14:textId="77777777" w:rsidR="00FD172C" w:rsidRDefault="00FD172C" w:rsidP="001615DB"/>
    <w:p w14:paraId="577F5A3B" w14:textId="77777777" w:rsidR="00636AEE" w:rsidRDefault="00636AEE" w:rsidP="001615DB"/>
    <w:p w14:paraId="0C0C9F4F" w14:textId="77777777" w:rsidR="00636AEE" w:rsidRDefault="00636AEE" w:rsidP="001615DB"/>
    <w:p w14:paraId="7E66D8CB" w14:textId="77777777" w:rsidR="00636AEE" w:rsidRDefault="00636AEE" w:rsidP="001615DB"/>
    <w:p w14:paraId="409AACD1" w14:textId="77777777" w:rsidR="00636AEE" w:rsidRPr="001615DB" w:rsidRDefault="00636AEE" w:rsidP="001615DB"/>
    <w:sdt>
      <w:sdtPr>
        <w:rPr>
          <w:rFonts w:asciiTheme="minorHAnsi" w:eastAsiaTheme="minorHAnsi" w:hAnsiTheme="minorHAnsi" w:cstheme="minorBidi"/>
          <w:b w:val="0"/>
          <w:bCs w:val="0"/>
          <w:color w:val="000000" w:themeColor="text1"/>
          <w:sz w:val="24"/>
          <w:szCs w:val="24"/>
          <w:lang w:val="en-IE"/>
        </w:rPr>
        <w:id w:val="-1741857014"/>
        <w:docPartObj>
          <w:docPartGallery w:val="Table of Contents"/>
          <w:docPartUnique/>
        </w:docPartObj>
      </w:sdtPr>
      <w:sdtEndPr>
        <w:rPr>
          <w:noProof/>
        </w:rPr>
      </w:sdtEndPr>
      <w:sdtContent>
        <w:p w14:paraId="5B1E8297" w14:textId="11C19FAB" w:rsidR="00210A1C" w:rsidRPr="00442023" w:rsidRDefault="00210A1C">
          <w:pPr>
            <w:pStyle w:val="TOCHeading"/>
            <w:rPr>
              <w:color w:val="000000" w:themeColor="text1"/>
            </w:rPr>
          </w:pPr>
          <w:r w:rsidRPr="00442023">
            <w:rPr>
              <w:color w:val="000000" w:themeColor="text1"/>
            </w:rPr>
            <w:t>Table of Contents</w:t>
          </w:r>
        </w:p>
        <w:p w14:paraId="539BB59C" w14:textId="365244D2" w:rsidR="00F057DD" w:rsidRDefault="00210A1C">
          <w:pPr>
            <w:pStyle w:val="TOC1"/>
            <w:tabs>
              <w:tab w:val="left" w:pos="480"/>
              <w:tab w:val="right" w:leader="dot" w:pos="9016"/>
            </w:tabs>
            <w:rPr>
              <w:rFonts w:eastAsiaTheme="minorEastAsia" w:cstheme="minorBidi"/>
              <w:b w:val="0"/>
              <w:bCs w:val="0"/>
              <w:i w:val="0"/>
              <w:iCs w:val="0"/>
              <w:noProof/>
              <w:lang w:eastAsia="en-GB"/>
            </w:rPr>
          </w:pPr>
          <w:r w:rsidRPr="00442023">
            <w:rPr>
              <w:b w:val="0"/>
              <w:bCs w:val="0"/>
              <w:color w:val="000000" w:themeColor="text1"/>
            </w:rPr>
            <w:fldChar w:fldCharType="begin"/>
          </w:r>
          <w:r w:rsidRPr="00442023">
            <w:rPr>
              <w:color w:val="000000" w:themeColor="text1"/>
            </w:rPr>
            <w:instrText xml:space="preserve"> TOC \o "1-3" \h \z \u </w:instrText>
          </w:r>
          <w:r w:rsidRPr="00442023">
            <w:rPr>
              <w:b w:val="0"/>
              <w:bCs w:val="0"/>
              <w:color w:val="000000" w:themeColor="text1"/>
            </w:rPr>
            <w:fldChar w:fldCharType="separate"/>
          </w:r>
          <w:hyperlink w:anchor="_Toc130940628" w:history="1">
            <w:r w:rsidR="00F057DD" w:rsidRPr="007B0FE8">
              <w:rPr>
                <w:rStyle w:val="Hyperlink"/>
                <w:noProof/>
              </w:rPr>
              <w:t>1.</w:t>
            </w:r>
            <w:r w:rsidR="00F057DD">
              <w:rPr>
                <w:rFonts w:eastAsiaTheme="minorEastAsia" w:cstheme="minorBidi"/>
                <w:b w:val="0"/>
                <w:bCs w:val="0"/>
                <w:i w:val="0"/>
                <w:iCs w:val="0"/>
                <w:noProof/>
                <w:lang w:eastAsia="en-GB"/>
              </w:rPr>
              <w:tab/>
            </w:r>
            <w:r w:rsidR="00F057DD" w:rsidRPr="007B0FE8">
              <w:rPr>
                <w:rStyle w:val="Hyperlink"/>
                <w:noProof/>
              </w:rPr>
              <w:t>Introduction (1,500 words)</w:t>
            </w:r>
            <w:r w:rsidR="00F057DD">
              <w:rPr>
                <w:noProof/>
                <w:webHidden/>
              </w:rPr>
              <w:tab/>
            </w:r>
            <w:r w:rsidR="00F057DD">
              <w:rPr>
                <w:noProof/>
                <w:webHidden/>
              </w:rPr>
              <w:fldChar w:fldCharType="begin"/>
            </w:r>
            <w:r w:rsidR="00F057DD">
              <w:rPr>
                <w:noProof/>
                <w:webHidden/>
              </w:rPr>
              <w:instrText xml:space="preserve"> PAGEREF _Toc130940628 \h </w:instrText>
            </w:r>
            <w:r w:rsidR="00F057DD">
              <w:rPr>
                <w:noProof/>
                <w:webHidden/>
              </w:rPr>
            </w:r>
            <w:r w:rsidR="00F057DD">
              <w:rPr>
                <w:noProof/>
                <w:webHidden/>
              </w:rPr>
              <w:fldChar w:fldCharType="separate"/>
            </w:r>
            <w:r w:rsidR="00F057DD">
              <w:rPr>
                <w:noProof/>
                <w:webHidden/>
              </w:rPr>
              <w:t>7</w:t>
            </w:r>
            <w:r w:rsidR="00F057DD">
              <w:rPr>
                <w:noProof/>
                <w:webHidden/>
              </w:rPr>
              <w:fldChar w:fldCharType="end"/>
            </w:r>
          </w:hyperlink>
        </w:p>
        <w:p w14:paraId="1793015C" w14:textId="07F255CE"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29" w:history="1">
            <w:r w:rsidRPr="007B0FE8">
              <w:rPr>
                <w:rStyle w:val="Hyperlink"/>
                <w:noProof/>
              </w:rPr>
              <w:t>1.1.</w:t>
            </w:r>
            <w:r>
              <w:rPr>
                <w:rFonts w:eastAsiaTheme="minorEastAsia" w:cstheme="minorBidi"/>
                <w:b w:val="0"/>
                <w:bCs w:val="0"/>
                <w:noProof/>
                <w:sz w:val="24"/>
                <w:szCs w:val="24"/>
                <w:lang w:eastAsia="en-GB"/>
              </w:rPr>
              <w:tab/>
            </w:r>
            <w:r w:rsidRPr="007B0FE8">
              <w:rPr>
                <w:rStyle w:val="Hyperlink"/>
                <w:noProof/>
              </w:rPr>
              <w:t>Background and Motivation</w:t>
            </w:r>
            <w:r>
              <w:rPr>
                <w:noProof/>
                <w:webHidden/>
              </w:rPr>
              <w:tab/>
            </w:r>
            <w:r>
              <w:rPr>
                <w:noProof/>
                <w:webHidden/>
              </w:rPr>
              <w:fldChar w:fldCharType="begin"/>
            </w:r>
            <w:r>
              <w:rPr>
                <w:noProof/>
                <w:webHidden/>
              </w:rPr>
              <w:instrText xml:space="preserve"> PAGEREF _Toc130940629 \h </w:instrText>
            </w:r>
            <w:r>
              <w:rPr>
                <w:noProof/>
                <w:webHidden/>
              </w:rPr>
            </w:r>
            <w:r>
              <w:rPr>
                <w:noProof/>
                <w:webHidden/>
              </w:rPr>
              <w:fldChar w:fldCharType="separate"/>
            </w:r>
            <w:r>
              <w:rPr>
                <w:noProof/>
                <w:webHidden/>
              </w:rPr>
              <w:t>7</w:t>
            </w:r>
            <w:r>
              <w:rPr>
                <w:noProof/>
                <w:webHidden/>
              </w:rPr>
              <w:fldChar w:fldCharType="end"/>
            </w:r>
          </w:hyperlink>
        </w:p>
        <w:p w14:paraId="7DA7D82C" w14:textId="3C3735E0"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30" w:history="1">
            <w:r w:rsidRPr="007B0FE8">
              <w:rPr>
                <w:rStyle w:val="Hyperlink"/>
                <w:noProof/>
              </w:rPr>
              <w:t>1.2.</w:t>
            </w:r>
            <w:r>
              <w:rPr>
                <w:rFonts w:eastAsiaTheme="minorEastAsia" w:cstheme="minorBidi"/>
                <w:b w:val="0"/>
                <w:bCs w:val="0"/>
                <w:noProof/>
                <w:sz w:val="24"/>
                <w:szCs w:val="24"/>
                <w:lang w:eastAsia="en-GB"/>
              </w:rPr>
              <w:tab/>
            </w:r>
            <w:r w:rsidRPr="007B0FE8">
              <w:rPr>
                <w:rStyle w:val="Hyperlink"/>
                <w:noProof/>
              </w:rPr>
              <w:t>Goals and Objectives</w:t>
            </w:r>
            <w:r>
              <w:rPr>
                <w:noProof/>
                <w:webHidden/>
              </w:rPr>
              <w:tab/>
            </w:r>
            <w:r>
              <w:rPr>
                <w:noProof/>
                <w:webHidden/>
              </w:rPr>
              <w:fldChar w:fldCharType="begin"/>
            </w:r>
            <w:r>
              <w:rPr>
                <w:noProof/>
                <w:webHidden/>
              </w:rPr>
              <w:instrText xml:space="preserve"> PAGEREF _Toc130940630 \h </w:instrText>
            </w:r>
            <w:r>
              <w:rPr>
                <w:noProof/>
                <w:webHidden/>
              </w:rPr>
            </w:r>
            <w:r>
              <w:rPr>
                <w:noProof/>
                <w:webHidden/>
              </w:rPr>
              <w:fldChar w:fldCharType="separate"/>
            </w:r>
            <w:r>
              <w:rPr>
                <w:noProof/>
                <w:webHidden/>
              </w:rPr>
              <w:t>8</w:t>
            </w:r>
            <w:r>
              <w:rPr>
                <w:noProof/>
                <w:webHidden/>
              </w:rPr>
              <w:fldChar w:fldCharType="end"/>
            </w:r>
          </w:hyperlink>
        </w:p>
        <w:p w14:paraId="2B1D0134" w14:textId="7328B5AB"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31" w:history="1">
            <w:r w:rsidRPr="007B0FE8">
              <w:rPr>
                <w:rStyle w:val="Hyperlink"/>
                <w:noProof/>
              </w:rPr>
              <w:t>1.3.</w:t>
            </w:r>
            <w:r>
              <w:rPr>
                <w:rFonts w:eastAsiaTheme="minorEastAsia" w:cstheme="minorBidi"/>
                <w:b w:val="0"/>
                <w:bCs w:val="0"/>
                <w:noProof/>
                <w:sz w:val="24"/>
                <w:szCs w:val="24"/>
                <w:lang w:eastAsia="en-GB"/>
              </w:rPr>
              <w:tab/>
            </w:r>
            <w:r w:rsidRPr="007B0FE8">
              <w:rPr>
                <w:rStyle w:val="Hyperlink"/>
                <w:noProof/>
              </w:rPr>
              <w:t>Structure of Thesis</w:t>
            </w:r>
            <w:r>
              <w:rPr>
                <w:noProof/>
                <w:webHidden/>
              </w:rPr>
              <w:tab/>
            </w:r>
            <w:r>
              <w:rPr>
                <w:noProof/>
                <w:webHidden/>
              </w:rPr>
              <w:fldChar w:fldCharType="begin"/>
            </w:r>
            <w:r>
              <w:rPr>
                <w:noProof/>
                <w:webHidden/>
              </w:rPr>
              <w:instrText xml:space="preserve"> PAGEREF _Toc130940631 \h </w:instrText>
            </w:r>
            <w:r>
              <w:rPr>
                <w:noProof/>
                <w:webHidden/>
              </w:rPr>
            </w:r>
            <w:r>
              <w:rPr>
                <w:noProof/>
                <w:webHidden/>
              </w:rPr>
              <w:fldChar w:fldCharType="separate"/>
            </w:r>
            <w:r>
              <w:rPr>
                <w:noProof/>
                <w:webHidden/>
              </w:rPr>
              <w:t>9</w:t>
            </w:r>
            <w:r>
              <w:rPr>
                <w:noProof/>
                <w:webHidden/>
              </w:rPr>
              <w:fldChar w:fldCharType="end"/>
            </w:r>
          </w:hyperlink>
        </w:p>
        <w:p w14:paraId="12C3ED0D" w14:textId="5B9DA745" w:rsidR="00F057DD" w:rsidRDefault="00F057DD">
          <w:pPr>
            <w:pStyle w:val="TOC1"/>
            <w:tabs>
              <w:tab w:val="left" w:pos="480"/>
              <w:tab w:val="right" w:leader="dot" w:pos="9016"/>
            </w:tabs>
            <w:rPr>
              <w:rFonts w:eastAsiaTheme="minorEastAsia" w:cstheme="minorBidi"/>
              <w:b w:val="0"/>
              <w:bCs w:val="0"/>
              <w:i w:val="0"/>
              <w:iCs w:val="0"/>
              <w:noProof/>
              <w:lang w:eastAsia="en-GB"/>
            </w:rPr>
          </w:pPr>
          <w:hyperlink w:anchor="_Toc130940632" w:history="1">
            <w:r w:rsidRPr="007B0FE8">
              <w:rPr>
                <w:rStyle w:val="Hyperlink"/>
                <w:noProof/>
              </w:rPr>
              <w:t>2.</w:t>
            </w:r>
            <w:r>
              <w:rPr>
                <w:rFonts w:eastAsiaTheme="minorEastAsia" w:cstheme="minorBidi"/>
                <w:b w:val="0"/>
                <w:bCs w:val="0"/>
                <w:i w:val="0"/>
                <w:iCs w:val="0"/>
                <w:noProof/>
                <w:lang w:eastAsia="en-GB"/>
              </w:rPr>
              <w:tab/>
            </w:r>
            <w:r w:rsidRPr="007B0FE8">
              <w:rPr>
                <w:rStyle w:val="Hyperlink"/>
                <w:noProof/>
              </w:rPr>
              <w:t>Literature Review (3,000 words, 6-8 pages)</w:t>
            </w:r>
            <w:r>
              <w:rPr>
                <w:noProof/>
                <w:webHidden/>
              </w:rPr>
              <w:tab/>
            </w:r>
            <w:r>
              <w:rPr>
                <w:noProof/>
                <w:webHidden/>
              </w:rPr>
              <w:fldChar w:fldCharType="begin"/>
            </w:r>
            <w:r>
              <w:rPr>
                <w:noProof/>
                <w:webHidden/>
              </w:rPr>
              <w:instrText xml:space="preserve"> PAGEREF _Toc130940632 \h </w:instrText>
            </w:r>
            <w:r>
              <w:rPr>
                <w:noProof/>
                <w:webHidden/>
              </w:rPr>
            </w:r>
            <w:r>
              <w:rPr>
                <w:noProof/>
                <w:webHidden/>
              </w:rPr>
              <w:fldChar w:fldCharType="separate"/>
            </w:r>
            <w:r>
              <w:rPr>
                <w:noProof/>
                <w:webHidden/>
              </w:rPr>
              <w:t>10</w:t>
            </w:r>
            <w:r>
              <w:rPr>
                <w:noProof/>
                <w:webHidden/>
              </w:rPr>
              <w:fldChar w:fldCharType="end"/>
            </w:r>
          </w:hyperlink>
        </w:p>
        <w:p w14:paraId="0169D84E" w14:textId="0561C740"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33" w:history="1">
            <w:r w:rsidRPr="007B0FE8">
              <w:rPr>
                <w:rStyle w:val="Hyperlink"/>
                <w:noProof/>
              </w:rPr>
              <w:t>2.1.</w:t>
            </w:r>
            <w:r>
              <w:rPr>
                <w:rFonts w:eastAsiaTheme="minorEastAsia" w:cstheme="minorBidi"/>
                <w:b w:val="0"/>
                <w:bCs w:val="0"/>
                <w:noProof/>
                <w:sz w:val="24"/>
                <w:szCs w:val="24"/>
                <w:lang w:eastAsia="en-GB"/>
              </w:rPr>
              <w:tab/>
            </w:r>
            <w:r w:rsidRPr="007B0FE8">
              <w:rPr>
                <w:rStyle w:val="Hyperlink"/>
                <w:noProof/>
              </w:rPr>
              <w:t>Introduction</w:t>
            </w:r>
            <w:r>
              <w:rPr>
                <w:noProof/>
                <w:webHidden/>
              </w:rPr>
              <w:tab/>
            </w:r>
            <w:r>
              <w:rPr>
                <w:noProof/>
                <w:webHidden/>
              </w:rPr>
              <w:fldChar w:fldCharType="begin"/>
            </w:r>
            <w:r>
              <w:rPr>
                <w:noProof/>
                <w:webHidden/>
              </w:rPr>
              <w:instrText xml:space="preserve"> PAGEREF _Toc130940633 \h </w:instrText>
            </w:r>
            <w:r>
              <w:rPr>
                <w:noProof/>
                <w:webHidden/>
              </w:rPr>
            </w:r>
            <w:r>
              <w:rPr>
                <w:noProof/>
                <w:webHidden/>
              </w:rPr>
              <w:fldChar w:fldCharType="separate"/>
            </w:r>
            <w:r>
              <w:rPr>
                <w:noProof/>
                <w:webHidden/>
              </w:rPr>
              <w:t>10</w:t>
            </w:r>
            <w:r>
              <w:rPr>
                <w:noProof/>
                <w:webHidden/>
              </w:rPr>
              <w:fldChar w:fldCharType="end"/>
            </w:r>
          </w:hyperlink>
        </w:p>
        <w:p w14:paraId="549BCDE0" w14:textId="698366E3"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34" w:history="1">
            <w:r w:rsidRPr="007B0FE8">
              <w:rPr>
                <w:rStyle w:val="Hyperlink"/>
                <w:noProof/>
              </w:rPr>
              <w:t>2.2.</w:t>
            </w:r>
            <w:r>
              <w:rPr>
                <w:rFonts w:eastAsiaTheme="minorEastAsia" w:cstheme="minorBidi"/>
                <w:b w:val="0"/>
                <w:bCs w:val="0"/>
                <w:noProof/>
                <w:sz w:val="24"/>
                <w:szCs w:val="24"/>
                <w:lang w:eastAsia="en-GB"/>
              </w:rPr>
              <w:tab/>
            </w:r>
            <w:r w:rsidRPr="007B0FE8">
              <w:rPr>
                <w:rStyle w:val="Hyperlink"/>
                <w:noProof/>
              </w:rPr>
              <w:t>Method, Scope and Purpose</w:t>
            </w:r>
            <w:r>
              <w:rPr>
                <w:noProof/>
                <w:webHidden/>
              </w:rPr>
              <w:tab/>
            </w:r>
            <w:r>
              <w:rPr>
                <w:noProof/>
                <w:webHidden/>
              </w:rPr>
              <w:fldChar w:fldCharType="begin"/>
            </w:r>
            <w:r>
              <w:rPr>
                <w:noProof/>
                <w:webHidden/>
              </w:rPr>
              <w:instrText xml:space="preserve"> PAGEREF _Toc130940634 \h </w:instrText>
            </w:r>
            <w:r>
              <w:rPr>
                <w:noProof/>
                <w:webHidden/>
              </w:rPr>
            </w:r>
            <w:r>
              <w:rPr>
                <w:noProof/>
                <w:webHidden/>
              </w:rPr>
              <w:fldChar w:fldCharType="separate"/>
            </w:r>
            <w:r>
              <w:rPr>
                <w:noProof/>
                <w:webHidden/>
              </w:rPr>
              <w:t>10</w:t>
            </w:r>
            <w:r>
              <w:rPr>
                <w:noProof/>
                <w:webHidden/>
              </w:rPr>
              <w:fldChar w:fldCharType="end"/>
            </w:r>
          </w:hyperlink>
        </w:p>
        <w:p w14:paraId="7835E449" w14:textId="6509A3FE"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35" w:history="1">
            <w:r w:rsidRPr="007B0FE8">
              <w:rPr>
                <w:rStyle w:val="Hyperlink"/>
                <w:noProof/>
              </w:rPr>
              <w:t>2.3.</w:t>
            </w:r>
            <w:r>
              <w:rPr>
                <w:rFonts w:eastAsiaTheme="minorEastAsia" w:cstheme="minorBidi"/>
                <w:b w:val="0"/>
                <w:bCs w:val="0"/>
                <w:noProof/>
                <w:sz w:val="24"/>
                <w:szCs w:val="24"/>
                <w:lang w:eastAsia="en-GB"/>
              </w:rPr>
              <w:tab/>
            </w:r>
            <w:r w:rsidRPr="007B0FE8">
              <w:rPr>
                <w:rStyle w:val="Hyperlink"/>
                <w:noProof/>
              </w:rPr>
              <w:t>Carbon Footprint</w:t>
            </w:r>
            <w:r>
              <w:rPr>
                <w:noProof/>
                <w:webHidden/>
              </w:rPr>
              <w:tab/>
            </w:r>
            <w:r>
              <w:rPr>
                <w:noProof/>
                <w:webHidden/>
              </w:rPr>
              <w:fldChar w:fldCharType="begin"/>
            </w:r>
            <w:r>
              <w:rPr>
                <w:noProof/>
                <w:webHidden/>
              </w:rPr>
              <w:instrText xml:space="preserve"> PAGEREF _Toc130940635 \h </w:instrText>
            </w:r>
            <w:r>
              <w:rPr>
                <w:noProof/>
                <w:webHidden/>
              </w:rPr>
            </w:r>
            <w:r>
              <w:rPr>
                <w:noProof/>
                <w:webHidden/>
              </w:rPr>
              <w:fldChar w:fldCharType="separate"/>
            </w:r>
            <w:r>
              <w:rPr>
                <w:noProof/>
                <w:webHidden/>
              </w:rPr>
              <w:t>11</w:t>
            </w:r>
            <w:r>
              <w:rPr>
                <w:noProof/>
                <w:webHidden/>
              </w:rPr>
              <w:fldChar w:fldCharType="end"/>
            </w:r>
          </w:hyperlink>
        </w:p>
        <w:p w14:paraId="4683CEFD" w14:textId="551D5F6D"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36" w:history="1">
            <w:r w:rsidRPr="007B0FE8">
              <w:rPr>
                <w:rStyle w:val="Hyperlink"/>
                <w:b/>
                <w:bCs/>
                <w:noProof/>
              </w:rPr>
              <w:t>2.3.1.</w:t>
            </w:r>
            <w:r>
              <w:rPr>
                <w:rFonts w:eastAsiaTheme="minorEastAsia" w:cstheme="minorBidi"/>
                <w:noProof/>
                <w:sz w:val="24"/>
                <w:szCs w:val="24"/>
                <w:lang w:eastAsia="en-GB"/>
              </w:rPr>
              <w:tab/>
            </w:r>
            <w:r w:rsidRPr="007B0FE8">
              <w:rPr>
                <w:rStyle w:val="Hyperlink"/>
                <w:b/>
                <w:bCs/>
                <w:noProof/>
              </w:rPr>
              <w:t>Metric for Environmental Impact</w:t>
            </w:r>
            <w:r>
              <w:rPr>
                <w:noProof/>
                <w:webHidden/>
              </w:rPr>
              <w:tab/>
            </w:r>
            <w:r>
              <w:rPr>
                <w:noProof/>
                <w:webHidden/>
              </w:rPr>
              <w:fldChar w:fldCharType="begin"/>
            </w:r>
            <w:r>
              <w:rPr>
                <w:noProof/>
                <w:webHidden/>
              </w:rPr>
              <w:instrText xml:space="preserve"> PAGEREF _Toc130940636 \h </w:instrText>
            </w:r>
            <w:r>
              <w:rPr>
                <w:noProof/>
                <w:webHidden/>
              </w:rPr>
            </w:r>
            <w:r>
              <w:rPr>
                <w:noProof/>
                <w:webHidden/>
              </w:rPr>
              <w:fldChar w:fldCharType="separate"/>
            </w:r>
            <w:r>
              <w:rPr>
                <w:noProof/>
                <w:webHidden/>
              </w:rPr>
              <w:t>11</w:t>
            </w:r>
            <w:r>
              <w:rPr>
                <w:noProof/>
                <w:webHidden/>
              </w:rPr>
              <w:fldChar w:fldCharType="end"/>
            </w:r>
          </w:hyperlink>
        </w:p>
        <w:p w14:paraId="49A88D29" w14:textId="05AC2A99" w:rsidR="00F057DD" w:rsidRDefault="00F057DD">
          <w:pPr>
            <w:pStyle w:val="TOC3"/>
            <w:tabs>
              <w:tab w:val="left" w:pos="1440"/>
              <w:tab w:val="right" w:leader="dot" w:pos="9016"/>
            </w:tabs>
            <w:rPr>
              <w:rFonts w:eastAsiaTheme="minorEastAsia" w:cstheme="minorBidi"/>
              <w:noProof/>
              <w:sz w:val="24"/>
              <w:szCs w:val="24"/>
              <w:lang w:eastAsia="en-GB"/>
            </w:rPr>
          </w:pPr>
          <w:hyperlink w:anchor="_Toc130940637" w:history="1">
            <w:r w:rsidRPr="007B0FE8">
              <w:rPr>
                <w:rStyle w:val="Hyperlink"/>
                <w:b/>
                <w:bCs/>
                <w:noProof/>
              </w:rPr>
              <w:t>2.3.1.1.</w:t>
            </w:r>
            <w:r>
              <w:rPr>
                <w:rFonts w:eastAsiaTheme="minorEastAsia" w:cstheme="minorBidi"/>
                <w:noProof/>
                <w:sz w:val="24"/>
                <w:szCs w:val="24"/>
                <w:lang w:eastAsia="en-GB"/>
              </w:rPr>
              <w:tab/>
            </w:r>
            <w:r w:rsidRPr="007B0FE8">
              <w:rPr>
                <w:rStyle w:val="Hyperlink"/>
                <w:b/>
                <w:bCs/>
                <w:noProof/>
              </w:rPr>
              <w:t>Critiques</w:t>
            </w:r>
            <w:r>
              <w:rPr>
                <w:noProof/>
                <w:webHidden/>
              </w:rPr>
              <w:tab/>
            </w:r>
            <w:r>
              <w:rPr>
                <w:noProof/>
                <w:webHidden/>
              </w:rPr>
              <w:fldChar w:fldCharType="begin"/>
            </w:r>
            <w:r>
              <w:rPr>
                <w:noProof/>
                <w:webHidden/>
              </w:rPr>
              <w:instrText xml:space="preserve"> PAGEREF _Toc130940637 \h </w:instrText>
            </w:r>
            <w:r>
              <w:rPr>
                <w:noProof/>
                <w:webHidden/>
              </w:rPr>
            </w:r>
            <w:r>
              <w:rPr>
                <w:noProof/>
                <w:webHidden/>
              </w:rPr>
              <w:fldChar w:fldCharType="separate"/>
            </w:r>
            <w:r>
              <w:rPr>
                <w:noProof/>
                <w:webHidden/>
              </w:rPr>
              <w:t>12</w:t>
            </w:r>
            <w:r>
              <w:rPr>
                <w:noProof/>
                <w:webHidden/>
              </w:rPr>
              <w:fldChar w:fldCharType="end"/>
            </w:r>
          </w:hyperlink>
        </w:p>
        <w:p w14:paraId="623C4226" w14:textId="2D31EC82" w:rsidR="00F057DD" w:rsidRDefault="00F057DD">
          <w:pPr>
            <w:pStyle w:val="TOC3"/>
            <w:tabs>
              <w:tab w:val="left" w:pos="1440"/>
              <w:tab w:val="right" w:leader="dot" w:pos="9016"/>
            </w:tabs>
            <w:rPr>
              <w:rFonts w:eastAsiaTheme="minorEastAsia" w:cstheme="minorBidi"/>
              <w:noProof/>
              <w:sz w:val="24"/>
              <w:szCs w:val="24"/>
              <w:lang w:eastAsia="en-GB"/>
            </w:rPr>
          </w:pPr>
          <w:hyperlink w:anchor="_Toc130940638" w:history="1">
            <w:r w:rsidRPr="007B0FE8">
              <w:rPr>
                <w:rStyle w:val="Hyperlink"/>
                <w:b/>
                <w:bCs/>
                <w:noProof/>
              </w:rPr>
              <w:t>2.3.1.2.</w:t>
            </w:r>
            <w:r>
              <w:rPr>
                <w:rFonts w:eastAsiaTheme="minorEastAsia" w:cstheme="minorBidi"/>
                <w:noProof/>
                <w:sz w:val="24"/>
                <w:szCs w:val="24"/>
                <w:lang w:eastAsia="en-GB"/>
              </w:rPr>
              <w:tab/>
            </w:r>
            <w:r w:rsidRPr="007B0FE8">
              <w:rPr>
                <w:rStyle w:val="Hyperlink"/>
                <w:b/>
                <w:bCs/>
                <w:noProof/>
              </w:rPr>
              <w:t>Alternative Metrics</w:t>
            </w:r>
            <w:r>
              <w:rPr>
                <w:noProof/>
                <w:webHidden/>
              </w:rPr>
              <w:tab/>
            </w:r>
            <w:r>
              <w:rPr>
                <w:noProof/>
                <w:webHidden/>
              </w:rPr>
              <w:fldChar w:fldCharType="begin"/>
            </w:r>
            <w:r>
              <w:rPr>
                <w:noProof/>
                <w:webHidden/>
              </w:rPr>
              <w:instrText xml:space="preserve"> PAGEREF _Toc130940638 \h </w:instrText>
            </w:r>
            <w:r>
              <w:rPr>
                <w:noProof/>
                <w:webHidden/>
              </w:rPr>
            </w:r>
            <w:r>
              <w:rPr>
                <w:noProof/>
                <w:webHidden/>
              </w:rPr>
              <w:fldChar w:fldCharType="separate"/>
            </w:r>
            <w:r>
              <w:rPr>
                <w:noProof/>
                <w:webHidden/>
              </w:rPr>
              <w:t>12</w:t>
            </w:r>
            <w:r>
              <w:rPr>
                <w:noProof/>
                <w:webHidden/>
              </w:rPr>
              <w:fldChar w:fldCharType="end"/>
            </w:r>
          </w:hyperlink>
        </w:p>
        <w:p w14:paraId="3CC286FE" w14:textId="2ED5489C"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39" w:history="1">
            <w:r w:rsidRPr="007B0FE8">
              <w:rPr>
                <w:rStyle w:val="Hyperlink"/>
                <w:b/>
                <w:bCs/>
                <w:noProof/>
              </w:rPr>
              <w:t>2.3.2.</w:t>
            </w:r>
            <w:r>
              <w:rPr>
                <w:rFonts w:eastAsiaTheme="minorEastAsia" w:cstheme="minorBidi"/>
                <w:noProof/>
                <w:sz w:val="24"/>
                <w:szCs w:val="24"/>
                <w:lang w:eastAsia="en-GB"/>
              </w:rPr>
              <w:tab/>
            </w:r>
            <w:r w:rsidRPr="007B0FE8">
              <w:rPr>
                <w:rStyle w:val="Hyperlink"/>
                <w:b/>
                <w:bCs/>
                <w:noProof/>
              </w:rPr>
              <w:t>Main Factors Contributing to Carbon Footprint</w:t>
            </w:r>
            <w:r>
              <w:rPr>
                <w:noProof/>
                <w:webHidden/>
              </w:rPr>
              <w:tab/>
            </w:r>
            <w:r>
              <w:rPr>
                <w:noProof/>
                <w:webHidden/>
              </w:rPr>
              <w:fldChar w:fldCharType="begin"/>
            </w:r>
            <w:r>
              <w:rPr>
                <w:noProof/>
                <w:webHidden/>
              </w:rPr>
              <w:instrText xml:space="preserve"> PAGEREF _Toc130940639 \h </w:instrText>
            </w:r>
            <w:r>
              <w:rPr>
                <w:noProof/>
                <w:webHidden/>
              </w:rPr>
            </w:r>
            <w:r>
              <w:rPr>
                <w:noProof/>
                <w:webHidden/>
              </w:rPr>
              <w:fldChar w:fldCharType="separate"/>
            </w:r>
            <w:r>
              <w:rPr>
                <w:noProof/>
                <w:webHidden/>
              </w:rPr>
              <w:t>12</w:t>
            </w:r>
            <w:r>
              <w:rPr>
                <w:noProof/>
                <w:webHidden/>
              </w:rPr>
              <w:fldChar w:fldCharType="end"/>
            </w:r>
          </w:hyperlink>
        </w:p>
        <w:p w14:paraId="0DC19A4A" w14:textId="6489B094"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40" w:history="1">
            <w:r w:rsidRPr="007B0FE8">
              <w:rPr>
                <w:rStyle w:val="Hyperlink"/>
                <w:b/>
                <w:bCs/>
                <w:noProof/>
              </w:rPr>
              <w:t>2.3.3.</w:t>
            </w:r>
            <w:r>
              <w:rPr>
                <w:rFonts w:eastAsiaTheme="minorEastAsia" w:cstheme="minorBidi"/>
                <w:noProof/>
                <w:sz w:val="24"/>
                <w:szCs w:val="24"/>
                <w:lang w:eastAsia="en-GB"/>
              </w:rPr>
              <w:tab/>
            </w:r>
            <w:r w:rsidRPr="007B0FE8">
              <w:rPr>
                <w:rStyle w:val="Hyperlink"/>
                <w:b/>
                <w:bCs/>
                <w:noProof/>
              </w:rPr>
              <w:t>Conclusion</w:t>
            </w:r>
            <w:r>
              <w:rPr>
                <w:noProof/>
                <w:webHidden/>
              </w:rPr>
              <w:tab/>
            </w:r>
            <w:r>
              <w:rPr>
                <w:noProof/>
                <w:webHidden/>
              </w:rPr>
              <w:fldChar w:fldCharType="begin"/>
            </w:r>
            <w:r>
              <w:rPr>
                <w:noProof/>
                <w:webHidden/>
              </w:rPr>
              <w:instrText xml:space="preserve"> PAGEREF _Toc130940640 \h </w:instrText>
            </w:r>
            <w:r>
              <w:rPr>
                <w:noProof/>
                <w:webHidden/>
              </w:rPr>
            </w:r>
            <w:r>
              <w:rPr>
                <w:noProof/>
                <w:webHidden/>
              </w:rPr>
              <w:fldChar w:fldCharType="separate"/>
            </w:r>
            <w:r>
              <w:rPr>
                <w:noProof/>
                <w:webHidden/>
              </w:rPr>
              <w:t>14</w:t>
            </w:r>
            <w:r>
              <w:rPr>
                <w:noProof/>
                <w:webHidden/>
              </w:rPr>
              <w:fldChar w:fldCharType="end"/>
            </w:r>
          </w:hyperlink>
        </w:p>
        <w:p w14:paraId="5748BE75" w14:textId="312F02D3"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41" w:history="1">
            <w:r w:rsidRPr="007B0FE8">
              <w:rPr>
                <w:rStyle w:val="Hyperlink"/>
                <w:noProof/>
              </w:rPr>
              <w:t>2.4.</w:t>
            </w:r>
            <w:r>
              <w:rPr>
                <w:rFonts w:eastAsiaTheme="minorEastAsia" w:cstheme="minorBidi"/>
                <w:b w:val="0"/>
                <w:bCs w:val="0"/>
                <w:noProof/>
                <w:sz w:val="24"/>
                <w:szCs w:val="24"/>
                <w:lang w:eastAsia="en-GB"/>
              </w:rPr>
              <w:tab/>
            </w:r>
            <w:r w:rsidRPr="007B0FE8">
              <w:rPr>
                <w:rStyle w:val="Hyperlink"/>
                <w:noProof/>
              </w:rPr>
              <w:t>Behavioural Psychology and Carbon Footprint</w:t>
            </w:r>
            <w:r>
              <w:rPr>
                <w:noProof/>
                <w:webHidden/>
              </w:rPr>
              <w:tab/>
            </w:r>
            <w:r>
              <w:rPr>
                <w:noProof/>
                <w:webHidden/>
              </w:rPr>
              <w:fldChar w:fldCharType="begin"/>
            </w:r>
            <w:r>
              <w:rPr>
                <w:noProof/>
                <w:webHidden/>
              </w:rPr>
              <w:instrText xml:space="preserve"> PAGEREF _Toc130940641 \h </w:instrText>
            </w:r>
            <w:r>
              <w:rPr>
                <w:noProof/>
                <w:webHidden/>
              </w:rPr>
            </w:r>
            <w:r>
              <w:rPr>
                <w:noProof/>
                <w:webHidden/>
              </w:rPr>
              <w:fldChar w:fldCharType="separate"/>
            </w:r>
            <w:r>
              <w:rPr>
                <w:noProof/>
                <w:webHidden/>
              </w:rPr>
              <w:t>14</w:t>
            </w:r>
            <w:r>
              <w:rPr>
                <w:noProof/>
                <w:webHidden/>
              </w:rPr>
              <w:fldChar w:fldCharType="end"/>
            </w:r>
          </w:hyperlink>
        </w:p>
        <w:p w14:paraId="1CBF637A" w14:textId="63903214"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42" w:history="1">
            <w:r w:rsidRPr="007B0FE8">
              <w:rPr>
                <w:rStyle w:val="Hyperlink"/>
                <w:b/>
                <w:bCs/>
                <w:noProof/>
              </w:rPr>
              <w:t>2.4.1.</w:t>
            </w:r>
            <w:r>
              <w:rPr>
                <w:rFonts w:eastAsiaTheme="minorEastAsia" w:cstheme="minorBidi"/>
                <w:noProof/>
                <w:sz w:val="24"/>
                <w:szCs w:val="24"/>
                <w:lang w:eastAsia="en-GB"/>
              </w:rPr>
              <w:tab/>
            </w:r>
            <w:r w:rsidRPr="007B0FE8">
              <w:rPr>
                <w:rStyle w:val="Hyperlink"/>
                <w:b/>
                <w:bCs/>
                <w:noProof/>
              </w:rPr>
              <w:t>Self-Determination Theory</w:t>
            </w:r>
            <w:r>
              <w:rPr>
                <w:noProof/>
                <w:webHidden/>
              </w:rPr>
              <w:tab/>
            </w:r>
            <w:r>
              <w:rPr>
                <w:noProof/>
                <w:webHidden/>
              </w:rPr>
              <w:fldChar w:fldCharType="begin"/>
            </w:r>
            <w:r>
              <w:rPr>
                <w:noProof/>
                <w:webHidden/>
              </w:rPr>
              <w:instrText xml:space="preserve"> PAGEREF _Toc130940642 \h </w:instrText>
            </w:r>
            <w:r>
              <w:rPr>
                <w:noProof/>
                <w:webHidden/>
              </w:rPr>
            </w:r>
            <w:r>
              <w:rPr>
                <w:noProof/>
                <w:webHidden/>
              </w:rPr>
              <w:fldChar w:fldCharType="separate"/>
            </w:r>
            <w:r>
              <w:rPr>
                <w:noProof/>
                <w:webHidden/>
              </w:rPr>
              <w:t>15</w:t>
            </w:r>
            <w:r>
              <w:rPr>
                <w:noProof/>
                <w:webHidden/>
              </w:rPr>
              <w:fldChar w:fldCharType="end"/>
            </w:r>
          </w:hyperlink>
        </w:p>
        <w:p w14:paraId="7557F20B" w14:textId="6835F1DF"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43" w:history="1">
            <w:r w:rsidRPr="007B0FE8">
              <w:rPr>
                <w:rStyle w:val="Hyperlink"/>
                <w:b/>
                <w:bCs/>
                <w:noProof/>
              </w:rPr>
              <w:t>2.4.2.</w:t>
            </w:r>
            <w:r>
              <w:rPr>
                <w:rFonts w:eastAsiaTheme="minorEastAsia" w:cstheme="minorBidi"/>
                <w:noProof/>
                <w:sz w:val="24"/>
                <w:szCs w:val="24"/>
                <w:lang w:eastAsia="en-GB"/>
              </w:rPr>
              <w:tab/>
            </w:r>
            <w:r w:rsidRPr="007B0FE8">
              <w:rPr>
                <w:rStyle w:val="Hyperlink"/>
                <w:b/>
                <w:bCs/>
                <w:noProof/>
              </w:rPr>
              <w:t>Inclusion Model for Environmental Concern</w:t>
            </w:r>
            <w:r>
              <w:rPr>
                <w:noProof/>
                <w:webHidden/>
              </w:rPr>
              <w:tab/>
            </w:r>
            <w:r>
              <w:rPr>
                <w:noProof/>
                <w:webHidden/>
              </w:rPr>
              <w:fldChar w:fldCharType="begin"/>
            </w:r>
            <w:r>
              <w:rPr>
                <w:noProof/>
                <w:webHidden/>
              </w:rPr>
              <w:instrText xml:space="preserve"> PAGEREF _Toc130940643 \h </w:instrText>
            </w:r>
            <w:r>
              <w:rPr>
                <w:noProof/>
                <w:webHidden/>
              </w:rPr>
            </w:r>
            <w:r>
              <w:rPr>
                <w:noProof/>
                <w:webHidden/>
              </w:rPr>
              <w:fldChar w:fldCharType="separate"/>
            </w:r>
            <w:r>
              <w:rPr>
                <w:noProof/>
                <w:webHidden/>
              </w:rPr>
              <w:t>15</w:t>
            </w:r>
            <w:r>
              <w:rPr>
                <w:noProof/>
                <w:webHidden/>
              </w:rPr>
              <w:fldChar w:fldCharType="end"/>
            </w:r>
          </w:hyperlink>
        </w:p>
        <w:p w14:paraId="49ED8F13" w14:textId="0B7C4323"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44" w:history="1">
            <w:r w:rsidRPr="007B0FE8">
              <w:rPr>
                <w:rStyle w:val="Hyperlink"/>
                <w:b/>
                <w:bCs/>
                <w:noProof/>
              </w:rPr>
              <w:t>2.4.3.</w:t>
            </w:r>
            <w:r>
              <w:rPr>
                <w:rFonts w:eastAsiaTheme="minorEastAsia" w:cstheme="minorBidi"/>
                <w:noProof/>
                <w:sz w:val="24"/>
                <w:szCs w:val="24"/>
                <w:lang w:eastAsia="en-GB"/>
              </w:rPr>
              <w:tab/>
            </w:r>
            <w:r w:rsidRPr="007B0FE8">
              <w:rPr>
                <w:rStyle w:val="Hyperlink"/>
                <w:b/>
                <w:bCs/>
                <w:noProof/>
              </w:rPr>
              <w:t>Social Identity</w:t>
            </w:r>
            <w:r>
              <w:rPr>
                <w:noProof/>
                <w:webHidden/>
              </w:rPr>
              <w:tab/>
            </w:r>
            <w:r>
              <w:rPr>
                <w:noProof/>
                <w:webHidden/>
              </w:rPr>
              <w:fldChar w:fldCharType="begin"/>
            </w:r>
            <w:r>
              <w:rPr>
                <w:noProof/>
                <w:webHidden/>
              </w:rPr>
              <w:instrText xml:space="preserve"> PAGEREF _Toc130940644 \h </w:instrText>
            </w:r>
            <w:r>
              <w:rPr>
                <w:noProof/>
                <w:webHidden/>
              </w:rPr>
            </w:r>
            <w:r>
              <w:rPr>
                <w:noProof/>
                <w:webHidden/>
              </w:rPr>
              <w:fldChar w:fldCharType="separate"/>
            </w:r>
            <w:r>
              <w:rPr>
                <w:noProof/>
                <w:webHidden/>
              </w:rPr>
              <w:t>16</w:t>
            </w:r>
            <w:r>
              <w:rPr>
                <w:noProof/>
                <w:webHidden/>
              </w:rPr>
              <w:fldChar w:fldCharType="end"/>
            </w:r>
          </w:hyperlink>
        </w:p>
        <w:p w14:paraId="3996A824" w14:textId="1C7C73A6"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45" w:history="1">
            <w:r w:rsidRPr="007B0FE8">
              <w:rPr>
                <w:rStyle w:val="Hyperlink"/>
                <w:b/>
                <w:bCs/>
                <w:noProof/>
              </w:rPr>
              <w:t>2.4.4.</w:t>
            </w:r>
            <w:r>
              <w:rPr>
                <w:rFonts w:eastAsiaTheme="minorEastAsia" w:cstheme="minorBidi"/>
                <w:noProof/>
                <w:sz w:val="24"/>
                <w:szCs w:val="24"/>
                <w:lang w:eastAsia="en-GB"/>
              </w:rPr>
              <w:tab/>
            </w:r>
            <w:r w:rsidRPr="007B0FE8">
              <w:rPr>
                <w:rStyle w:val="Hyperlink"/>
                <w:b/>
                <w:bCs/>
                <w:noProof/>
              </w:rPr>
              <w:t>Lack of Responsibility - Proportion of Individual Impact</w:t>
            </w:r>
            <w:r>
              <w:rPr>
                <w:noProof/>
                <w:webHidden/>
              </w:rPr>
              <w:tab/>
            </w:r>
            <w:r>
              <w:rPr>
                <w:noProof/>
                <w:webHidden/>
              </w:rPr>
              <w:fldChar w:fldCharType="begin"/>
            </w:r>
            <w:r>
              <w:rPr>
                <w:noProof/>
                <w:webHidden/>
              </w:rPr>
              <w:instrText xml:space="preserve"> PAGEREF _Toc130940645 \h </w:instrText>
            </w:r>
            <w:r>
              <w:rPr>
                <w:noProof/>
                <w:webHidden/>
              </w:rPr>
            </w:r>
            <w:r>
              <w:rPr>
                <w:noProof/>
                <w:webHidden/>
              </w:rPr>
              <w:fldChar w:fldCharType="separate"/>
            </w:r>
            <w:r>
              <w:rPr>
                <w:noProof/>
                <w:webHidden/>
              </w:rPr>
              <w:t>17</w:t>
            </w:r>
            <w:r>
              <w:rPr>
                <w:noProof/>
                <w:webHidden/>
              </w:rPr>
              <w:fldChar w:fldCharType="end"/>
            </w:r>
          </w:hyperlink>
        </w:p>
        <w:p w14:paraId="63BD378E" w14:textId="5073AA82"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46" w:history="1">
            <w:r w:rsidRPr="007B0FE8">
              <w:rPr>
                <w:rStyle w:val="Hyperlink"/>
                <w:b/>
                <w:bCs/>
                <w:noProof/>
              </w:rPr>
              <w:t>2.4.5.</w:t>
            </w:r>
            <w:r>
              <w:rPr>
                <w:rFonts w:eastAsiaTheme="minorEastAsia" w:cstheme="minorBidi"/>
                <w:noProof/>
                <w:sz w:val="24"/>
                <w:szCs w:val="24"/>
                <w:lang w:eastAsia="en-GB"/>
              </w:rPr>
              <w:tab/>
            </w:r>
            <w:r w:rsidRPr="007B0FE8">
              <w:rPr>
                <w:rStyle w:val="Hyperlink"/>
                <w:b/>
                <w:bCs/>
                <w:noProof/>
              </w:rPr>
              <w:t>Conclusion</w:t>
            </w:r>
            <w:r>
              <w:rPr>
                <w:noProof/>
                <w:webHidden/>
              </w:rPr>
              <w:tab/>
            </w:r>
            <w:r>
              <w:rPr>
                <w:noProof/>
                <w:webHidden/>
              </w:rPr>
              <w:fldChar w:fldCharType="begin"/>
            </w:r>
            <w:r>
              <w:rPr>
                <w:noProof/>
                <w:webHidden/>
              </w:rPr>
              <w:instrText xml:space="preserve"> PAGEREF _Toc130940646 \h </w:instrText>
            </w:r>
            <w:r>
              <w:rPr>
                <w:noProof/>
                <w:webHidden/>
              </w:rPr>
            </w:r>
            <w:r>
              <w:rPr>
                <w:noProof/>
                <w:webHidden/>
              </w:rPr>
              <w:fldChar w:fldCharType="separate"/>
            </w:r>
            <w:r>
              <w:rPr>
                <w:noProof/>
                <w:webHidden/>
              </w:rPr>
              <w:t>18</w:t>
            </w:r>
            <w:r>
              <w:rPr>
                <w:noProof/>
                <w:webHidden/>
              </w:rPr>
              <w:fldChar w:fldCharType="end"/>
            </w:r>
          </w:hyperlink>
        </w:p>
        <w:p w14:paraId="6D09318D" w14:textId="7497D103"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47" w:history="1">
            <w:r w:rsidRPr="007B0FE8">
              <w:rPr>
                <w:rStyle w:val="Hyperlink"/>
                <w:noProof/>
              </w:rPr>
              <w:t>2.5.</w:t>
            </w:r>
            <w:r>
              <w:rPr>
                <w:rFonts w:eastAsiaTheme="minorEastAsia" w:cstheme="minorBidi"/>
                <w:b w:val="0"/>
                <w:bCs w:val="0"/>
                <w:noProof/>
                <w:sz w:val="24"/>
                <w:szCs w:val="24"/>
                <w:lang w:eastAsia="en-GB"/>
              </w:rPr>
              <w:tab/>
            </w:r>
            <w:r w:rsidRPr="007B0FE8">
              <w:rPr>
                <w:rStyle w:val="Hyperlink"/>
                <w:noProof/>
              </w:rPr>
              <w:t>Gamifying Carbon Footprint</w:t>
            </w:r>
            <w:r>
              <w:rPr>
                <w:noProof/>
                <w:webHidden/>
              </w:rPr>
              <w:tab/>
            </w:r>
            <w:r>
              <w:rPr>
                <w:noProof/>
                <w:webHidden/>
              </w:rPr>
              <w:fldChar w:fldCharType="begin"/>
            </w:r>
            <w:r>
              <w:rPr>
                <w:noProof/>
                <w:webHidden/>
              </w:rPr>
              <w:instrText xml:space="preserve"> PAGEREF _Toc130940647 \h </w:instrText>
            </w:r>
            <w:r>
              <w:rPr>
                <w:noProof/>
                <w:webHidden/>
              </w:rPr>
            </w:r>
            <w:r>
              <w:rPr>
                <w:noProof/>
                <w:webHidden/>
              </w:rPr>
              <w:fldChar w:fldCharType="separate"/>
            </w:r>
            <w:r>
              <w:rPr>
                <w:noProof/>
                <w:webHidden/>
              </w:rPr>
              <w:t>18</w:t>
            </w:r>
            <w:r>
              <w:rPr>
                <w:noProof/>
                <w:webHidden/>
              </w:rPr>
              <w:fldChar w:fldCharType="end"/>
            </w:r>
          </w:hyperlink>
        </w:p>
        <w:p w14:paraId="14BEEECD" w14:textId="20D282A5"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48" w:history="1">
            <w:r w:rsidRPr="007B0FE8">
              <w:rPr>
                <w:rStyle w:val="Hyperlink"/>
                <w:b/>
                <w:bCs/>
                <w:noProof/>
              </w:rPr>
              <w:t>2.5.1.</w:t>
            </w:r>
            <w:r>
              <w:rPr>
                <w:rFonts w:eastAsiaTheme="minorEastAsia" w:cstheme="minorBidi"/>
                <w:noProof/>
                <w:sz w:val="24"/>
                <w:szCs w:val="24"/>
                <w:lang w:eastAsia="en-GB"/>
              </w:rPr>
              <w:tab/>
            </w:r>
            <w:r w:rsidRPr="007B0FE8">
              <w:rPr>
                <w:rStyle w:val="Hyperlink"/>
                <w:b/>
                <w:bCs/>
                <w:noProof/>
              </w:rPr>
              <w:t>Theory of Gamification</w:t>
            </w:r>
            <w:r>
              <w:rPr>
                <w:noProof/>
                <w:webHidden/>
              </w:rPr>
              <w:tab/>
            </w:r>
            <w:r>
              <w:rPr>
                <w:noProof/>
                <w:webHidden/>
              </w:rPr>
              <w:fldChar w:fldCharType="begin"/>
            </w:r>
            <w:r>
              <w:rPr>
                <w:noProof/>
                <w:webHidden/>
              </w:rPr>
              <w:instrText xml:space="preserve"> PAGEREF _Toc130940648 \h </w:instrText>
            </w:r>
            <w:r>
              <w:rPr>
                <w:noProof/>
                <w:webHidden/>
              </w:rPr>
            </w:r>
            <w:r>
              <w:rPr>
                <w:noProof/>
                <w:webHidden/>
              </w:rPr>
              <w:fldChar w:fldCharType="separate"/>
            </w:r>
            <w:r>
              <w:rPr>
                <w:noProof/>
                <w:webHidden/>
              </w:rPr>
              <w:t>18</w:t>
            </w:r>
            <w:r>
              <w:rPr>
                <w:noProof/>
                <w:webHidden/>
              </w:rPr>
              <w:fldChar w:fldCharType="end"/>
            </w:r>
          </w:hyperlink>
        </w:p>
        <w:p w14:paraId="7BDBFC9F" w14:textId="4CEA5745"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49" w:history="1">
            <w:r w:rsidRPr="007B0FE8">
              <w:rPr>
                <w:rStyle w:val="Hyperlink"/>
                <w:b/>
                <w:bCs/>
                <w:noProof/>
              </w:rPr>
              <w:t>2.5.2.</w:t>
            </w:r>
            <w:r>
              <w:rPr>
                <w:rFonts w:eastAsiaTheme="minorEastAsia" w:cstheme="minorBidi"/>
                <w:noProof/>
                <w:sz w:val="24"/>
                <w:szCs w:val="24"/>
                <w:lang w:eastAsia="en-GB"/>
              </w:rPr>
              <w:tab/>
            </w:r>
            <w:r w:rsidRPr="007B0FE8">
              <w:rPr>
                <w:rStyle w:val="Hyperlink"/>
                <w:b/>
                <w:bCs/>
                <w:noProof/>
              </w:rPr>
              <w:t>Selecting Effective Design Features</w:t>
            </w:r>
            <w:r>
              <w:rPr>
                <w:noProof/>
                <w:webHidden/>
              </w:rPr>
              <w:tab/>
            </w:r>
            <w:r>
              <w:rPr>
                <w:noProof/>
                <w:webHidden/>
              </w:rPr>
              <w:fldChar w:fldCharType="begin"/>
            </w:r>
            <w:r>
              <w:rPr>
                <w:noProof/>
                <w:webHidden/>
              </w:rPr>
              <w:instrText xml:space="preserve"> PAGEREF _Toc130940649 \h </w:instrText>
            </w:r>
            <w:r>
              <w:rPr>
                <w:noProof/>
                <w:webHidden/>
              </w:rPr>
            </w:r>
            <w:r>
              <w:rPr>
                <w:noProof/>
                <w:webHidden/>
              </w:rPr>
              <w:fldChar w:fldCharType="separate"/>
            </w:r>
            <w:r>
              <w:rPr>
                <w:noProof/>
                <w:webHidden/>
              </w:rPr>
              <w:t>19</w:t>
            </w:r>
            <w:r>
              <w:rPr>
                <w:noProof/>
                <w:webHidden/>
              </w:rPr>
              <w:fldChar w:fldCharType="end"/>
            </w:r>
          </w:hyperlink>
        </w:p>
        <w:p w14:paraId="41774AE9" w14:textId="638DFADA"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50" w:history="1">
            <w:r w:rsidRPr="007B0FE8">
              <w:rPr>
                <w:rStyle w:val="Hyperlink"/>
                <w:b/>
                <w:bCs/>
                <w:noProof/>
              </w:rPr>
              <w:t>2.5.3.</w:t>
            </w:r>
            <w:r>
              <w:rPr>
                <w:rFonts w:eastAsiaTheme="minorEastAsia" w:cstheme="minorBidi"/>
                <w:noProof/>
                <w:sz w:val="24"/>
                <w:szCs w:val="24"/>
                <w:lang w:eastAsia="en-GB"/>
              </w:rPr>
              <w:tab/>
            </w:r>
            <w:r w:rsidRPr="007B0FE8">
              <w:rPr>
                <w:rStyle w:val="Hyperlink"/>
                <w:b/>
                <w:bCs/>
                <w:noProof/>
              </w:rPr>
              <w:t>Conclusion</w:t>
            </w:r>
            <w:r>
              <w:rPr>
                <w:noProof/>
                <w:webHidden/>
              </w:rPr>
              <w:tab/>
            </w:r>
            <w:r>
              <w:rPr>
                <w:noProof/>
                <w:webHidden/>
              </w:rPr>
              <w:fldChar w:fldCharType="begin"/>
            </w:r>
            <w:r>
              <w:rPr>
                <w:noProof/>
                <w:webHidden/>
              </w:rPr>
              <w:instrText xml:space="preserve"> PAGEREF _Toc130940650 \h </w:instrText>
            </w:r>
            <w:r>
              <w:rPr>
                <w:noProof/>
                <w:webHidden/>
              </w:rPr>
            </w:r>
            <w:r>
              <w:rPr>
                <w:noProof/>
                <w:webHidden/>
              </w:rPr>
              <w:fldChar w:fldCharType="separate"/>
            </w:r>
            <w:r>
              <w:rPr>
                <w:noProof/>
                <w:webHidden/>
              </w:rPr>
              <w:t>20</w:t>
            </w:r>
            <w:r>
              <w:rPr>
                <w:noProof/>
                <w:webHidden/>
              </w:rPr>
              <w:fldChar w:fldCharType="end"/>
            </w:r>
          </w:hyperlink>
        </w:p>
        <w:p w14:paraId="18819CE5" w14:textId="3C753B0C"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51" w:history="1">
            <w:r w:rsidRPr="007B0FE8">
              <w:rPr>
                <w:rStyle w:val="Hyperlink"/>
                <w:noProof/>
              </w:rPr>
              <w:t>2.6.</w:t>
            </w:r>
            <w:r>
              <w:rPr>
                <w:rFonts w:eastAsiaTheme="minorEastAsia" w:cstheme="minorBidi"/>
                <w:b w:val="0"/>
                <w:bCs w:val="0"/>
                <w:noProof/>
                <w:sz w:val="24"/>
                <w:szCs w:val="24"/>
                <w:lang w:eastAsia="en-GB"/>
              </w:rPr>
              <w:tab/>
            </w:r>
            <w:r w:rsidRPr="007B0FE8">
              <w:rPr>
                <w:rStyle w:val="Hyperlink"/>
                <w:noProof/>
              </w:rPr>
              <w:t>Existing Solutions</w:t>
            </w:r>
            <w:r>
              <w:rPr>
                <w:noProof/>
                <w:webHidden/>
              </w:rPr>
              <w:tab/>
            </w:r>
            <w:r>
              <w:rPr>
                <w:noProof/>
                <w:webHidden/>
              </w:rPr>
              <w:fldChar w:fldCharType="begin"/>
            </w:r>
            <w:r>
              <w:rPr>
                <w:noProof/>
                <w:webHidden/>
              </w:rPr>
              <w:instrText xml:space="preserve"> PAGEREF _Toc130940651 \h </w:instrText>
            </w:r>
            <w:r>
              <w:rPr>
                <w:noProof/>
                <w:webHidden/>
              </w:rPr>
            </w:r>
            <w:r>
              <w:rPr>
                <w:noProof/>
                <w:webHidden/>
              </w:rPr>
              <w:fldChar w:fldCharType="separate"/>
            </w:r>
            <w:r>
              <w:rPr>
                <w:noProof/>
                <w:webHidden/>
              </w:rPr>
              <w:t>20</w:t>
            </w:r>
            <w:r>
              <w:rPr>
                <w:noProof/>
                <w:webHidden/>
              </w:rPr>
              <w:fldChar w:fldCharType="end"/>
            </w:r>
          </w:hyperlink>
        </w:p>
        <w:p w14:paraId="3F6CC546" w14:textId="64B3E36B"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52" w:history="1">
            <w:r w:rsidRPr="007B0FE8">
              <w:rPr>
                <w:rStyle w:val="Hyperlink"/>
                <w:b/>
                <w:bCs/>
                <w:noProof/>
              </w:rPr>
              <w:t>2.6.1.</w:t>
            </w:r>
            <w:r>
              <w:rPr>
                <w:rFonts w:eastAsiaTheme="minorEastAsia" w:cstheme="minorBidi"/>
                <w:noProof/>
                <w:sz w:val="24"/>
                <w:szCs w:val="24"/>
                <w:lang w:eastAsia="en-GB"/>
              </w:rPr>
              <w:tab/>
            </w:r>
            <w:r w:rsidRPr="007B0FE8">
              <w:rPr>
                <w:rStyle w:val="Hyperlink"/>
                <w:b/>
                <w:bCs/>
                <w:noProof/>
              </w:rPr>
              <w:t>Ant Forest</w:t>
            </w:r>
            <w:r>
              <w:rPr>
                <w:noProof/>
                <w:webHidden/>
              </w:rPr>
              <w:tab/>
            </w:r>
            <w:r>
              <w:rPr>
                <w:noProof/>
                <w:webHidden/>
              </w:rPr>
              <w:fldChar w:fldCharType="begin"/>
            </w:r>
            <w:r>
              <w:rPr>
                <w:noProof/>
                <w:webHidden/>
              </w:rPr>
              <w:instrText xml:space="preserve"> PAGEREF _Toc130940652 \h </w:instrText>
            </w:r>
            <w:r>
              <w:rPr>
                <w:noProof/>
                <w:webHidden/>
              </w:rPr>
            </w:r>
            <w:r>
              <w:rPr>
                <w:noProof/>
                <w:webHidden/>
              </w:rPr>
              <w:fldChar w:fldCharType="separate"/>
            </w:r>
            <w:r>
              <w:rPr>
                <w:noProof/>
                <w:webHidden/>
              </w:rPr>
              <w:t>20</w:t>
            </w:r>
            <w:r>
              <w:rPr>
                <w:noProof/>
                <w:webHidden/>
              </w:rPr>
              <w:fldChar w:fldCharType="end"/>
            </w:r>
          </w:hyperlink>
        </w:p>
        <w:p w14:paraId="4AD8DE3A" w14:textId="06D321AE"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53" w:history="1">
            <w:r w:rsidRPr="007B0FE8">
              <w:rPr>
                <w:rStyle w:val="Hyperlink"/>
                <w:b/>
                <w:bCs/>
                <w:noProof/>
              </w:rPr>
              <w:t>2.6.2.</w:t>
            </w:r>
            <w:r>
              <w:rPr>
                <w:rFonts w:eastAsiaTheme="minorEastAsia" w:cstheme="minorBidi"/>
                <w:noProof/>
                <w:sz w:val="24"/>
                <w:szCs w:val="24"/>
                <w:lang w:eastAsia="en-GB"/>
              </w:rPr>
              <w:tab/>
            </w:r>
            <w:r w:rsidRPr="007B0FE8">
              <w:rPr>
                <w:rStyle w:val="Hyperlink"/>
                <w:b/>
                <w:bCs/>
                <w:noProof/>
              </w:rPr>
              <w:t>Green Life</w:t>
            </w:r>
            <w:r>
              <w:rPr>
                <w:noProof/>
                <w:webHidden/>
              </w:rPr>
              <w:tab/>
            </w:r>
            <w:r>
              <w:rPr>
                <w:noProof/>
                <w:webHidden/>
              </w:rPr>
              <w:fldChar w:fldCharType="begin"/>
            </w:r>
            <w:r>
              <w:rPr>
                <w:noProof/>
                <w:webHidden/>
              </w:rPr>
              <w:instrText xml:space="preserve"> PAGEREF _Toc130940653 \h </w:instrText>
            </w:r>
            <w:r>
              <w:rPr>
                <w:noProof/>
                <w:webHidden/>
              </w:rPr>
            </w:r>
            <w:r>
              <w:rPr>
                <w:noProof/>
                <w:webHidden/>
              </w:rPr>
              <w:fldChar w:fldCharType="separate"/>
            </w:r>
            <w:r>
              <w:rPr>
                <w:noProof/>
                <w:webHidden/>
              </w:rPr>
              <w:t>22</w:t>
            </w:r>
            <w:r>
              <w:rPr>
                <w:noProof/>
                <w:webHidden/>
              </w:rPr>
              <w:fldChar w:fldCharType="end"/>
            </w:r>
          </w:hyperlink>
        </w:p>
        <w:p w14:paraId="7CD24211" w14:textId="0D136366"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54" w:history="1">
            <w:r w:rsidRPr="007B0FE8">
              <w:rPr>
                <w:rStyle w:val="Hyperlink"/>
                <w:noProof/>
              </w:rPr>
              <w:t>2.7.</w:t>
            </w:r>
            <w:r>
              <w:rPr>
                <w:rFonts w:eastAsiaTheme="minorEastAsia" w:cstheme="minorBidi"/>
                <w:b w:val="0"/>
                <w:bCs w:val="0"/>
                <w:noProof/>
                <w:sz w:val="24"/>
                <w:szCs w:val="24"/>
                <w:lang w:eastAsia="en-GB"/>
              </w:rPr>
              <w:tab/>
            </w:r>
            <w:r w:rsidRPr="007B0FE8">
              <w:rPr>
                <w:rStyle w:val="Hyperlink"/>
                <w:noProof/>
              </w:rPr>
              <w:t>Conclusion</w:t>
            </w:r>
            <w:r>
              <w:rPr>
                <w:noProof/>
                <w:webHidden/>
              </w:rPr>
              <w:tab/>
            </w:r>
            <w:r>
              <w:rPr>
                <w:noProof/>
                <w:webHidden/>
              </w:rPr>
              <w:fldChar w:fldCharType="begin"/>
            </w:r>
            <w:r>
              <w:rPr>
                <w:noProof/>
                <w:webHidden/>
              </w:rPr>
              <w:instrText xml:space="preserve"> PAGEREF _Toc130940654 \h </w:instrText>
            </w:r>
            <w:r>
              <w:rPr>
                <w:noProof/>
                <w:webHidden/>
              </w:rPr>
            </w:r>
            <w:r>
              <w:rPr>
                <w:noProof/>
                <w:webHidden/>
              </w:rPr>
              <w:fldChar w:fldCharType="separate"/>
            </w:r>
            <w:r>
              <w:rPr>
                <w:noProof/>
                <w:webHidden/>
              </w:rPr>
              <w:t>22</w:t>
            </w:r>
            <w:r>
              <w:rPr>
                <w:noProof/>
                <w:webHidden/>
              </w:rPr>
              <w:fldChar w:fldCharType="end"/>
            </w:r>
          </w:hyperlink>
        </w:p>
        <w:p w14:paraId="293D6EB4" w14:textId="55440B35" w:rsidR="00F057DD" w:rsidRDefault="00F057DD">
          <w:pPr>
            <w:pStyle w:val="TOC1"/>
            <w:tabs>
              <w:tab w:val="left" w:pos="480"/>
              <w:tab w:val="right" w:leader="dot" w:pos="9016"/>
            </w:tabs>
            <w:rPr>
              <w:rFonts w:eastAsiaTheme="minorEastAsia" w:cstheme="minorBidi"/>
              <w:b w:val="0"/>
              <w:bCs w:val="0"/>
              <w:i w:val="0"/>
              <w:iCs w:val="0"/>
              <w:noProof/>
              <w:lang w:eastAsia="en-GB"/>
            </w:rPr>
          </w:pPr>
          <w:hyperlink w:anchor="_Toc130940655" w:history="1">
            <w:r w:rsidRPr="007B0FE8">
              <w:rPr>
                <w:rStyle w:val="Hyperlink"/>
                <w:noProof/>
              </w:rPr>
              <w:t>3.</w:t>
            </w:r>
            <w:r>
              <w:rPr>
                <w:rFonts w:eastAsiaTheme="minorEastAsia" w:cstheme="minorBidi"/>
                <w:b w:val="0"/>
                <w:bCs w:val="0"/>
                <w:i w:val="0"/>
                <w:iCs w:val="0"/>
                <w:noProof/>
                <w:lang w:eastAsia="en-GB"/>
              </w:rPr>
              <w:tab/>
            </w:r>
            <w:r w:rsidRPr="007B0FE8">
              <w:rPr>
                <w:rStyle w:val="Hyperlink"/>
                <w:noProof/>
              </w:rPr>
              <w:t>Design (2,500 words)</w:t>
            </w:r>
            <w:r>
              <w:rPr>
                <w:noProof/>
                <w:webHidden/>
              </w:rPr>
              <w:tab/>
            </w:r>
            <w:r>
              <w:rPr>
                <w:noProof/>
                <w:webHidden/>
              </w:rPr>
              <w:fldChar w:fldCharType="begin"/>
            </w:r>
            <w:r>
              <w:rPr>
                <w:noProof/>
                <w:webHidden/>
              </w:rPr>
              <w:instrText xml:space="preserve"> PAGEREF _Toc130940655 \h </w:instrText>
            </w:r>
            <w:r>
              <w:rPr>
                <w:noProof/>
                <w:webHidden/>
              </w:rPr>
            </w:r>
            <w:r>
              <w:rPr>
                <w:noProof/>
                <w:webHidden/>
              </w:rPr>
              <w:fldChar w:fldCharType="separate"/>
            </w:r>
            <w:r>
              <w:rPr>
                <w:noProof/>
                <w:webHidden/>
              </w:rPr>
              <w:t>23</w:t>
            </w:r>
            <w:r>
              <w:rPr>
                <w:noProof/>
                <w:webHidden/>
              </w:rPr>
              <w:fldChar w:fldCharType="end"/>
            </w:r>
          </w:hyperlink>
        </w:p>
        <w:p w14:paraId="34CCB1DA" w14:textId="6F9F6F67"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56" w:history="1">
            <w:r w:rsidRPr="007B0FE8">
              <w:rPr>
                <w:rStyle w:val="Hyperlink"/>
                <w:noProof/>
              </w:rPr>
              <w:t>3.1.</w:t>
            </w:r>
            <w:r>
              <w:rPr>
                <w:rFonts w:eastAsiaTheme="minorEastAsia" w:cstheme="minorBidi"/>
                <w:b w:val="0"/>
                <w:bCs w:val="0"/>
                <w:noProof/>
                <w:sz w:val="24"/>
                <w:szCs w:val="24"/>
                <w:lang w:eastAsia="en-GB"/>
              </w:rPr>
              <w:tab/>
            </w:r>
            <w:r w:rsidRPr="007B0FE8">
              <w:rPr>
                <w:rStyle w:val="Hyperlink"/>
                <w:noProof/>
              </w:rPr>
              <w:t>Literature Review Insights</w:t>
            </w:r>
            <w:r>
              <w:rPr>
                <w:noProof/>
                <w:webHidden/>
              </w:rPr>
              <w:tab/>
            </w:r>
            <w:r>
              <w:rPr>
                <w:noProof/>
                <w:webHidden/>
              </w:rPr>
              <w:fldChar w:fldCharType="begin"/>
            </w:r>
            <w:r>
              <w:rPr>
                <w:noProof/>
                <w:webHidden/>
              </w:rPr>
              <w:instrText xml:space="preserve"> PAGEREF _Toc130940656 \h </w:instrText>
            </w:r>
            <w:r>
              <w:rPr>
                <w:noProof/>
                <w:webHidden/>
              </w:rPr>
            </w:r>
            <w:r>
              <w:rPr>
                <w:noProof/>
                <w:webHidden/>
              </w:rPr>
              <w:fldChar w:fldCharType="separate"/>
            </w:r>
            <w:r>
              <w:rPr>
                <w:noProof/>
                <w:webHidden/>
              </w:rPr>
              <w:t>23</w:t>
            </w:r>
            <w:r>
              <w:rPr>
                <w:noProof/>
                <w:webHidden/>
              </w:rPr>
              <w:fldChar w:fldCharType="end"/>
            </w:r>
          </w:hyperlink>
        </w:p>
        <w:p w14:paraId="2BCFD675" w14:textId="75E11616"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57" w:history="1">
            <w:r w:rsidRPr="007B0FE8">
              <w:rPr>
                <w:rStyle w:val="Hyperlink"/>
                <w:noProof/>
              </w:rPr>
              <w:t>3.2.</w:t>
            </w:r>
            <w:r>
              <w:rPr>
                <w:rFonts w:eastAsiaTheme="minorEastAsia" w:cstheme="minorBidi"/>
                <w:b w:val="0"/>
                <w:bCs w:val="0"/>
                <w:noProof/>
                <w:sz w:val="24"/>
                <w:szCs w:val="24"/>
                <w:lang w:eastAsia="en-GB"/>
              </w:rPr>
              <w:tab/>
            </w:r>
            <w:r w:rsidRPr="007B0FE8">
              <w:rPr>
                <w:rStyle w:val="Hyperlink"/>
                <w:noProof/>
              </w:rPr>
              <w:t>Requirements Analysis</w:t>
            </w:r>
            <w:r>
              <w:rPr>
                <w:noProof/>
                <w:webHidden/>
              </w:rPr>
              <w:tab/>
            </w:r>
            <w:r>
              <w:rPr>
                <w:noProof/>
                <w:webHidden/>
              </w:rPr>
              <w:fldChar w:fldCharType="begin"/>
            </w:r>
            <w:r>
              <w:rPr>
                <w:noProof/>
                <w:webHidden/>
              </w:rPr>
              <w:instrText xml:space="preserve"> PAGEREF _Toc130940657 \h </w:instrText>
            </w:r>
            <w:r>
              <w:rPr>
                <w:noProof/>
                <w:webHidden/>
              </w:rPr>
            </w:r>
            <w:r>
              <w:rPr>
                <w:noProof/>
                <w:webHidden/>
              </w:rPr>
              <w:fldChar w:fldCharType="separate"/>
            </w:r>
            <w:r>
              <w:rPr>
                <w:noProof/>
                <w:webHidden/>
              </w:rPr>
              <w:t>24</w:t>
            </w:r>
            <w:r>
              <w:rPr>
                <w:noProof/>
                <w:webHidden/>
              </w:rPr>
              <w:fldChar w:fldCharType="end"/>
            </w:r>
          </w:hyperlink>
        </w:p>
        <w:p w14:paraId="5F630D4F" w14:textId="53B84FE7"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58" w:history="1">
            <w:r w:rsidRPr="007B0FE8">
              <w:rPr>
                <w:rStyle w:val="Hyperlink"/>
                <w:b/>
                <w:bCs/>
                <w:noProof/>
              </w:rPr>
              <w:t>3.2.1.</w:t>
            </w:r>
            <w:r>
              <w:rPr>
                <w:rFonts w:eastAsiaTheme="minorEastAsia" w:cstheme="minorBidi"/>
                <w:noProof/>
                <w:sz w:val="24"/>
                <w:szCs w:val="24"/>
                <w:lang w:eastAsia="en-GB"/>
              </w:rPr>
              <w:tab/>
            </w:r>
            <w:r w:rsidRPr="007B0FE8">
              <w:rPr>
                <w:rStyle w:val="Hyperlink"/>
                <w:b/>
                <w:bCs/>
                <w:noProof/>
              </w:rPr>
              <w:t>Scenarios</w:t>
            </w:r>
            <w:r>
              <w:rPr>
                <w:noProof/>
                <w:webHidden/>
              </w:rPr>
              <w:tab/>
            </w:r>
            <w:r>
              <w:rPr>
                <w:noProof/>
                <w:webHidden/>
              </w:rPr>
              <w:fldChar w:fldCharType="begin"/>
            </w:r>
            <w:r>
              <w:rPr>
                <w:noProof/>
                <w:webHidden/>
              </w:rPr>
              <w:instrText xml:space="preserve"> PAGEREF _Toc130940658 \h </w:instrText>
            </w:r>
            <w:r>
              <w:rPr>
                <w:noProof/>
                <w:webHidden/>
              </w:rPr>
            </w:r>
            <w:r>
              <w:rPr>
                <w:noProof/>
                <w:webHidden/>
              </w:rPr>
              <w:fldChar w:fldCharType="separate"/>
            </w:r>
            <w:r>
              <w:rPr>
                <w:noProof/>
                <w:webHidden/>
              </w:rPr>
              <w:t>24</w:t>
            </w:r>
            <w:r>
              <w:rPr>
                <w:noProof/>
                <w:webHidden/>
              </w:rPr>
              <w:fldChar w:fldCharType="end"/>
            </w:r>
          </w:hyperlink>
        </w:p>
        <w:p w14:paraId="7602827D" w14:textId="402BA3B1"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59" w:history="1">
            <w:r w:rsidRPr="007B0FE8">
              <w:rPr>
                <w:rStyle w:val="Hyperlink"/>
                <w:b/>
                <w:bCs/>
                <w:noProof/>
              </w:rPr>
              <w:t>3.2.2.</w:t>
            </w:r>
            <w:r>
              <w:rPr>
                <w:rFonts w:eastAsiaTheme="minorEastAsia" w:cstheme="minorBidi"/>
                <w:noProof/>
                <w:sz w:val="24"/>
                <w:szCs w:val="24"/>
                <w:lang w:eastAsia="en-GB"/>
              </w:rPr>
              <w:tab/>
            </w:r>
            <w:r w:rsidRPr="007B0FE8">
              <w:rPr>
                <w:rStyle w:val="Hyperlink"/>
                <w:b/>
                <w:bCs/>
                <w:noProof/>
              </w:rPr>
              <w:t>Hierarchical Task Analysis</w:t>
            </w:r>
            <w:r>
              <w:rPr>
                <w:noProof/>
                <w:webHidden/>
              </w:rPr>
              <w:tab/>
            </w:r>
            <w:r>
              <w:rPr>
                <w:noProof/>
                <w:webHidden/>
              </w:rPr>
              <w:fldChar w:fldCharType="begin"/>
            </w:r>
            <w:r>
              <w:rPr>
                <w:noProof/>
                <w:webHidden/>
              </w:rPr>
              <w:instrText xml:space="preserve"> PAGEREF _Toc130940659 \h </w:instrText>
            </w:r>
            <w:r>
              <w:rPr>
                <w:noProof/>
                <w:webHidden/>
              </w:rPr>
            </w:r>
            <w:r>
              <w:rPr>
                <w:noProof/>
                <w:webHidden/>
              </w:rPr>
              <w:fldChar w:fldCharType="separate"/>
            </w:r>
            <w:r>
              <w:rPr>
                <w:noProof/>
                <w:webHidden/>
              </w:rPr>
              <w:t>27</w:t>
            </w:r>
            <w:r>
              <w:rPr>
                <w:noProof/>
                <w:webHidden/>
              </w:rPr>
              <w:fldChar w:fldCharType="end"/>
            </w:r>
          </w:hyperlink>
        </w:p>
        <w:p w14:paraId="5954D9BD" w14:textId="5DF2EB96"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60" w:history="1">
            <w:r w:rsidRPr="007B0FE8">
              <w:rPr>
                <w:rStyle w:val="Hyperlink"/>
                <w:b/>
                <w:bCs/>
                <w:noProof/>
              </w:rPr>
              <w:t>3.2.3.</w:t>
            </w:r>
            <w:r>
              <w:rPr>
                <w:rFonts w:eastAsiaTheme="minorEastAsia" w:cstheme="minorBidi"/>
                <w:noProof/>
                <w:sz w:val="24"/>
                <w:szCs w:val="24"/>
                <w:lang w:eastAsia="en-GB"/>
              </w:rPr>
              <w:tab/>
            </w:r>
            <w:r w:rsidRPr="007B0FE8">
              <w:rPr>
                <w:rStyle w:val="Hyperlink"/>
                <w:b/>
                <w:bCs/>
                <w:noProof/>
              </w:rPr>
              <w:t>Scenarios and Hierarchical Task Analysis Insights</w:t>
            </w:r>
            <w:r>
              <w:rPr>
                <w:noProof/>
                <w:webHidden/>
              </w:rPr>
              <w:tab/>
            </w:r>
            <w:r>
              <w:rPr>
                <w:noProof/>
                <w:webHidden/>
              </w:rPr>
              <w:fldChar w:fldCharType="begin"/>
            </w:r>
            <w:r>
              <w:rPr>
                <w:noProof/>
                <w:webHidden/>
              </w:rPr>
              <w:instrText xml:space="preserve"> PAGEREF _Toc130940660 \h </w:instrText>
            </w:r>
            <w:r>
              <w:rPr>
                <w:noProof/>
                <w:webHidden/>
              </w:rPr>
            </w:r>
            <w:r>
              <w:rPr>
                <w:noProof/>
                <w:webHidden/>
              </w:rPr>
              <w:fldChar w:fldCharType="separate"/>
            </w:r>
            <w:r>
              <w:rPr>
                <w:noProof/>
                <w:webHidden/>
              </w:rPr>
              <w:t>29</w:t>
            </w:r>
            <w:r>
              <w:rPr>
                <w:noProof/>
                <w:webHidden/>
              </w:rPr>
              <w:fldChar w:fldCharType="end"/>
            </w:r>
          </w:hyperlink>
        </w:p>
        <w:p w14:paraId="273209E5" w14:textId="06732BD8"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61" w:history="1">
            <w:r w:rsidRPr="007B0FE8">
              <w:rPr>
                <w:rStyle w:val="Hyperlink"/>
                <w:b/>
                <w:bCs/>
                <w:noProof/>
              </w:rPr>
              <w:t>3.2.4.</w:t>
            </w:r>
            <w:r>
              <w:rPr>
                <w:rFonts w:eastAsiaTheme="minorEastAsia" w:cstheme="minorBidi"/>
                <w:noProof/>
                <w:sz w:val="24"/>
                <w:szCs w:val="24"/>
                <w:lang w:eastAsia="en-GB"/>
              </w:rPr>
              <w:tab/>
            </w:r>
            <w:r w:rsidRPr="007B0FE8">
              <w:rPr>
                <w:rStyle w:val="Hyperlink"/>
                <w:b/>
                <w:bCs/>
                <w:noProof/>
              </w:rPr>
              <w:t>Conclusion</w:t>
            </w:r>
            <w:r>
              <w:rPr>
                <w:noProof/>
                <w:webHidden/>
              </w:rPr>
              <w:tab/>
            </w:r>
            <w:r>
              <w:rPr>
                <w:noProof/>
                <w:webHidden/>
              </w:rPr>
              <w:fldChar w:fldCharType="begin"/>
            </w:r>
            <w:r>
              <w:rPr>
                <w:noProof/>
                <w:webHidden/>
              </w:rPr>
              <w:instrText xml:space="preserve"> PAGEREF _Toc130940661 \h </w:instrText>
            </w:r>
            <w:r>
              <w:rPr>
                <w:noProof/>
                <w:webHidden/>
              </w:rPr>
            </w:r>
            <w:r>
              <w:rPr>
                <w:noProof/>
                <w:webHidden/>
              </w:rPr>
              <w:fldChar w:fldCharType="separate"/>
            </w:r>
            <w:r>
              <w:rPr>
                <w:noProof/>
                <w:webHidden/>
              </w:rPr>
              <w:t>30</w:t>
            </w:r>
            <w:r>
              <w:rPr>
                <w:noProof/>
                <w:webHidden/>
              </w:rPr>
              <w:fldChar w:fldCharType="end"/>
            </w:r>
          </w:hyperlink>
        </w:p>
        <w:p w14:paraId="45B24EB0" w14:textId="4DE4C8EE"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62" w:history="1">
            <w:r w:rsidRPr="007B0FE8">
              <w:rPr>
                <w:rStyle w:val="Hyperlink"/>
                <w:noProof/>
              </w:rPr>
              <w:t>3.3.</w:t>
            </w:r>
            <w:r>
              <w:rPr>
                <w:rFonts w:eastAsiaTheme="minorEastAsia" w:cstheme="minorBidi"/>
                <w:b w:val="0"/>
                <w:bCs w:val="0"/>
                <w:noProof/>
                <w:sz w:val="24"/>
                <w:szCs w:val="24"/>
                <w:lang w:eastAsia="en-GB"/>
              </w:rPr>
              <w:tab/>
            </w:r>
            <w:r w:rsidRPr="007B0FE8">
              <w:rPr>
                <w:rStyle w:val="Hyperlink"/>
                <w:noProof/>
              </w:rPr>
              <w:t>Prototyping</w:t>
            </w:r>
            <w:r>
              <w:rPr>
                <w:noProof/>
                <w:webHidden/>
              </w:rPr>
              <w:tab/>
            </w:r>
            <w:r>
              <w:rPr>
                <w:noProof/>
                <w:webHidden/>
              </w:rPr>
              <w:fldChar w:fldCharType="begin"/>
            </w:r>
            <w:r>
              <w:rPr>
                <w:noProof/>
                <w:webHidden/>
              </w:rPr>
              <w:instrText xml:space="preserve"> PAGEREF _Toc130940662 \h </w:instrText>
            </w:r>
            <w:r>
              <w:rPr>
                <w:noProof/>
                <w:webHidden/>
              </w:rPr>
            </w:r>
            <w:r>
              <w:rPr>
                <w:noProof/>
                <w:webHidden/>
              </w:rPr>
              <w:fldChar w:fldCharType="separate"/>
            </w:r>
            <w:r>
              <w:rPr>
                <w:noProof/>
                <w:webHidden/>
              </w:rPr>
              <w:t>30</w:t>
            </w:r>
            <w:r>
              <w:rPr>
                <w:noProof/>
                <w:webHidden/>
              </w:rPr>
              <w:fldChar w:fldCharType="end"/>
            </w:r>
          </w:hyperlink>
        </w:p>
        <w:p w14:paraId="64818E20" w14:textId="0B484589"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63" w:history="1">
            <w:r w:rsidRPr="007B0FE8">
              <w:rPr>
                <w:rStyle w:val="Hyperlink"/>
                <w:b/>
                <w:bCs/>
                <w:noProof/>
              </w:rPr>
              <w:t>3.3.1.</w:t>
            </w:r>
            <w:r>
              <w:rPr>
                <w:rFonts w:eastAsiaTheme="minorEastAsia" w:cstheme="minorBidi"/>
                <w:noProof/>
                <w:sz w:val="24"/>
                <w:szCs w:val="24"/>
                <w:lang w:eastAsia="en-GB"/>
              </w:rPr>
              <w:tab/>
            </w:r>
            <w:r w:rsidRPr="007B0FE8">
              <w:rPr>
                <w:rStyle w:val="Hyperlink"/>
                <w:b/>
                <w:bCs/>
                <w:noProof/>
              </w:rPr>
              <w:t>Low Fidelity (Hand Drawn) Prototypes</w:t>
            </w:r>
            <w:r>
              <w:rPr>
                <w:noProof/>
                <w:webHidden/>
              </w:rPr>
              <w:tab/>
            </w:r>
            <w:r>
              <w:rPr>
                <w:noProof/>
                <w:webHidden/>
              </w:rPr>
              <w:fldChar w:fldCharType="begin"/>
            </w:r>
            <w:r>
              <w:rPr>
                <w:noProof/>
                <w:webHidden/>
              </w:rPr>
              <w:instrText xml:space="preserve"> PAGEREF _Toc130940663 \h </w:instrText>
            </w:r>
            <w:r>
              <w:rPr>
                <w:noProof/>
                <w:webHidden/>
              </w:rPr>
            </w:r>
            <w:r>
              <w:rPr>
                <w:noProof/>
                <w:webHidden/>
              </w:rPr>
              <w:fldChar w:fldCharType="separate"/>
            </w:r>
            <w:r>
              <w:rPr>
                <w:noProof/>
                <w:webHidden/>
              </w:rPr>
              <w:t>30</w:t>
            </w:r>
            <w:r>
              <w:rPr>
                <w:noProof/>
                <w:webHidden/>
              </w:rPr>
              <w:fldChar w:fldCharType="end"/>
            </w:r>
          </w:hyperlink>
        </w:p>
        <w:p w14:paraId="593659CF" w14:textId="4FB9561D"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64" w:history="1">
            <w:r w:rsidRPr="007B0FE8">
              <w:rPr>
                <w:rStyle w:val="Hyperlink"/>
                <w:b/>
                <w:bCs/>
                <w:noProof/>
              </w:rPr>
              <w:t>3.3.2.</w:t>
            </w:r>
            <w:r>
              <w:rPr>
                <w:rFonts w:eastAsiaTheme="minorEastAsia" w:cstheme="minorBidi"/>
                <w:noProof/>
                <w:sz w:val="24"/>
                <w:szCs w:val="24"/>
                <w:lang w:eastAsia="en-GB"/>
              </w:rPr>
              <w:tab/>
            </w:r>
            <w:r w:rsidRPr="007B0FE8">
              <w:rPr>
                <w:rStyle w:val="Hyperlink"/>
                <w:b/>
                <w:bCs/>
                <w:noProof/>
              </w:rPr>
              <w:t>High Fidelity Prototypes</w:t>
            </w:r>
            <w:r>
              <w:rPr>
                <w:noProof/>
                <w:webHidden/>
              </w:rPr>
              <w:tab/>
            </w:r>
            <w:r>
              <w:rPr>
                <w:noProof/>
                <w:webHidden/>
              </w:rPr>
              <w:fldChar w:fldCharType="begin"/>
            </w:r>
            <w:r>
              <w:rPr>
                <w:noProof/>
                <w:webHidden/>
              </w:rPr>
              <w:instrText xml:space="preserve"> PAGEREF _Toc130940664 \h </w:instrText>
            </w:r>
            <w:r>
              <w:rPr>
                <w:noProof/>
                <w:webHidden/>
              </w:rPr>
            </w:r>
            <w:r>
              <w:rPr>
                <w:noProof/>
                <w:webHidden/>
              </w:rPr>
              <w:fldChar w:fldCharType="separate"/>
            </w:r>
            <w:r>
              <w:rPr>
                <w:noProof/>
                <w:webHidden/>
              </w:rPr>
              <w:t>32</w:t>
            </w:r>
            <w:r>
              <w:rPr>
                <w:noProof/>
                <w:webHidden/>
              </w:rPr>
              <w:fldChar w:fldCharType="end"/>
            </w:r>
          </w:hyperlink>
        </w:p>
        <w:p w14:paraId="15204187" w14:textId="15AD271C"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65" w:history="1">
            <w:r w:rsidRPr="007B0FE8">
              <w:rPr>
                <w:rStyle w:val="Hyperlink"/>
                <w:noProof/>
              </w:rPr>
              <w:t>3.4.</w:t>
            </w:r>
            <w:r>
              <w:rPr>
                <w:rFonts w:eastAsiaTheme="minorEastAsia" w:cstheme="minorBidi"/>
                <w:b w:val="0"/>
                <w:bCs w:val="0"/>
                <w:noProof/>
                <w:sz w:val="24"/>
                <w:szCs w:val="24"/>
                <w:lang w:eastAsia="en-GB"/>
              </w:rPr>
              <w:tab/>
            </w:r>
            <w:r w:rsidRPr="007B0FE8">
              <w:rPr>
                <w:rStyle w:val="Hyperlink"/>
                <w:noProof/>
              </w:rPr>
              <w:t>Conclusion</w:t>
            </w:r>
            <w:r>
              <w:rPr>
                <w:noProof/>
                <w:webHidden/>
              </w:rPr>
              <w:tab/>
            </w:r>
            <w:r>
              <w:rPr>
                <w:noProof/>
                <w:webHidden/>
              </w:rPr>
              <w:fldChar w:fldCharType="begin"/>
            </w:r>
            <w:r>
              <w:rPr>
                <w:noProof/>
                <w:webHidden/>
              </w:rPr>
              <w:instrText xml:space="preserve"> PAGEREF _Toc130940665 \h </w:instrText>
            </w:r>
            <w:r>
              <w:rPr>
                <w:noProof/>
                <w:webHidden/>
              </w:rPr>
            </w:r>
            <w:r>
              <w:rPr>
                <w:noProof/>
                <w:webHidden/>
              </w:rPr>
              <w:fldChar w:fldCharType="separate"/>
            </w:r>
            <w:r>
              <w:rPr>
                <w:noProof/>
                <w:webHidden/>
              </w:rPr>
              <w:t>33</w:t>
            </w:r>
            <w:r>
              <w:rPr>
                <w:noProof/>
                <w:webHidden/>
              </w:rPr>
              <w:fldChar w:fldCharType="end"/>
            </w:r>
          </w:hyperlink>
        </w:p>
        <w:p w14:paraId="117E9E07" w14:textId="4F245275" w:rsidR="00F057DD" w:rsidRDefault="00F057DD">
          <w:pPr>
            <w:pStyle w:val="TOC1"/>
            <w:tabs>
              <w:tab w:val="left" w:pos="480"/>
              <w:tab w:val="right" w:leader="dot" w:pos="9016"/>
            </w:tabs>
            <w:rPr>
              <w:rFonts w:eastAsiaTheme="minorEastAsia" w:cstheme="minorBidi"/>
              <w:b w:val="0"/>
              <w:bCs w:val="0"/>
              <w:i w:val="0"/>
              <w:iCs w:val="0"/>
              <w:noProof/>
              <w:lang w:eastAsia="en-GB"/>
            </w:rPr>
          </w:pPr>
          <w:hyperlink w:anchor="_Toc130940666" w:history="1">
            <w:r w:rsidRPr="007B0FE8">
              <w:rPr>
                <w:rStyle w:val="Hyperlink"/>
                <w:noProof/>
              </w:rPr>
              <w:t>4.</w:t>
            </w:r>
            <w:r>
              <w:rPr>
                <w:rFonts w:eastAsiaTheme="minorEastAsia" w:cstheme="minorBidi"/>
                <w:b w:val="0"/>
                <w:bCs w:val="0"/>
                <w:i w:val="0"/>
                <w:iCs w:val="0"/>
                <w:noProof/>
                <w:lang w:eastAsia="en-GB"/>
              </w:rPr>
              <w:tab/>
            </w:r>
            <w:r w:rsidRPr="007B0FE8">
              <w:rPr>
                <w:rStyle w:val="Hyperlink"/>
                <w:noProof/>
              </w:rPr>
              <w:t>Implementation (2,500 words)</w:t>
            </w:r>
            <w:r>
              <w:rPr>
                <w:noProof/>
                <w:webHidden/>
              </w:rPr>
              <w:tab/>
            </w:r>
            <w:r>
              <w:rPr>
                <w:noProof/>
                <w:webHidden/>
              </w:rPr>
              <w:fldChar w:fldCharType="begin"/>
            </w:r>
            <w:r>
              <w:rPr>
                <w:noProof/>
                <w:webHidden/>
              </w:rPr>
              <w:instrText xml:space="preserve"> PAGEREF _Toc130940666 \h </w:instrText>
            </w:r>
            <w:r>
              <w:rPr>
                <w:noProof/>
                <w:webHidden/>
              </w:rPr>
            </w:r>
            <w:r>
              <w:rPr>
                <w:noProof/>
                <w:webHidden/>
              </w:rPr>
              <w:fldChar w:fldCharType="separate"/>
            </w:r>
            <w:r>
              <w:rPr>
                <w:noProof/>
                <w:webHidden/>
              </w:rPr>
              <w:t>33</w:t>
            </w:r>
            <w:r>
              <w:rPr>
                <w:noProof/>
                <w:webHidden/>
              </w:rPr>
              <w:fldChar w:fldCharType="end"/>
            </w:r>
          </w:hyperlink>
        </w:p>
        <w:p w14:paraId="41813F0C" w14:textId="0EE6BB2E"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67" w:history="1">
            <w:r w:rsidRPr="007B0FE8">
              <w:rPr>
                <w:rStyle w:val="Hyperlink"/>
                <w:noProof/>
              </w:rPr>
              <w:t>4.1.</w:t>
            </w:r>
            <w:r>
              <w:rPr>
                <w:rFonts w:eastAsiaTheme="minorEastAsia" w:cstheme="minorBidi"/>
                <w:b w:val="0"/>
                <w:bCs w:val="0"/>
                <w:noProof/>
                <w:sz w:val="24"/>
                <w:szCs w:val="24"/>
                <w:lang w:eastAsia="en-GB"/>
              </w:rPr>
              <w:tab/>
            </w:r>
            <w:r w:rsidRPr="007B0FE8">
              <w:rPr>
                <w:rStyle w:val="Hyperlink"/>
                <w:noProof/>
              </w:rPr>
              <w:t>User Interface (Front End)</w:t>
            </w:r>
            <w:r>
              <w:rPr>
                <w:noProof/>
                <w:webHidden/>
              </w:rPr>
              <w:tab/>
            </w:r>
            <w:r>
              <w:rPr>
                <w:noProof/>
                <w:webHidden/>
              </w:rPr>
              <w:fldChar w:fldCharType="begin"/>
            </w:r>
            <w:r>
              <w:rPr>
                <w:noProof/>
                <w:webHidden/>
              </w:rPr>
              <w:instrText xml:space="preserve"> PAGEREF _Toc130940667 \h </w:instrText>
            </w:r>
            <w:r>
              <w:rPr>
                <w:noProof/>
                <w:webHidden/>
              </w:rPr>
            </w:r>
            <w:r>
              <w:rPr>
                <w:noProof/>
                <w:webHidden/>
              </w:rPr>
              <w:fldChar w:fldCharType="separate"/>
            </w:r>
            <w:r>
              <w:rPr>
                <w:noProof/>
                <w:webHidden/>
              </w:rPr>
              <w:t>33</w:t>
            </w:r>
            <w:r>
              <w:rPr>
                <w:noProof/>
                <w:webHidden/>
              </w:rPr>
              <w:fldChar w:fldCharType="end"/>
            </w:r>
          </w:hyperlink>
        </w:p>
        <w:p w14:paraId="165C744C" w14:textId="666E3686"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68" w:history="1">
            <w:r w:rsidRPr="007B0FE8">
              <w:rPr>
                <w:rStyle w:val="Hyperlink"/>
                <w:noProof/>
              </w:rPr>
              <w:t>4.2.</w:t>
            </w:r>
            <w:r>
              <w:rPr>
                <w:rFonts w:eastAsiaTheme="minorEastAsia" w:cstheme="minorBidi"/>
                <w:b w:val="0"/>
                <w:bCs w:val="0"/>
                <w:noProof/>
                <w:sz w:val="24"/>
                <w:szCs w:val="24"/>
                <w:lang w:eastAsia="en-GB"/>
              </w:rPr>
              <w:tab/>
            </w:r>
            <w:r w:rsidRPr="007B0FE8">
              <w:rPr>
                <w:rStyle w:val="Hyperlink"/>
                <w:noProof/>
              </w:rPr>
              <w:t>Database (Back End)</w:t>
            </w:r>
            <w:r>
              <w:rPr>
                <w:noProof/>
                <w:webHidden/>
              </w:rPr>
              <w:tab/>
            </w:r>
            <w:r>
              <w:rPr>
                <w:noProof/>
                <w:webHidden/>
              </w:rPr>
              <w:fldChar w:fldCharType="begin"/>
            </w:r>
            <w:r>
              <w:rPr>
                <w:noProof/>
                <w:webHidden/>
              </w:rPr>
              <w:instrText xml:space="preserve"> PAGEREF _Toc130940668 \h </w:instrText>
            </w:r>
            <w:r>
              <w:rPr>
                <w:noProof/>
                <w:webHidden/>
              </w:rPr>
            </w:r>
            <w:r>
              <w:rPr>
                <w:noProof/>
                <w:webHidden/>
              </w:rPr>
              <w:fldChar w:fldCharType="separate"/>
            </w:r>
            <w:r>
              <w:rPr>
                <w:noProof/>
                <w:webHidden/>
              </w:rPr>
              <w:t>34</w:t>
            </w:r>
            <w:r>
              <w:rPr>
                <w:noProof/>
                <w:webHidden/>
              </w:rPr>
              <w:fldChar w:fldCharType="end"/>
            </w:r>
          </w:hyperlink>
        </w:p>
        <w:p w14:paraId="73E63F47" w14:textId="5599EE1D"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69" w:history="1">
            <w:r w:rsidRPr="007B0FE8">
              <w:rPr>
                <w:rStyle w:val="Hyperlink"/>
                <w:noProof/>
              </w:rPr>
              <w:t>4.3.</w:t>
            </w:r>
            <w:r>
              <w:rPr>
                <w:rFonts w:eastAsiaTheme="minorEastAsia" w:cstheme="minorBidi"/>
                <w:b w:val="0"/>
                <w:bCs w:val="0"/>
                <w:noProof/>
                <w:sz w:val="24"/>
                <w:szCs w:val="24"/>
                <w:lang w:eastAsia="en-GB"/>
              </w:rPr>
              <w:tab/>
            </w:r>
            <w:r w:rsidRPr="007B0FE8">
              <w:rPr>
                <w:rStyle w:val="Hyperlink"/>
                <w:noProof/>
              </w:rPr>
              <w:t>Implementation Issues (May have these…)</w:t>
            </w:r>
            <w:r>
              <w:rPr>
                <w:noProof/>
                <w:webHidden/>
              </w:rPr>
              <w:tab/>
            </w:r>
            <w:r>
              <w:rPr>
                <w:noProof/>
                <w:webHidden/>
              </w:rPr>
              <w:fldChar w:fldCharType="begin"/>
            </w:r>
            <w:r>
              <w:rPr>
                <w:noProof/>
                <w:webHidden/>
              </w:rPr>
              <w:instrText xml:space="preserve"> PAGEREF _Toc130940669 \h </w:instrText>
            </w:r>
            <w:r>
              <w:rPr>
                <w:noProof/>
                <w:webHidden/>
              </w:rPr>
            </w:r>
            <w:r>
              <w:rPr>
                <w:noProof/>
                <w:webHidden/>
              </w:rPr>
              <w:fldChar w:fldCharType="separate"/>
            </w:r>
            <w:r>
              <w:rPr>
                <w:noProof/>
                <w:webHidden/>
              </w:rPr>
              <w:t>34</w:t>
            </w:r>
            <w:r>
              <w:rPr>
                <w:noProof/>
                <w:webHidden/>
              </w:rPr>
              <w:fldChar w:fldCharType="end"/>
            </w:r>
          </w:hyperlink>
        </w:p>
        <w:p w14:paraId="6316856C" w14:textId="7765AE30" w:rsidR="00F057DD" w:rsidRDefault="00F057DD">
          <w:pPr>
            <w:pStyle w:val="TOC1"/>
            <w:tabs>
              <w:tab w:val="left" w:pos="480"/>
              <w:tab w:val="right" w:leader="dot" w:pos="9016"/>
            </w:tabs>
            <w:rPr>
              <w:rFonts w:eastAsiaTheme="minorEastAsia" w:cstheme="minorBidi"/>
              <w:b w:val="0"/>
              <w:bCs w:val="0"/>
              <w:i w:val="0"/>
              <w:iCs w:val="0"/>
              <w:noProof/>
              <w:lang w:eastAsia="en-GB"/>
            </w:rPr>
          </w:pPr>
          <w:hyperlink w:anchor="_Toc130940670" w:history="1">
            <w:r w:rsidRPr="007B0FE8">
              <w:rPr>
                <w:rStyle w:val="Hyperlink"/>
                <w:noProof/>
              </w:rPr>
              <w:t>5.</w:t>
            </w:r>
            <w:r>
              <w:rPr>
                <w:rFonts w:eastAsiaTheme="minorEastAsia" w:cstheme="minorBidi"/>
                <w:b w:val="0"/>
                <w:bCs w:val="0"/>
                <w:i w:val="0"/>
                <w:iCs w:val="0"/>
                <w:noProof/>
                <w:lang w:eastAsia="en-GB"/>
              </w:rPr>
              <w:tab/>
            </w:r>
            <w:r w:rsidRPr="007B0FE8">
              <w:rPr>
                <w:rStyle w:val="Hyperlink"/>
                <w:noProof/>
              </w:rPr>
              <w:t>Evaluation &amp; Discussion (3,000)</w:t>
            </w:r>
            <w:r>
              <w:rPr>
                <w:noProof/>
                <w:webHidden/>
              </w:rPr>
              <w:tab/>
            </w:r>
            <w:r>
              <w:rPr>
                <w:noProof/>
                <w:webHidden/>
              </w:rPr>
              <w:fldChar w:fldCharType="begin"/>
            </w:r>
            <w:r>
              <w:rPr>
                <w:noProof/>
                <w:webHidden/>
              </w:rPr>
              <w:instrText xml:space="preserve"> PAGEREF _Toc130940670 \h </w:instrText>
            </w:r>
            <w:r>
              <w:rPr>
                <w:noProof/>
                <w:webHidden/>
              </w:rPr>
            </w:r>
            <w:r>
              <w:rPr>
                <w:noProof/>
                <w:webHidden/>
              </w:rPr>
              <w:fldChar w:fldCharType="separate"/>
            </w:r>
            <w:r>
              <w:rPr>
                <w:noProof/>
                <w:webHidden/>
              </w:rPr>
              <w:t>34</w:t>
            </w:r>
            <w:r>
              <w:rPr>
                <w:noProof/>
                <w:webHidden/>
              </w:rPr>
              <w:fldChar w:fldCharType="end"/>
            </w:r>
          </w:hyperlink>
        </w:p>
        <w:p w14:paraId="7209592C" w14:textId="30F7AB09"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71" w:history="1">
            <w:r w:rsidRPr="007B0FE8">
              <w:rPr>
                <w:rStyle w:val="Hyperlink"/>
                <w:noProof/>
              </w:rPr>
              <w:t>5.1.</w:t>
            </w:r>
            <w:r>
              <w:rPr>
                <w:rFonts w:eastAsiaTheme="minorEastAsia" w:cstheme="minorBidi"/>
                <w:b w:val="0"/>
                <w:bCs w:val="0"/>
                <w:noProof/>
                <w:sz w:val="24"/>
                <w:szCs w:val="24"/>
                <w:lang w:eastAsia="en-GB"/>
              </w:rPr>
              <w:tab/>
            </w:r>
            <w:r w:rsidRPr="007B0FE8">
              <w:rPr>
                <w:rStyle w:val="Hyperlink"/>
                <w:noProof/>
              </w:rPr>
              <w:t>Requirements</w:t>
            </w:r>
            <w:r>
              <w:rPr>
                <w:noProof/>
                <w:webHidden/>
              </w:rPr>
              <w:tab/>
            </w:r>
            <w:r>
              <w:rPr>
                <w:noProof/>
                <w:webHidden/>
              </w:rPr>
              <w:fldChar w:fldCharType="begin"/>
            </w:r>
            <w:r>
              <w:rPr>
                <w:noProof/>
                <w:webHidden/>
              </w:rPr>
              <w:instrText xml:space="preserve"> PAGEREF _Toc130940671 \h </w:instrText>
            </w:r>
            <w:r>
              <w:rPr>
                <w:noProof/>
                <w:webHidden/>
              </w:rPr>
            </w:r>
            <w:r>
              <w:rPr>
                <w:noProof/>
                <w:webHidden/>
              </w:rPr>
              <w:fldChar w:fldCharType="separate"/>
            </w:r>
            <w:r>
              <w:rPr>
                <w:noProof/>
                <w:webHidden/>
              </w:rPr>
              <w:t>34</w:t>
            </w:r>
            <w:r>
              <w:rPr>
                <w:noProof/>
                <w:webHidden/>
              </w:rPr>
              <w:fldChar w:fldCharType="end"/>
            </w:r>
          </w:hyperlink>
        </w:p>
        <w:p w14:paraId="6BAEDE20" w14:textId="159F587A"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72" w:history="1">
            <w:r w:rsidRPr="007B0FE8">
              <w:rPr>
                <w:rStyle w:val="Hyperlink"/>
                <w:b/>
                <w:bCs/>
                <w:noProof/>
              </w:rPr>
              <w:t>5.1.1.</w:t>
            </w:r>
            <w:r>
              <w:rPr>
                <w:rFonts w:eastAsiaTheme="minorEastAsia" w:cstheme="minorBidi"/>
                <w:noProof/>
                <w:sz w:val="24"/>
                <w:szCs w:val="24"/>
                <w:lang w:eastAsia="en-GB"/>
              </w:rPr>
              <w:tab/>
            </w:r>
            <w:r w:rsidRPr="007B0FE8">
              <w:rPr>
                <w:rStyle w:val="Hyperlink"/>
                <w:b/>
                <w:bCs/>
                <w:noProof/>
              </w:rPr>
              <w:t>Functional Requirements</w:t>
            </w:r>
            <w:r>
              <w:rPr>
                <w:noProof/>
                <w:webHidden/>
              </w:rPr>
              <w:tab/>
            </w:r>
            <w:r>
              <w:rPr>
                <w:noProof/>
                <w:webHidden/>
              </w:rPr>
              <w:fldChar w:fldCharType="begin"/>
            </w:r>
            <w:r>
              <w:rPr>
                <w:noProof/>
                <w:webHidden/>
              </w:rPr>
              <w:instrText xml:space="preserve"> PAGEREF _Toc130940672 \h </w:instrText>
            </w:r>
            <w:r>
              <w:rPr>
                <w:noProof/>
                <w:webHidden/>
              </w:rPr>
            </w:r>
            <w:r>
              <w:rPr>
                <w:noProof/>
                <w:webHidden/>
              </w:rPr>
              <w:fldChar w:fldCharType="separate"/>
            </w:r>
            <w:r>
              <w:rPr>
                <w:noProof/>
                <w:webHidden/>
              </w:rPr>
              <w:t>34</w:t>
            </w:r>
            <w:r>
              <w:rPr>
                <w:noProof/>
                <w:webHidden/>
              </w:rPr>
              <w:fldChar w:fldCharType="end"/>
            </w:r>
          </w:hyperlink>
        </w:p>
        <w:p w14:paraId="2E8C5641" w14:textId="73E91522"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73" w:history="1">
            <w:r w:rsidRPr="007B0FE8">
              <w:rPr>
                <w:rStyle w:val="Hyperlink"/>
                <w:b/>
                <w:bCs/>
                <w:noProof/>
              </w:rPr>
              <w:t>5.1.2.</w:t>
            </w:r>
            <w:r>
              <w:rPr>
                <w:rFonts w:eastAsiaTheme="minorEastAsia" w:cstheme="minorBidi"/>
                <w:noProof/>
                <w:sz w:val="24"/>
                <w:szCs w:val="24"/>
                <w:lang w:eastAsia="en-GB"/>
              </w:rPr>
              <w:tab/>
            </w:r>
            <w:r w:rsidRPr="007B0FE8">
              <w:rPr>
                <w:rStyle w:val="Hyperlink"/>
                <w:b/>
                <w:bCs/>
                <w:noProof/>
              </w:rPr>
              <w:t>Non-functional Requirements</w:t>
            </w:r>
            <w:r>
              <w:rPr>
                <w:noProof/>
                <w:webHidden/>
              </w:rPr>
              <w:tab/>
            </w:r>
            <w:r>
              <w:rPr>
                <w:noProof/>
                <w:webHidden/>
              </w:rPr>
              <w:fldChar w:fldCharType="begin"/>
            </w:r>
            <w:r>
              <w:rPr>
                <w:noProof/>
                <w:webHidden/>
              </w:rPr>
              <w:instrText xml:space="preserve"> PAGEREF _Toc130940673 \h </w:instrText>
            </w:r>
            <w:r>
              <w:rPr>
                <w:noProof/>
                <w:webHidden/>
              </w:rPr>
            </w:r>
            <w:r>
              <w:rPr>
                <w:noProof/>
                <w:webHidden/>
              </w:rPr>
              <w:fldChar w:fldCharType="separate"/>
            </w:r>
            <w:r>
              <w:rPr>
                <w:noProof/>
                <w:webHidden/>
              </w:rPr>
              <w:t>34</w:t>
            </w:r>
            <w:r>
              <w:rPr>
                <w:noProof/>
                <w:webHidden/>
              </w:rPr>
              <w:fldChar w:fldCharType="end"/>
            </w:r>
          </w:hyperlink>
        </w:p>
        <w:p w14:paraId="58D5D35A" w14:textId="16EC0394"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74" w:history="1">
            <w:r w:rsidRPr="007B0FE8">
              <w:rPr>
                <w:rStyle w:val="Hyperlink"/>
                <w:noProof/>
              </w:rPr>
              <w:t>5.2.</w:t>
            </w:r>
            <w:r>
              <w:rPr>
                <w:rFonts w:eastAsiaTheme="minorEastAsia" w:cstheme="minorBidi"/>
                <w:b w:val="0"/>
                <w:bCs w:val="0"/>
                <w:noProof/>
                <w:sz w:val="24"/>
                <w:szCs w:val="24"/>
                <w:lang w:eastAsia="en-GB"/>
              </w:rPr>
              <w:tab/>
            </w:r>
            <w:r w:rsidRPr="007B0FE8">
              <w:rPr>
                <w:rStyle w:val="Hyperlink"/>
                <w:noProof/>
              </w:rPr>
              <w:t>Testing</w:t>
            </w:r>
            <w:r>
              <w:rPr>
                <w:noProof/>
                <w:webHidden/>
              </w:rPr>
              <w:tab/>
            </w:r>
            <w:r>
              <w:rPr>
                <w:noProof/>
                <w:webHidden/>
              </w:rPr>
              <w:fldChar w:fldCharType="begin"/>
            </w:r>
            <w:r>
              <w:rPr>
                <w:noProof/>
                <w:webHidden/>
              </w:rPr>
              <w:instrText xml:space="preserve"> PAGEREF _Toc130940674 \h </w:instrText>
            </w:r>
            <w:r>
              <w:rPr>
                <w:noProof/>
                <w:webHidden/>
              </w:rPr>
            </w:r>
            <w:r>
              <w:rPr>
                <w:noProof/>
                <w:webHidden/>
              </w:rPr>
              <w:fldChar w:fldCharType="separate"/>
            </w:r>
            <w:r>
              <w:rPr>
                <w:noProof/>
                <w:webHidden/>
              </w:rPr>
              <w:t>34</w:t>
            </w:r>
            <w:r>
              <w:rPr>
                <w:noProof/>
                <w:webHidden/>
              </w:rPr>
              <w:fldChar w:fldCharType="end"/>
            </w:r>
          </w:hyperlink>
        </w:p>
        <w:p w14:paraId="1E1A1870" w14:textId="7DD04062" w:rsidR="00F057DD" w:rsidRDefault="00F057DD">
          <w:pPr>
            <w:pStyle w:val="TOC1"/>
            <w:tabs>
              <w:tab w:val="left" w:pos="480"/>
              <w:tab w:val="right" w:leader="dot" w:pos="9016"/>
            </w:tabs>
            <w:rPr>
              <w:rFonts w:eastAsiaTheme="minorEastAsia" w:cstheme="minorBidi"/>
              <w:b w:val="0"/>
              <w:bCs w:val="0"/>
              <w:i w:val="0"/>
              <w:iCs w:val="0"/>
              <w:noProof/>
              <w:lang w:eastAsia="en-GB"/>
            </w:rPr>
          </w:pPr>
          <w:hyperlink w:anchor="_Toc130940675" w:history="1">
            <w:r w:rsidRPr="007B0FE8">
              <w:rPr>
                <w:rStyle w:val="Hyperlink"/>
                <w:noProof/>
              </w:rPr>
              <w:t>6.</w:t>
            </w:r>
            <w:r>
              <w:rPr>
                <w:rFonts w:eastAsiaTheme="minorEastAsia" w:cstheme="minorBidi"/>
                <w:b w:val="0"/>
                <w:bCs w:val="0"/>
                <w:i w:val="0"/>
                <w:iCs w:val="0"/>
                <w:noProof/>
                <w:lang w:eastAsia="en-GB"/>
              </w:rPr>
              <w:tab/>
            </w:r>
            <w:r w:rsidRPr="007B0FE8">
              <w:rPr>
                <w:rStyle w:val="Hyperlink"/>
                <w:noProof/>
              </w:rPr>
              <w:t>Conclusion (1,000 words)</w:t>
            </w:r>
            <w:r>
              <w:rPr>
                <w:noProof/>
                <w:webHidden/>
              </w:rPr>
              <w:tab/>
            </w:r>
            <w:r>
              <w:rPr>
                <w:noProof/>
                <w:webHidden/>
              </w:rPr>
              <w:fldChar w:fldCharType="begin"/>
            </w:r>
            <w:r>
              <w:rPr>
                <w:noProof/>
                <w:webHidden/>
              </w:rPr>
              <w:instrText xml:space="preserve"> PAGEREF _Toc130940675 \h </w:instrText>
            </w:r>
            <w:r>
              <w:rPr>
                <w:noProof/>
                <w:webHidden/>
              </w:rPr>
            </w:r>
            <w:r>
              <w:rPr>
                <w:noProof/>
                <w:webHidden/>
              </w:rPr>
              <w:fldChar w:fldCharType="separate"/>
            </w:r>
            <w:r>
              <w:rPr>
                <w:noProof/>
                <w:webHidden/>
              </w:rPr>
              <w:t>34</w:t>
            </w:r>
            <w:r>
              <w:rPr>
                <w:noProof/>
                <w:webHidden/>
              </w:rPr>
              <w:fldChar w:fldCharType="end"/>
            </w:r>
          </w:hyperlink>
        </w:p>
        <w:p w14:paraId="6A283403" w14:textId="36F85D67"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76" w:history="1">
            <w:r w:rsidRPr="007B0FE8">
              <w:rPr>
                <w:rStyle w:val="Hyperlink"/>
                <w:noProof/>
              </w:rPr>
              <w:t>6.1.</w:t>
            </w:r>
            <w:r>
              <w:rPr>
                <w:rFonts w:eastAsiaTheme="minorEastAsia" w:cstheme="minorBidi"/>
                <w:b w:val="0"/>
                <w:bCs w:val="0"/>
                <w:noProof/>
                <w:sz w:val="24"/>
                <w:szCs w:val="24"/>
                <w:lang w:eastAsia="en-GB"/>
              </w:rPr>
              <w:tab/>
            </w:r>
            <w:r w:rsidRPr="007B0FE8">
              <w:rPr>
                <w:rStyle w:val="Hyperlink"/>
                <w:noProof/>
              </w:rPr>
              <w:t>Limitations of the Study</w:t>
            </w:r>
            <w:r>
              <w:rPr>
                <w:noProof/>
                <w:webHidden/>
              </w:rPr>
              <w:tab/>
            </w:r>
            <w:r>
              <w:rPr>
                <w:noProof/>
                <w:webHidden/>
              </w:rPr>
              <w:fldChar w:fldCharType="begin"/>
            </w:r>
            <w:r>
              <w:rPr>
                <w:noProof/>
                <w:webHidden/>
              </w:rPr>
              <w:instrText xml:space="preserve"> PAGEREF _Toc130940676 \h </w:instrText>
            </w:r>
            <w:r>
              <w:rPr>
                <w:noProof/>
                <w:webHidden/>
              </w:rPr>
            </w:r>
            <w:r>
              <w:rPr>
                <w:noProof/>
                <w:webHidden/>
              </w:rPr>
              <w:fldChar w:fldCharType="separate"/>
            </w:r>
            <w:r>
              <w:rPr>
                <w:noProof/>
                <w:webHidden/>
              </w:rPr>
              <w:t>34</w:t>
            </w:r>
            <w:r>
              <w:rPr>
                <w:noProof/>
                <w:webHidden/>
              </w:rPr>
              <w:fldChar w:fldCharType="end"/>
            </w:r>
          </w:hyperlink>
        </w:p>
        <w:p w14:paraId="23604131" w14:textId="6AED41EA"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77" w:history="1">
            <w:r w:rsidRPr="007B0FE8">
              <w:rPr>
                <w:rStyle w:val="Hyperlink"/>
                <w:noProof/>
              </w:rPr>
              <w:t>6.2.</w:t>
            </w:r>
            <w:r>
              <w:rPr>
                <w:rFonts w:eastAsiaTheme="minorEastAsia" w:cstheme="minorBidi"/>
                <w:b w:val="0"/>
                <w:bCs w:val="0"/>
                <w:noProof/>
                <w:sz w:val="24"/>
                <w:szCs w:val="24"/>
                <w:lang w:eastAsia="en-GB"/>
              </w:rPr>
              <w:tab/>
            </w:r>
            <w:r w:rsidRPr="007B0FE8">
              <w:rPr>
                <w:rStyle w:val="Hyperlink"/>
                <w:noProof/>
              </w:rPr>
              <w:t>Challenges Faced</w:t>
            </w:r>
            <w:r>
              <w:rPr>
                <w:noProof/>
                <w:webHidden/>
              </w:rPr>
              <w:tab/>
            </w:r>
            <w:r>
              <w:rPr>
                <w:noProof/>
                <w:webHidden/>
              </w:rPr>
              <w:fldChar w:fldCharType="begin"/>
            </w:r>
            <w:r>
              <w:rPr>
                <w:noProof/>
                <w:webHidden/>
              </w:rPr>
              <w:instrText xml:space="preserve"> PAGEREF _Toc130940677 \h </w:instrText>
            </w:r>
            <w:r>
              <w:rPr>
                <w:noProof/>
                <w:webHidden/>
              </w:rPr>
            </w:r>
            <w:r>
              <w:rPr>
                <w:noProof/>
                <w:webHidden/>
              </w:rPr>
              <w:fldChar w:fldCharType="separate"/>
            </w:r>
            <w:r>
              <w:rPr>
                <w:noProof/>
                <w:webHidden/>
              </w:rPr>
              <w:t>34</w:t>
            </w:r>
            <w:r>
              <w:rPr>
                <w:noProof/>
                <w:webHidden/>
              </w:rPr>
              <w:fldChar w:fldCharType="end"/>
            </w:r>
          </w:hyperlink>
        </w:p>
        <w:p w14:paraId="3EB1B012" w14:textId="4CCF480C"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78" w:history="1">
            <w:r w:rsidRPr="007B0FE8">
              <w:rPr>
                <w:rStyle w:val="Hyperlink"/>
                <w:noProof/>
              </w:rPr>
              <w:t>6.3.</w:t>
            </w:r>
            <w:r>
              <w:rPr>
                <w:rFonts w:eastAsiaTheme="minorEastAsia" w:cstheme="minorBidi"/>
                <w:b w:val="0"/>
                <w:bCs w:val="0"/>
                <w:noProof/>
                <w:sz w:val="24"/>
                <w:szCs w:val="24"/>
                <w:lang w:eastAsia="en-GB"/>
              </w:rPr>
              <w:tab/>
            </w:r>
            <w:r w:rsidRPr="007B0FE8">
              <w:rPr>
                <w:rStyle w:val="Hyperlink"/>
                <w:noProof/>
              </w:rPr>
              <w:t>Future Work</w:t>
            </w:r>
            <w:r>
              <w:rPr>
                <w:noProof/>
                <w:webHidden/>
              </w:rPr>
              <w:tab/>
            </w:r>
            <w:r>
              <w:rPr>
                <w:noProof/>
                <w:webHidden/>
              </w:rPr>
              <w:fldChar w:fldCharType="begin"/>
            </w:r>
            <w:r>
              <w:rPr>
                <w:noProof/>
                <w:webHidden/>
              </w:rPr>
              <w:instrText xml:space="preserve"> PAGEREF _Toc130940678 \h </w:instrText>
            </w:r>
            <w:r>
              <w:rPr>
                <w:noProof/>
                <w:webHidden/>
              </w:rPr>
            </w:r>
            <w:r>
              <w:rPr>
                <w:noProof/>
                <w:webHidden/>
              </w:rPr>
              <w:fldChar w:fldCharType="separate"/>
            </w:r>
            <w:r>
              <w:rPr>
                <w:noProof/>
                <w:webHidden/>
              </w:rPr>
              <w:t>35</w:t>
            </w:r>
            <w:r>
              <w:rPr>
                <w:noProof/>
                <w:webHidden/>
              </w:rPr>
              <w:fldChar w:fldCharType="end"/>
            </w:r>
          </w:hyperlink>
        </w:p>
        <w:p w14:paraId="41BC7004" w14:textId="4FD54623" w:rsidR="00F057DD" w:rsidRDefault="00F057DD">
          <w:pPr>
            <w:pStyle w:val="TOC2"/>
            <w:tabs>
              <w:tab w:val="left" w:pos="720"/>
              <w:tab w:val="right" w:leader="dot" w:pos="9016"/>
            </w:tabs>
            <w:rPr>
              <w:rFonts w:eastAsiaTheme="minorEastAsia" w:cstheme="minorBidi"/>
              <w:b w:val="0"/>
              <w:bCs w:val="0"/>
              <w:noProof/>
              <w:sz w:val="24"/>
              <w:szCs w:val="24"/>
              <w:lang w:eastAsia="en-GB"/>
            </w:rPr>
          </w:pPr>
          <w:hyperlink w:anchor="_Toc130940679" w:history="1">
            <w:r w:rsidRPr="007B0FE8">
              <w:rPr>
                <w:rStyle w:val="Hyperlink"/>
                <w:noProof/>
              </w:rPr>
              <w:t>7.</w:t>
            </w:r>
            <w:r>
              <w:rPr>
                <w:rFonts w:eastAsiaTheme="minorEastAsia" w:cstheme="minorBidi"/>
                <w:b w:val="0"/>
                <w:bCs w:val="0"/>
                <w:noProof/>
                <w:sz w:val="24"/>
                <w:szCs w:val="24"/>
                <w:lang w:eastAsia="en-GB"/>
              </w:rPr>
              <w:tab/>
            </w:r>
            <w:r w:rsidRPr="007B0FE8">
              <w:rPr>
                <w:rStyle w:val="Hyperlink"/>
                <w:noProof/>
              </w:rPr>
              <w:t>Final Conclusion</w:t>
            </w:r>
            <w:r>
              <w:rPr>
                <w:noProof/>
                <w:webHidden/>
              </w:rPr>
              <w:tab/>
            </w:r>
            <w:r>
              <w:rPr>
                <w:noProof/>
                <w:webHidden/>
              </w:rPr>
              <w:fldChar w:fldCharType="begin"/>
            </w:r>
            <w:r>
              <w:rPr>
                <w:noProof/>
                <w:webHidden/>
              </w:rPr>
              <w:instrText xml:space="preserve"> PAGEREF _Toc130940679 \h </w:instrText>
            </w:r>
            <w:r>
              <w:rPr>
                <w:noProof/>
                <w:webHidden/>
              </w:rPr>
            </w:r>
            <w:r>
              <w:rPr>
                <w:noProof/>
                <w:webHidden/>
              </w:rPr>
              <w:fldChar w:fldCharType="separate"/>
            </w:r>
            <w:r>
              <w:rPr>
                <w:noProof/>
                <w:webHidden/>
              </w:rPr>
              <w:t>35</w:t>
            </w:r>
            <w:r>
              <w:rPr>
                <w:noProof/>
                <w:webHidden/>
              </w:rPr>
              <w:fldChar w:fldCharType="end"/>
            </w:r>
          </w:hyperlink>
        </w:p>
        <w:p w14:paraId="75221C3F" w14:textId="5794C868" w:rsidR="00F057DD" w:rsidRDefault="00F057DD">
          <w:pPr>
            <w:pStyle w:val="TOC1"/>
            <w:tabs>
              <w:tab w:val="left" w:pos="480"/>
              <w:tab w:val="right" w:leader="dot" w:pos="9016"/>
            </w:tabs>
            <w:rPr>
              <w:rFonts w:eastAsiaTheme="minorEastAsia" w:cstheme="minorBidi"/>
              <w:b w:val="0"/>
              <w:bCs w:val="0"/>
              <w:i w:val="0"/>
              <w:iCs w:val="0"/>
              <w:noProof/>
              <w:lang w:eastAsia="en-GB"/>
            </w:rPr>
          </w:pPr>
          <w:hyperlink w:anchor="_Toc130940680" w:history="1">
            <w:r w:rsidRPr="007B0FE8">
              <w:rPr>
                <w:rStyle w:val="Hyperlink"/>
                <w:noProof/>
              </w:rPr>
              <w:t>8.</w:t>
            </w:r>
            <w:r>
              <w:rPr>
                <w:rFonts w:eastAsiaTheme="minorEastAsia" w:cstheme="minorBidi"/>
                <w:b w:val="0"/>
                <w:bCs w:val="0"/>
                <w:i w:val="0"/>
                <w:iCs w:val="0"/>
                <w:noProof/>
                <w:lang w:eastAsia="en-GB"/>
              </w:rPr>
              <w:tab/>
            </w:r>
            <w:r w:rsidRPr="007B0FE8">
              <w:rPr>
                <w:rStyle w:val="Hyperlink"/>
                <w:noProof/>
              </w:rPr>
              <w:t>References</w:t>
            </w:r>
            <w:r>
              <w:rPr>
                <w:noProof/>
                <w:webHidden/>
              </w:rPr>
              <w:tab/>
            </w:r>
            <w:r>
              <w:rPr>
                <w:noProof/>
                <w:webHidden/>
              </w:rPr>
              <w:fldChar w:fldCharType="begin"/>
            </w:r>
            <w:r>
              <w:rPr>
                <w:noProof/>
                <w:webHidden/>
              </w:rPr>
              <w:instrText xml:space="preserve"> PAGEREF _Toc130940680 \h </w:instrText>
            </w:r>
            <w:r>
              <w:rPr>
                <w:noProof/>
                <w:webHidden/>
              </w:rPr>
            </w:r>
            <w:r>
              <w:rPr>
                <w:noProof/>
                <w:webHidden/>
              </w:rPr>
              <w:fldChar w:fldCharType="separate"/>
            </w:r>
            <w:r>
              <w:rPr>
                <w:noProof/>
                <w:webHidden/>
              </w:rPr>
              <w:t>37</w:t>
            </w:r>
            <w:r>
              <w:rPr>
                <w:noProof/>
                <w:webHidden/>
              </w:rPr>
              <w:fldChar w:fldCharType="end"/>
            </w:r>
          </w:hyperlink>
        </w:p>
        <w:p w14:paraId="38A29213" w14:textId="3E73AEE8" w:rsidR="00F057DD" w:rsidRDefault="00F057DD">
          <w:pPr>
            <w:pStyle w:val="TOC1"/>
            <w:tabs>
              <w:tab w:val="left" w:pos="480"/>
              <w:tab w:val="right" w:leader="dot" w:pos="9016"/>
            </w:tabs>
            <w:rPr>
              <w:rFonts w:eastAsiaTheme="minorEastAsia" w:cstheme="minorBidi"/>
              <w:b w:val="0"/>
              <w:bCs w:val="0"/>
              <w:i w:val="0"/>
              <w:iCs w:val="0"/>
              <w:noProof/>
              <w:lang w:eastAsia="en-GB"/>
            </w:rPr>
          </w:pPr>
          <w:hyperlink w:anchor="_Toc130940681" w:history="1">
            <w:r w:rsidRPr="007B0FE8">
              <w:rPr>
                <w:rStyle w:val="Hyperlink"/>
                <w:noProof/>
              </w:rPr>
              <w:t>9.</w:t>
            </w:r>
            <w:r>
              <w:rPr>
                <w:rFonts w:eastAsiaTheme="minorEastAsia" w:cstheme="minorBidi"/>
                <w:b w:val="0"/>
                <w:bCs w:val="0"/>
                <w:i w:val="0"/>
                <w:iCs w:val="0"/>
                <w:noProof/>
                <w:lang w:eastAsia="en-GB"/>
              </w:rPr>
              <w:tab/>
            </w:r>
            <w:r w:rsidRPr="007B0FE8">
              <w:rPr>
                <w:rStyle w:val="Hyperlink"/>
                <w:noProof/>
              </w:rPr>
              <w:t>Appendix (0 words)</w:t>
            </w:r>
            <w:r>
              <w:rPr>
                <w:noProof/>
                <w:webHidden/>
              </w:rPr>
              <w:tab/>
            </w:r>
            <w:r>
              <w:rPr>
                <w:noProof/>
                <w:webHidden/>
              </w:rPr>
              <w:fldChar w:fldCharType="begin"/>
            </w:r>
            <w:r>
              <w:rPr>
                <w:noProof/>
                <w:webHidden/>
              </w:rPr>
              <w:instrText xml:space="preserve"> PAGEREF _Toc130940681 \h </w:instrText>
            </w:r>
            <w:r>
              <w:rPr>
                <w:noProof/>
                <w:webHidden/>
              </w:rPr>
            </w:r>
            <w:r>
              <w:rPr>
                <w:noProof/>
                <w:webHidden/>
              </w:rPr>
              <w:fldChar w:fldCharType="separate"/>
            </w:r>
            <w:r>
              <w:rPr>
                <w:noProof/>
                <w:webHidden/>
              </w:rPr>
              <w:t>41</w:t>
            </w:r>
            <w:r>
              <w:rPr>
                <w:noProof/>
                <w:webHidden/>
              </w:rPr>
              <w:fldChar w:fldCharType="end"/>
            </w:r>
          </w:hyperlink>
        </w:p>
        <w:p w14:paraId="4FCAC00A" w14:textId="152956CB"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82" w:history="1">
            <w:r w:rsidRPr="007B0FE8">
              <w:rPr>
                <w:rStyle w:val="Hyperlink"/>
                <w:noProof/>
              </w:rPr>
              <w:t>9.1.</w:t>
            </w:r>
            <w:r>
              <w:rPr>
                <w:rFonts w:eastAsiaTheme="minorEastAsia" w:cstheme="minorBidi"/>
                <w:b w:val="0"/>
                <w:bCs w:val="0"/>
                <w:noProof/>
                <w:sz w:val="24"/>
                <w:szCs w:val="24"/>
                <w:lang w:eastAsia="en-GB"/>
              </w:rPr>
              <w:tab/>
            </w:r>
            <w:r w:rsidRPr="007B0FE8">
              <w:rPr>
                <w:rStyle w:val="Hyperlink"/>
                <w:noProof/>
              </w:rPr>
              <w:t>Plan of Work and Gantt Chart</w:t>
            </w:r>
            <w:r>
              <w:rPr>
                <w:noProof/>
                <w:webHidden/>
              </w:rPr>
              <w:tab/>
            </w:r>
            <w:r>
              <w:rPr>
                <w:noProof/>
                <w:webHidden/>
              </w:rPr>
              <w:fldChar w:fldCharType="begin"/>
            </w:r>
            <w:r>
              <w:rPr>
                <w:noProof/>
                <w:webHidden/>
              </w:rPr>
              <w:instrText xml:space="preserve"> PAGEREF _Toc130940682 \h </w:instrText>
            </w:r>
            <w:r>
              <w:rPr>
                <w:noProof/>
                <w:webHidden/>
              </w:rPr>
            </w:r>
            <w:r>
              <w:rPr>
                <w:noProof/>
                <w:webHidden/>
              </w:rPr>
              <w:fldChar w:fldCharType="separate"/>
            </w:r>
            <w:r>
              <w:rPr>
                <w:noProof/>
                <w:webHidden/>
              </w:rPr>
              <w:t>41</w:t>
            </w:r>
            <w:r>
              <w:rPr>
                <w:noProof/>
                <w:webHidden/>
              </w:rPr>
              <w:fldChar w:fldCharType="end"/>
            </w:r>
          </w:hyperlink>
        </w:p>
        <w:p w14:paraId="30361102" w14:textId="64C88F0F" w:rsidR="00F057DD" w:rsidRDefault="00F057DD">
          <w:pPr>
            <w:pStyle w:val="TOC2"/>
            <w:tabs>
              <w:tab w:val="left" w:pos="960"/>
              <w:tab w:val="right" w:leader="dot" w:pos="9016"/>
            </w:tabs>
            <w:rPr>
              <w:rFonts w:eastAsiaTheme="minorEastAsia" w:cstheme="minorBidi"/>
              <w:b w:val="0"/>
              <w:bCs w:val="0"/>
              <w:noProof/>
              <w:sz w:val="24"/>
              <w:szCs w:val="24"/>
              <w:lang w:eastAsia="en-GB"/>
            </w:rPr>
          </w:pPr>
          <w:hyperlink w:anchor="_Toc130940683" w:history="1">
            <w:r w:rsidRPr="007B0FE8">
              <w:rPr>
                <w:rStyle w:val="Hyperlink"/>
                <w:noProof/>
              </w:rPr>
              <w:t>9.2.</w:t>
            </w:r>
            <w:r>
              <w:rPr>
                <w:rFonts w:eastAsiaTheme="minorEastAsia" w:cstheme="minorBidi"/>
                <w:b w:val="0"/>
                <w:bCs w:val="0"/>
                <w:noProof/>
                <w:sz w:val="24"/>
                <w:szCs w:val="24"/>
                <w:lang w:eastAsia="en-GB"/>
              </w:rPr>
              <w:tab/>
            </w:r>
            <w:r w:rsidRPr="007B0FE8">
              <w:rPr>
                <w:rStyle w:val="Hyperlink"/>
                <w:noProof/>
              </w:rPr>
              <w:t>Ethics Application Form</w:t>
            </w:r>
            <w:r>
              <w:rPr>
                <w:noProof/>
                <w:webHidden/>
              </w:rPr>
              <w:tab/>
            </w:r>
            <w:r>
              <w:rPr>
                <w:noProof/>
                <w:webHidden/>
              </w:rPr>
              <w:fldChar w:fldCharType="begin"/>
            </w:r>
            <w:r>
              <w:rPr>
                <w:noProof/>
                <w:webHidden/>
              </w:rPr>
              <w:instrText xml:space="preserve"> PAGEREF _Toc130940683 \h </w:instrText>
            </w:r>
            <w:r>
              <w:rPr>
                <w:noProof/>
                <w:webHidden/>
              </w:rPr>
            </w:r>
            <w:r>
              <w:rPr>
                <w:noProof/>
                <w:webHidden/>
              </w:rPr>
              <w:fldChar w:fldCharType="separate"/>
            </w:r>
            <w:r>
              <w:rPr>
                <w:noProof/>
                <w:webHidden/>
              </w:rPr>
              <w:t>41</w:t>
            </w:r>
            <w:r>
              <w:rPr>
                <w:noProof/>
                <w:webHidden/>
              </w:rPr>
              <w:fldChar w:fldCharType="end"/>
            </w:r>
          </w:hyperlink>
        </w:p>
        <w:p w14:paraId="2537373F" w14:textId="5D96A0A3"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84" w:history="1">
            <w:r w:rsidRPr="007B0FE8">
              <w:rPr>
                <w:rStyle w:val="Hyperlink"/>
                <w:b/>
                <w:bCs/>
                <w:noProof/>
              </w:rPr>
              <w:t>9.2.1.</w:t>
            </w:r>
            <w:r>
              <w:rPr>
                <w:rFonts w:eastAsiaTheme="minorEastAsia" w:cstheme="minorBidi"/>
                <w:noProof/>
                <w:sz w:val="24"/>
                <w:szCs w:val="24"/>
                <w:lang w:eastAsia="en-GB"/>
              </w:rPr>
              <w:tab/>
            </w:r>
            <w:r w:rsidRPr="007B0FE8">
              <w:rPr>
                <w:rStyle w:val="Hyperlink"/>
                <w:b/>
                <w:bCs/>
                <w:noProof/>
              </w:rPr>
              <w:t>Informed Consent Form</w:t>
            </w:r>
            <w:r>
              <w:rPr>
                <w:noProof/>
                <w:webHidden/>
              </w:rPr>
              <w:tab/>
            </w:r>
            <w:r>
              <w:rPr>
                <w:noProof/>
                <w:webHidden/>
              </w:rPr>
              <w:fldChar w:fldCharType="begin"/>
            </w:r>
            <w:r>
              <w:rPr>
                <w:noProof/>
                <w:webHidden/>
              </w:rPr>
              <w:instrText xml:space="preserve"> PAGEREF _Toc130940684 \h </w:instrText>
            </w:r>
            <w:r>
              <w:rPr>
                <w:noProof/>
                <w:webHidden/>
              </w:rPr>
            </w:r>
            <w:r>
              <w:rPr>
                <w:noProof/>
                <w:webHidden/>
              </w:rPr>
              <w:fldChar w:fldCharType="separate"/>
            </w:r>
            <w:r>
              <w:rPr>
                <w:noProof/>
                <w:webHidden/>
              </w:rPr>
              <w:t>41</w:t>
            </w:r>
            <w:r>
              <w:rPr>
                <w:noProof/>
                <w:webHidden/>
              </w:rPr>
              <w:fldChar w:fldCharType="end"/>
            </w:r>
          </w:hyperlink>
        </w:p>
        <w:p w14:paraId="524F243B" w14:textId="0F2A919D"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85" w:history="1">
            <w:r w:rsidRPr="007B0FE8">
              <w:rPr>
                <w:rStyle w:val="Hyperlink"/>
                <w:b/>
                <w:bCs/>
                <w:noProof/>
              </w:rPr>
              <w:t>9.2.2.</w:t>
            </w:r>
            <w:r>
              <w:rPr>
                <w:rFonts w:eastAsiaTheme="minorEastAsia" w:cstheme="minorBidi"/>
                <w:noProof/>
                <w:sz w:val="24"/>
                <w:szCs w:val="24"/>
                <w:lang w:eastAsia="en-GB"/>
              </w:rPr>
              <w:tab/>
            </w:r>
            <w:r w:rsidRPr="007B0FE8">
              <w:rPr>
                <w:rStyle w:val="Hyperlink"/>
                <w:b/>
                <w:bCs/>
                <w:noProof/>
              </w:rPr>
              <w:t>Information Sheet for Prospective Participants</w:t>
            </w:r>
            <w:r>
              <w:rPr>
                <w:noProof/>
                <w:webHidden/>
              </w:rPr>
              <w:tab/>
            </w:r>
            <w:r>
              <w:rPr>
                <w:noProof/>
                <w:webHidden/>
              </w:rPr>
              <w:fldChar w:fldCharType="begin"/>
            </w:r>
            <w:r>
              <w:rPr>
                <w:noProof/>
                <w:webHidden/>
              </w:rPr>
              <w:instrText xml:space="preserve"> PAGEREF _Toc130940685 \h </w:instrText>
            </w:r>
            <w:r>
              <w:rPr>
                <w:noProof/>
                <w:webHidden/>
              </w:rPr>
            </w:r>
            <w:r>
              <w:rPr>
                <w:noProof/>
                <w:webHidden/>
              </w:rPr>
              <w:fldChar w:fldCharType="separate"/>
            </w:r>
            <w:r>
              <w:rPr>
                <w:noProof/>
                <w:webHidden/>
              </w:rPr>
              <w:t>41</w:t>
            </w:r>
            <w:r>
              <w:rPr>
                <w:noProof/>
                <w:webHidden/>
              </w:rPr>
              <w:fldChar w:fldCharType="end"/>
            </w:r>
          </w:hyperlink>
        </w:p>
        <w:p w14:paraId="412DDC0D" w14:textId="213503F4"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86" w:history="1">
            <w:r w:rsidRPr="007B0FE8">
              <w:rPr>
                <w:rStyle w:val="Hyperlink"/>
                <w:b/>
                <w:bCs/>
                <w:noProof/>
              </w:rPr>
              <w:t>9.2.3.</w:t>
            </w:r>
            <w:r>
              <w:rPr>
                <w:rFonts w:eastAsiaTheme="minorEastAsia" w:cstheme="minorBidi"/>
                <w:noProof/>
                <w:sz w:val="24"/>
                <w:szCs w:val="24"/>
                <w:lang w:eastAsia="en-GB"/>
              </w:rPr>
              <w:tab/>
            </w:r>
            <w:r w:rsidRPr="007B0FE8">
              <w:rPr>
                <w:rStyle w:val="Hyperlink"/>
                <w:b/>
                <w:bCs/>
                <w:noProof/>
              </w:rPr>
              <w:t>Details of Research Project</w:t>
            </w:r>
            <w:r>
              <w:rPr>
                <w:noProof/>
                <w:webHidden/>
              </w:rPr>
              <w:tab/>
            </w:r>
            <w:r>
              <w:rPr>
                <w:noProof/>
                <w:webHidden/>
              </w:rPr>
              <w:fldChar w:fldCharType="begin"/>
            </w:r>
            <w:r>
              <w:rPr>
                <w:noProof/>
                <w:webHidden/>
              </w:rPr>
              <w:instrText xml:space="preserve"> PAGEREF _Toc130940686 \h </w:instrText>
            </w:r>
            <w:r>
              <w:rPr>
                <w:noProof/>
                <w:webHidden/>
              </w:rPr>
            </w:r>
            <w:r>
              <w:rPr>
                <w:noProof/>
                <w:webHidden/>
              </w:rPr>
              <w:fldChar w:fldCharType="separate"/>
            </w:r>
            <w:r>
              <w:rPr>
                <w:noProof/>
                <w:webHidden/>
              </w:rPr>
              <w:t>41</w:t>
            </w:r>
            <w:r>
              <w:rPr>
                <w:noProof/>
                <w:webHidden/>
              </w:rPr>
              <w:fldChar w:fldCharType="end"/>
            </w:r>
          </w:hyperlink>
        </w:p>
        <w:p w14:paraId="175FB8CA" w14:textId="0C18B2EC" w:rsidR="00F057DD" w:rsidRDefault="00F057DD">
          <w:pPr>
            <w:pStyle w:val="TOC3"/>
            <w:tabs>
              <w:tab w:val="left" w:pos="1200"/>
              <w:tab w:val="right" w:leader="dot" w:pos="9016"/>
            </w:tabs>
            <w:rPr>
              <w:rFonts w:eastAsiaTheme="minorEastAsia" w:cstheme="minorBidi"/>
              <w:noProof/>
              <w:sz w:val="24"/>
              <w:szCs w:val="24"/>
              <w:lang w:eastAsia="en-GB"/>
            </w:rPr>
          </w:pPr>
          <w:hyperlink w:anchor="_Toc130940687" w:history="1">
            <w:r w:rsidRPr="007B0FE8">
              <w:rPr>
                <w:rStyle w:val="Hyperlink"/>
                <w:b/>
                <w:bCs/>
                <w:noProof/>
              </w:rPr>
              <w:t>9.2.4.</w:t>
            </w:r>
            <w:r>
              <w:rPr>
                <w:rFonts w:eastAsiaTheme="minorEastAsia" w:cstheme="minorBidi"/>
                <w:noProof/>
                <w:sz w:val="24"/>
                <w:szCs w:val="24"/>
                <w:lang w:eastAsia="en-GB"/>
              </w:rPr>
              <w:tab/>
            </w:r>
            <w:r w:rsidRPr="007B0FE8">
              <w:rPr>
                <w:rStyle w:val="Hyperlink"/>
                <w:b/>
                <w:bCs/>
                <w:noProof/>
              </w:rPr>
              <w:t>Survey</w:t>
            </w:r>
            <w:r>
              <w:rPr>
                <w:noProof/>
                <w:webHidden/>
              </w:rPr>
              <w:tab/>
            </w:r>
            <w:r>
              <w:rPr>
                <w:noProof/>
                <w:webHidden/>
              </w:rPr>
              <w:fldChar w:fldCharType="begin"/>
            </w:r>
            <w:r>
              <w:rPr>
                <w:noProof/>
                <w:webHidden/>
              </w:rPr>
              <w:instrText xml:space="preserve"> PAGEREF _Toc130940687 \h </w:instrText>
            </w:r>
            <w:r>
              <w:rPr>
                <w:noProof/>
                <w:webHidden/>
              </w:rPr>
            </w:r>
            <w:r>
              <w:rPr>
                <w:noProof/>
                <w:webHidden/>
              </w:rPr>
              <w:fldChar w:fldCharType="separate"/>
            </w:r>
            <w:r>
              <w:rPr>
                <w:noProof/>
                <w:webHidden/>
              </w:rPr>
              <w:t>41</w:t>
            </w:r>
            <w:r>
              <w:rPr>
                <w:noProof/>
                <w:webHidden/>
              </w:rPr>
              <w:fldChar w:fldCharType="end"/>
            </w:r>
          </w:hyperlink>
        </w:p>
        <w:p w14:paraId="3C84C867" w14:textId="4E40DD99" w:rsidR="00210A1C" w:rsidRPr="00442023" w:rsidRDefault="00210A1C">
          <w:pPr>
            <w:rPr>
              <w:color w:val="000000" w:themeColor="text1"/>
            </w:rPr>
          </w:pPr>
          <w:r w:rsidRPr="00442023">
            <w:rPr>
              <w:b/>
              <w:bCs/>
              <w:noProof/>
              <w:color w:val="000000" w:themeColor="text1"/>
            </w:rPr>
            <w:fldChar w:fldCharType="end"/>
          </w:r>
        </w:p>
      </w:sdtContent>
    </w:sdt>
    <w:p w14:paraId="743E8F85" w14:textId="1F14E019" w:rsidR="0044169A" w:rsidRPr="00442023" w:rsidRDefault="0044169A">
      <w:pPr>
        <w:rPr>
          <w:color w:val="000000" w:themeColor="text1"/>
        </w:rPr>
      </w:pPr>
    </w:p>
    <w:p w14:paraId="7EE5DF71" w14:textId="53B9F360" w:rsidR="0044169A" w:rsidRPr="00442023" w:rsidRDefault="0044169A">
      <w:pPr>
        <w:rPr>
          <w:color w:val="000000" w:themeColor="text1"/>
        </w:rPr>
      </w:pPr>
    </w:p>
    <w:p w14:paraId="1FBA977F" w14:textId="5452B302" w:rsidR="0044169A" w:rsidRPr="00442023" w:rsidRDefault="0044169A">
      <w:pPr>
        <w:rPr>
          <w:color w:val="000000" w:themeColor="text1"/>
        </w:rPr>
      </w:pPr>
    </w:p>
    <w:p w14:paraId="03AA45B2" w14:textId="36407BB5" w:rsidR="0044169A" w:rsidRPr="00442023" w:rsidRDefault="0044169A">
      <w:pPr>
        <w:rPr>
          <w:color w:val="000000" w:themeColor="text1"/>
        </w:rPr>
      </w:pPr>
    </w:p>
    <w:p w14:paraId="62D69183" w14:textId="5C9948B9" w:rsidR="0044169A" w:rsidRPr="00442023" w:rsidRDefault="0044169A">
      <w:pPr>
        <w:rPr>
          <w:color w:val="000000" w:themeColor="text1"/>
        </w:rPr>
      </w:pPr>
    </w:p>
    <w:p w14:paraId="7F87BDE4" w14:textId="158CC81F" w:rsidR="0044169A" w:rsidRPr="00442023" w:rsidRDefault="0044169A">
      <w:pPr>
        <w:rPr>
          <w:color w:val="000000" w:themeColor="text1"/>
        </w:rPr>
      </w:pPr>
    </w:p>
    <w:p w14:paraId="54E5FD24" w14:textId="162D2A8B" w:rsidR="0044169A" w:rsidRPr="00442023" w:rsidRDefault="0044169A">
      <w:pPr>
        <w:rPr>
          <w:color w:val="000000" w:themeColor="text1"/>
        </w:rPr>
      </w:pPr>
    </w:p>
    <w:p w14:paraId="5DC5CF84" w14:textId="08B6DD90" w:rsidR="0044169A" w:rsidRPr="00442023" w:rsidRDefault="0044169A">
      <w:pPr>
        <w:rPr>
          <w:color w:val="000000" w:themeColor="text1"/>
        </w:rPr>
      </w:pPr>
    </w:p>
    <w:p w14:paraId="6A5E9249" w14:textId="491EE478" w:rsidR="0044169A" w:rsidRPr="00442023" w:rsidRDefault="0044169A">
      <w:pPr>
        <w:rPr>
          <w:color w:val="000000" w:themeColor="text1"/>
        </w:rPr>
      </w:pPr>
    </w:p>
    <w:p w14:paraId="412FA34A" w14:textId="5B982399" w:rsidR="0044169A" w:rsidRPr="00442023" w:rsidRDefault="0044169A">
      <w:pPr>
        <w:rPr>
          <w:color w:val="000000" w:themeColor="text1"/>
        </w:rPr>
      </w:pPr>
    </w:p>
    <w:p w14:paraId="769A9CFD" w14:textId="24859225" w:rsidR="0044169A" w:rsidRPr="00442023" w:rsidRDefault="0044169A">
      <w:pPr>
        <w:rPr>
          <w:color w:val="000000" w:themeColor="text1"/>
        </w:rPr>
      </w:pPr>
    </w:p>
    <w:p w14:paraId="33444F36" w14:textId="5E9FA62E" w:rsidR="0044169A" w:rsidRPr="00442023" w:rsidRDefault="0044169A">
      <w:pPr>
        <w:rPr>
          <w:color w:val="000000" w:themeColor="text1"/>
        </w:rPr>
      </w:pPr>
    </w:p>
    <w:p w14:paraId="2DB70B34" w14:textId="62359138" w:rsidR="0044169A" w:rsidRPr="00442023" w:rsidRDefault="0044169A">
      <w:pPr>
        <w:rPr>
          <w:color w:val="000000" w:themeColor="text1"/>
        </w:rPr>
      </w:pPr>
    </w:p>
    <w:p w14:paraId="3C110E8D" w14:textId="7567FEB4" w:rsidR="0044169A" w:rsidRPr="00442023" w:rsidRDefault="0044169A">
      <w:pPr>
        <w:rPr>
          <w:color w:val="000000" w:themeColor="text1"/>
        </w:rPr>
      </w:pPr>
    </w:p>
    <w:p w14:paraId="31A3242C" w14:textId="5AAF6B4C" w:rsidR="0044169A" w:rsidRPr="00442023" w:rsidRDefault="0044169A">
      <w:pPr>
        <w:rPr>
          <w:color w:val="000000" w:themeColor="text1"/>
        </w:rPr>
      </w:pPr>
    </w:p>
    <w:p w14:paraId="16B42F1C" w14:textId="197FF940" w:rsidR="0044169A" w:rsidRDefault="0044169A">
      <w:pPr>
        <w:rPr>
          <w:color w:val="000000" w:themeColor="text1"/>
        </w:rPr>
      </w:pPr>
    </w:p>
    <w:p w14:paraId="37B06CB8" w14:textId="77777777" w:rsidR="00A4180C" w:rsidRDefault="00A4180C">
      <w:pPr>
        <w:rPr>
          <w:color w:val="000000" w:themeColor="text1"/>
        </w:rPr>
      </w:pPr>
    </w:p>
    <w:p w14:paraId="058F59B7" w14:textId="77777777" w:rsidR="00A4180C" w:rsidRDefault="00A4180C">
      <w:pPr>
        <w:rPr>
          <w:color w:val="000000" w:themeColor="text1"/>
        </w:rPr>
      </w:pPr>
    </w:p>
    <w:p w14:paraId="08B194E2" w14:textId="77777777" w:rsidR="00A4180C" w:rsidRDefault="00A4180C">
      <w:pPr>
        <w:rPr>
          <w:color w:val="000000" w:themeColor="text1"/>
        </w:rPr>
      </w:pPr>
    </w:p>
    <w:p w14:paraId="3F8C91B2" w14:textId="77777777" w:rsidR="00A4180C" w:rsidRPr="00442023" w:rsidRDefault="00A4180C">
      <w:pPr>
        <w:rPr>
          <w:color w:val="000000" w:themeColor="text1"/>
        </w:rPr>
      </w:pPr>
    </w:p>
    <w:p w14:paraId="5D89C8F1" w14:textId="09EEA457" w:rsidR="0044169A" w:rsidRPr="00442023" w:rsidRDefault="0044169A">
      <w:pPr>
        <w:rPr>
          <w:color w:val="000000" w:themeColor="text1"/>
        </w:rPr>
      </w:pPr>
    </w:p>
    <w:p w14:paraId="23234877" w14:textId="1B9FD32D" w:rsidR="0044169A" w:rsidRPr="00442023" w:rsidRDefault="0044169A">
      <w:pPr>
        <w:rPr>
          <w:color w:val="000000" w:themeColor="text1"/>
        </w:rPr>
      </w:pPr>
    </w:p>
    <w:p w14:paraId="52BA02C0" w14:textId="290AFB0E" w:rsidR="0044169A" w:rsidRPr="00442023" w:rsidRDefault="00524821" w:rsidP="00FF30B0">
      <w:pPr>
        <w:pStyle w:val="Heading1"/>
        <w:numPr>
          <w:ilvl w:val="0"/>
          <w:numId w:val="4"/>
        </w:numPr>
        <w:spacing w:line="360" w:lineRule="auto"/>
        <w:rPr>
          <w:b/>
          <w:bCs/>
          <w:color w:val="000000" w:themeColor="text1"/>
          <w:u w:val="single"/>
        </w:rPr>
      </w:pPr>
      <w:bookmarkStart w:id="0" w:name="_Toc130940628"/>
      <w:r w:rsidRPr="00442023">
        <w:rPr>
          <w:b/>
          <w:bCs/>
          <w:color w:val="000000" w:themeColor="text1"/>
          <w:u w:val="single"/>
        </w:rPr>
        <w:lastRenderedPageBreak/>
        <w:t>Introduction</w:t>
      </w:r>
      <w:r w:rsidR="008B4C55" w:rsidRPr="00442023">
        <w:rPr>
          <w:b/>
          <w:bCs/>
          <w:color w:val="000000" w:themeColor="text1"/>
          <w:u w:val="single"/>
        </w:rPr>
        <w:t xml:space="preserve"> (1,500 words)</w:t>
      </w:r>
      <w:bookmarkEnd w:id="0"/>
    </w:p>
    <w:p w14:paraId="076518DB" w14:textId="0D2E4C83" w:rsidR="00AA2C35" w:rsidRDefault="00AA2C35" w:rsidP="00FF30B0">
      <w:pPr>
        <w:spacing w:line="360" w:lineRule="auto"/>
        <w:rPr>
          <w:color w:val="000000" w:themeColor="text1"/>
        </w:rPr>
      </w:pPr>
      <w:r w:rsidRPr="00AA2C35">
        <w:rPr>
          <w:color w:val="000000" w:themeColor="text1"/>
        </w:rPr>
        <w:t>The purpose of this chapter is to provide the reader with some background information and motivation for this project, accompanied by a navigational aid of the structure of this report.</w:t>
      </w:r>
    </w:p>
    <w:p w14:paraId="1519F7B2" w14:textId="77777777" w:rsidR="00AA2C35" w:rsidRPr="00442023" w:rsidRDefault="00AA2C35" w:rsidP="00FF30B0">
      <w:pPr>
        <w:spacing w:line="360" w:lineRule="auto"/>
        <w:rPr>
          <w:color w:val="000000" w:themeColor="text1"/>
        </w:rPr>
      </w:pPr>
    </w:p>
    <w:p w14:paraId="6C526FD6" w14:textId="58CEA3A5" w:rsidR="00524821" w:rsidRPr="00442023" w:rsidRDefault="00D970AC" w:rsidP="00FF30B0">
      <w:pPr>
        <w:pStyle w:val="Heading2"/>
        <w:numPr>
          <w:ilvl w:val="1"/>
          <w:numId w:val="4"/>
        </w:numPr>
        <w:spacing w:line="360" w:lineRule="auto"/>
        <w:rPr>
          <w:b/>
          <w:bCs/>
          <w:color w:val="000000" w:themeColor="text1"/>
          <w:sz w:val="28"/>
          <w:szCs w:val="28"/>
          <w:u w:val="single"/>
        </w:rPr>
      </w:pPr>
      <w:bookmarkStart w:id="1" w:name="_Toc130940629"/>
      <w:r w:rsidRPr="00442023">
        <w:rPr>
          <w:b/>
          <w:bCs/>
          <w:color w:val="000000" w:themeColor="text1"/>
          <w:sz w:val="28"/>
          <w:szCs w:val="28"/>
          <w:u w:val="single"/>
        </w:rPr>
        <w:t>Background and Motivation</w:t>
      </w:r>
      <w:bookmarkEnd w:id="1"/>
    </w:p>
    <w:p w14:paraId="52698FB5" w14:textId="77777777" w:rsidR="00AA2C35" w:rsidRPr="00AA2C35" w:rsidRDefault="00AA2C35" w:rsidP="00FF30B0">
      <w:pPr>
        <w:spacing w:line="360" w:lineRule="auto"/>
        <w:rPr>
          <w:color w:val="000000" w:themeColor="text1"/>
        </w:rPr>
      </w:pPr>
      <w:r w:rsidRPr="00AA2C35">
        <w:rPr>
          <w:color w:val="000000" w:themeColor="text1"/>
        </w:rPr>
        <w:t>In 2021, Ireland set a target of reducing greenhouse gas emissions by 4.8%. The result? An increase in greenhouse gas emissions of 5%. This example highlights the problem of a knowledge action gap towards climate change, and specifically, towards reducing individual carbon footprints. With 196 Parties joining The Paris Agreement, a legally binding international treaty on climate change, and with Ireland having set the target of reducing Irish greenhouse gas emissions by 4.8%, it is clear that society has ample knowledge about the threat and importance of reducing carbon footprints to tackle climate change. The problem is the realised action, or lack of action taken to achieve these targets. The solution to achieve these targets is not difficult - reduce carbon footprints. This project focuses on this core issue of a knowledge action gap towards reducing individual carbon footprints. Without a change in meaningful pro-environmental action towards reducing carbon footprints, society will never reach global emissions targets such as reducing global greenhouse gases by 43% by 2030. Clearly there is a need for change to bridge this knowledge action gap.</w:t>
      </w:r>
    </w:p>
    <w:p w14:paraId="36BAFEBA" w14:textId="77777777" w:rsidR="00AA2C35" w:rsidRPr="00AA2C35" w:rsidRDefault="00AA2C35" w:rsidP="00FF30B0">
      <w:pPr>
        <w:spacing w:line="360" w:lineRule="auto"/>
        <w:rPr>
          <w:color w:val="000000" w:themeColor="text1"/>
        </w:rPr>
      </w:pPr>
    </w:p>
    <w:p w14:paraId="3ECAF598" w14:textId="77777777" w:rsidR="00AA2C35" w:rsidRPr="00AA2C35" w:rsidRDefault="00AA2C35" w:rsidP="00FF30B0">
      <w:pPr>
        <w:spacing w:line="360" w:lineRule="auto"/>
        <w:rPr>
          <w:color w:val="000000" w:themeColor="text1"/>
        </w:rPr>
      </w:pPr>
      <w:r w:rsidRPr="00AA2C35">
        <w:rPr>
          <w:color w:val="000000" w:themeColor="text1"/>
        </w:rPr>
        <w:t xml:space="preserve">The difficulty with achieving this shift in reducing individual carbon footprints comes from the fact that there is limited societal motivation to do so. A number of reasons contribute to limited societal motivation to reduce individual carbon footprints such as ineffective altruistic message framing, this issue not targeting psychological needs of the human race and individuals feeling powerless when large corporations continue to release massive amounts of emissions in relation to individual contributions. In order to accomplish sustainability targets, such as reducing Irish emissions by 4.8% in 2021, a more effective form of motivation needs to be applied to society to reduce individual carbon footprints as opposed to the current altruistically framed system of “saving our shared planet”. Without a change in approach to motivating pro-environmental behavioural change, society will continue on its current trajectory of falling far short of emissions targets. Thus, the need for </w:t>
      </w:r>
      <w:r w:rsidRPr="00AA2C35">
        <w:rPr>
          <w:color w:val="000000" w:themeColor="text1"/>
        </w:rPr>
        <w:lastRenderedPageBreak/>
        <w:t>this change in approach to motivating pro-environmental behaviour change is another focal motivation for this project.</w:t>
      </w:r>
    </w:p>
    <w:p w14:paraId="0B3CA1C3" w14:textId="77777777" w:rsidR="00AA2C35" w:rsidRPr="00AA2C35" w:rsidRDefault="00AA2C35" w:rsidP="00FF30B0">
      <w:pPr>
        <w:spacing w:line="360" w:lineRule="auto"/>
        <w:rPr>
          <w:color w:val="000000" w:themeColor="text1"/>
        </w:rPr>
      </w:pPr>
    </w:p>
    <w:p w14:paraId="30166BA4" w14:textId="77777777" w:rsidR="00AA2C35" w:rsidRPr="00AA2C35" w:rsidRDefault="00AA2C35" w:rsidP="00FF30B0">
      <w:pPr>
        <w:spacing w:line="360" w:lineRule="auto"/>
        <w:rPr>
          <w:color w:val="000000" w:themeColor="text1"/>
        </w:rPr>
      </w:pPr>
      <w:r w:rsidRPr="00AA2C35">
        <w:rPr>
          <w:color w:val="000000" w:themeColor="text1"/>
        </w:rPr>
        <w:t>Over time, gamification has been proven to be effective at motivating behavioural change, a point evident from analysing the results of existing social mobile apps whose focus is to increase pro-environmental behaviour. The success of existing gamified, environmental social mobile apps has been a massive motivation for this project, proving that gamification has the potential to deliver on this much needed, crucial change in approach to motivating pro-environmental behaviour, specifically to reduce individual carbon footprints, and thus reach global emission targets.</w:t>
      </w:r>
    </w:p>
    <w:p w14:paraId="672C3616" w14:textId="77777777" w:rsidR="00AA2C35" w:rsidRPr="00AA2C35" w:rsidRDefault="00AA2C35" w:rsidP="00FF30B0">
      <w:pPr>
        <w:spacing w:line="360" w:lineRule="auto"/>
        <w:rPr>
          <w:color w:val="000000" w:themeColor="text1"/>
        </w:rPr>
      </w:pPr>
    </w:p>
    <w:p w14:paraId="0F78CB10" w14:textId="0AE7601F" w:rsidR="00AA2C35" w:rsidRPr="00442023" w:rsidRDefault="00AA2C35" w:rsidP="00FF30B0">
      <w:pPr>
        <w:spacing w:line="360" w:lineRule="auto"/>
        <w:rPr>
          <w:color w:val="000000" w:themeColor="text1"/>
        </w:rPr>
      </w:pPr>
      <w:r w:rsidRPr="00AA2C35">
        <w:rPr>
          <w:color w:val="000000" w:themeColor="text1"/>
        </w:rPr>
        <w:t>Although gamified social mobile apps to motivate pro-environmental behaviour change already exist, it is clear that there is still much more room for increased engagement and meaningful action to be taken towards reaching global emission targets, and thus reducing the threat of climate change.</w:t>
      </w:r>
    </w:p>
    <w:p w14:paraId="46302D10" w14:textId="413D96DA" w:rsidR="00D970AC" w:rsidRPr="00442023" w:rsidRDefault="00D970AC" w:rsidP="00FF30B0">
      <w:pPr>
        <w:spacing w:line="360" w:lineRule="auto"/>
        <w:rPr>
          <w:color w:val="000000" w:themeColor="text1"/>
        </w:rPr>
      </w:pPr>
    </w:p>
    <w:p w14:paraId="72D11371" w14:textId="2CD59BD9" w:rsidR="00D970AC" w:rsidRPr="00442023" w:rsidRDefault="00D970AC" w:rsidP="00FF30B0">
      <w:pPr>
        <w:pStyle w:val="Heading2"/>
        <w:numPr>
          <w:ilvl w:val="1"/>
          <w:numId w:val="4"/>
        </w:numPr>
        <w:spacing w:line="360" w:lineRule="auto"/>
        <w:rPr>
          <w:b/>
          <w:bCs/>
          <w:color w:val="000000" w:themeColor="text1"/>
          <w:sz w:val="28"/>
          <w:szCs w:val="28"/>
          <w:u w:val="single"/>
        </w:rPr>
      </w:pPr>
      <w:bookmarkStart w:id="2" w:name="_Toc130940630"/>
      <w:r w:rsidRPr="00442023">
        <w:rPr>
          <w:b/>
          <w:bCs/>
          <w:color w:val="000000" w:themeColor="text1"/>
          <w:sz w:val="28"/>
          <w:szCs w:val="28"/>
          <w:u w:val="single"/>
        </w:rPr>
        <w:t>Goals and Objectives</w:t>
      </w:r>
      <w:bookmarkEnd w:id="2"/>
    </w:p>
    <w:p w14:paraId="71E4BD01" w14:textId="77777777" w:rsidR="00AA2C35" w:rsidRPr="00AA2C35" w:rsidRDefault="00AA2C35" w:rsidP="00FF30B0">
      <w:pPr>
        <w:spacing w:line="360" w:lineRule="auto"/>
        <w:rPr>
          <w:color w:val="000000" w:themeColor="text1"/>
        </w:rPr>
      </w:pPr>
      <w:r w:rsidRPr="00AA2C35">
        <w:rPr>
          <w:color w:val="000000" w:themeColor="text1"/>
        </w:rPr>
        <w:t>The overall goal of this project is to apply a social app implementing gamification frameworks to motivate pro-environmental behavioural change. To achieve this goal, the objectives for app design and implementation are providing users the ability to track their daily carbon footprint emissions, compete and view position in individual and team leaderboards, view the history of their individual scores over time to analyse progress, view the breakdown of their carbon footprint score and to view suggestions on how to reduce their carbon footprints. Non-functionally speaking, the app should be easy and enjoyable to use.</w:t>
      </w:r>
    </w:p>
    <w:p w14:paraId="6F33BB2F" w14:textId="77777777" w:rsidR="00AA2C35" w:rsidRPr="00AA2C35" w:rsidRDefault="00AA2C35" w:rsidP="00FF30B0">
      <w:pPr>
        <w:spacing w:line="360" w:lineRule="auto"/>
        <w:rPr>
          <w:color w:val="000000" w:themeColor="text1"/>
        </w:rPr>
      </w:pPr>
    </w:p>
    <w:p w14:paraId="35717D5D" w14:textId="2EA0E29A" w:rsidR="00AA2C35" w:rsidRDefault="00AA2C35" w:rsidP="00FF30B0">
      <w:pPr>
        <w:spacing w:line="360" w:lineRule="auto"/>
        <w:rPr>
          <w:color w:val="000000" w:themeColor="text1"/>
        </w:rPr>
      </w:pPr>
      <w:r w:rsidRPr="00AA2C35">
        <w:rPr>
          <w:color w:val="000000" w:themeColor="text1"/>
        </w:rPr>
        <w:t>After collecting data on users’ carbon footprint scores over time through the app, the goal of this project is to analyse the potential impact and success gamification can have on reducing individual carbon footprints.</w:t>
      </w:r>
    </w:p>
    <w:p w14:paraId="454F8697" w14:textId="77777777" w:rsidR="00AA2C35" w:rsidRPr="00442023" w:rsidRDefault="00AA2C35" w:rsidP="00FF30B0">
      <w:pPr>
        <w:spacing w:line="360" w:lineRule="auto"/>
        <w:rPr>
          <w:color w:val="000000" w:themeColor="text1"/>
        </w:rPr>
      </w:pPr>
    </w:p>
    <w:p w14:paraId="59A13419" w14:textId="185894FA" w:rsidR="00D970AC" w:rsidRDefault="00D970AC" w:rsidP="00FF30B0">
      <w:pPr>
        <w:spacing w:line="360" w:lineRule="auto"/>
        <w:rPr>
          <w:color w:val="000000" w:themeColor="text1"/>
        </w:rPr>
      </w:pPr>
    </w:p>
    <w:p w14:paraId="5C405FF5" w14:textId="77777777" w:rsidR="00FF30B0" w:rsidRPr="00442023" w:rsidRDefault="00FF30B0" w:rsidP="00FF30B0">
      <w:pPr>
        <w:spacing w:line="360" w:lineRule="auto"/>
        <w:rPr>
          <w:color w:val="000000" w:themeColor="text1"/>
        </w:rPr>
      </w:pPr>
    </w:p>
    <w:p w14:paraId="03AA628E" w14:textId="648A932F" w:rsidR="00D970AC" w:rsidRPr="00FF30B0" w:rsidRDefault="00D970AC" w:rsidP="00FF30B0">
      <w:pPr>
        <w:pStyle w:val="Heading2"/>
        <w:numPr>
          <w:ilvl w:val="1"/>
          <w:numId w:val="4"/>
        </w:numPr>
        <w:spacing w:line="360" w:lineRule="auto"/>
        <w:rPr>
          <w:b/>
          <w:bCs/>
          <w:color w:val="000000" w:themeColor="text1"/>
          <w:sz w:val="28"/>
          <w:szCs w:val="28"/>
          <w:u w:val="single"/>
        </w:rPr>
      </w:pPr>
      <w:bookmarkStart w:id="3" w:name="_Toc130940631"/>
      <w:r w:rsidRPr="00442023">
        <w:rPr>
          <w:b/>
          <w:bCs/>
          <w:color w:val="000000" w:themeColor="text1"/>
          <w:sz w:val="28"/>
          <w:szCs w:val="28"/>
          <w:u w:val="single"/>
        </w:rPr>
        <w:t>Structure of Thesis</w:t>
      </w:r>
      <w:bookmarkEnd w:id="3"/>
    </w:p>
    <w:p w14:paraId="67D27F25" w14:textId="77777777" w:rsidR="00AA2C35" w:rsidRPr="00AA2C35" w:rsidRDefault="00AA2C35" w:rsidP="00FF30B0">
      <w:pPr>
        <w:spacing w:line="360" w:lineRule="auto"/>
        <w:rPr>
          <w:b/>
          <w:bCs/>
          <w:color w:val="000000" w:themeColor="text1"/>
          <w:sz w:val="28"/>
          <w:szCs w:val="28"/>
        </w:rPr>
      </w:pPr>
      <w:r w:rsidRPr="00AA2C35">
        <w:rPr>
          <w:b/>
          <w:bCs/>
          <w:color w:val="000000" w:themeColor="text1"/>
          <w:sz w:val="28"/>
          <w:szCs w:val="28"/>
        </w:rPr>
        <w:t>Introduction</w:t>
      </w:r>
    </w:p>
    <w:p w14:paraId="1164AA9A" w14:textId="77777777" w:rsidR="00AA2C35" w:rsidRPr="00AA2C35" w:rsidRDefault="00AA2C35" w:rsidP="00FF30B0">
      <w:pPr>
        <w:spacing w:line="360" w:lineRule="auto"/>
        <w:rPr>
          <w:color w:val="000000" w:themeColor="text1"/>
        </w:rPr>
      </w:pPr>
      <w:r w:rsidRPr="00AA2C35">
        <w:rPr>
          <w:color w:val="000000" w:themeColor="text1"/>
        </w:rPr>
        <w:t>This chapter outlines the background and motivation for the project, the goals and objectives of the project, and finally the structure of this report.</w:t>
      </w:r>
    </w:p>
    <w:p w14:paraId="5DF18898" w14:textId="77777777" w:rsidR="00AA2C35" w:rsidRPr="00AA2C35" w:rsidRDefault="00AA2C35" w:rsidP="00FF30B0">
      <w:pPr>
        <w:spacing w:line="360" w:lineRule="auto"/>
        <w:rPr>
          <w:color w:val="000000" w:themeColor="text1"/>
        </w:rPr>
      </w:pPr>
    </w:p>
    <w:p w14:paraId="16122755" w14:textId="77777777" w:rsidR="00AA2C35" w:rsidRPr="00AA2C35" w:rsidRDefault="00AA2C35" w:rsidP="00FF30B0">
      <w:pPr>
        <w:spacing w:line="360" w:lineRule="auto"/>
        <w:rPr>
          <w:b/>
          <w:bCs/>
          <w:color w:val="000000" w:themeColor="text1"/>
          <w:sz w:val="28"/>
          <w:szCs w:val="28"/>
        </w:rPr>
      </w:pPr>
      <w:r w:rsidRPr="00AA2C35">
        <w:rPr>
          <w:b/>
          <w:bCs/>
          <w:color w:val="000000" w:themeColor="text1"/>
          <w:sz w:val="28"/>
          <w:szCs w:val="28"/>
        </w:rPr>
        <w:t>Literature Review</w:t>
      </w:r>
    </w:p>
    <w:p w14:paraId="517BA1DF" w14:textId="77777777" w:rsidR="00AA2C35" w:rsidRPr="00AA2C35" w:rsidRDefault="00AA2C35" w:rsidP="00FF30B0">
      <w:pPr>
        <w:spacing w:line="360" w:lineRule="auto"/>
        <w:rPr>
          <w:color w:val="000000" w:themeColor="text1"/>
        </w:rPr>
      </w:pPr>
      <w:r w:rsidRPr="00AA2C35">
        <w:rPr>
          <w:color w:val="000000" w:themeColor="text1"/>
        </w:rPr>
        <w:t>This chapter provides the reader with relevant background information sourced from academics, in the fields of carbon footprints, behavioural psychology, gamification and existing solutions that exist to motivate pro-environmental behavioural change through a social mobile app.</w:t>
      </w:r>
    </w:p>
    <w:p w14:paraId="0EFDD87B" w14:textId="77777777" w:rsidR="00AA2C35" w:rsidRPr="00AA2C35" w:rsidRDefault="00AA2C35" w:rsidP="00FF30B0">
      <w:pPr>
        <w:spacing w:line="360" w:lineRule="auto"/>
        <w:rPr>
          <w:color w:val="000000" w:themeColor="text1"/>
        </w:rPr>
      </w:pPr>
    </w:p>
    <w:p w14:paraId="3B66B2D0" w14:textId="77777777" w:rsidR="00AA2C35" w:rsidRPr="00AA2C35" w:rsidRDefault="00AA2C35" w:rsidP="00FF30B0">
      <w:pPr>
        <w:spacing w:line="360" w:lineRule="auto"/>
        <w:rPr>
          <w:b/>
          <w:bCs/>
          <w:color w:val="000000" w:themeColor="text1"/>
        </w:rPr>
      </w:pPr>
      <w:r w:rsidRPr="00AA2C35">
        <w:rPr>
          <w:b/>
          <w:bCs/>
          <w:color w:val="000000" w:themeColor="text1"/>
          <w:sz w:val="28"/>
          <w:szCs w:val="28"/>
        </w:rPr>
        <w:t>Design</w:t>
      </w:r>
    </w:p>
    <w:p w14:paraId="6DE69E04" w14:textId="77777777" w:rsidR="00AA2C35" w:rsidRPr="00AA2C35" w:rsidRDefault="00AA2C35" w:rsidP="00FF30B0">
      <w:pPr>
        <w:spacing w:line="360" w:lineRule="auto"/>
        <w:rPr>
          <w:color w:val="000000" w:themeColor="text1"/>
        </w:rPr>
      </w:pPr>
      <w:r w:rsidRPr="00AA2C35">
        <w:rPr>
          <w:color w:val="000000" w:themeColor="text1"/>
        </w:rPr>
        <w:t>This chapter illustrates how and why the social mobile app implemented in this project was designed, relating back to insights from the previous chapter, the literature review, as well as from insights from the field of Human Computer Interaction (HCI). A series of low-fidelity (hand-drawn) and high-fidelity (software) prototypes are presented for illustrative purposes.</w:t>
      </w:r>
    </w:p>
    <w:p w14:paraId="4348F218" w14:textId="77777777" w:rsidR="00AA2C35" w:rsidRPr="00AA2C35" w:rsidRDefault="00AA2C35" w:rsidP="00FF30B0">
      <w:pPr>
        <w:spacing w:line="360" w:lineRule="auto"/>
        <w:rPr>
          <w:color w:val="000000" w:themeColor="text1"/>
        </w:rPr>
      </w:pPr>
    </w:p>
    <w:p w14:paraId="607C5942" w14:textId="77777777" w:rsidR="00AA2C35" w:rsidRPr="00AA2C35" w:rsidRDefault="00AA2C35" w:rsidP="00FF30B0">
      <w:pPr>
        <w:spacing w:line="360" w:lineRule="auto"/>
        <w:rPr>
          <w:b/>
          <w:bCs/>
          <w:color w:val="000000" w:themeColor="text1"/>
        </w:rPr>
      </w:pPr>
      <w:r w:rsidRPr="00AA2C35">
        <w:rPr>
          <w:b/>
          <w:bCs/>
          <w:color w:val="000000" w:themeColor="text1"/>
          <w:sz w:val="28"/>
          <w:szCs w:val="28"/>
        </w:rPr>
        <w:t>Implementation</w:t>
      </w:r>
    </w:p>
    <w:p w14:paraId="38A333B2" w14:textId="333D664A" w:rsidR="00156E3D" w:rsidRDefault="00AA2C35" w:rsidP="00FF30B0">
      <w:pPr>
        <w:spacing w:line="360" w:lineRule="auto"/>
        <w:rPr>
          <w:color w:val="000000" w:themeColor="text1"/>
        </w:rPr>
      </w:pPr>
      <w:r w:rsidRPr="00AA2C35">
        <w:rPr>
          <w:color w:val="000000" w:themeColor="text1"/>
        </w:rPr>
        <w:t>Having established how and why the social mobile app should be designed, this chapter focuses on how this design was actually implemented by the author. Implementation issues experienced by the author are also presented in this chapter.</w:t>
      </w:r>
    </w:p>
    <w:p w14:paraId="58D09808" w14:textId="77777777" w:rsidR="00156E3D" w:rsidRPr="00AA2C35" w:rsidRDefault="00156E3D" w:rsidP="00FF30B0">
      <w:pPr>
        <w:spacing w:line="360" w:lineRule="auto"/>
        <w:rPr>
          <w:color w:val="000000" w:themeColor="text1"/>
        </w:rPr>
      </w:pPr>
    </w:p>
    <w:p w14:paraId="4DA9F979" w14:textId="77777777" w:rsidR="00AA2C35" w:rsidRPr="00AA2C35" w:rsidRDefault="00AA2C35" w:rsidP="00FF30B0">
      <w:pPr>
        <w:spacing w:line="360" w:lineRule="auto"/>
        <w:rPr>
          <w:b/>
          <w:bCs/>
          <w:color w:val="000000" w:themeColor="text1"/>
          <w:sz w:val="28"/>
          <w:szCs w:val="28"/>
        </w:rPr>
      </w:pPr>
      <w:r w:rsidRPr="00AA2C35">
        <w:rPr>
          <w:b/>
          <w:bCs/>
          <w:color w:val="000000" w:themeColor="text1"/>
          <w:sz w:val="28"/>
          <w:szCs w:val="28"/>
        </w:rPr>
        <w:t>Evaluation and Discussion</w:t>
      </w:r>
    </w:p>
    <w:p w14:paraId="0CD46436" w14:textId="77777777" w:rsidR="00AA2C35" w:rsidRPr="00AA2C35" w:rsidRDefault="00AA2C35" w:rsidP="00FF30B0">
      <w:pPr>
        <w:spacing w:line="360" w:lineRule="auto"/>
        <w:rPr>
          <w:color w:val="000000" w:themeColor="text1"/>
        </w:rPr>
      </w:pPr>
      <w:r w:rsidRPr="00AA2C35">
        <w:rPr>
          <w:color w:val="000000" w:themeColor="text1"/>
        </w:rPr>
        <w:t>This chapter focuses on how effective the social mobile app created in this project was at achieving the goals and objectives specified in the introduction chapter at the beginning of this report.</w:t>
      </w:r>
    </w:p>
    <w:p w14:paraId="4B152982" w14:textId="77777777" w:rsidR="00AA2C35" w:rsidRDefault="00AA2C35" w:rsidP="00FF30B0">
      <w:pPr>
        <w:spacing w:line="360" w:lineRule="auto"/>
        <w:rPr>
          <w:color w:val="000000" w:themeColor="text1"/>
        </w:rPr>
      </w:pPr>
    </w:p>
    <w:p w14:paraId="2868831E" w14:textId="77777777" w:rsidR="00FF30B0" w:rsidRDefault="00FF30B0" w:rsidP="00FF30B0">
      <w:pPr>
        <w:spacing w:line="360" w:lineRule="auto"/>
        <w:rPr>
          <w:color w:val="000000" w:themeColor="text1"/>
        </w:rPr>
      </w:pPr>
    </w:p>
    <w:p w14:paraId="1E5290A0" w14:textId="77777777" w:rsidR="00FF30B0" w:rsidRPr="00AA2C35" w:rsidRDefault="00FF30B0" w:rsidP="00FF30B0">
      <w:pPr>
        <w:spacing w:line="360" w:lineRule="auto"/>
        <w:rPr>
          <w:color w:val="000000" w:themeColor="text1"/>
        </w:rPr>
      </w:pPr>
    </w:p>
    <w:p w14:paraId="05E63B6B" w14:textId="77777777" w:rsidR="00AA2C35" w:rsidRPr="00AA2C35" w:rsidRDefault="00AA2C35" w:rsidP="00FF30B0">
      <w:pPr>
        <w:spacing w:line="360" w:lineRule="auto"/>
        <w:rPr>
          <w:b/>
          <w:bCs/>
          <w:color w:val="000000" w:themeColor="text1"/>
        </w:rPr>
      </w:pPr>
      <w:r w:rsidRPr="00AA2C35">
        <w:rPr>
          <w:b/>
          <w:bCs/>
          <w:color w:val="000000" w:themeColor="text1"/>
          <w:sz w:val="28"/>
          <w:szCs w:val="28"/>
        </w:rPr>
        <w:lastRenderedPageBreak/>
        <w:t>Conclusion</w:t>
      </w:r>
    </w:p>
    <w:p w14:paraId="4EF7AAE6" w14:textId="608313B4" w:rsidR="00AA2C35" w:rsidRPr="00442023" w:rsidRDefault="00AA2C35" w:rsidP="00FF30B0">
      <w:pPr>
        <w:spacing w:line="360" w:lineRule="auto"/>
        <w:rPr>
          <w:color w:val="000000" w:themeColor="text1"/>
        </w:rPr>
      </w:pPr>
      <w:r w:rsidRPr="00AA2C35">
        <w:rPr>
          <w:color w:val="000000" w:themeColor="text1"/>
        </w:rPr>
        <w:t>The final chapter of this report, the conclusion, addresses the limitations of this project, the challenges faced by the author, and areas of future work for the project.</w:t>
      </w:r>
    </w:p>
    <w:p w14:paraId="342BB96B" w14:textId="3D55F2AA" w:rsidR="00147C30" w:rsidRPr="00442023" w:rsidRDefault="00B659D7" w:rsidP="00FF30B0">
      <w:pPr>
        <w:pStyle w:val="Heading1"/>
        <w:numPr>
          <w:ilvl w:val="0"/>
          <w:numId w:val="4"/>
        </w:numPr>
        <w:spacing w:line="360" w:lineRule="auto"/>
        <w:rPr>
          <w:b/>
          <w:bCs/>
          <w:color w:val="000000" w:themeColor="text1"/>
          <w:u w:val="single"/>
        </w:rPr>
      </w:pPr>
      <w:bookmarkStart w:id="4" w:name="_Toc130940632"/>
      <w:r w:rsidRPr="00442023">
        <w:rPr>
          <w:b/>
          <w:bCs/>
          <w:color w:val="000000" w:themeColor="text1"/>
          <w:u w:val="single"/>
        </w:rPr>
        <w:t>Literature Review (3,000 words, 6-8 pages)</w:t>
      </w:r>
      <w:bookmarkEnd w:id="4"/>
    </w:p>
    <w:p w14:paraId="02E555E0" w14:textId="03608949" w:rsidR="00AA2C35" w:rsidRDefault="00FF30B0" w:rsidP="00FF30B0">
      <w:pPr>
        <w:spacing w:line="360" w:lineRule="auto"/>
        <w:rPr>
          <w:color w:val="000000" w:themeColor="text1"/>
        </w:rPr>
      </w:pPr>
      <w:r>
        <w:rPr>
          <w:color w:val="000000" w:themeColor="text1"/>
        </w:rPr>
        <w:t>The purpose of this chapter is to provide the reader with background information about the project and its key areas of carbon footprints, behavioural psychology and gamification along with existing solutions.</w:t>
      </w:r>
    </w:p>
    <w:p w14:paraId="60A1E89D" w14:textId="77777777" w:rsidR="00FF30B0" w:rsidRPr="00442023" w:rsidRDefault="00FF30B0" w:rsidP="00FF30B0">
      <w:pPr>
        <w:spacing w:line="360" w:lineRule="auto"/>
        <w:rPr>
          <w:color w:val="000000" w:themeColor="text1"/>
        </w:rPr>
      </w:pPr>
    </w:p>
    <w:p w14:paraId="646C2D8A" w14:textId="7F5BB220" w:rsidR="00524821" w:rsidRPr="00442023" w:rsidRDefault="00635A9F" w:rsidP="00FF30B0">
      <w:pPr>
        <w:pStyle w:val="Heading2"/>
        <w:numPr>
          <w:ilvl w:val="1"/>
          <w:numId w:val="4"/>
        </w:numPr>
        <w:spacing w:line="360" w:lineRule="auto"/>
        <w:rPr>
          <w:b/>
          <w:bCs/>
          <w:color w:val="000000" w:themeColor="text1"/>
          <w:sz w:val="28"/>
          <w:szCs w:val="28"/>
          <w:u w:val="single"/>
        </w:rPr>
      </w:pPr>
      <w:bookmarkStart w:id="5" w:name="_Toc130940633"/>
      <w:r w:rsidRPr="00442023">
        <w:rPr>
          <w:b/>
          <w:bCs/>
          <w:color w:val="000000" w:themeColor="text1"/>
          <w:sz w:val="28"/>
          <w:szCs w:val="28"/>
          <w:u w:val="single"/>
        </w:rPr>
        <w:t>Introduction</w:t>
      </w:r>
      <w:bookmarkEnd w:id="5"/>
    </w:p>
    <w:p w14:paraId="5F4C59B4" w14:textId="7DA0A791" w:rsidR="00AA2C35" w:rsidRDefault="00AA2C35" w:rsidP="00FF30B0">
      <w:pPr>
        <w:spacing w:line="360" w:lineRule="auto"/>
        <w:rPr>
          <w:color w:val="000000" w:themeColor="text1"/>
        </w:rPr>
      </w:pPr>
      <w:r w:rsidRPr="00AA2C35">
        <w:rPr>
          <w:color w:val="000000" w:themeColor="text1"/>
        </w:rPr>
        <w:t>This literature review will discuss the method, scope and purpose of this literature review, before diving into the three key areas of this project: carbon footprint, behavioural psychology and gamification. In the first section, the carbon footprint metric and the factors contributing to this metric will be discussed. To understand why a knowledge-action gap exists in reducing carbon footprints, the second key area of behavioural psychology will be discussed, before reaching the final key area of applying gamification as a potential solution to address the problem of a knowledge action gap towards reducing individual carbon footprints. To enhance knowledge surrounding a successful implementation for this project, existing solutions will be discussed, taking inspiration from their success factors and learning from their mistakes.</w:t>
      </w:r>
    </w:p>
    <w:p w14:paraId="3CDE0FED" w14:textId="77777777" w:rsidR="00AA2C35" w:rsidRPr="00442023" w:rsidRDefault="00AA2C35" w:rsidP="00FF30B0">
      <w:pPr>
        <w:spacing w:line="360" w:lineRule="auto"/>
        <w:rPr>
          <w:color w:val="000000" w:themeColor="text1"/>
        </w:rPr>
      </w:pPr>
    </w:p>
    <w:p w14:paraId="49395856" w14:textId="4CCBCE71" w:rsidR="00635A9F" w:rsidRPr="00442023" w:rsidRDefault="007F77B4" w:rsidP="00FF30B0">
      <w:pPr>
        <w:pStyle w:val="Heading2"/>
        <w:numPr>
          <w:ilvl w:val="1"/>
          <w:numId w:val="4"/>
        </w:numPr>
        <w:spacing w:line="360" w:lineRule="auto"/>
        <w:rPr>
          <w:b/>
          <w:bCs/>
          <w:color w:val="000000" w:themeColor="text1"/>
          <w:sz w:val="28"/>
          <w:szCs w:val="28"/>
          <w:u w:val="single"/>
        </w:rPr>
      </w:pPr>
      <w:bookmarkStart w:id="6" w:name="_Toc130940634"/>
      <w:r w:rsidRPr="00442023">
        <w:rPr>
          <w:b/>
          <w:bCs/>
          <w:color w:val="000000" w:themeColor="text1"/>
          <w:sz w:val="28"/>
          <w:szCs w:val="28"/>
          <w:u w:val="single"/>
        </w:rPr>
        <w:t>Method, Scope and Purpose</w:t>
      </w:r>
      <w:bookmarkEnd w:id="6"/>
    </w:p>
    <w:p w14:paraId="34BF9599" w14:textId="77777777" w:rsidR="00AA2C35" w:rsidRPr="00AA2C35" w:rsidRDefault="00AA2C35" w:rsidP="00FF30B0">
      <w:pPr>
        <w:spacing w:line="360" w:lineRule="auto"/>
        <w:rPr>
          <w:color w:val="000000" w:themeColor="text1"/>
        </w:rPr>
      </w:pPr>
      <w:r w:rsidRPr="00AA2C35">
        <w:rPr>
          <w:color w:val="000000" w:themeColor="text1"/>
        </w:rPr>
        <w:t xml:space="preserve">Using “Carbon Footprint”, “Behavioural Psychology” and “Gamification” as search strings, reputable sources were searched in Scopus and the original results returned an overwhelming number of results. After reading through hundreds of abstracts, this figure was then filtered down to results based on their level of overlap across the different key search strings, before deciding on the most applicable papers. </w:t>
      </w:r>
    </w:p>
    <w:p w14:paraId="34DAE2BA" w14:textId="77777777" w:rsidR="00AA2C35" w:rsidRPr="00AA2C35" w:rsidRDefault="00AA2C35" w:rsidP="00FF30B0">
      <w:pPr>
        <w:spacing w:line="360" w:lineRule="auto"/>
        <w:rPr>
          <w:color w:val="000000" w:themeColor="text1"/>
        </w:rPr>
      </w:pPr>
    </w:p>
    <w:p w14:paraId="4C38D2BC" w14:textId="77777777" w:rsidR="00AA2C35" w:rsidRPr="00AA2C35" w:rsidRDefault="00AA2C35" w:rsidP="00FF30B0">
      <w:pPr>
        <w:spacing w:line="360" w:lineRule="auto"/>
        <w:rPr>
          <w:color w:val="000000" w:themeColor="text1"/>
        </w:rPr>
      </w:pPr>
      <w:r w:rsidRPr="00AA2C35">
        <w:rPr>
          <w:color w:val="000000" w:themeColor="text1"/>
        </w:rPr>
        <w:t xml:space="preserve">In order to correctly reference original authors, particularly in terms of definitions which have been around for a long time, a lengthy scope dating back as far as x years was used </w:t>
      </w:r>
      <w:r w:rsidRPr="00AA2C35">
        <w:rPr>
          <w:color w:val="000000" w:themeColor="text1"/>
        </w:rPr>
        <w:lastRenderedPageBreak/>
        <w:t>throughout this project. Where statistics were needed, every effort was made to use the most up to date material.</w:t>
      </w:r>
    </w:p>
    <w:p w14:paraId="3AF955FB" w14:textId="77777777" w:rsidR="00AA2C35" w:rsidRPr="00AA2C35" w:rsidRDefault="00AA2C35" w:rsidP="00FF30B0">
      <w:pPr>
        <w:spacing w:line="360" w:lineRule="auto"/>
        <w:rPr>
          <w:color w:val="000000" w:themeColor="text1"/>
        </w:rPr>
      </w:pPr>
    </w:p>
    <w:p w14:paraId="7B985C7E" w14:textId="0A64564E" w:rsidR="007F77B4" w:rsidRPr="00442023" w:rsidRDefault="00AA2C35" w:rsidP="00FF30B0">
      <w:pPr>
        <w:spacing w:line="360" w:lineRule="auto"/>
        <w:rPr>
          <w:color w:val="000000" w:themeColor="text1"/>
        </w:rPr>
      </w:pPr>
      <w:r w:rsidRPr="00AA2C35">
        <w:rPr>
          <w:color w:val="000000" w:themeColor="text1"/>
        </w:rPr>
        <w:t xml:space="preserve">The purpose of this literature review was to provide background information to this problem of a knowledge-action gap towards reducing carbon footprints. By carrying out this initial extensive research, informed design decisions could be made throughout this project. Without such research, design decisions would be merely guesswork, a point argued by Kraus, S., </w:t>
      </w:r>
      <w:proofErr w:type="spellStart"/>
      <w:r w:rsidRPr="00AA2C35">
        <w:rPr>
          <w:color w:val="000000" w:themeColor="text1"/>
        </w:rPr>
        <w:t>Mahto</w:t>
      </w:r>
      <w:proofErr w:type="spellEnd"/>
      <w:r w:rsidRPr="00AA2C35">
        <w:rPr>
          <w:color w:val="000000" w:themeColor="text1"/>
        </w:rPr>
        <w:t>, R.V. and Walsh, S.T. (2021) when they state that literature reviews are crucial to inform and guide future researchers aiming to advance the field.</w:t>
      </w:r>
    </w:p>
    <w:p w14:paraId="6636663B" w14:textId="4FFCDDFE" w:rsidR="001E1694" w:rsidRPr="00442023" w:rsidRDefault="001E1694" w:rsidP="00FF30B0">
      <w:pPr>
        <w:spacing w:line="360" w:lineRule="auto"/>
        <w:rPr>
          <w:color w:val="000000" w:themeColor="text1"/>
        </w:rPr>
      </w:pPr>
    </w:p>
    <w:p w14:paraId="32DD3D14" w14:textId="38043995" w:rsidR="001E1694" w:rsidRPr="00442023" w:rsidRDefault="001E1694" w:rsidP="00FF30B0">
      <w:pPr>
        <w:pStyle w:val="Heading2"/>
        <w:numPr>
          <w:ilvl w:val="1"/>
          <w:numId w:val="4"/>
        </w:numPr>
        <w:spacing w:line="360" w:lineRule="auto"/>
        <w:rPr>
          <w:b/>
          <w:bCs/>
          <w:color w:val="000000" w:themeColor="text1"/>
          <w:sz w:val="28"/>
          <w:szCs w:val="28"/>
          <w:u w:val="single"/>
        </w:rPr>
      </w:pPr>
      <w:bookmarkStart w:id="7" w:name="_Toc130940635"/>
      <w:r w:rsidRPr="00442023">
        <w:rPr>
          <w:b/>
          <w:bCs/>
          <w:color w:val="000000" w:themeColor="text1"/>
          <w:sz w:val="28"/>
          <w:szCs w:val="28"/>
          <w:u w:val="single"/>
        </w:rPr>
        <w:t>Carbon Footprint</w:t>
      </w:r>
      <w:bookmarkEnd w:id="7"/>
    </w:p>
    <w:p w14:paraId="03367672" w14:textId="5A853A6E" w:rsidR="00AA2C35" w:rsidRPr="00442023" w:rsidRDefault="00AA2C35" w:rsidP="00FF30B0">
      <w:pPr>
        <w:spacing w:line="360" w:lineRule="auto"/>
        <w:rPr>
          <w:color w:val="000000" w:themeColor="text1"/>
        </w:rPr>
      </w:pPr>
      <w:r w:rsidRPr="00AA2C35">
        <w:rPr>
          <w:color w:val="000000" w:themeColor="text1"/>
        </w:rPr>
        <w:t>This section focuses on two major subsections: the mainstream metric of carbon footprint used for measuring impact on climate change, followed by the main factors contributing to carbon footprint emissions, namely transport, meat consumption and energy usage.</w:t>
      </w:r>
    </w:p>
    <w:p w14:paraId="55D2DE24" w14:textId="77777777" w:rsidR="002206DB" w:rsidRPr="00442023" w:rsidRDefault="002206DB" w:rsidP="00FF30B0">
      <w:pPr>
        <w:spacing w:line="360" w:lineRule="auto"/>
        <w:rPr>
          <w:color w:val="000000" w:themeColor="text1"/>
        </w:rPr>
      </w:pPr>
    </w:p>
    <w:p w14:paraId="7413390D" w14:textId="16827C7D" w:rsidR="001E1694" w:rsidRPr="00442023" w:rsidRDefault="001E1694" w:rsidP="00FF30B0">
      <w:pPr>
        <w:pStyle w:val="Heading3"/>
        <w:numPr>
          <w:ilvl w:val="2"/>
          <w:numId w:val="4"/>
        </w:numPr>
        <w:spacing w:line="360" w:lineRule="auto"/>
        <w:rPr>
          <w:b/>
          <w:bCs/>
          <w:color w:val="000000" w:themeColor="text1"/>
          <w:sz w:val="26"/>
          <w:szCs w:val="26"/>
          <w:u w:val="single"/>
        </w:rPr>
      </w:pPr>
      <w:bookmarkStart w:id="8" w:name="_Toc130940636"/>
      <w:r w:rsidRPr="00442023">
        <w:rPr>
          <w:b/>
          <w:bCs/>
          <w:color w:val="000000" w:themeColor="text1"/>
          <w:sz w:val="26"/>
          <w:szCs w:val="26"/>
          <w:u w:val="single"/>
        </w:rPr>
        <w:t>Metric for Environmental Impact</w:t>
      </w:r>
      <w:bookmarkEnd w:id="8"/>
    </w:p>
    <w:p w14:paraId="7341998B" w14:textId="77777777" w:rsidR="00AA2C35" w:rsidRPr="00AA2C35" w:rsidRDefault="00AA2C35" w:rsidP="00FF30B0">
      <w:pPr>
        <w:spacing w:line="360" w:lineRule="auto"/>
        <w:rPr>
          <w:color w:val="000000" w:themeColor="text1"/>
        </w:rPr>
      </w:pPr>
      <w:r w:rsidRPr="00AA2C35">
        <w:rPr>
          <w:color w:val="000000" w:themeColor="text1"/>
        </w:rPr>
        <w:t>As Mulrow, J. et al. (2019) mention, carbon footprints have become the industry norm for calculating individual impact on climate change through greenhouse gas emissions, highlighting the causes of such emissions and providing opportunity to reduce such emissions. The main purpose of a carbon footprint score is simply to “measure the carbon emissions that result from a given set of activities“ (</w:t>
      </w:r>
      <w:proofErr w:type="spellStart"/>
      <w:r w:rsidRPr="00AA2C35">
        <w:rPr>
          <w:color w:val="000000" w:themeColor="text1"/>
        </w:rPr>
        <w:t>Wiedmann</w:t>
      </w:r>
      <w:proofErr w:type="spellEnd"/>
      <w:r w:rsidRPr="00AA2C35">
        <w:rPr>
          <w:color w:val="000000" w:themeColor="text1"/>
        </w:rPr>
        <w:t>, T. and Minx, J. (2007)).</w:t>
      </w:r>
    </w:p>
    <w:p w14:paraId="36AC6CD9" w14:textId="77777777" w:rsidR="00AA2C35" w:rsidRPr="00AA2C35" w:rsidRDefault="00AA2C35" w:rsidP="00FF30B0">
      <w:pPr>
        <w:spacing w:line="360" w:lineRule="auto"/>
        <w:rPr>
          <w:color w:val="000000" w:themeColor="text1"/>
        </w:rPr>
      </w:pPr>
      <w:r w:rsidRPr="00AA2C35">
        <w:rPr>
          <w:color w:val="000000" w:themeColor="text1"/>
        </w:rPr>
        <w:t>The reasons for wide spread adoption of this metric over its competitors are its ease of use, greater ability to track necessary data and consumer interest in the areas contributing to this metric (Mulrow, J. et al. (2019)).</w:t>
      </w:r>
    </w:p>
    <w:p w14:paraId="72B41F03" w14:textId="0FD88458" w:rsidR="001921EB" w:rsidRDefault="00AA2C35" w:rsidP="00FF30B0">
      <w:pPr>
        <w:spacing w:line="360" w:lineRule="auto"/>
        <w:rPr>
          <w:color w:val="000000" w:themeColor="text1"/>
        </w:rPr>
      </w:pPr>
      <w:r w:rsidRPr="00AA2C35">
        <w:rPr>
          <w:color w:val="000000" w:themeColor="text1"/>
        </w:rPr>
        <w:t>With such adoption, carbon footprints have become a useful tool to educate and motivate pro-environmental behaviour. Kenny, T. and Gray, N.F. (2009) observe a growing trend of using carbon footprint calculators to measure individual carbon footprint scores.</w:t>
      </w:r>
    </w:p>
    <w:p w14:paraId="12EF5498" w14:textId="77777777" w:rsidR="00AA2C35" w:rsidRDefault="00AA2C35" w:rsidP="00FF30B0">
      <w:pPr>
        <w:spacing w:line="360" w:lineRule="auto"/>
        <w:rPr>
          <w:color w:val="000000" w:themeColor="text1"/>
        </w:rPr>
      </w:pPr>
    </w:p>
    <w:p w14:paraId="411367E0" w14:textId="77777777" w:rsidR="00FF0CD1" w:rsidRDefault="00FF0CD1" w:rsidP="00FF30B0">
      <w:pPr>
        <w:spacing w:line="360" w:lineRule="auto"/>
        <w:rPr>
          <w:color w:val="000000" w:themeColor="text1"/>
        </w:rPr>
      </w:pPr>
    </w:p>
    <w:p w14:paraId="2390A85A" w14:textId="77777777" w:rsidR="00FF0CD1" w:rsidRDefault="00FF0CD1" w:rsidP="00FF30B0">
      <w:pPr>
        <w:spacing w:line="360" w:lineRule="auto"/>
        <w:rPr>
          <w:color w:val="000000" w:themeColor="text1"/>
        </w:rPr>
      </w:pPr>
    </w:p>
    <w:p w14:paraId="75D1A74F" w14:textId="720C0B4C" w:rsidR="00AA2C35" w:rsidRPr="00AA2C35" w:rsidRDefault="00AA2C35" w:rsidP="00FF30B0">
      <w:pPr>
        <w:pStyle w:val="Heading3"/>
        <w:numPr>
          <w:ilvl w:val="3"/>
          <w:numId w:val="4"/>
        </w:numPr>
        <w:spacing w:line="360" w:lineRule="auto"/>
        <w:rPr>
          <w:b/>
          <w:bCs/>
          <w:color w:val="000000" w:themeColor="text1"/>
        </w:rPr>
      </w:pPr>
      <w:bookmarkStart w:id="9" w:name="_Toc130940637"/>
      <w:r w:rsidRPr="00AA2C35">
        <w:rPr>
          <w:b/>
          <w:bCs/>
          <w:color w:val="000000" w:themeColor="text1"/>
        </w:rPr>
        <w:lastRenderedPageBreak/>
        <w:t>Critiques</w:t>
      </w:r>
      <w:bookmarkEnd w:id="9"/>
    </w:p>
    <w:p w14:paraId="530AE998" w14:textId="77777777" w:rsidR="00AA2C35" w:rsidRPr="00AA2C35" w:rsidRDefault="00AA2C35" w:rsidP="00FF30B0">
      <w:pPr>
        <w:spacing w:line="360" w:lineRule="auto"/>
        <w:rPr>
          <w:color w:val="000000" w:themeColor="text1"/>
        </w:rPr>
      </w:pPr>
      <w:r w:rsidRPr="00AA2C35">
        <w:rPr>
          <w:color w:val="000000" w:themeColor="text1"/>
        </w:rPr>
        <w:t xml:space="preserve">Mulrow, J. et al. (2019) emphasis how users complain about the length of time and effort it takes to calculate their score with existing calculators, but that these are necessary steps to take to get an accurate indication of their overall carbon emissions. </w:t>
      </w:r>
    </w:p>
    <w:p w14:paraId="64B03B31" w14:textId="77777777" w:rsidR="00AA2C35" w:rsidRPr="00AA2C35" w:rsidRDefault="00AA2C35" w:rsidP="00FF30B0">
      <w:pPr>
        <w:spacing w:line="360" w:lineRule="auto"/>
        <w:rPr>
          <w:color w:val="000000" w:themeColor="text1"/>
        </w:rPr>
      </w:pPr>
    </w:p>
    <w:p w14:paraId="6B473430" w14:textId="57DBB1DF" w:rsidR="00AA2C35" w:rsidRDefault="00AA2C35" w:rsidP="00FF30B0">
      <w:pPr>
        <w:spacing w:line="360" w:lineRule="auto"/>
        <w:rPr>
          <w:color w:val="000000" w:themeColor="text1"/>
        </w:rPr>
      </w:pPr>
      <w:r w:rsidRPr="00AA2C35">
        <w:rPr>
          <w:color w:val="000000" w:themeColor="text1"/>
        </w:rPr>
        <w:t>With this in mind, one approach could be to simply focus on the most contributing factors to one’s carbon footprint score, such as meat consumption and transport, as opposed to focusing on every single contributor. This introduces a trade-off in terms of actual overall carbon emissions and the time spent by the user calculating their score. This topic will be discussed further in section 3.2.</w:t>
      </w:r>
    </w:p>
    <w:p w14:paraId="20B44550" w14:textId="77777777" w:rsidR="00AA2C35" w:rsidRDefault="00AA2C35" w:rsidP="00FF30B0">
      <w:pPr>
        <w:spacing w:line="360" w:lineRule="auto"/>
        <w:rPr>
          <w:color w:val="000000" w:themeColor="text1"/>
        </w:rPr>
      </w:pPr>
    </w:p>
    <w:p w14:paraId="611B6A1B" w14:textId="64346CA2" w:rsidR="00AA2C35" w:rsidRPr="00AA2C35" w:rsidRDefault="00AA2C35" w:rsidP="00FF30B0">
      <w:pPr>
        <w:pStyle w:val="Heading3"/>
        <w:numPr>
          <w:ilvl w:val="3"/>
          <w:numId w:val="4"/>
        </w:numPr>
        <w:spacing w:line="360" w:lineRule="auto"/>
        <w:rPr>
          <w:b/>
          <w:bCs/>
          <w:color w:val="000000" w:themeColor="text1"/>
        </w:rPr>
      </w:pPr>
      <w:bookmarkStart w:id="10" w:name="_Toc130940638"/>
      <w:r w:rsidRPr="00AA2C35">
        <w:rPr>
          <w:b/>
          <w:bCs/>
          <w:color w:val="000000" w:themeColor="text1"/>
        </w:rPr>
        <w:t>Alternative Metrics</w:t>
      </w:r>
      <w:bookmarkEnd w:id="10"/>
    </w:p>
    <w:p w14:paraId="6F9F3940" w14:textId="0C233816" w:rsidR="00AA2C35" w:rsidRDefault="00AA2C35" w:rsidP="00FF30B0">
      <w:pPr>
        <w:spacing w:line="360" w:lineRule="auto"/>
        <w:rPr>
          <w:color w:val="000000" w:themeColor="text1"/>
        </w:rPr>
      </w:pPr>
      <w:r w:rsidRPr="00AA2C35">
        <w:rPr>
          <w:color w:val="000000" w:themeColor="text1"/>
        </w:rPr>
        <w:t>Possible alternative metrics for measuring individual climate change impact are ecological footprint and water footprint. The differences here are that the ecological footprint focuses on “measuring the use of bio-productive space”, and water footprint measures the extent of water use in relation to consumption (Rees, (1992)). Again, the carbon footprint metric has proved to be more popular due to ease of use and simplicity, resulting in its mainstream adoption.</w:t>
      </w:r>
    </w:p>
    <w:p w14:paraId="284C8DF9" w14:textId="77777777" w:rsidR="00AA2C35" w:rsidRPr="00442023" w:rsidRDefault="00AA2C35" w:rsidP="00FF30B0">
      <w:pPr>
        <w:spacing w:line="360" w:lineRule="auto"/>
        <w:rPr>
          <w:color w:val="000000" w:themeColor="text1"/>
        </w:rPr>
      </w:pPr>
    </w:p>
    <w:p w14:paraId="5E7A682D" w14:textId="105D2127" w:rsidR="001E1694" w:rsidRPr="00442023" w:rsidRDefault="001E1694" w:rsidP="00FF30B0">
      <w:pPr>
        <w:pStyle w:val="Heading3"/>
        <w:numPr>
          <w:ilvl w:val="2"/>
          <w:numId w:val="4"/>
        </w:numPr>
        <w:spacing w:line="360" w:lineRule="auto"/>
        <w:rPr>
          <w:b/>
          <w:bCs/>
          <w:color w:val="000000" w:themeColor="text1"/>
          <w:sz w:val="26"/>
          <w:szCs w:val="26"/>
          <w:u w:val="single"/>
        </w:rPr>
      </w:pPr>
      <w:bookmarkStart w:id="11" w:name="_Toc130940639"/>
      <w:r w:rsidRPr="00442023">
        <w:rPr>
          <w:b/>
          <w:bCs/>
          <w:color w:val="000000" w:themeColor="text1"/>
          <w:sz w:val="26"/>
          <w:szCs w:val="26"/>
          <w:u w:val="single"/>
        </w:rPr>
        <w:t>Main Factors Contributing to Carbon Footprint</w:t>
      </w:r>
      <w:bookmarkEnd w:id="11"/>
    </w:p>
    <w:p w14:paraId="55FF73D1" w14:textId="5EF72FC2" w:rsidR="001921EB" w:rsidRDefault="00156E3D" w:rsidP="00FF30B0">
      <w:pPr>
        <w:spacing w:line="360" w:lineRule="auto"/>
        <w:rPr>
          <w:color w:val="000000" w:themeColor="text1"/>
        </w:rPr>
      </w:pPr>
      <w:r w:rsidRPr="00156E3D">
        <w:rPr>
          <w:color w:val="000000" w:themeColor="text1"/>
        </w:rPr>
        <w:t>Although many factors contribute to carbon footprint emissions, for the sake of brevity, this report will now discuss the most dominant contributors which are transport, meat consumption and energy usage, and which aspects society members are most interested in. It is important to note that carbon footprint calculators tend to use different factors and underlying calculations so there is no universal answer. The following statistics are based off of Irish emissions.</w:t>
      </w:r>
    </w:p>
    <w:p w14:paraId="1C11E7FA" w14:textId="77777777" w:rsidR="00156E3D" w:rsidRDefault="00156E3D" w:rsidP="00FF30B0">
      <w:pPr>
        <w:spacing w:line="360" w:lineRule="auto"/>
        <w:rPr>
          <w:color w:val="000000" w:themeColor="text1"/>
        </w:rPr>
      </w:pPr>
    </w:p>
    <w:p w14:paraId="0805617F" w14:textId="77777777" w:rsidR="00156E3D" w:rsidRPr="00156E3D" w:rsidRDefault="00156E3D" w:rsidP="00FF30B0">
      <w:pPr>
        <w:spacing w:line="360" w:lineRule="auto"/>
        <w:rPr>
          <w:color w:val="000000" w:themeColor="text1"/>
        </w:rPr>
      </w:pPr>
    </w:p>
    <w:p w14:paraId="5179F025" w14:textId="41402AD4" w:rsidR="00156E3D" w:rsidRPr="00156E3D" w:rsidRDefault="00156E3D" w:rsidP="00FF30B0">
      <w:pPr>
        <w:pStyle w:val="Heading4"/>
        <w:numPr>
          <w:ilvl w:val="3"/>
          <w:numId w:val="4"/>
        </w:numPr>
        <w:spacing w:line="360" w:lineRule="auto"/>
        <w:rPr>
          <w:b/>
          <w:bCs/>
          <w:i w:val="0"/>
          <w:iCs w:val="0"/>
        </w:rPr>
      </w:pPr>
      <w:r w:rsidRPr="00156E3D">
        <w:rPr>
          <w:b/>
          <w:bCs/>
          <w:i w:val="0"/>
          <w:iCs w:val="0"/>
          <w:color w:val="000000" w:themeColor="text1"/>
          <w:sz w:val="28"/>
          <w:szCs w:val="28"/>
        </w:rPr>
        <w:lastRenderedPageBreak/>
        <w:t>Transport</w:t>
      </w:r>
    </w:p>
    <w:p w14:paraId="4DFE9F52" w14:textId="77777777" w:rsidR="00156E3D" w:rsidRPr="00156E3D" w:rsidRDefault="00156E3D" w:rsidP="00FF30B0">
      <w:pPr>
        <w:spacing w:line="360" w:lineRule="auto"/>
        <w:rPr>
          <w:color w:val="000000" w:themeColor="text1"/>
        </w:rPr>
      </w:pPr>
      <w:r w:rsidRPr="00156E3D">
        <w:rPr>
          <w:color w:val="000000" w:themeColor="text1"/>
        </w:rPr>
        <w:t>Transport accounts for 17.7% towards Irish carbon emissions (Environmental Protection Agency (EPA) (2022)). This is unsurprising due to the nature and frequency of use of vehicles, where they burn fossil fuels to operate.</w:t>
      </w:r>
    </w:p>
    <w:p w14:paraId="3C32EB80" w14:textId="77777777" w:rsidR="00156E3D" w:rsidRPr="00156E3D" w:rsidRDefault="00156E3D" w:rsidP="00FF30B0">
      <w:pPr>
        <w:spacing w:line="360" w:lineRule="auto"/>
        <w:rPr>
          <w:color w:val="000000" w:themeColor="text1"/>
        </w:rPr>
      </w:pPr>
    </w:p>
    <w:p w14:paraId="088157C2" w14:textId="77777777" w:rsidR="00156E3D" w:rsidRPr="00156E3D" w:rsidRDefault="00156E3D" w:rsidP="00FF30B0">
      <w:pPr>
        <w:spacing w:line="360" w:lineRule="auto"/>
        <w:rPr>
          <w:color w:val="000000" w:themeColor="text1"/>
        </w:rPr>
      </w:pPr>
      <w:r w:rsidRPr="00156E3D">
        <w:rPr>
          <w:color w:val="000000" w:themeColor="text1"/>
        </w:rPr>
        <w:t xml:space="preserve">In their academic journal on analysing the state of carbon footprint calculators, Mulrow, J. et al. (2019) discuss that users of these calculators are not only aware of the impact transport has on their carbon footprint, but are also curious about learning more about the impact transport has on their scores. </w:t>
      </w:r>
    </w:p>
    <w:p w14:paraId="6510612D" w14:textId="77777777" w:rsidR="00156E3D" w:rsidRPr="00156E3D" w:rsidRDefault="00156E3D" w:rsidP="00FF30B0">
      <w:pPr>
        <w:spacing w:line="360" w:lineRule="auto"/>
        <w:rPr>
          <w:color w:val="000000" w:themeColor="text1"/>
        </w:rPr>
      </w:pPr>
    </w:p>
    <w:p w14:paraId="406CE1ED" w14:textId="55B7EF3D" w:rsidR="00156E3D" w:rsidRPr="00156E3D" w:rsidRDefault="00156E3D" w:rsidP="00FF30B0">
      <w:pPr>
        <w:pStyle w:val="Heading4"/>
        <w:numPr>
          <w:ilvl w:val="3"/>
          <w:numId w:val="4"/>
        </w:numPr>
        <w:spacing w:line="360" w:lineRule="auto"/>
        <w:rPr>
          <w:b/>
          <w:bCs/>
          <w:i w:val="0"/>
          <w:iCs w:val="0"/>
        </w:rPr>
      </w:pPr>
      <w:r w:rsidRPr="00156E3D">
        <w:rPr>
          <w:b/>
          <w:bCs/>
          <w:i w:val="0"/>
          <w:iCs w:val="0"/>
          <w:color w:val="000000" w:themeColor="text1"/>
          <w:sz w:val="28"/>
          <w:szCs w:val="28"/>
        </w:rPr>
        <w:t>Agriculture</w:t>
      </w:r>
    </w:p>
    <w:p w14:paraId="7E3EB0F8" w14:textId="77777777" w:rsidR="00156E3D" w:rsidRPr="00156E3D" w:rsidRDefault="00156E3D" w:rsidP="00FF30B0">
      <w:pPr>
        <w:spacing w:line="360" w:lineRule="auto"/>
        <w:rPr>
          <w:color w:val="000000" w:themeColor="text1"/>
        </w:rPr>
      </w:pPr>
      <w:r w:rsidRPr="00156E3D">
        <w:rPr>
          <w:color w:val="000000" w:themeColor="text1"/>
        </w:rPr>
        <w:t>Agriculture, and predominantly meat consumption, accounts for 37.5% of Irish carbon emissions (Environmental Protection Agency (EPA) (2022)).</w:t>
      </w:r>
    </w:p>
    <w:p w14:paraId="46182802" w14:textId="77777777" w:rsidR="00156E3D" w:rsidRPr="00156E3D" w:rsidRDefault="00156E3D" w:rsidP="00FF30B0">
      <w:pPr>
        <w:spacing w:line="360" w:lineRule="auto"/>
        <w:rPr>
          <w:color w:val="000000" w:themeColor="text1"/>
        </w:rPr>
      </w:pPr>
    </w:p>
    <w:p w14:paraId="27C3AFC4" w14:textId="77777777" w:rsidR="00156E3D" w:rsidRPr="00156E3D" w:rsidRDefault="00156E3D" w:rsidP="00FF30B0">
      <w:pPr>
        <w:spacing w:line="360" w:lineRule="auto"/>
        <w:rPr>
          <w:color w:val="000000" w:themeColor="text1"/>
        </w:rPr>
      </w:pPr>
      <w:proofErr w:type="spellStart"/>
      <w:r w:rsidRPr="00156E3D">
        <w:rPr>
          <w:color w:val="000000" w:themeColor="text1"/>
        </w:rPr>
        <w:t>Westhoek</w:t>
      </w:r>
      <w:proofErr w:type="spellEnd"/>
      <w:r w:rsidRPr="00156E3D">
        <w:rPr>
          <w:color w:val="000000" w:themeColor="text1"/>
        </w:rPr>
        <w:t>, H. et al. (2014) propose that a 50% reduction in meat, dairy products and eggs in the European Union would result in a 25%-40% reduction in greenhouse gas emissions associated with food production.</w:t>
      </w:r>
    </w:p>
    <w:p w14:paraId="193AC048" w14:textId="77777777" w:rsidR="00156E3D" w:rsidRPr="00156E3D" w:rsidRDefault="00156E3D" w:rsidP="00FF30B0">
      <w:pPr>
        <w:spacing w:line="360" w:lineRule="auto"/>
        <w:rPr>
          <w:color w:val="000000" w:themeColor="text1"/>
        </w:rPr>
      </w:pPr>
    </w:p>
    <w:p w14:paraId="7DEF47F8" w14:textId="77777777" w:rsidR="00156E3D" w:rsidRPr="00156E3D" w:rsidRDefault="00156E3D" w:rsidP="00FF30B0">
      <w:pPr>
        <w:spacing w:line="360" w:lineRule="auto"/>
        <w:rPr>
          <w:color w:val="000000" w:themeColor="text1"/>
        </w:rPr>
      </w:pPr>
      <w:r w:rsidRPr="00156E3D">
        <w:rPr>
          <w:color w:val="000000" w:themeColor="text1"/>
        </w:rPr>
        <w:t>The problem here is identified by Sanchez-</w:t>
      </w:r>
      <w:proofErr w:type="spellStart"/>
      <w:r w:rsidRPr="00156E3D">
        <w:rPr>
          <w:color w:val="000000" w:themeColor="text1"/>
        </w:rPr>
        <w:t>Sabate</w:t>
      </w:r>
      <w:proofErr w:type="spellEnd"/>
      <w:r w:rsidRPr="00156E3D">
        <w:rPr>
          <w:color w:val="000000" w:themeColor="text1"/>
        </w:rPr>
        <w:t xml:space="preserve">, R. and </w:t>
      </w:r>
      <w:proofErr w:type="spellStart"/>
      <w:r w:rsidRPr="00156E3D">
        <w:rPr>
          <w:color w:val="000000" w:themeColor="text1"/>
        </w:rPr>
        <w:t>Sabaté</w:t>
      </w:r>
      <w:proofErr w:type="spellEnd"/>
      <w:r w:rsidRPr="00156E3D">
        <w:rPr>
          <w:color w:val="000000" w:themeColor="text1"/>
        </w:rPr>
        <w:t xml:space="preserve">, J. (2019) when they say that consumer awareness of the environmental impact of meat production is surprisingly low, as well as the willingness to change meat consumption behaviour in terms of reducing or substituting meat (for example, by eating insects or meat substitutes). </w:t>
      </w:r>
    </w:p>
    <w:p w14:paraId="5FA8EFAD" w14:textId="77777777" w:rsidR="00156E3D" w:rsidRPr="00156E3D" w:rsidRDefault="00156E3D" w:rsidP="00FF30B0">
      <w:pPr>
        <w:spacing w:line="360" w:lineRule="auto"/>
        <w:rPr>
          <w:color w:val="000000" w:themeColor="text1"/>
        </w:rPr>
      </w:pPr>
    </w:p>
    <w:p w14:paraId="6EFF9FFA" w14:textId="77777777" w:rsidR="00156E3D" w:rsidRPr="00156E3D" w:rsidRDefault="00156E3D" w:rsidP="00FF30B0">
      <w:pPr>
        <w:spacing w:line="360" w:lineRule="auto"/>
        <w:rPr>
          <w:color w:val="000000" w:themeColor="text1"/>
        </w:rPr>
      </w:pPr>
      <w:r w:rsidRPr="00156E3D">
        <w:rPr>
          <w:color w:val="000000" w:themeColor="text1"/>
        </w:rPr>
        <w:t>In terms of user interest, Mulrow, J. et al. (2019) identified food and meat consumption as an area of high interest and curiosity to consumers when receiving their carbon footprint scores.</w:t>
      </w:r>
    </w:p>
    <w:p w14:paraId="5FA93BBF" w14:textId="77777777" w:rsidR="00156E3D" w:rsidRPr="00156E3D" w:rsidRDefault="00156E3D" w:rsidP="00FF30B0">
      <w:pPr>
        <w:spacing w:line="360" w:lineRule="auto"/>
        <w:rPr>
          <w:color w:val="000000" w:themeColor="text1"/>
        </w:rPr>
      </w:pPr>
    </w:p>
    <w:p w14:paraId="7A65E706" w14:textId="0C61EA67" w:rsidR="00156E3D" w:rsidRPr="00156E3D" w:rsidRDefault="00156E3D" w:rsidP="00FF30B0">
      <w:pPr>
        <w:pStyle w:val="Heading4"/>
        <w:numPr>
          <w:ilvl w:val="3"/>
          <w:numId w:val="4"/>
        </w:numPr>
        <w:spacing w:line="360" w:lineRule="auto"/>
        <w:rPr>
          <w:b/>
          <w:bCs/>
          <w:i w:val="0"/>
          <w:iCs w:val="0"/>
          <w:color w:val="000000" w:themeColor="text1"/>
          <w:sz w:val="28"/>
          <w:szCs w:val="28"/>
        </w:rPr>
      </w:pPr>
      <w:r w:rsidRPr="00156E3D">
        <w:rPr>
          <w:b/>
          <w:bCs/>
          <w:i w:val="0"/>
          <w:iCs w:val="0"/>
          <w:color w:val="000000" w:themeColor="text1"/>
          <w:sz w:val="28"/>
          <w:szCs w:val="28"/>
        </w:rPr>
        <w:t>Energy Usage</w:t>
      </w:r>
    </w:p>
    <w:p w14:paraId="2D2A1650" w14:textId="77777777" w:rsidR="00156E3D" w:rsidRPr="00156E3D" w:rsidRDefault="00156E3D" w:rsidP="00FF30B0">
      <w:pPr>
        <w:spacing w:line="360" w:lineRule="auto"/>
        <w:rPr>
          <w:color w:val="000000" w:themeColor="text1"/>
        </w:rPr>
      </w:pPr>
      <w:r w:rsidRPr="00156E3D">
        <w:rPr>
          <w:color w:val="000000" w:themeColor="text1"/>
        </w:rPr>
        <w:t>Agriculture, accounts for 16.7% of Irish carbon emissions (Environmental Protection Agency (EPA) (2022)).</w:t>
      </w:r>
    </w:p>
    <w:p w14:paraId="42A6D13B" w14:textId="77777777" w:rsidR="00156E3D" w:rsidRPr="00156E3D" w:rsidRDefault="00156E3D" w:rsidP="00FF30B0">
      <w:pPr>
        <w:spacing w:line="360" w:lineRule="auto"/>
        <w:rPr>
          <w:color w:val="000000" w:themeColor="text1"/>
        </w:rPr>
      </w:pPr>
    </w:p>
    <w:p w14:paraId="14B599EE" w14:textId="77777777" w:rsidR="00156E3D" w:rsidRPr="00156E3D" w:rsidRDefault="00156E3D" w:rsidP="00FF30B0">
      <w:pPr>
        <w:spacing w:line="360" w:lineRule="auto"/>
        <w:rPr>
          <w:color w:val="000000" w:themeColor="text1"/>
        </w:rPr>
      </w:pPr>
      <w:r w:rsidRPr="00156E3D">
        <w:rPr>
          <w:color w:val="000000" w:themeColor="text1"/>
        </w:rPr>
        <w:lastRenderedPageBreak/>
        <w:t>Mulrow, J. et al. (2019) found in their research on carbon footprint calculators that a majority of participants are unable to accurately estimate the level of energy usage in their homes. Mulrow, J. et al. (2019) outline that users can retrieve this information, but this extra step would place more effort on the users’ behalf, increasing the cost of trying to learn about and implement pro-environmental behaviour.</w:t>
      </w:r>
    </w:p>
    <w:p w14:paraId="15DEFC9B" w14:textId="77777777" w:rsidR="00156E3D" w:rsidRPr="00156E3D" w:rsidRDefault="00156E3D" w:rsidP="00FF30B0">
      <w:pPr>
        <w:spacing w:line="360" w:lineRule="auto"/>
        <w:rPr>
          <w:color w:val="000000" w:themeColor="text1"/>
        </w:rPr>
      </w:pPr>
    </w:p>
    <w:p w14:paraId="268D822E" w14:textId="77777777" w:rsidR="00156E3D" w:rsidRPr="00156E3D" w:rsidRDefault="00156E3D" w:rsidP="00FF30B0">
      <w:pPr>
        <w:spacing w:line="360" w:lineRule="auto"/>
        <w:rPr>
          <w:color w:val="000000" w:themeColor="text1"/>
        </w:rPr>
      </w:pPr>
      <w:r w:rsidRPr="00156E3D">
        <w:rPr>
          <w:color w:val="000000" w:themeColor="text1"/>
        </w:rPr>
        <w:t>An interesting point to note from Mulrow, J. et al.’s (2019)  study is that users reported the most enjoyable and rewarding calculators to be those which pair user carbon scores with recommendations on activities to reduce such scores.</w:t>
      </w:r>
    </w:p>
    <w:p w14:paraId="1DC7D736" w14:textId="77777777" w:rsidR="00156E3D" w:rsidRPr="00156E3D" w:rsidRDefault="00156E3D" w:rsidP="00FF30B0">
      <w:pPr>
        <w:spacing w:line="360" w:lineRule="auto"/>
        <w:rPr>
          <w:color w:val="000000" w:themeColor="text1"/>
        </w:rPr>
      </w:pPr>
    </w:p>
    <w:p w14:paraId="1697E473" w14:textId="77777777" w:rsidR="00156E3D" w:rsidRPr="00156E3D" w:rsidRDefault="00156E3D" w:rsidP="00FF30B0">
      <w:pPr>
        <w:spacing w:line="360" w:lineRule="auto"/>
        <w:rPr>
          <w:color w:val="000000" w:themeColor="text1"/>
        </w:rPr>
      </w:pPr>
      <w:r w:rsidRPr="00156E3D">
        <w:rPr>
          <w:color w:val="000000" w:themeColor="text1"/>
        </w:rPr>
        <w:t>There are other factors included in calculating a carbon footprint score, however, for the sake of brevity only the primary above three have been discussed.</w:t>
      </w:r>
    </w:p>
    <w:p w14:paraId="5C23BB3C" w14:textId="77777777" w:rsidR="00156E3D" w:rsidRPr="00156E3D" w:rsidRDefault="00156E3D" w:rsidP="00FF30B0">
      <w:pPr>
        <w:spacing w:line="360" w:lineRule="auto"/>
        <w:rPr>
          <w:color w:val="000000" w:themeColor="text1"/>
        </w:rPr>
      </w:pPr>
    </w:p>
    <w:p w14:paraId="61D2D41F" w14:textId="416D34D0" w:rsidR="00156E3D" w:rsidRPr="00156E3D" w:rsidRDefault="00156E3D" w:rsidP="00FF30B0">
      <w:pPr>
        <w:pStyle w:val="Heading3"/>
        <w:numPr>
          <w:ilvl w:val="2"/>
          <w:numId w:val="4"/>
        </w:numPr>
        <w:spacing w:line="360" w:lineRule="auto"/>
        <w:rPr>
          <w:b/>
          <w:bCs/>
          <w:color w:val="000000" w:themeColor="text1"/>
          <w:sz w:val="28"/>
          <w:szCs w:val="28"/>
        </w:rPr>
      </w:pPr>
      <w:bookmarkStart w:id="12" w:name="_Toc130940640"/>
      <w:r w:rsidRPr="00156E3D">
        <w:rPr>
          <w:b/>
          <w:bCs/>
          <w:color w:val="000000" w:themeColor="text1"/>
          <w:sz w:val="28"/>
          <w:szCs w:val="28"/>
        </w:rPr>
        <w:t>Conclusion</w:t>
      </w:r>
      <w:bookmarkEnd w:id="12"/>
    </w:p>
    <w:p w14:paraId="7020959B" w14:textId="77777777" w:rsidR="00156E3D" w:rsidRPr="00156E3D" w:rsidRDefault="00156E3D" w:rsidP="00FF30B0">
      <w:pPr>
        <w:spacing w:line="360" w:lineRule="auto"/>
        <w:rPr>
          <w:color w:val="000000" w:themeColor="text1"/>
        </w:rPr>
      </w:pPr>
      <w:r w:rsidRPr="00156E3D">
        <w:rPr>
          <w:color w:val="000000" w:themeColor="text1"/>
        </w:rPr>
        <w:t>This section has introduced the concept of carbon footprint as a metric to measure individual impact on climate change, analysing the different factors contributing to this metric’s score, and providing some insights into critiques of this mainstream metric.</w:t>
      </w:r>
    </w:p>
    <w:p w14:paraId="2D184E2D" w14:textId="77777777" w:rsidR="00156E3D" w:rsidRPr="00156E3D" w:rsidRDefault="00156E3D" w:rsidP="00FF30B0">
      <w:pPr>
        <w:spacing w:line="360" w:lineRule="auto"/>
        <w:rPr>
          <w:color w:val="000000" w:themeColor="text1"/>
        </w:rPr>
      </w:pPr>
      <w:r w:rsidRPr="00156E3D">
        <w:rPr>
          <w:color w:val="000000" w:themeColor="text1"/>
        </w:rPr>
        <w:t>Taking the popularity but also criticisms of carbon footprints into account, suggests there is need for a reduced, tailored “carbon footprint” score. With the tool of the carbon footprint metric at their disposal, and the arguably adequate knowledge of the factors contributing to this detrimental impact on the environment, this raises the central question motivating this project. Why is there such a large knowledge-action gap? This is where the next section provides an answer, discussing behavioural psychology towards climate change.</w:t>
      </w:r>
    </w:p>
    <w:p w14:paraId="187BD95C" w14:textId="77777777" w:rsidR="00156E3D" w:rsidRPr="00156E3D" w:rsidRDefault="00156E3D" w:rsidP="00FF30B0">
      <w:pPr>
        <w:spacing w:line="360" w:lineRule="auto"/>
        <w:rPr>
          <w:color w:val="000000" w:themeColor="text1"/>
        </w:rPr>
      </w:pPr>
    </w:p>
    <w:p w14:paraId="624E5D0F" w14:textId="089F8227" w:rsidR="00156E3D" w:rsidRPr="00156E3D" w:rsidRDefault="00156E3D" w:rsidP="00FF30B0">
      <w:pPr>
        <w:pStyle w:val="Heading2"/>
        <w:numPr>
          <w:ilvl w:val="1"/>
          <w:numId w:val="4"/>
        </w:numPr>
        <w:spacing w:line="360" w:lineRule="auto"/>
        <w:rPr>
          <w:b/>
          <w:bCs/>
          <w:color w:val="000000" w:themeColor="text1"/>
        </w:rPr>
      </w:pPr>
      <w:bookmarkStart w:id="13" w:name="_Toc130940641"/>
      <w:r w:rsidRPr="00156E3D">
        <w:rPr>
          <w:b/>
          <w:bCs/>
          <w:color w:val="000000" w:themeColor="text1"/>
          <w:sz w:val="32"/>
          <w:szCs w:val="32"/>
        </w:rPr>
        <w:t>Behavioural Psychology and Carbon Footprint</w:t>
      </w:r>
      <w:bookmarkEnd w:id="13"/>
    </w:p>
    <w:p w14:paraId="1F5F4A2C" w14:textId="77777777" w:rsidR="00156E3D" w:rsidRPr="00156E3D" w:rsidRDefault="00156E3D" w:rsidP="00FF30B0">
      <w:pPr>
        <w:spacing w:line="360" w:lineRule="auto"/>
        <w:rPr>
          <w:color w:val="000000" w:themeColor="text1"/>
        </w:rPr>
      </w:pPr>
      <w:r w:rsidRPr="00156E3D">
        <w:rPr>
          <w:color w:val="000000" w:themeColor="text1"/>
        </w:rPr>
        <w:t>This section focuses on the key concern this paper addresses whereby having identified that consumers have the metrics and knowledge necessary to pro-actively reduce their individual carbon footprints, why do the majority of such consumers still not take meaningful action? The subsections to be discussed are self-determination theory, the inclusion model for environmental concern, social identity and a feeling of a lack of responsibility.</w:t>
      </w:r>
    </w:p>
    <w:p w14:paraId="25AD3375" w14:textId="77777777" w:rsidR="00156E3D" w:rsidRPr="00156E3D" w:rsidRDefault="00156E3D" w:rsidP="00FF30B0">
      <w:pPr>
        <w:spacing w:line="360" w:lineRule="auto"/>
        <w:rPr>
          <w:color w:val="000000" w:themeColor="text1"/>
        </w:rPr>
      </w:pPr>
    </w:p>
    <w:p w14:paraId="009BCF32" w14:textId="0E9BF74E" w:rsidR="00156E3D" w:rsidRPr="00264F51" w:rsidRDefault="00156E3D" w:rsidP="00FF30B0">
      <w:pPr>
        <w:pStyle w:val="Heading3"/>
        <w:numPr>
          <w:ilvl w:val="2"/>
          <w:numId w:val="4"/>
        </w:numPr>
        <w:spacing w:line="360" w:lineRule="auto"/>
        <w:rPr>
          <w:b/>
          <w:bCs/>
          <w:color w:val="000000" w:themeColor="text1"/>
          <w:sz w:val="28"/>
          <w:szCs w:val="28"/>
        </w:rPr>
      </w:pPr>
      <w:bookmarkStart w:id="14" w:name="_Toc130940642"/>
      <w:r w:rsidRPr="00264F51">
        <w:rPr>
          <w:b/>
          <w:bCs/>
          <w:color w:val="000000" w:themeColor="text1"/>
          <w:sz w:val="28"/>
          <w:szCs w:val="28"/>
        </w:rPr>
        <w:lastRenderedPageBreak/>
        <w:t>Self-Determination Theory</w:t>
      </w:r>
      <w:bookmarkEnd w:id="14"/>
    </w:p>
    <w:p w14:paraId="662E5F20" w14:textId="77777777" w:rsidR="00156E3D" w:rsidRPr="00156E3D" w:rsidRDefault="00156E3D" w:rsidP="00FF30B0">
      <w:pPr>
        <w:spacing w:line="360" w:lineRule="auto"/>
        <w:rPr>
          <w:color w:val="000000" w:themeColor="text1"/>
        </w:rPr>
      </w:pPr>
      <w:r w:rsidRPr="00156E3D">
        <w:rPr>
          <w:color w:val="000000" w:themeColor="text1"/>
        </w:rPr>
        <w:t>Self-determination theory illustrates that in order to effectively motivate human behavioural change, basic psychological needs of autonomy, competence, and relatedness need to be addressed (Ryan, R.M. and Deci, E.L. (2000)).</w:t>
      </w:r>
    </w:p>
    <w:p w14:paraId="1C043F18" w14:textId="77777777" w:rsidR="00156E3D" w:rsidRPr="00156E3D" w:rsidRDefault="00156E3D" w:rsidP="00FF30B0">
      <w:pPr>
        <w:spacing w:line="360" w:lineRule="auto"/>
        <w:rPr>
          <w:color w:val="000000" w:themeColor="text1"/>
        </w:rPr>
      </w:pPr>
    </w:p>
    <w:p w14:paraId="69F547D8" w14:textId="77777777" w:rsidR="00156E3D" w:rsidRPr="00156E3D" w:rsidRDefault="00156E3D" w:rsidP="00FF30B0">
      <w:pPr>
        <w:spacing w:line="360" w:lineRule="auto"/>
        <w:rPr>
          <w:color w:val="000000" w:themeColor="text1"/>
        </w:rPr>
      </w:pPr>
      <w:r w:rsidRPr="00156E3D">
        <w:rPr>
          <w:color w:val="000000" w:themeColor="text1"/>
        </w:rPr>
        <w:t>The need for autonomy refers to the feeling of being in control, of making your own choices, experiencing a sense of self-direction (Wei, M. et al. (2005)).</w:t>
      </w:r>
    </w:p>
    <w:p w14:paraId="01D2184B" w14:textId="77777777" w:rsidR="00156E3D" w:rsidRPr="00156E3D" w:rsidRDefault="00156E3D" w:rsidP="00FF30B0">
      <w:pPr>
        <w:spacing w:line="360" w:lineRule="auto"/>
        <w:rPr>
          <w:color w:val="000000" w:themeColor="text1"/>
        </w:rPr>
      </w:pPr>
      <w:r w:rsidRPr="00156E3D">
        <w:rPr>
          <w:color w:val="000000" w:themeColor="text1"/>
        </w:rPr>
        <w:t xml:space="preserve">When a person has the psychological freedom to engage in an activity void of external control, the person’s sense of autonomy is high and thus increases their intrinsic motivation (Peng, W. et al. (2012)).  </w:t>
      </w:r>
    </w:p>
    <w:p w14:paraId="73FA9B28" w14:textId="77777777" w:rsidR="00156E3D" w:rsidRPr="00156E3D" w:rsidRDefault="00156E3D" w:rsidP="00FF30B0">
      <w:pPr>
        <w:spacing w:line="360" w:lineRule="auto"/>
        <w:rPr>
          <w:color w:val="000000" w:themeColor="text1"/>
        </w:rPr>
      </w:pPr>
    </w:p>
    <w:p w14:paraId="701F4A49" w14:textId="77777777" w:rsidR="00156E3D" w:rsidRPr="00156E3D" w:rsidRDefault="00156E3D" w:rsidP="00FF30B0">
      <w:pPr>
        <w:spacing w:line="360" w:lineRule="auto"/>
        <w:rPr>
          <w:color w:val="000000" w:themeColor="text1"/>
        </w:rPr>
      </w:pPr>
      <w:r w:rsidRPr="00156E3D">
        <w:rPr>
          <w:color w:val="000000" w:themeColor="text1"/>
        </w:rPr>
        <w:t>Relatedness refers to feeling a personal connection, of belonging in a social environment, experiencing a sense of community (Ryan, R.M., Rigby, C.S. and Przybylski, A. (2006)).</w:t>
      </w:r>
    </w:p>
    <w:p w14:paraId="7B71D3EB" w14:textId="77777777" w:rsidR="00156E3D" w:rsidRPr="00156E3D" w:rsidRDefault="00156E3D" w:rsidP="00FF30B0">
      <w:pPr>
        <w:spacing w:line="360" w:lineRule="auto"/>
        <w:rPr>
          <w:color w:val="000000" w:themeColor="text1"/>
        </w:rPr>
      </w:pPr>
    </w:p>
    <w:p w14:paraId="58DBD2E2" w14:textId="77777777" w:rsidR="00156E3D" w:rsidRPr="00156E3D" w:rsidRDefault="00156E3D" w:rsidP="00FF30B0">
      <w:pPr>
        <w:spacing w:line="360" w:lineRule="auto"/>
        <w:rPr>
          <w:color w:val="000000" w:themeColor="text1"/>
        </w:rPr>
      </w:pPr>
      <w:r w:rsidRPr="00156E3D">
        <w:rPr>
          <w:color w:val="000000" w:themeColor="text1"/>
        </w:rPr>
        <w:t>Competence refers to feeling like you are improving, getting better, or even mastering the topic (Rigby, S. and Ryan, R.M. (2011)).</w:t>
      </w:r>
    </w:p>
    <w:p w14:paraId="04361354" w14:textId="77777777" w:rsidR="00156E3D" w:rsidRPr="00156E3D" w:rsidRDefault="00156E3D" w:rsidP="00FF30B0">
      <w:pPr>
        <w:spacing w:line="360" w:lineRule="auto"/>
        <w:rPr>
          <w:color w:val="000000" w:themeColor="text1"/>
        </w:rPr>
      </w:pPr>
    </w:p>
    <w:p w14:paraId="29902E39" w14:textId="77777777" w:rsidR="00156E3D" w:rsidRPr="00156E3D" w:rsidRDefault="00156E3D" w:rsidP="00FF30B0">
      <w:pPr>
        <w:spacing w:line="360" w:lineRule="auto"/>
        <w:rPr>
          <w:color w:val="000000" w:themeColor="text1"/>
        </w:rPr>
      </w:pPr>
      <w:r w:rsidRPr="00156E3D">
        <w:rPr>
          <w:color w:val="000000" w:themeColor="text1"/>
        </w:rPr>
        <w:t>To maximise the potential to motivate pro-environmental behavioural change, it is essential to target all three components of the self-determination theory of autonomy, competence and relatedness. Any attempts to motivate behavioural change which do not address all of these areas of behavioural psychology will be made in vain, achieving little to no success. Self-determination theory explains how even though humans have the knowledge and tools (carbon footprint calculators) needed to reduce their individual carbon footprints, being told to reduce your footprint does not satisfy the psychological need of autonomy, and it is difficult to feel competence around sustainability because the effects are not immediately seen.</w:t>
      </w:r>
    </w:p>
    <w:p w14:paraId="1B49F6BC" w14:textId="77777777" w:rsidR="00156E3D" w:rsidRPr="00156E3D" w:rsidRDefault="00156E3D" w:rsidP="00FF30B0">
      <w:pPr>
        <w:spacing w:line="360" w:lineRule="auto"/>
        <w:rPr>
          <w:color w:val="000000" w:themeColor="text1"/>
        </w:rPr>
      </w:pPr>
    </w:p>
    <w:p w14:paraId="7F8B3C58" w14:textId="106B26E8" w:rsidR="00156E3D" w:rsidRPr="00264F51" w:rsidRDefault="00156E3D" w:rsidP="00FF30B0">
      <w:pPr>
        <w:pStyle w:val="Heading3"/>
        <w:numPr>
          <w:ilvl w:val="2"/>
          <w:numId w:val="4"/>
        </w:numPr>
        <w:spacing w:line="360" w:lineRule="auto"/>
        <w:rPr>
          <w:b/>
          <w:bCs/>
          <w:color w:val="000000" w:themeColor="text1"/>
          <w:sz w:val="28"/>
          <w:szCs w:val="28"/>
        </w:rPr>
      </w:pPr>
      <w:bookmarkStart w:id="15" w:name="_Toc130940643"/>
      <w:r w:rsidRPr="00264F51">
        <w:rPr>
          <w:b/>
          <w:bCs/>
          <w:color w:val="000000" w:themeColor="text1"/>
          <w:sz w:val="28"/>
          <w:szCs w:val="28"/>
        </w:rPr>
        <w:t>Inclusion Model for Environmental Concern</w:t>
      </w:r>
      <w:bookmarkEnd w:id="15"/>
    </w:p>
    <w:p w14:paraId="0C435F7E" w14:textId="77777777" w:rsidR="00156E3D" w:rsidRPr="00156E3D" w:rsidRDefault="00156E3D" w:rsidP="00FF30B0">
      <w:pPr>
        <w:spacing w:line="360" w:lineRule="auto"/>
        <w:rPr>
          <w:color w:val="000000" w:themeColor="text1"/>
        </w:rPr>
      </w:pPr>
      <w:r w:rsidRPr="00156E3D">
        <w:rPr>
          <w:color w:val="000000" w:themeColor="text1"/>
        </w:rPr>
        <w:t xml:space="preserve">De </w:t>
      </w:r>
      <w:proofErr w:type="spellStart"/>
      <w:r w:rsidRPr="00156E3D">
        <w:rPr>
          <w:color w:val="000000" w:themeColor="text1"/>
        </w:rPr>
        <w:t>Dominicis</w:t>
      </w:r>
      <w:proofErr w:type="spellEnd"/>
      <w:r w:rsidRPr="00156E3D">
        <w:rPr>
          <w:color w:val="000000" w:themeColor="text1"/>
        </w:rPr>
        <w:t xml:space="preserve">, S., Schultz, P.W. and </w:t>
      </w:r>
      <w:proofErr w:type="spellStart"/>
      <w:r w:rsidRPr="00156E3D">
        <w:rPr>
          <w:color w:val="000000" w:themeColor="text1"/>
        </w:rPr>
        <w:t>Bonaiuto</w:t>
      </w:r>
      <w:proofErr w:type="spellEnd"/>
      <w:r w:rsidRPr="00156E3D">
        <w:rPr>
          <w:color w:val="000000" w:themeColor="text1"/>
        </w:rPr>
        <w:t xml:space="preserve">, M. (2017) argue that traditional and historic attempts to promote pro-environmental behaviour have failed because of focusing on highlighting the altruistic benefits on nature or the greater good, where they should have </w:t>
      </w:r>
      <w:r w:rsidRPr="00156E3D">
        <w:rPr>
          <w:color w:val="000000" w:themeColor="text1"/>
        </w:rPr>
        <w:lastRenderedPageBreak/>
        <w:t xml:space="preserve">focused more on self-interest or self-enhancement. De </w:t>
      </w:r>
      <w:proofErr w:type="spellStart"/>
      <w:r w:rsidRPr="00156E3D">
        <w:rPr>
          <w:color w:val="000000" w:themeColor="text1"/>
        </w:rPr>
        <w:t>Dominicis</w:t>
      </w:r>
      <w:proofErr w:type="spellEnd"/>
      <w:r w:rsidRPr="00156E3D">
        <w:rPr>
          <w:color w:val="000000" w:themeColor="text1"/>
        </w:rPr>
        <w:t xml:space="preserve">, S., Schultz, P.W. and </w:t>
      </w:r>
      <w:proofErr w:type="spellStart"/>
      <w:r w:rsidRPr="00156E3D">
        <w:rPr>
          <w:color w:val="000000" w:themeColor="text1"/>
        </w:rPr>
        <w:t>Bonaiuto</w:t>
      </w:r>
      <w:proofErr w:type="spellEnd"/>
      <w:r w:rsidRPr="00156E3D">
        <w:rPr>
          <w:color w:val="000000" w:themeColor="text1"/>
        </w:rPr>
        <w:t xml:space="preserve">, M.’s (2017) work expands that of the Inclusion Model for Environmental Concern (Nolan, J.M. and Schultz, P.W. (2013)), which explains how egoistic or self-interest motivated values and altruistic or self-transcendent values are hierarchically structured, whereby altruism is inclusive of self-interest. The significance of this is emphasised when De </w:t>
      </w:r>
      <w:proofErr w:type="spellStart"/>
      <w:r w:rsidRPr="00156E3D">
        <w:rPr>
          <w:color w:val="000000" w:themeColor="text1"/>
        </w:rPr>
        <w:t>Dominicis</w:t>
      </w:r>
      <w:proofErr w:type="spellEnd"/>
      <w:r w:rsidRPr="00156E3D">
        <w:rPr>
          <w:color w:val="000000" w:themeColor="text1"/>
        </w:rPr>
        <w:t xml:space="preserve">, S., Schultz, P.W. and </w:t>
      </w:r>
      <w:proofErr w:type="spellStart"/>
      <w:r w:rsidRPr="00156E3D">
        <w:rPr>
          <w:color w:val="000000" w:themeColor="text1"/>
        </w:rPr>
        <w:t>Bonaiuto</w:t>
      </w:r>
      <w:proofErr w:type="spellEnd"/>
      <w:r w:rsidRPr="00156E3D">
        <w:rPr>
          <w:color w:val="000000" w:themeColor="text1"/>
        </w:rPr>
        <w:t>, M. (2017) undertake 3 studies all highlighting how self-enhanced message frames, whereby users’ individual self-interests are targeted, have a much greater effect on pro-environmental behaviour than using self-transcendent message frames, such as the positive impact a participant would make on the environment.</w:t>
      </w:r>
    </w:p>
    <w:p w14:paraId="0FB30C7D" w14:textId="77777777" w:rsidR="00156E3D" w:rsidRPr="00156E3D" w:rsidRDefault="00156E3D" w:rsidP="00FF30B0">
      <w:pPr>
        <w:spacing w:line="360" w:lineRule="auto"/>
        <w:rPr>
          <w:color w:val="000000" w:themeColor="text1"/>
        </w:rPr>
      </w:pPr>
    </w:p>
    <w:p w14:paraId="62F2D539" w14:textId="77777777" w:rsidR="00156E3D" w:rsidRPr="00156E3D" w:rsidRDefault="00156E3D" w:rsidP="00FF30B0">
      <w:pPr>
        <w:spacing w:line="360" w:lineRule="auto"/>
        <w:rPr>
          <w:color w:val="000000" w:themeColor="text1"/>
        </w:rPr>
      </w:pPr>
      <w:r w:rsidRPr="00156E3D">
        <w:rPr>
          <w:color w:val="000000" w:themeColor="text1"/>
        </w:rPr>
        <w:t>An example of this in action, is where even though societal members know, as discussed in the previous section, that transportation increases carbon emissions, damaging the environment, individuals receive an individual reward by arriving at their location faster. Similarly, if meat consumption is popular within friend groups, individuals tend to focus on the extrinsic reward of social status and keeping with social norm, prioritising this over the environmental effect.</w:t>
      </w:r>
    </w:p>
    <w:p w14:paraId="18EAE64B" w14:textId="77777777" w:rsidR="00156E3D" w:rsidRPr="00156E3D" w:rsidRDefault="00156E3D" w:rsidP="00FF30B0">
      <w:pPr>
        <w:spacing w:line="360" w:lineRule="auto"/>
        <w:rPr>
          <w:color w:val="000000" w:themeColor="text1"/>
        </w:rPr>
      </w:pPr>
    </w:p>
    <w:p w14:paraId="06918505" w14:textId="77777777" w:rsidR="00156E3D" w:rsidRPr="00156E3D" w:rsidRDefault="00156E3D" w:rsidP="00FF30B0">
      <w:pPr>
        <w:spacing w:line="360" w:lineRule="auto"/>
        <w:rPr>
          <w:color w:val="000000" w:themeColor="text1"/>
        </w:rPr>
      </w:pPr>
      <w:r w:rsidRPr="00156E3D">
        <w:rPr>
          <w:color w:val="000000" w:themeColor="text1"/>
        </w:rPr>
        <w:t>This theory and work explains why even with access to the knowledge and tools such as carbon footprint metrics to understand and measure environmental impact, society still continues to disregard and avoid adapting to pro-environmental behaviour.</w:t>
      </w:r>
    </w:p>
    <w:p w14:paraId="17A8C605" w14:textId="77777777" w:rsidR="00156E3D" w:rsidRPr="00156E3D" w:rsidRDefault="00156E3D" w:rsidP="00FF30B0">
      <w:pPr>
        <w:spacing w:line="360" w:lineRule="auto"/>
        <w:rPr>
          <w:color w:val="000000" w:themeColor="text1"/>
        </w:rPr>
      </w:pPr>
    </w:p>
    <w:p w14:paraId="40C15FF2" w14:textId="77777777" w:rsidR="00156E3D" w:rsidRPr="00156E3D" w:rsidRDefault="00156E3D" w:rsidP="00FF30B0">
      <w:pPr>
        <w:spacing w:line="360" w:lineRule="auto"/>
        <w:rPr>
          <w:color w:val="000000" w:themeColor="text1"/>
        </w:rPr>
      </w:pPr>
      <w:r w:rsidRPr="00156E3D">
        <w:rPr>
          <w:color w:val="000000" w:themeColor="text1"/>
        </w:rPr>
        <w:t xml:space="preserve">The value of De </w:t>
      </w:r>
      <w:proofErr w:type="spellStart"/>
      <w:r w:rsidRPr="00156E3D">
        <w:rPr>
          <w:color w:val="000000" w:themeColor="text1"/>
        </w:rPr>
        <w:t>Dominicis</w:t>
      </w:r>
      <w:proofErr w:type="spellEnd"/>
      <w:r w:rsidRPr="00156E3D">
        <w:rPr>
          <w:color w:val="000000" w:themeColor="text1"/>
        </w:rPr>
        <w:t xml:space="preserve">, S., Schultz, P.W. and </w:t>
      </w:r>
      <w:proofErr w:type="spellStart"/>
      <w:r w:rsidRPr="00156E3D">
        <w:rPr>
          <w:color w:val="000000" w:themeColor="text1"/>
        </w:rPr>
        <w:t>Bonaiuto</w:t>
      </w:r>
      <w:proofErr w:type="spellEnd"/>
      <w:r w:rsidRPr="00156E3D">
        <w:rPr>
          <w:color w:val="000000" w:themeColor="text1"/>
        </w:rPr>
        <w:t>, M.’s (2017) research is the signification that individuals may behave pro-environmentally for non-environmental reasons, such as gaining social status (</w:t>
      </w:r>
      <w:proofErr w:type="spellStart"/>
      <w:r w:rsidRPr="00156E3D">
        <w:rPr>
          <w:color w:val="000000" w:themeColor="text1"/>
        </w:rPr>
        <w:t>Griskevicius</w:t>
      </w:r>
      <w:proofErr w:type="spellEnd"/>
      <w:r w:rsidRPr="00156E3D">
        <w:rPr>
          <w:color w:val="000000" w:themeColor="text1"/>
        </w:rPr>
        <w:t xml:space="preserve">, V., </w:t>
      </w:r>
      <w:proofErr w:type="spellStart"/>
      <w:r w:rsidRPr="00156E3D">
        <w:rPr>
          <w:color w:val="000000" w:themeColor="text1"/>
        </w:rPr>
        <w:t>Tybur</w:t>
      </w:r>
      <w:proofErr w:type="spellEnd"/>
      <w:r w:rsidRPr="00156E3D">
        <w:rPr>
          <w:color w:val="000000" w:themeColor="text1"/>
        </w:rPr>
        <w:t>, J.M. and Van den Bergh, B. (2010)) or being healthy (Gifford, R. (2011), (2013)) and many times individuals behave pro-environmentally even without knowing they are doing so (Gifford, R. (2013)).</w:t>
      </w:r>
    </w:p>
    <w:p w14:paraId="3F7FDDBB" w14:textId="77777777" w:rsidR="00156E3D" w:rsidRPr="00156E3D" w:rsidRDefault="00156E3D" w:rsidP="00FF30B0">
      <w:pPr>
        <w:spacing w:line="360" w:lineRule="auto"/>
        <w:rPr>
          <w:color w:val="000000" w:themeColor="text1"/>
        </w:rPr>
      </w:pPr>
    </w:p>
    <w:p w14:paraId="276A166B" w14:textId="79C05544" w:rsidR="00156E3D" w:rsidRPr="00264F51" w:rsidRDefault="00156E3D" w:rsidP="00FF30B0">
      <w:pPr>
        <w:pStyle w:val="Heading3"/>
        <w:numPr>
          <w:ilvl w:val="2"/>
          <w:numId w:val="4"/>
        </w:numPr>
        <w:spacing w:line="360" w:lineRule="auto"/>
        <w:rPr>
          <w:b/>
          <w:bCs/>
          <w:color w:val="000000" w:themeColor="text1"/>
          <w:sz w:val="28"/>
          <w:szCs w:val="28"/>
        </w:rPr>
      </w:pPr>
      <w:bookmarkStart w:id="16" w:name="_Toc130940644"/>
      <w:r w:rsidRPr="00264F51">
        <w:rPr>
          <w:b/>
          <w:bCs/>
          <w:color w:val="000000" w:themeColor="text1"/>
          <w:sz w:val="28"/>
          <w:szCs w:val="28"/>
        </w:rPr>
        <w:t>Social Identity</w:t>
      </w:r>
      <w:bookmarkEnd w:id="16"/>
    </w:p>
    <w:p w14:paraId="2BEAC54A" w14:textId="77777777" w:rsidR="00156E3D" w:rsidRPr="00156E3D" w:rsidRDefault="00156E3D" w:rsidP="00FF30B0">
      <w:pPr>
        <w:spacing w:line="360" w:lineRule="auto"/>
        <w:rPr>
          <w:color w:val="000000" w:themeColor="text1"/>
        </w:rPr>
      </w:pPr>
      <w:proofErr w:type="spellStart"/>
      <w:r w:rsidRPr="00156E3D">
        <w:rPr>
          <w:color w:val="000000" w:themeColor="text1"/>
        </w:rPr>
        <w:t>Bouman</w:t>
      </w:r>
      <w:proofErr w:type="spellEnd"/>
      <w:r w:rsidRPr="00156E3D">
        <w:rPr>
          <w:color w:val="000000" w:themeColor="text1"/>
        </w:rPr>
        <w:t xml:space="preserve">, T., Steg, L. and </w:t>
      </w:r>
      <w:proofErr w:type="spellStart"/>
      <w:r w:rsidRPr="00156E3D">
        <w:rPr>
          <w:color w:val="000000" w:themeColor="text1"/>
        </w:rPr>
        <w:t>Zawadzki</w:t>
      </w:r>
      <w:proofErr w:type="spellEnd"/>
      <w:r w:rsidRPr="00156E3D">
        <w:rPr>
          <w:color w:val="000000" w:themeColor="text1"/>
        </w:rPr>
        <w:t xml:space="preserve">, S.J. (2020) argue that the values individuals perceive their groups to endorse can critically motivate individuals to engage in pro-environmental action. In their study, </w:t>
      </w:r>
      <w:proofErr w:type="spellStart"/>
      <w:r w:rsidRPr="00156E3D">
        <w:rPr>
          <w:color w:val="000000" w:themeColor="text1"/>
        </w:rPr>
        <w:t>Bouman</w:t>
      </w:r>
      <w:proofErr w:type="spellEnd"/>
      <w:r w:rsidRPr="00156E3D">
        <w:rPr>
          <w:color w:val="000000" w:themeColor="text1"/>
        </w:rPr>
        <w:t xml:space="preserve">, T., Steg, L. and </w:t>
      </w:r>
      <w:proofErr w:type="spellStart"/>
      <w:r w:rsidRPr="00156E3D">
        <w:rPr>
          <w:color w:val="000000" w:themeColor="text1"/>
        </w:rPr>
        <w:t>Zawadzki</w:t>
      </w:r>
      <w:proofErr w:type="spellEnd"/>
      <w:r w:rsidRPr="00156E3D">
        <w:rPr>
          <w:color w:val="000000" w:themeColor="text1"/>
        </w:rPr>
        <w:t xml:space="preserve">, S.J. (2020) present concrete evidence </w:t>
      </w:r>
      <w:r w:rsidRPr="00156E3D">
        <w:rPr>
          <w:color w:val="000000" w:themeColor="text1"/>
        </w:rPr>
        <w:lastRenderedPageBreak/>
        <w:t xml:space="preserve">where Americans with no concern for the environment begin to change their concern for the planet after groups the participants strongly identify with show environmental concern. </w:t>
      </w:r>
      <w:proofErr w:type="spellStart"/>
      <w:r w:rsidRPr="00156E3D">
        <w:rPr>
          <w:color w:val="000000" w:themeColor="text1"/>
        </w:rPr>
        <w:t>Bouman</w:t>
      </w:r>
      <w:proofErr w:type="spellEnd"/>
      <w:r w:rsidRPr="00156E3D">
        <w:rPr>
          <w:color w:val="000000" w:themeColor="text1"/>
        </w:rPr>
        <w:t xml:space="preserve">, T., Steg, L. and </w:t>
      </w:r>
      <w:proofErr w:type="spellStart"/>
      <w:r w:rsidRPr="00156E3D">
        <w:rPr>
          <w:color w:val="000000" w:themeColor="text1"/>
        </w:rPr>
        <w:t>Zawadzki</w:t>
      </w:r>
      <w:proofErr w:type="spellEnd"/>
      <w:r w:rsidRPr="00156E3D">
        <w:rPr>
          <w:color w:val="000000" w:themeColor="text1"/>
        </w:rPr>
        <w:t xml:space="preserve">, S.J. (2020) expand on the work of the “Social Identity” outlined by (Fielding, K.S. and Hornsey, M.J. (2016); </w:t>
      </w:r>
      <w:proofErr w:type="spellStart"/>
      <w:r w:rsidRPr="00156E3D">
        <w:rPr>
          <w:color w:val="000000" w:themeColor="text1"/>
        </w:rPr>
        <w:t>Jans</w:t>
      </w:r>
      <w:proofErr w:type="spellEnd"/>
      <w:r w:rsidRPr="00156E3D">
        <w:rPr>
          <w:color w:val="000000" w:themeColor="text1"/>
        </w:rPr>
        <w:t xml:space="preserve">, L., </w:t>
      </w:r>
      <w:proofErr w:type="spellStart"/>
      <w:r w:rsidRPr="00156E3D">
        <w:rPr>
          <w:color w:val="000000" w:themeColor="text1"/>
        </w:rPr>
        <w:t>Bouman</w:t>
      </w:r>
      <w:proofErr w:type="spellEnd"/>
      <w:r w:rsidRPr="00156E3D">
        <w:rPr>
          <w:color w:val="000000" w:themeColor="text1"/>
        </w:rPr>
        <w:t xml:space="preserve">, T. and Fielding, K. (2018)), whereby groups can provide standards that guide individual actions. </w:t>
      </w:r>
      <w:proofErr w:type="spellStart"/>
      <w:r w:rsidRPr="00156E3D">
        <w:rPr>
          <w:color w:val="000000" w:themeColor="text1"/>
        </w:rPr>
        <w:t>Bouman</w:t>
      </w:r>
      <w:proofErr w:type="spellEnd"/>
      <w:r w:rsidRPr="00156E3D">
        <w:rPr>
          <w:color w:val="000000" w:themeColor="text1"/>
        </w:rPr>
        <w:t xml:space="preserve">, T., Steg, L. and </w:t>
      </w:r>
      <w:proofErr w:type="spellStart"/>
      <w:r w:rsidRPr="00156E3D">
        <w:rPr>
          <w:color w:val="000000" w:themeColor="text1"/>
        </w:rPr>
        <w:t>Zawadzki</w:t>
      </w:r>
      <w:proofErr w:type="spellEnd"/>
      <w:r w:rsidRPr="00156E3D">
        <w:rPr>
          <w:color w:val="000000" w:themeColor="text1"/>
        </w:rPr>
        <w:t>, S.J.’s (2020) social identity argument aligns with the Inclusion Model, where self-enhancing social image is a key indicator for motivating behavioural change in individuals.</w:t>
      </w:r>
    </w:p>
    <w:p w14:paraId="689F671F" w14:textId="77777777" w:rsidR="00156E3D" w:rsidRPr="00156E3D" w:rsidRDefault="00156E3D" w:rsidP="00FF30B0">
      <w:pPr>
        <w:spacing w:line="360" w:lineRule="auto"/>
        <w:rPr>
          <w:color w:val="000000" w:themeColor="text1"/>
        </w:rPr>
      </w:pPr>
    </w:p>
    <w:p w14:paraId="4643F5CA" w14:textId="6293FA60" w:rsidR="00156E3D" w:rsidRPr="00264F51" w:rsidRDefault="00156E3D" w:rsidP="00FF30B0">
      <w:pPr>
        <w:pStyle w:val="Heading3"/>
        <w:numPr>
          <w:ilvl w:val="2"/>
          <w:numId w:val="4"/>
        </w:numPr>
        <w:spacing w:line="360" w:lineRule="auto"/>
        <w:rPr>
          <w:b/>
          <w:bCs/>
          <w:color w:val="000000" w:themeColor="text1"/>
          <w:sz w:val="28"/>
          <w:szCs w:val="28"/>
        </w:rPr>
      </w:pPr>
      <w:bookmarkStart w:id="17" w:name="_Toc130940645"/>
      <w:r w:rsidRPr="00264F51">
        <w:rPr>
          <w:b/>
          <w:bCs/>
          <w:color w:val="000000" w:themeColor="text1"/>
          <w:sz w:val="28"/>
          <w:szCs w:val="28"/>
        </w:rPr>
        <w:t>Lack of Responsibility - Proportion of Individual Impact</w:t>
      </w:r>
      <w:bookmarkEnd w:id="17"/>
    </w:p>
    <w:p w14:paraId="034B143C" w14:textId="77777777" w:rsidR="00156E3D" w:rsidRPr="00156E3D" w:rsidRDefault="00156E3D" w:rsidP="00FF30B0">
      <w:pPr>
        <w:spacing w:line="360" w:lineRule="auto"/>
        <w:rPr>
          <w:color w:val="000000" w:themeColor="text1"/>
        </w:rPr>
      </w:pPr>
      <w:proofErr w:type="spellStart"/>
      <w:r w:rsidRPr="00156E3D">
        <w:rPr>
          <w:color w:val="000000" w:themeColor="text1"/>
        </w:rPr>
        <w:t>Schwenkenbecher</w:t>
      </w:r>
      <w:proofErr w:type="spellEnd"/>
      <w:r w:rsidRPr="00156E3D">
        <w:rPr>
          <w:color w:val="000000" w:themeColor="text1"/>
        </w:rPr>
        <w:t>, A. (2014) poses in her research, “Is there an obligation to reduce one’s individual carbon footprint?” Her work tackles the societal issue of environmental responsibility and proportionality.</w:t>
      </w:r>
    </w:p>
    <w:p w14:paraId="7253FDBD" w14:textId="77777777" w:rsidR="00156E3D" w:rsidRPr="00156E3D" w:rsidRDefault="00156E3D" w:rsidP="00FF30B0">
      <w:pPr>
        <w:spacing w:line="360" w:lineRule="auto"/>
        <w:rPr>
          <w:color w:val="000000" w:themeColor="text1"/>
        </w:rPr>
      </w:pPr>
    </w:p>
    <w:p w14:paraId="1B3A217E" w14:textId="77777777" w:rsidR="00156E3D" w:rsidRPr="00156E3D" w:rsidRDefault="00156E3D" w:rsidP="00FF30B0">
      <w:pPr>
        <w:spacing w:line="360" w:lineRule="auto"/>
        <w:rPr>
          <w:color w:val="000000" w:themeColor="text1"/>
        </w:rPr>
      </w:pPr>
      <w:r w:rsidRPr="00156E3D">
        <w:rPr>
          <w:color w:val="000000" w:themeColor="text1"/>
        </w:rPr>
        <w:t>With increasing awareness of the proportion of individual impact being tiny compared to large corporations, society feels a lack of responsibility to tackle climate change and argues that no one individual has the capability to make a meaningful change in global emissions.</w:t>
      </w:r>
    </w:p>
    <w:p w14:paraId="2023A37C" w14:textId="77777777" w:rsidR="00156E3D" w:rsidRPr="00156E3D" w:rsidRDefault="00156E3D" w:rsidP="00FF30B0">
      <w:pPr>
        <w:spacing w:line="360" w:lineRule="auto"/>
        <w:rPr>
          <w:color w:val="000000" w:themeColor="text1"/>
        </w:rPr>
      </w:pPr>
    </w:p>
    <w:p w14:paraId="1243952E" w14:textId="77777777" w:rsidR="00156E3D" w:rsidRPr="00156E3D" w:rsidRDefault="00156E3D" w:rsidP="00FF30B0">
      <w:pPr>
        <w:spacing w:line="360" w:lineRule="auto"/>
        <w:rPr>
          <w:color w:val="000000" w:themeColor="text1"/>
        </w:rPr>
      </w:pPr>
      <w:r w:rsidRPr="00156E3D">
        <w:rPr>
          <w:color w:val="000000" w:themeColor="text1"/>
        </w:rPr>
        <w:t xml:space="preserve">To excellently discredit this notion of individuals contributing no harm and being unable to have a significant effect, </w:t>
      </w:r>
      <w:proofErr w:type="spellStart"/>
      <w:r w:rsidRPr="00156E3D">
        <w:rPr>
          <w:color w:val="000000" w:themeColor="text1"/>
        </w:rPr>
        <w:t>Schwenkenbecher</w:t>
      </w:r>
      <w:proofErr w:type="spellEnd"/>
      <w:r w:rsidRPr="00156E3D">
        <w:rPr>
          <w:color w:val="000000" w:themeColor="text1"/>
        </w:rPr>
        <w:t xml:space="preserve"> explains in depth the power of aggregate harm, where yes individual contributions are too negligible to have a meaningful effect, but through the power of compounding, aggregated individual change leads to meaningful emission reductions. Additionally, </w:t>
      </w:r>
      <w:proofErr w:type="spellStart"/>
      <w:r w:rsidRPr="00156E3D">
        <w:rPr>
          <w:color w:val="000000" w:themeColor="text1"/>
        </w:rPr>
        <w:t>Schwenkenbecher</w:t>
      </w:r>
      <w:proofErr w:type="spellEnd"/>
      <w:r w:rsidRPr="00156E3D">
        <w:rPr>
          <w:color w:val="000000" w:themeColor="text1"/>
        </w:rPr>
        <w:t xml:space="preserve"> highlights how individual change can be influential, pushing others towards making similar change, which we have seen can be powerful in the case of social identity discussed by </w:t>
      </w:r>
      <w:proofErr w:type="spellStart"/>
      <w:r w:rsidRPr="00156E3D">
        <w:rPr>
          <w:color w:val="000000" w:themeColor="text1"/>
        </w:rPr>
        <w:t>Bouman</w:t>
      </w:r>
      <w:proofErr w:type="spellEnd"/>
      <w:r w:rsidRPr="00156E3D">
        <w:rPr>
          <w:color w:val="000000" w:themeColor="text1"/>
        </w:rPr>
        <w:t xml:space="preserve">, T., Steg, L. and </w:t>
      </w:r>
      <w:proofErr w:type="spellStart"/>
      <w:r w:rsidRPr="00156E3D">
        <w:rPr>
          <w:color w:val="000000" w:themeColor="text1"/>
        </w:rPr>
        <w:t>Zawadzki</w:t>
      </w:r>
      <w:proofErr w:type="spellEnd"/>
      <w:r w:rsidRPr="00156E3D">
        <w:rPr>
          <w:color w:val="000000" w:themeColor="text1"/>
        </w:rPr>
        <w:t>, S.J. (2020).</w:t>
      </w:r>
    </w:p>
    <w:p w14:paraId="45BEC3FA" w14:textId="77777777" w:rsidR="00156E3D" w:rsidRPr="00156E3D" w:rsidRDefault="00156E3D" w:rsidP="00FF30B0">
      <w:pPr>
        <w:spacing w:line="360" w:lineRule="auto"/>
        <w:rPr>
          <w:color w:val="000000" w:themeColor="text1"/>
        </w:rPr>
      </w:pPr>
    </w:p>
    <w:p w14:paraId="4271257D" w14:textId="77777777" w:rsidR="00156E3D" w:rsidRPr="00156E3D" w:rsidRDefault="00156E3D" w:rsidP="00FF30B0">
      <w:pPr>
        <w:spacing w:line="360" w:lineRule="auto"/>
        <w:rPr>
          <w:color w:val="000000" w:themeColor="text1"/>
        </w:rPr>
      </w:pPr>
      <w:r w:rsidRPr="00156E3D">
        <w:rPr>
          <w:color w:val="000000" w:themeColor="text1"/>
        </w:rPr>
        <w:t>Acceptance must be made towards the fact that compounded individual acts can be harmful, and the need for individual action to be taken to break this compounding effect.</w:t>
      </w:r>
    </w:p>
    <w:p w14:paraId="09B7F3D2" w14:textId="77777777" w:rsidR="00156E3D" w:rsidRPr="00156E3D" w:rsidRDefault="00156E3D" w:rsidP="00FF30B0">
      <w:pPr>
        <w:spacing w:line="360" w:lineRule="auto"/>
        <w:rPr>
          <w:color w:val="000000" w:themeColor="text1"/>
        </w:rPr>
      </w:pPr>
    </w:p>
    <w:p w14:paraId="711176BC" w14:textId="61F92BA2" w:rsidR="00156E3D" w:rsidRPr="00264F51" w:rsidRDefault="00156E3D" w:rsidP="00FF30B0">
      <w:pPr>
        <w:pStyle w:val="Heading3"/>
        <w:numPr>
          <w:ilvl w:val="2"/>
          <w:numId w:val="4"/>
        </w:numPr>
        <w:spacing w:line="360" w:lineRule="auto"/>
        <w:rPr>
          <w:b/>
          <w:bCs/>
        </w:rPr>
      </w:pPr>
      <w:bookmarkStart w:id="18" w:name="_Toc130940646"/>
      <w:r w:rsidRPr="00264F51">
        <w:rPr>
          <w:b/>
          <w:bCs/>
          <w:color w:val="000000" w:themeColor="text1"/>
          <w:sz w:val="28"/>
          <w:szCs w:val="28"/>
        </w:rPr>
        <w:lastRenderedPageBreak/>
        <w:t>Conclusion</w:t>
      </w:r>
      <w:bookmarkEnd w:id="18"/>
    </w:p>
    <w:p w14:paraId="4712490B" w14:textId="0A04D3D8" w:rsidR="00156E3D" w:rsidRPr="00156E3D" w:rsidRDefault="00156E3D" w:rsidP="00FF30B0">
      <w:pPr>
        <w:spacing w:line="360" w:lineRule="auto"/>
        <w:rPr>
          <w:color w:val="000000" w:themeColor="text1"/>
        </w:rPr>
      </w:pPr>
      <w:r w:rsidRPr="00156E3D">
        <w:rPr>
          <w:color w:val="000000" w:themeColor="text1"/>
        </w:rPr>
        <w:t>This section has illustrated why society continues to avoid pro-environmental action even when faced with the tools and knowledge that facilitate and encourage such change. Intrinsic and extrinsic motivations play a key role in unlocking the key to achieving societal behavioural change, and without appealing to these factors, any attempts are made in vein.</w:t>
      </w:r>
    </w:p>
    <w:p w14:paraId="2389140C" w14:textId="77777777" w:rsidR="00156E3D" w:rsidRPr="00156E3D" w:rsidRDefault="00156E3D" w:rsidP="00FF30B0">
      <w:pPr>
        <w:spacing w:line="360" w:lineRule="auto"/>
        <w:rPr>
          <w:color w:val="000000" w:themeColor="text1"/>
        </w:rPr>
      </w:pPr>
    </w:p>
    <w:p w14:paraId="5CD2DD29" w14:textId="0EEC8D50" w:rsidR="00156E3D" w:rsidRPr="00264F51" w:rsidRDefault="00156E3D" w:rsidP="00FF30B0">
      <w:pPr>
        <w:pStyle w:val="Heading2"/>
        <w:numPr>
          <w:ilvl w:val="1"/>
          <w:numId w:val="4"/>
        </w:numPr>
        <w:spacing w:line="360" w:lineRule="auto"/>
        <w:rPr>
          <w:b/>
          <w:bCs/>
          <w:color w:val="000000" w:themeColor="text1"/>
          <w:sz w:val="28"/>
          <w:szCs w:val="28"/>
        </w:rPr>
      </w:pPr>
      <w:bookmarkStart w:id="19" w:name="_Toc130940647"/>
      <w:r w:rsidRPr="00264F51">
        <w:rPr>
          <w:b/>
          <w:bCs/>
          <w:color w:val="000000" w:themeColor="text1"/>
          <w:sz w:val="28"/>
          <w:szCs w:val="28"/>
        </w:rPr>
        <w:t>Gamifying Carbon Footprint</w:t>
      </w:r>
      <w:bookmarkEnd w:id="19"/>
    </w:p>
    <w:p w14:paraId="207B4EB4" w14:textId="77777777" w:rsidR="00156E3D" w:rsidRPr="00156E3D" w:rsidRDefault="00156E3D" w:rsidP="00FF30B0">
      <w:pPr>
        <w:spacing w:line="360" w:lineRule="auto"/>
        <w:rPr>
          <w:color w:val="000000" w:themeColor="text1"/>
        </w:rPr>
      </w:pPr>
      <w:r w:rsidRPr="00156E3D">
        <w:rPr>
          <w:color w:val="000000" w:themeColor="text1"/>
        </w:rPr>
        <w:t>This section introduces the concept of gamification, and how it can be applied to tackle the behavioural psychology challenges outlined in the previous section, with the ultimate goal of reducing individual carbon footprints. First the theory, then the importance of selecting design features, and finally the effects of gamification as evident from existing solutions applied to climate change will be discussed.</w:t>
      </w:r>
    </w:p>
    <w:p w14:paraId="35871CF1" w14:textId="77777777" w:rsidR="00156E3D" w:rsidRPr="00156E3D" w:rsidRDefault="00156E3D" w:rsidP="00FF30B0">
      <w:pPr>
        <w:spacing w:line="360" w:lineRule="auto"/>
        <w:rPr>
          <w:color w:val="000000" w:themeColor="text1"/>
        </w:rPr>
      </w:pPr>
    </w:p>
    <w:p w14:paraId="1B6E2351" w14:textId="51CDCCA1" w:rsidR="00156E3D" w:rsidRPr="00264F51" w:rsidRDefault="00156E3D" w:rsidP="00FF30B0">
      <w:pPr>
        <w:pStyle w:val="Heading3"/>
        <w:numPr>
          <w:ilvl w:val="2"/>
          <w:numId w:val="4"/>
        </w:numPr>
        <w:spacing w:line="360" w:lineRule="auto"/>
        <w:rPr>
          <w:b/>
          <w:bCs/>
          <w:color w:val="000000" w:themeColor="text1"/>
        </w:rPr>
      </w:pPr>
      <w:bookmarkStart w:id="20" w:name="_Toc130940648"/>
      <w:r w:rsidRPr="00264F51">
        <w:rPr>
          <w:b/>
          <w:bCs/>
          <w:color w:val="000000" w:themeColor="text1"/>
        </w:rPr>
        <w:t>Theory of Gamification</w:t>
      </w:r>
      <w:bookmarkEnd w:id="20"/>
    </w:p>
    <w:p w14:paraId="6B4DA521" w14:textId="77777777" w:rsidR="00156E3D" w:rsidRPr="00156E3D" w:rsidRDefault="00156E3D" w:rsidP="00FF30B0">
      <w:pPr>
        <w:spacing w:line="360" w:lineRule="auto"/>
        <w:rPr>
          <w:color w:val="000000" w:themeColor="text1"/>
        </w:rPr>
      </w:pPr>
      <w:proofErr w:type="spellStart"/>
      <w:r w:rsidRPr="00156E3D">
        <w:rPr>
          <w:color w:val="000000" w:themeColor="text1"/>
        </w:rPr>
        <w:t>Deterding</w:t>
      </w:r>
      <w:proofErr w:type="spellEnd"/>
      <w:r w:rsidRPr="00156E3D">
        <w:rPr>
          <w:color w:val="000000" w:themeColor="text1"/>
        </w:rPr>
        <w:t xml:space="preserve">, S. et al. (2011) define gamification as “the use of game design elements in non-game contexts”, with </w:t>
      </w:r>
      <w:proofErr w:type="spellStart"/>
      <w:r w:rsidRPr="00156E3D">
        <w:rPr>
          <w:color w:val="000000" w:themeColor="text1"/>
        </w:rPr>
        <w:t>Sailer</w:t>
      </w:r>
      <w:proofErr w:type="spellEnd"/>
      <w:r w:rsidRPr="00156E3D">
        <w:rPr>
          <w:color w:val="000000" w:themeColor="text1"/>
        </w:rPr>
        <w:t>, M. et al. (2017) expanding on this definition, saying “to foster human motivation and performance in regard to a given activity.” The significant factor here is the purpose of gamification being to motivate behaviour change.</w:t>
      </w:r>
    </w:p>
    <w:p w14:paraId="1CC4C080" w14:textId="77777777" w:rsidR="00156E3D" w:rsidRPr="00156E3D" w:rsidRDefault="00156E3D" w:rsidP="00FF30B0">
      <w:pPr>
        <w:spacing w:line="360" w:lineRule="auto"/>
        <w:rPr>
          <w:color w:val="000000" w:themeColor="text1"/>
        </w:rPr>
      </w:pPr>
      <w:r w:rsidRPr="00156E3D">
        <w:rPr>
          <w:color w:val="000000" w:themeColor="text1"/>
        </w:rPr>
        <w:t>Applying this logic to this project proposes the potential success of applying gamification principles and design to spark pro-environmental behavioural change.</w:t>
      </w:r>
    </w:p>
    <w:p w14:paraId="4319BC5A" w14:textId="77777777" w:rsidR="00156E3D" w:rsidRPr="00156E3D" w:rsidRDefault="00156E3D" w:rsidP="00FF30B0">
      <w:pPr>
        <w:spacing w:line="360" w:lineRule="auto"/>
        <w:rPr>
          <w:color w:val="000000" w:themeColor="text1"/>
        </w:rPr>
      </w:pPr>
    </w:p>
    <w:p w14:paraId="4D5B97F8" w14:textId="77777777" w:rsidR="00156E3D" w:rsidRPr="00156E3D" w:rsidRDefault="00156E3D" w:rsidP="00FF30B0">
      <w:pPr>
        <w:spacing w:line="360" w:lineRule="auto"/>
        <w:rPr>
          <w:color w:val="000000" w:themeColor="text1"/>
        </w:rPr>
      </w:pPr>
      <w:r w:rsidRPr="00156E3D">
        <w:rPr>
          <w:color w:val="000000" w:themeColor="text1"/>
        </w:rPr>
        <w:t xml:space="preserve">At its core, gamification has three broad, categorical features: immersion, achievement and social features. </w:t>
      </w:r>
    </w:p>
    <w:p w14:paraId="4DE1E5AD" w14:textId="77777777" w:rsidR="00156E3D" w:rsidRPr="00156E3D" w:rsidRDefault="00156E3D" w:rsidP="00FF30B0">
      <w:pPr>
        <w:spacing w:line="360" w:lineRule="auto"/>
        <w:rPr>
          <w:color w:val="000000" w:themeColor="text1"/>
        </w:rPr>
      </w:pPr>
    </w:p>
    <w:p w14:paraId="6E34FCDB" w14:textId="77777777" w:rsidR="00156E3D" w:rsidRPr="00156E3D" w:rsidRDefault="00156E3D" w:rsidP="00FF30B0">
      <w:pPr>
        <w:spacing w:line="360" w:lineRule="auto"/>
        <w:rPr>
          <w:color w:val="000000" w:themeColor="text1"/>
        </w:rPr>
      </w:pPr>
      <w:r w:rsidRPr="00156E3D">
        <w:rPr>
          <w:color w:val="000000" w:themeColor="text1"/>
        </w:rPr>
        <w:t xml:space="preserve">Immersive features are those such as avatars (Annetta, L.A. (2010); Peng, W. et al. (2012)), narration and personalisation (Kim, K. et al. (2015)), attempting to provide the player with a sense of freedom and control through the feeling of voluntary participation (Bormann, D. and Greitemeyer, T. (2015); Kim, K. et al. (2015); Koivisto, J. and </w:t>
      </w:r>
      <w:proofErr w:type="spellStart"/>
      <w:r w:rsidRPr="00156E3D">
        <w:rPr>
          <w:color w:val="000000" w:themeColor="text1"/>
        </w:rPr>
        <w:t>Hamari</w:t>
      </w:r>
      <w:proofErr w:type="spellEnd"/>
      <w:r w:rsidRPr="00156E3D">
        <w:rPr>
          <w:color w:val="000000" w:themeColor="text1"/>
        </w:rPr>
        <w:t xml:space="preserve">, J. (2019), Rigby, S. and Ryan, R.M. (2011); </w:t>
      </w:r>
      <w:proofErr w:type="spellStart"/>
      <w:r w:rsidRPr="00156E3D">
        <w:rPr>
          <w:color w:val="000000" w:themeColor="text1"/>
        </w:rPr>
        <w:t>Sailer</w:t>
      </w:r>
      <w:proofErr w:type="spellEnd"/>
      <w:r w:rsidRPr="00156E3D">
        <w:rPr>
          <w:color w:val="000000" w:themeColor="text1"/>
        </w:rPr>
        <w:t>, M. et al. (2017)), targeting the autonomy aspect of self-determination theory.</w:t>
      </w:r>
    </w:p>
    <w:p w14:paraId="01D543B1" w14:textId="77777777" w:rsidR="00156E3D" w:rsidRPr="00156E3D" w:rsidRDefault="00156E3D" w:rsidP="00FF30B0">
      <w:pPr>
        <w:spacing w:line="360" w:lineRule="auto"/>
        <w:rPr>
          <w:color w:val="000000" w:themeColor="text1"/>
        </w:rPr>
      </w:pPr>
    </w:p>
    <w:p w14:paraId="6D928097" w14:textId="77777777" w:rsidR="00156E3D" w:rsidRPr="00156E3D" w:rsidRDefault="00156E3D" w:rsidP="00FF30B0">
      <w:pPr>
        <w:spacing w:line="360" w:lineRule="auto"/>
        <w:rPr>
          <w:color w:val="000000" w:themeColor="text1"/>
        </w:rPr>
      </w:pPr>
      <w:r w:rsidRPr="00156E3D">
        <w:rPr>
          <w:color w:val="000000" w:themeColor="text1"/>
        </w:rPr>
        <w:lastRenderedPageBreak/>
        <w:t xml:space="preserve">Achievement-related features are those such as badges, points, levels, leaderboards and performance graphs which ultimately target the competence aspect of self-determination theory, where users want to improve their skills or get feedback on their performance or progress (Xi, N. and </w:t>
      </w:r>
      <w:proofErr w:type="spellStart"/>
      <w:r w:rsidRPr="00156E3D">
        <w:rPr>
          <w:color w:val="000000" w:themeColor="text1"/>
        </w:rPr>
        <w:t>Hamari</w:t>
      </w:r>
      <w:proofErr w:type="spellEnd"/>
      <w:r w:rsidRPr="00156E3D">
        <w:rPr>
          <w:color w:val="000000" w:themeColor="text1"/>
        </w:rPr>
        <w:t>, J. (2019)), valuing self-mastery and growth (Rigby, S. and Ryan, R.M. (2011)).</w:t>
      </w:r>
    </w:p>
    <w:p w14:paraId="285C0FE7" w14:textId="77777777" w:rsidR="00156E3D" w:rsidRPr="00156E3D" w:rsidRDefault="00156E3D" w:rsidP="00FF30B0">
      <w:pPr>
        <w:spacing w:line="360" w:lineRule="auto"/>
        <w:rPr>
          <w:color w:val="000000" w:themeColor="text1"/>
        </w:rPr>
      </w:pPr>
    </w:p>
    <w:p w14:paraId="6EDAE2D0" w14:textId="77777777" w:rsidR="00156E3D" w:rsidRPr="00156E3D" w:rsidRDefault="00156E3D" w:rsidP="00FF30B0">
      <w:pPr>
        <w:spacing w:line="360" w:lineRule="auto"/>
        <w:rPr>
          <w:color w:val="000000" w:themeColor="text1"/>
        </w:rPr>
      </w:pPr>
      <w:r w:rsidRPr="00156E3D">
        <w:rPr>
          <w:color w:val="000000" w:themeColor="text1"/>
        </w:rPr>
        <w:t>Social-related features are those such as teams, cooperation, competition, groups and chat, which ultimately target the relatedness aspect of self-determination theory, providing players with a sense of community and belonging stemmed from frequent communication, sharing of ideas and reciprocity (Francisco-Aparicio, A. et al. (2013)).</w:t>
      </w:r>
    </w:p>
    <w:p w14:paraId="5E3C33DB" w14:textId="77777777" w:rsidR="00156E3D" w:rsidRPr="00156E3D" w:rsidRDefault="00156E3D" w:rsidP="00FF30B0">
      <w:pPr>
        <w:spacing w:line="360" w:lineRule="auto"/>
        <w:rPr>
          <w:color w:val="000000" w:themeColor="text1"/>
        </w:rPr>
      </w:pPr>
    </w:p>
    <w:p w14:paraId="469E40C9" w14:textId="77777777" w:rsidR="00156E3D" w:rsidRPr="00156E3D" w:rsidRDefault="00156E3D" w:rsidP="00FF30B0">
      <w:pPr>
        <w:spacing w:line="360" w:lineRule="auto"/>
        <w:rPr>
          <w:color w:val="000000" w:themeColor="text1"/>
        </w:rPr>
      </w:pPr>
      <w:r w:rsidRPr="00156E3D">
        <w:rPr>
          <w:color w:val="000000" w:themeColor="text1"/>
        </w:rPr>
        <w:t>Each type of gamification feature fulfils a corresponding psychological user need, improving overall user experience, fulfilment and engagement with the application. By implementing a combination of immersive, achievement and/or social features, gamification can effectively achieve its goal of motivating behaviour change, when appropriate design choices are made. The theory suggests that gamification can be applied to overcome the psychological barriers outlined in the previous section, ultimately resulting in meaningful behavioural change towards reducing individual carbon footprints.</w:t>
      </w:r>
    </w:p>
    <w:p w14:paraId="40282BE5" w14:textId="77777777" w:rsidR="00156E3D" w:rsidRPr="00156E3D" w:rsidRDefault="00156E3D" w:rsidP="00FF30B0">
      <w:pPr>
        <w:spacing w:line="360" w:lineRule="auto"/>
        <w:rPr>
          <w:color w:val="000000" w:themeColor="text1"/>
        </w:rPr>
      </w:pPr>
    </w:p>
    <w:p w14:paraId="6028D7F7" w14:textId="77777777" w:rsidR="00156E3D" w:rsidRPr="00156E3D" w:rsidRDefault="00156E3D" w:rsidP="00FF30B0">
      <w:pPr>
        <w:spacing w:line="360" w:lineRule="auto"/>
        <w:rPr>
          <w:color w:val="000000" w:themeColor="text1"/>
        </w:rPr>
      </w:pPr>
      <w:r w:rsidRPr="00156E3D">
        <w:rPr>
          <w:color w:val="000000" w:themeColor="text1"/>
        </w:rPr>
        <w:t>“Not surprisingly, in 2017, the global gamification market was valued at $2.17 billion and is estimated to reach $19.39 billion by 2023” according to Mordor Intelligence, (2018). Such a valuation is a clear indication that gamification, when appropriately designed, is an effective, efficient, and widely popular method of achieving behaviour change, and is promising for achieving this project’s goal of reducing individual carbon footprints.</w:t>
      </w:r>
    </w:p>
    <w:p w14:paraId="19F20E87" w14:textId="77777777" w:rsidR="00156E3D" w:rsidRPr="00156E3D" w:rsidRDefault="00156E3D" w:rsidP="00FF30B0">
      <w:pPr>
        <w:spacing w:line="360" w:lineRule="auto"/>
        <w:rPr>
          <w:color w:val="000000" w:themeColor="text1"/>
        </w:rPr>
      </w:pPr>
    </w:p>
    <w:p w14:paraId="762404D1" w14:textId="5F302DA1" w:rsidR="00156E3D" w:rsidRPr="00264F51" w:rsidRDefault="00156E3D" w:rsidP="00FF30B0">
      <w:pPr>
        <w:pStyle w:val="Heading3"/>
        <w:numPr>
          <w:ilvl w:val="2"/>
          <w:numId w:val="4"/>
        </w:numPr>
        <w:spacing w:line="360" w:lineRule="auto"/>
        <w:rPr>
          <w:b/>
          <w:bCs/>
          <w:color w:val="000000" w:themeColor="text1"/>
        </w:rPr>
      </w:pPr>
      <w:bookmarkStart w:id="21" w:name="_Toc130940649"/>
      <w:r w:rsidRPr="00264F51">
        <w:rPr>
          <w:b/>
          <w:bCs/>
          <w:color w:val="000000" w:themeColor="text1"/>
        </w:rPr>
        <w:t>Selecting Effective Design Features</w:t>
      </w:r>
      <w:bookmarkEnd w:id="21"/>
    </w:p>
    <w:p w14:paraId="60C6F203" w14:textId="77777777" w:rsidR="00156E3D" w:rsidRPr="00156E3D" w:rsidRDefault="00156E3D" w:rsidP="00FF30B0">
      <w:pPr>
        <w:spacing w:line="360" w:lineRule="auto"/>
        <w:rPr>
          <w:color w:val="000000" w:themeColor="text1"/>
        </w:rPr>
      </w:pPr>
      <w:r w:rsidRPr="00156E3D">
        <w:rPr>
          <w:color w:val="000000" w:themeColor="text1"/>
        </w:rPr>
        <w:t>Gamification is well known for its success in various applications by fulfilling basic psychological user needs (</w:t>
      </w:r>
      <w:proofErr w:type="spellStart"/>
      <w:r w:rsidRPr="00156E3D">
        <w:rPr>
          <w:color w:val="000000" w:themeColor="text1"/>
        </w:rPr>
        <w:t>Sailer</w:t>
      </w:r>
      <w:proofErr w:type="spellEnd"/>
      <w:r w:rsidRPr="00156E3D">
        <w:rPr>
          <w:color w:val="000000" w:themeColor="text1"/>
        </w:rPr>
        <w:t xml:space="preserve">, M. et al. (2017)), however, one cannot assume that gamification will automatically work. Gartner, (2012) states that 80% of current gamified applications fail to meet their objectives due to poor design (Xi, N. and </w:t>
      </w:r>
      <w:proofErr w:type="spellStart"/>
      <w:r w:rsidRPr="00156E3D">
        <w:rPr>
          <w:color w:val="000000" w:themeColor="text1"/>
        </w:rPr>
        <w:t>Hamari</w:t>
      </w:r>
      <w:proofErr w:type="spellEnd"/>
      <w:r w:rsidRPr="00156E3D">
        <w:rPr>
          <w:color w:val="000000" w:themeColor="text1"/>
        </w:rPr>
        <w:t xml:space="preserve">, J. (2019)). This coincides with </w:t>
      </w:r>
      <w:proofErr w:type="spellStart"/>
      <w:r w:rsidRPr="00156E3D">
        <w:rPr>
          <w:color w:val="000000" w:themeColor="text1"/>
        </w:rPr>
        <w:t>Sailer</w:t>
      </w:r>
      <w:proofErr w:type="spellEnd"/>
      <w:r w:rsidRPr="00156E3D">
        <w:rPr>
          <w:color w:val="000000" w:themeColor="text1"/>
        </w:rPr>
        <w:t>, M. et al.’s (2017) argument that “gamification is not effective per se, but specific game design elements have specific psychological effects.”</w:t>
      </w:r>
    </w:p>
    <w:p w14:paraId="4B3F3AC0" w14:textId="77777777" w:rsidR="00156E3D" w:rsidRPr="00156E3D" w:rsidRDefault="00156E3D" w:rsidP="00FF30B0">
      <w:pPr>
        <w:spacing w:line="360" w:lineRule="auto"/>
        <w:rPr>
          <w:color w:val="000000" w:themeColor="text1"/>
        </w:rPr>
      </w:pPr>
    </w:p>
    <w:p w14:paraId="53BDB389" w14:textId="77777777" w:rsidR="00156E3D" w:rsidRPr="00156E3D" w:rsidRDefault="00156E3D" w:rsidP="00FF30B0">
      <w:pPr>
        <w:spacing w:line="360" w:lineRule="auto"/>
        <w:rPr>
          <w:color w:val="000000" w:themeColor="text1"/>
        </w:rPr>
      </w:pPr>
      <w:r w:rsidRPr="00156E3D">
        <w:rPr>
          <w:color w:val="000000" w:themeColor="text1"/>
        </w:rPr>
        <w:t xml:space="preserve">With this in mind, it is crucial to carefully plan which features to include in the design of a gamified application. Xi, N. and </w:t>
      </w:r>
      <w:proofErr w:type="spellStart"/>
      <w:r w:rsidRPr="00156E3D">
        <w:rPr>
          <w:color w:val="000000" w:themeColor="text1"/>
        </w:rPr>
        <w:t>Hamari</w:t>
      </w:r>
      <w:proofErr w:type="spellEnd"/>
      <w:r w:rsidRPr="00156E3D">
        <w:rPr>
          <w:color w:val="000000" w:themeColor="text1"/>
        </w:rPr>
        <w:t>, J.’s (2019) research discovers that among the three broad categories of gamification features of immersion, achievement and social features, achievement had the most significant impact on fulfilling the psychological user needs of autonomy, competence and relatedness, followed by social and then immersive features. Each feature had its own benefits, however with immersion only targeting autonomy, and achievement features having a greater impact on autonomy, competence and relatedness than social features, achievement features were the clear winners, followed by social features as a close second.</w:t>
      </w:r>
    </w:p>
    <w:p w14:paraId="2F9D7C2B" w14:textId="77777777" w:rsidR="00156E3D" w:rsidRPr="00156E3D" w:rsidRDefault="00156E3D" w:rsidP="00FF30B0">
      <w:pPr>
        <w:spacing w:line="360" w:lineRule="auto"/>
        <w:rPr>
          <w:color w:val="000000" w:themeColor="text1"/>
        </w:rPr>
      </w:pPr>
    </w:p>
    <w:p w14:paraId="47B13897" w14:textId="77777777" w:rsidR="00156E3D" w:rsidRPr="00156E3D" w:rsidRDefault="00156E3D" w:rsidP="00FF30B0">
      <w:pPr>
        <w:spacing w:line="360" w:lineRule="auto"/>
        <w:rPr>
          <w:color w:val="000000" w:themeColor="text1"/>
        </w:rPr>
      </w:pPr>
      <w:r w:rsidRPr="00156E3D">
        <w:rPr>
          <w:color w:val="000000" w:themeColor="text1"/>
        </w:rPr>
        <w:t>This research provides great motivation for this project to prioritise implementing achievement features such as leaderboards, points and progress maps, before progressing on to social features such as chatting and teamwork.</w:t>
      </w:r>
    </w:p>
    <w:p w14:paraId="74D4D0D2" w14:textId="77777777" w:rsidR="00156E3D" w:rsidRPr="00156E3D" w:rsidRDefault="00156E3D" w:rsidP="00FF30B0">
      <w:pPr>
        <w:spacing w:line="360" w:lineRule="auto"/>
        <w:rPr>
          <w:color w:val="000000" w:themeColor="text1"/>
        </w:rPr>
      </w:pPr>
    </w:p>
    <w:p w14:paraId="235BEB92" w14:textId="56535DF7" w:rsidR="00156E3D" w:rsidRPr="00264F51" w:rsidRDefault="00156E3D" w:rsidP="00FF30B0">
      <w:pPr>
        <w:pStyle w:val="Heading3"/>
        <w:numPr>
          <w:ilvl w:val="2"/>
          <w:numId w:val="4"/>
        </w:numPr>
        <w:spacing w:line="360" w:lineRule="auto"/>
        <w:rPr>
          <w:b/>
          <w:bCs/>
          <w:color w:val="000000" w:themeColor="text1"/>
          <w:sz w:val="28"/>
          <w:szCs w:val="28"/>
        </w:rPr>
      </w:pPr>
      <w:bookmarkStart w:id="22" w:name="_Toc130940650"/>
      <w:r w:rsidRPr="00264F51">
        <w:rPr>
          <w:b/>
          <w:bCs/>
          <w:color w:val="000000" w:themeColor="text1"/>
          <w:sz w:val="28"/>
          <w:szCs w:val="28"/>
        </w:rPr>
        <w:t>Conclusion</w:t>
      </w:r>
      <w:bookmarkEnd w:id="22"/>
    </w:p>
    <w:p w14:paraId="18690D71" w14:textId="77777777" w:rsidR="00156E3D" w:rsidRPr="00156E3D" w:rsidRDefault="00156E3D" w:rsidP="00FF30B0">
      <w:pPr>
        <w:spacing w:line="360" w:lineRule="auto"/>
        <w:rPr>
          <w:color w:val="000000" w:themeColor="text1"/>
        </w:rPr>
      </w:pPr>
      <w:r w:rsidRPr="00156E3D">
        <w:rPr>
          <w:color w:val="000000" w:themeColor="text1"/>
        </w:rPr>
        <w:t>This section has introduced the theory and importance of selecting gamification design features, providing great insight into how specifically to overcome the psychological barriers to pro-environmental action outlined in section 4.</w:t>
      </w:r>
    </w:p>
    <w:p w14:paraId="113573E2" w14:textId="77777777" w:rsidR="00156E3D" w:rsidRPr="00156E3D" w:rsidRDefault="00156E3D" w:rsidP="00FF30B0">
      <w:pPr>
        <w:spacing w:line="360" w:lineRule="auto"/>
        <w:rPr>
          <w:color w:val="000000" w:themeColor="text1"/>
        </w:rPr>
      </w:pPr>
    </w:p>
    <w:p w14:paraId="4AAB51AF" w14:textId="265AB735" w:rsidR="00156E3D" w:rsidRPr="00264F51" w:rsidRDefault="00156E3D" w:rsidP="00FF30B0">
      <w:pPr>
        <w:pStyle w:val="Heading2"/>
        <w:numPr>
          <w:ilvl w:val="1"/>
          <w:numId w:val="4"/>
        </w:numPr>
        <w:spacing w:line="360" w:lineRule="auto"/>
        <w:rPr>
          <w:b/>
          <w:bCs/>
          <w:color w:val="000000" w:themeColor="text1"/>
          <w:sz w:val="28"/>
          <w:szCs w:val="28"/>
        </w:rPr>
      </w:pPr>
      <w:bookmarkStart w:id="23" w:name="_Toc130940651"/>
      <w:r w:rsidRPr="00264F51">
        <w:rPr>
          <w:b/>
          <w:bCs/>
          <w:color w:val="000000" w:themeColor="text1"/>
          <w:sz w:val="28"/>
          <w:szCs w:val="28"/>
        </w:rPr>
        <w:t>Existing Solutions</w:t>
      </w:r>
      <w:bookmarkEnd w:id="23"/>
    </w:p>
    <w:p w14:paraId="4FE04F23" w14:textId="77777777" w:rsidR="00156E3D" w:rsidRPr="00156E3D" w:rsidRDefault="00156E3D" w:rsidP="00FF30B0">
      <w:pPr>
        <w:spacing w:line="360" w:lineRule="auto"/>
        <w:rPr>
          <w:color w:val="000000" w:themeColor="text1"/>
        </w:rPr>
      </w:pPr>
      <w:r w:rsidRPr="00156E3D">
        <w:rPr>
          <w:color w:val="000000" w:themeColor="text1"/>
        </w:rPr>
        <w:t>This section is arguably the most important section, analysing existing solutions to gamify climate change to reduce carbon footprints. The existing solutions of “Ant Forest” and “Green Life” will be analysed, 2 solutions with contrasting levels of success.</w:t>
      </w:r>
    </w:p>
    <w:p w14:paraId="6B48C3D5" w14:textId="77777777" w:rsidR="00156E3D" w:rsidRPr="00156E3D" w:rsidRDefault="00156E3D" w:rsidP="00FF30B0">
      <w:pPr>
        <w:spacing w:line="360" w:lineRule="auto"/>
        <w:rPr>
          <w:color w:val="000000" w:themeColor="text1"/>
        </w:rPr>
      </w:pPr>
    </w:p>
    <w:p w14:paraId="618DC594" w14:textId="5748BCD2" w:rsidR="00156E3D" w:rsidRPr="00264F51" w:rsidRDefault="00156E3D" w:rsidP="00FF30B0">
      <w:pPr>
        <w:pStyle w:val="Heading3"/>
        <w:numPr>
          <w:ilvl w:val="2"/>
          <w:numId w:val="4"/>
        </w:numPr>
        <w:spacing w:line="360" w:lineRule="auto"/>
        <w:rPr>
          <w:b/>
          <w:bCs/>
          <w:color w:val="000000" w:themeColor="text1"/>
        </w:rPr>
      </w:pPr>
      <w:bookmarkStart w:id="24" w:name="_Toc130940652"/>
      <w:r w:rsidRPr="00264F51">
        <w:rPr>
          <w:b/>
          <w:bCs/>
          <w:color w:val="000000" w:themeColor="text1"/>
        </w:rPr>
        <w:t>Ant Forest</w:t>
      </w:r>
      <w:bookmarkEnd w:id="24"/>
    </w:p>
    <w:p w14:paraId="67F8C05B" w14:textId="77777777" w:rsidR="00156E3D" w:rsidRPr="00156E3D" w:rsidRDefault="00156E3D" w:rsidP="00FF30B0">
      <w:pPr>
        <w:spacing w:line="360" w:lineRule="auto"/>
        <w:rPr>
          <w:color w:val="000000" w:themeColor="text1"/>
        </w:rPr>
      </w:pPr>
      <w:r w:rsidRPr="00156E3D">
        <w:rPr>
          <w:color w:val="000000" w:themeColor="text1"/>
        </w:rPr>
        <w:t xml:space="preserve">Ant Forest is a Chinese based app, which pioneered the use of gamification for public environmental protection. As shown in Figure 1, users on the platform can earn "green energy" to cultivate a virtual tree by online and offline low-carbon behaviours. When the virtual tree grows, a real tree will be planted by the public welfare partner of Ant Financial </w:t>
      </w:r>
      <w:r w:rsidRPr="00156E3D">
        <w:rPr>
          <w:color w:val="000000" w:themeColor="text1"/>
        </w:rPr>
        <w:lastRenderedPageBreak/>
        <w:t xml:space="preserve">Services Group. The Ant Forest has now developed multiple forms of gamified interactions, such as team up or race with friends (Cao, Y. et al. (2022)). </w:t>
      </w:r>
    </w:p>
    <w:p w14:paraId="4CF86283" w14:textId="4F7B73A6" w:rsidR="00156E3D" w:rsidRPr="00156E3D" w:rsidRDefault="00156E3D" w:rsidP="00FF30B0">
      <w:pPr>
        <w:spacing w:line="360" w:lineRule="auto"/>
        <w:rPr>
          <w:color w:val="000000" w:themeColor="text1"/>
        </w:rPr>
      </w:pPr>
    </w:p>
    <w:p w14:paraId="6FE8144D" w14:textId="4E10838A" w:rsidR="00156E3D" w:rsidRPr="00156E3D" w:rsidRDefault="00FF0CD1" w:rsidP="00FF30B0">
      <w:pPr>
        <w:spacing w:line="360" w:lineRule="auto"/>
        <w:rPr>
          <w:color w:val="000000" w:themeColor="text1"/>
        </w:rPr>
      </w:pPr>
      <w:r w:rsidRPr="00026F5B">
        <w:rPr>
          <w:noProof/>
          <w:color w:val="000000" w:themeColor="text1"/>
        </w:rPr>
        <w:drawing>
          <wp:anchor distT="0" distB="0" distL="114300" distR="114300" simplePos="0" relativeHeight="251660288" behindDoc="1" locked="0" layoutInCell="1" allowOverlap="1" wp14:anchorId="7BAAFC8E" wp14:editId="501B9C37">
            <wp:simplePos x="0" y="0"/>
            <wp:positionH relativeFrom="column">
              <wp:posOffset>873760</wp:posOffset>
            </wp:positionH>
            <wp:positionV relativeFrom="paragraph">
              <wp:posOffset>9525</wp:posOffset>
            </wp:positionV>
            <wp:extent cx="3549650" cy="2347595"/>
            <wp:effectExtent l="0" t="0" r="6350" b="1905"/>
            <wp:wrapTight wrapText="bothSides">
              <wp:wrapPolygon edited="0">
                <wp:start x="0" y="0"/>
                <wp:lineTo x="0" y="21501"/>
                <wp:lineTo x="21561" y="21501"/>
                <wp:lineTo x="21561" y="0"/>
                <wp:lineTo x="0" y="0"/>
              </wp:wrapPolygon>
            </wp:wrapTight>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9650" cy="2347595"/>
                    </a:xfrm>
                    <a:prstGeom prst="rect">
                      <a:avLst/>
                    </a:prstGeom>
                  </pic:spPr>
                </pic:pic>
              </a:graphicData>
            </a:graphic>
            <wp14:sizeRelH relativeFrom="page">
              <wp14:pctWidth>0</wp14:pctWidth>
            </wp14:sizeRelH>
            <wp14:sizeRelV relativeFrom="page">
              <wp14:pctHeight>0</wp14:pctHeight>
            </wp14:sizeRelV>
          </wp:anchor>
        </w:drawing>
      </w:r>
    </w:p>
    <w:p w14:paraId="355FD093" w14:textId="72A5C4BD" w:rsidR="00156E3D" w:rsidRPr="00156E3D" w:rsidRDefault="00156E3D" w:rsidP="00FF30B0">
      <w:pPr>
        <w:spacing w:line="360" w:lineRule="auto"/>
        <w:rPr>
          <w:color w:val="000000" w:themeColor="text1"/>
        </w:rPr>
      </w:pPr>
    </w:p>
    <w:p w14:paraId="37D161F5" w14:textId="72D394BE" w:rsidR="00156E3D" w:rsidRPr="00156E3D" w:rsidRDefault="00156E3D" w:rsidP="00FF30B0">
      <w:pPr>
        <w:spacing w:line="360" w:lineRule="auto"/>
        <w:rPr>
          <w:color w:val="000000" w:themeColor="text1"/>
        </w:rPr>
      </w:pPr>
    </w:p>
    <w:p w14:paraId="76A7C393" w14:textId="77777777" w:rsidR="00156E3D" w:rsidRPr="00156E3D" w:rsidRDefault="00156E3D" w:rsidP="00FF30B0">
      <w:pPr>
        <w:spacing w:line="360" w:lineRule="auto"/>
        <w:rPr>
          <w:color w:val="000000" w:themeColor="text1"/>
        </w:rPr>
      </w:pPr>
    </w:p>
    <w:p w14:paraId="1D06DADC" w14:textId="77777777" w:rsidR="00156E3D" w:rsidRPr="00156E3D" w:rsidRDefault="00156E3D" w:rsidP="00FF30B0">
      <w:pPr>
        <w:spacing w:line="360" w:lineRule="auto"/>
        <w:rPr>
          <w:color w:val="000000" w:themeColor="text1"/>
        </w:rPr>
      </w:pPr>
    </w:p>
    <w:p w14:paraId="2B06F886" w14:textId="77777777" w:rsidR="00156E3D" w:rsidRPr="00156E3D" w:rsidRDefault="00156E3D" w:rsidP="00FF30B0">
      <w:pPr>
        <w:spacing w:line="360" w:lineRule="auto"/>
        <w:rPr>
          <w:color w:val="000000" w:themeColor="text1"/>
        </w:rPr>
      </w:pPr>
    </w:p>
    <w:p w14:paraId="4578F4E9" w14:textId="77777777" w:rsidR="00156E3D" w:rsidRPr="00156E3D" w:rsidRDefault="00156E3D" w:rsidP="00FF30B0">
      <w:pPr>
        <w:spacing w:line="360" w:lineRule="auto"/>
        <w:rPr>
          <w:color w:val="000000" w:themeColor="text1"/>
        </w:rPr>
      </w:pPr>
    </w:p>
    <w:p w14:paraId="4C586C61" w14:textId="77777777" w:rsidR="00156E3D" w:rsidRPr="00156E3D" w:rsidRDefault="00156E3D" w:rsidP="00FF30B0">
      <w:pPr>
        <w:spacing w:line="360" w:lineRule="auto"/>
        <w:rPr>
          <w:color w:val="000000" w:themeColor="text1"/>
        </w:rPr>
      </w:pPr>
    </w:p>
    <w:p w14:paraId="7742A7FE" w14:textId="61FF8DF6" w:rsidR="00156E3D" w:rsidRPr="00156E3D" w:rsidRDefault="00FF0CD1" w:rsidP="00FF30B0">
      <w:pPr>
        <w:spacing w:line="360" w:lineRule="auto"/>
        <w:rPr>
          <w:color w:val="000000" w:themeColor="text1"/>
        </w:rPr>
      </w:pPr>
      <w:r w:rsidRPr="00026F5B">
        <w:rPr>
          <w:noProof/>
          <w:color w:val="000000" w:themeColor="text1"/>
        </w:rPr>
        <mc:AlternateContent>
          <mc:Choice Requires="wps">
            <w:drawing>
              <wp:anchor distT="0" distB="0" distL="114300" distR="114300" simplePos="0" relativeHeight="251662336" behindDoc="1" locked="0" layoutInCell="1" allowOverlap="1" wp14:anchorId="53839F48" wp14:editId="0BE69F83">
                <wp:simplePos x="0" y="0"/>
                <wp:positionH relativeFrom="column">
                  <wp:posOffset>1046480</wp:posOffset>
                </wp:positionH>
                <wp:positionV relativeFrom="paragraph">
                  <wp:posOffset>131445</wp:posOffset>
                </wp:positionV>
                <wp:extent cx="3549650" cy="635"/>
                <wp:effectExtent l="0" t="0" r="6350" b="12065"/>
                <wp:wrapTight wrapText="bothSides">
                  <wp:wrapPolygon edited="0">
                    <wp:start x="0" y="0"/>
                    <wp:lineTo x="0" y="0"/>
                    <wp:lineTo x="21561" y="0"/>
                    <wp:lineTo x="2156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270D7B1" w14:textId="77777777" w:rsidR="00FF0CD1" w:rsidRPr="00437B11" w:rsidRDefault="00FF0CD1" w:rsidP="00FF0CD1">
                            <w:pPr>
                              <w:pStyle w:val="Caption"/>
                              <w:rPr>
                                <w:noProof/>
                              </w:rPr>
                            </w:pPr>
                            <w:r>
                              <w:t xml:space="preserve">Figure </w:t>
                            </w:r>
                            <w:fldSimple w:instr=" SEQ Figure \* ARABIC ">
                              <w:r>
                                <w:rPr>
                                  <w:noProof/>
                                </w:rPr>
                                <w:t>1</w:t>
                              </w:r>
                            </w:fldSimple>
                            <w:r>
                              <w:t>: Workflow of Ant Forest app to promote and gamify pro-environmental behaviour (Cao,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839F48" id="_x0000_t202" coordsize="21600,21600" o:spt="202" path="m,l,21600r21600,l21600,xe">
                <v:stroke joinstyle="miter"/>
                <v:path gradientshapeok="t" o:connecttype="rect"/>
              </v:shapetype>
              <v:shape id="Text Box 2" o:spid="_x0000_s1026" type="#_x0000_t202" style="position:absolute;margin-left:82.4pt;margin-top:10.35pt;width:279.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" stroked="f">
                <v:textbox style="mso-fit-shape-to-text:t" inset="0,0,0,0">
                  <w:txbxContent>
                    <w:p w14:paraId="6270D7B1" w14:textId="77777777" w:rsidR="00FF0CD1" w:rsidRPr="00437B11" w:rsidRDefault="00FF0CD1" w:rsidP="00FF0CD1">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Workflow of Ant Forest app to promote and gamify pro-environmental behaviour (Cao, 2022).</w:t>
                      </w:r>
                    </w:p>
                  </w:txbxContent>
                </v:textbox>
                <w10:wrap type="tight"/>
              </v:shape>
            </w:pict>
          </mc:Fallback>
        </mc:AlternateContent>
      </w:r>
    </w:p>
    <w:p w14:paraId="5333A48C" w14:textId="16FBFD75" w:rsidR="00156E3D" w:rsidRPr="00156E3D" w:rsidRDefault="00156E3D" w:rsidP="00FF30B0">
      <w:pPr>
        <w:spacing w:line="360" w:lineRule="auto"/>
        <w:rPr>
          <w:color w:val="000000" w:themeColor="text1"/>
        </w:rPr>
      </w:pPr>
    </w:p>
    <w:p w14:paraId="7F3C70A3" w14:textId="4FF76C38" w:rsidR="00156E3D" w:rsidRPr="00156E3D" w:rsidRDefault="00156E3D" w:rsidP="00FF30B0">
      <w:pPr>
        <w:spacing w:line="360" w:lineRule="auto"/>
        <w:rPr>
          <w:color w:val="000000" w:themeColor="text1"/>
        </w:rPr>
      </w:pPr>
    </w:p>
    <w:p w14:paraId="4CBA1EFD" w14:textId="77777777" w:rsidR="00156E3D" w:rsidRPr="00156E3D" w:rsidRDefault="00156E3D" w:rsidP="00FF30B0">
      <w:pPr>
        <w:spacing w:line="360" w:lineRule="auto"/>
        <w:rPr>
          <w:color w:val="000000" w:themeColor="text1"/>
        </w:rPr>
      </w:pPr>
      <w:r w:rsidRPr="00156E3D">
        <w:rPr>
          <w:color w:val="000000" w:themeColor="text1"/>
        </w:rPr>
        <w:t>The success of Ant Forest is indicative of its user base reaching 500 million users as of 2019, all participating in reduced carbon actions. The cooperative and competitive features in Ant Forest have resulted in more than 20 million tons of “green energy” (It takes at least 17 kg of "green energy" to plant one tree). To put this into perspective, the carbon emissions reduction of this “green energy” is equivalent to saving 29.4 billion kwh of electricity, which is equivalent to one full day of China’s electricity consumption (Cao, Y. et al. (2022)).</w:t>
      </w:r>
    </w:p>
    <w:p w14:paraId="1B43C0D4" w14:textId="77777777" w:rsidR="00156E3D" w:rsidRPr="00156E3D" w:rsidRDefault="00156E3D" w:rsidP="00FF30B0">
      <w:pPr>
        <w:spacing w:line="360" w:lineRule="auto"/>
        <w:rPr>
          <w:color w:val="000000" w:themeColor="text1"/>
        </w:rPr>
      </w:pPr>
    </w:p>
    <w:p w14:paraId="11495498" w14:textId="77777777" w:rsidR="00156E3D" w:rsidRPr="00156E3D" w:rsidRDefault="00156E3D" w:rsidP="00FF30B0">
      <w:pPr>
        <w:spacing w:line="360" w:lineRule="auto"/>
        <w:rPr>
          <w:color w:val="000000" w:themeColor="text1"/>
        </w:rPr>
      </w:pPr>
      <w:r w:rsidRPr="00156E3D">
        <w:rPr>
          <w:color w:val="000000" w:themeColor="text1"/>
        </w:rPr>
        <w:t xml:space="preserve">This impressive reduction is proof that individual environmental action, when aggregated, can have significant benefits, as outlined previously by </w:t>
      </w:r>
      <w:proofErr w:type="spellStart"/>
      <w:r w:rsidRPr="00156E3D">
        <w:rPr>
          <w:color w:val="000000" w:themeColor="text1"/>
        </w:rPr>
        <w:t>Schwenkenbecher</w:t>
      </w:r>
      <w:proofErr w:type="spellEnd"/>
      <w:r w:rsidRPr="00156E3D">
        <w:rPr>
          <w:color w:val="000000" w:themeColor="text1"/>
        </w:rPr>
        <w:t>, A. (2014) in her paper on the proportion of individual impact.</w:t>
      </w:r>
    </w:p>
    <w:p w14:paraId="453EFAF3" w14:textId="77777777" w:rsidR="00156E3D" w:rsidRPr="00156E3D" w:rsidRDefault="00156E3D" w:rsidP="00FF30B0">
      <w:pPr>
        <w:spacing w:line="360" w:lineRule="auto"/>
        <w:rPr>
          <w:color w:val="000000" w:themeColor="text1"/>
        </w:rPr>
      </w:pPr>
    </w:p>
    <w:p w14:paraId="1C2E0ACE" w14:textId="77777777" w:rsidR="00156E3D" w:rsidRPr="00156E3D" w:rsidRDefault="00156E3D" w:rsidP="00FF30B0">
      <w:pPr>
        <w:spacing w:line="360" w:lineRule="auto"/>
        <w:rPr>
          <w:color w:val="000000" w:themeColor="text1"/>
        </w:rPr>
      </w:pPr>
      <w:r w:rsidRPr="00156E3D">
        <w:rPr>
          <w:color w:val="000000" w:themeColor="text1"/>
        </w:rPr>
        <w:t xml:space="preserve">Not only have emissions drastically reduced, but Ant Forest is evidence that individual environmental change, can influence others to do the same, as seen by companies agreeing to work with Ant Forest to incentivise green consumption behaviour, again previously proposed by </w:t>
      </w:r>
      <w:proofErr w:type="spellStart"/>
      <w:r w:rsidRPr="00156E3D">
        <w:rPr>
          <w:color w:val="000000" w:themeColor="text1"/>
        </w:rPr>
        <w:t>Schwenkenbecher</w:t>
      </w:r>
      <w:proofErr w:type="spellEnd"/>
      <w:r w:rsidRPr="00156E3D">
        <w:rPr>
          <w:color w:val="000000" w:themeColor="text1"/>
        </w:rPr>
        <w:t>, A. (2014).</w:t>
      </w:r>
    </w:p>
    <w:p w14:paraId="2D61421A" w14:textId="77777777" w:rsidR="00156E3D" w:rsidRPr="00156E3D" w:rsidRDefault="00156E3D" w:rsidP="00FF30B0">
      <w:pPr>
        <w:spacing w:line="360" w:lineRule="auto"/>
        <w:rPr>
          <w:color w:val="000000" w:themeColor="text1"/>
        </w:rPr>
      </w:pPr>
    </w:p>
    <w:p w14:paraId="07319AF1" w14:textId="77777777" w:rsidR="00156E3D" w:rsidRPr="00156E3D" w:rsidRDefault="00156E3D" w:rsidP="00FF30B0">
      <w:pPr>
        <w:spacing w:line="360" w:lineRule="auto"/>
        <w:rPr>
          <w:color w:val="000000" w:themeColor="text1"/>
        </w:rPr>
      </w:pPr>
      <w:r w:rsidRPr="00156E3D">
        <w:rPr>
          <w:color w:val="000000" w:themeColor="text1"/>
        </w:rPr>
        <w:lastRenderedPageBreak/>
        <w:t>As such, Ant Forest is hard evidence that applying gamification to climate change can reduce carbon footprint scores. With such success, Ant Forest is a key motivation for the design and rationale of this project.</w:t>
      </w:r>
    </w:p>
    <w:p w14:paraId="1511CB92" w14:textId="77777777" w:rsidR="00156E3D" w:rsidRPr="00156E3D" w:rsidRDefault="00156E3D" w:rsidP="00FF30B0">
      <w:pPr>
        <w:spacing w:line="360" w:lineRule="auto"/>
        <w:rPr>
          <w:color w:val="000000" w:themeColor="text1"/>
        </w:rPr>
      </w:pPr>
    </w:p>
    <w:p w14:paraId="66BB6678" w14:textId="1C80BA4E" w:rsidR="00156E3D" w:rsidRPr="00264F51" w:rsidRDefault="00156E3D" w:rsidP="00FF30B0">
      <w:pPr>
        <w:pStyle w:val="Heading3"/>
        <w:numPr>
          <w:ilvl w:val="2"/>
          <w:numId w:val="4"/>
        </w:numPr>
        <w:spacing w:line="360" w:lineRule="auto"/>
        <w:rPr>
          <w:b/>
          <w:bCs/>
          <w:color w:val="000000" w:themeColor="text1"/>
        </w:rPr>
      </w:pPr>
      <w:bookmarkStart w:id="25" w:name="_Toc130940653"/>
      <w:r w:rsidRPr="00264F51">
        <w:rPr>
          <w:b/>
          <w:bCs/>
          <w:color w:val="000000" w:themeColor="text1"/>
        </w:rPr>
        <w:t>Green Life</w:t>
      </w:r>
      <w:bookmarkEnd w:id="25"/>
    </w:p>
    <w:p w14:paraId="2AA439DB" w14:textId="77777777" w:rsidR="00156E3D" w:rsidRPr="00156E3D" w:rsidRDefault="00156E3D" w:rsidP="00FF30B0">
      <w:pPr>
        <w:spacing w:line="360" w:lineRule="auto"/>
        <w:rPr>
          <w:color w:val="000000" w:themeColor="text1"/>
        </w:rPr>
      </w:pPr>
      <w:r w:rsidRPr="00156E3D">
        <w:rPr>
          <w:color w:val="000000" w:themeColor="text1"/>
        </w:rPr>
        <w:t xml:space="preserve">“Green life” is an app that encourages waste separation and recycling by offering free trash bags or other cash rewards. Having an underwhelming user base of 700,000 users in total so far, with a concerning app store rating of only 2.3 out of 5, “Green Life” is a good example of how solely providing financial incentives is inadequate to achieve behavioural change amongst a wide customer base. Green Life is the perfect illustration of the danger of assuming any form of gamification will result in effective behavioural change, and that, as previously mentioned by (Gartner, 2012), 80% of current gamified applications were estimated to fail to meet their objectives due to poor design. (Xi, N. and </w:t>
      </w:r>
      <w:proofErr w:type="spellStart"/>
      <w:r w:rsidRPr="00156E3D">
        <w:rPr>
          <w:color w:val="000000" w:themeColor="text1"/>
        </w:rPr>
        <w:t>Hamari</w:t>
      </w:r>
      <w:proofErr w:type="spellEnd"/>
      <w:r w:rsidRPr="00156E3D">
        <w:rPr>
          <w:color w:val="000000" w:themeColor="text1"/>
        </w:rPr>
        <w:t>, J. (2019)). With this example in mind, this project will focus on the most effective combination of gamification features needed to achieve the required environmental behavioural change.</w:t>
      </w:r>
    </w:p>
    <w:p w14:paraId="794C407A" w14:textId="77777777" w:rsidR="00156E3D" w:rsidRPr="00156E3D" w:rsidRDefault="00156E3D" w:rsidP="00FF30B0">
      <w:pPr>
        <w:spacing w:line="360" w:lineRule="auto"/>
        <w:rPr>
          <w:color w:val="000000" w:themeColor="text1"/>
        </w:rPr>
      </w:pPr>
    </w:p>
    <w:p w14:paraId="7D5271D1" w14:textId="0937F43B" w:rsidR="00156E3D" w:rsidRPr="00264F51" w:rsidRDefault="00156E3D" w:rsidP="00FF30B0">
      <w:pPr>
        <w:pStyle w:val="Heading2"/>
        <w:numPr>
          <w:ilvl w:val="1"/>
          <w:numId w:val="4"/>
        </w:numPr>
        <w:spacing w:line="360" w:lineRule="auto"/>
        <w:rPr>
          <w:b/>
          <w:bCs/>
          <w:color w:val="000000" w:themeColor="text1"/>
          <w:sz w:val="28"/>
          <w:szCs w:val="28"/>
        </w:rPr>
      </w:pPr>
      <w:bookmarkStart w:id="26" w:name="_Toc130940654"/>
      <w:r w:rsidRPr="00264F51">
        <w:rPr>
          <w:b/>
          <w:bCs/>
          <w:color w:val="000000" w:themeColor="text1"/>
          <w:sz w:val="28"/>
          <w:szCs w:val="28"/>
        </w:rPr>
        <w:t>Conclusion</w:t>
      </w:r>
      <w:bookmarkEnd w:id="26"/>
    </w:p>
    <w:p w14:paraId="0BB041E7" w14:textId="2DDC98D6" w:rsidR="002206DB" w:rsidRPr="00442023" w:rsidRDefault="00156E3D" w:rsidP="00FF30B0">
      <w:pPr>
        <w:spacing w:line="360" w:lineRule="auto"/>
        <w:rPr>
          <w:color w:val="000000" w:themeColor="text1"/>
        </w:rPr>
      </w:pPr>
      <w:r w:rsidRPr="00156E3D">
        <w:rPr>
          <w:color w:val="000000" w:themeColor="text1"/>
        </w:rPr>
        <w:t>This literature review has analysed the area of a carbon footprint, outlining the need for an adapted carbon footprint metric, targeted at the most contributary actions towards carbon emissions. After identifying the knowledge-action gap problem, the central motivation for this project, the inclusion model, social identity and lack of responsibility put into perspective why such infrequent action is taken. By connecting the ability of gamification to tackle these psychological barriers to pro-environmental behaviour change, and analysing this in practice through existing solutions of Ant Forest and Green Life, motivations and direction will be taken forward throughout this report, to aid in the design of this project.</w:t>
      </w:r>
    </w:p>
    <w:p w14:paraId="5DA4CB87" w14:textId="77777777" w:rsidR="007F77B4" w:rsidRPr="00442023" w:rsidRDefault="007F77B4" w:rsidP="00FF30B0">
      <w:pPr>
        <w:spacing w:line="360" w:lineRule="auto"/>
        <w:rPr>
          <w:color w:val="000000" w:themeColor="text1"/>
        </w:rPr>
      </w:pPr>
    </w:p>
    <w:p w14:paraId="63C41F20" w14:textId="75EB0D67" w:rsidR="0081478C" w:rsidRPr="00442023" w:rsidRDefault="0081478C" w:rsidP="00FF30B0">
      <w:pPr>
        <w:spacing w:line="360" w:lineRule="auto"/>
        <w:rPr>
          <w:color w:val="000000" w:themeColor="text1"/>
        </w:rPr>
      </w:pPr>
    </w:p>
    <w:p w14:paraId="556E0F25" w14:textId="77777777" w:rsidR="0081478C" w:rsidRDefault="0081478C" w:rsidP="00FF30B0">
      <w:pPr>
        <w:spacing w:line="360" w:lineRule="auto"/>
        <w:rPr>
          <w:color w:val="000000" w:themeColor="text1"/>
        </w:rPr>
      </w:pPr>
    </w:p>
    <w:p w14:paraId="314E61EA" w14:textId="77777777" w:rsidR="00FF0CD1" w:rsidRPr="00442023" w:rsidRDefault="00FF0CD1" w:rsidP="00FF30B0">
      <w:pPr>
        <w:spacing w:line="360" w:lineRule="auto"/>
        <w:rPr>
          <w:color w:val="000000" w:themeColor="text1"/>
        </w:rPr>
      </w:pPr>
    </w:p>
    <w:p w14:paraId="2BEA9FB8" w14:textId="0750FDE9" w:rsidR="00DF07A1" w:rsidRPr="00442023" w:rsidRDefault="00DF07A1" w:rsidP="00FF30B0">
      <w:pPr>
        <w:pStyle w:val="Heading1"/>
        <w:numPr>
          <w:ilvl w:val="0"/>
          <w:numId w:val="4"/>
        </w:numPr>
        <w:spacing w:line="360" w:lineRule="auto"/>
        <w:rPr>
          <w:b/>
          <w:bCs/>
          <w:color w:val="000000" w:themeColor="text1"/>
          <w:u w:val="single"/>
        </w:rPr>
      </w:pPr>
      <w:bookmarkStart w:id="27" w:name="_Toc130940655"/>
      <w:r w:rsidRPr="00442023">
        <w:rPr>
          <w:b/>
          <w:bCs/>
          <w:color w:val="000000" w:themeColor="text1"/>
          <w:u w:val="single"/>
        </w:rPr>
        <w:lastRenderedPageBreak/>
        <w:t>Design</w:t>
      </w:r>
      <w:r w:rsidR="009A4D6D" w:rsidRPr="00442023">
        <w:rPr>
          <w:b/>
          <w:bCs/>
          <w:color w:val="000000" w:themeColor="text1"/>
          <w:u w:val="single"/>
        </w:rPr>
        <w:t xml:space="preserve"> </w:t>
      </w:r>
      <w:r w:rsidR="00BE2F70" w:rsidRPr="00442023">
        <w:rPr>
          <w:b/>
          <w:bCs/>
          <w:color w:val="000000" w:themeColor="text1"/>
          <w:u w:val="single"/>
        </w:rPr>
        <w:t>(2,500 words)</w:t>
      </w:r>
      <w:bookmarkEnd w:id="27"/>
    </w:p>
    <w:p w14:paraId="2569DF16" w14:textId="77777777" w:rsidR="004B564C" w:rsidRPr="004B564C" w:rsidRDefault="004B564C" w:rsidP="004B564C">
      <w:pPr>
        <w:spacing w:line="360" w:lineRule="auto"/>
        <w:rPr>
          <w:color w:val="000000" w:themeColor="text1"/>
        </w:rPr>
      </w:pPr>
      <w:r w:rsidRPr="004B564C">
        <w:rPr>
          <w:color w:val="000000" w:themeColor="text1"/>
        </w:rPr>
        <w:t>This chapter discusses the design for the social mobile app created in this project. Firstly, insights from the literature review discussed in the previous chapter will be presented, then a requirements analysis from the field of Human Computer Interaction (HCI) is presented with insights from this, before finally presenting both low and high-fidelity prototypes.</w:t>
      </w:r>
    </w:p>
    <w:p w14:paraId="70A83A4D" w14:textId="77777777" w:rsidR="004B564C" w:rsidRDefault="004B564C" w:rsidP="004B564C">
      <w:pPr>
        <w:spacing w:line="360" w:lineRule="auto"/>
        <w:rPr>
          <w:color w:val="000000" w:themeColor="text1"/>
        </w:rPr>
      </w:pPr>
    </w:p>
    <w:p w14:paraId="69A00B4F" w14:textId="368392EC" w:rsidR="004B564C" w:rsidRPr="007F3710" w:rsidRDefault="004B564C" w:rsidP="007F3710">
      <w:pPr>
        <w:pStyle w:val="Heading2"/>
        <w:numPr>
          <w:ilvl w:val="1"/>
          <w:numId w:val="4"/>
        </w:numPr>
        <w:rPr>
          <w:b/>
          <w:bCs/>
          <w:color w:val="000000" w:themeColor="text1"/>
          <w:sz w:val="28"/>
          <w:szCs w:val="28"/>
          <w:u w:val="single"/>
        </w:rPr>
      </w:pPr>
      <w:bookmarkStart w:id="28" w:name="_Toc130940656"/>
      <w:r w:rsidRPr="007F3710">
        <w:rPr>
          <w:b/>
          <w:bCs/>
          <w:color w:val="000000" w:themeColor="text1"/>
          <w:sz w:val="28"/>
          <w:szCs w:val="28"/>
          <w:u w:val="single"/>
        </w:rPr>
        <w:t>Literature Review Insights</w:t>
      </w:r>
      <w:bookmarkEnd w:id="28"/>
    </w:p>
    <w:p w14:paraId="3BDEB801" w14:textId="77777777" w:rsidR="004B564C" w:rsidRPr="004B564C" w:rsidRDefault="004B564C" w:rsidP="004B564C">
      <w:pPr>
        <w:spacing w:line="360" w:lineRule="auto"/>
        <w:rPr>
          <w:color w:val="000000" w:themeColor="text1"/>
        </w:rPr>
      </w:pPr>
      <w:r w:rsidRPr="004B564C">
        <w:rPr>
          <w:color w:val="000000" w:themeColor="text1"/>
        </w:rPr>
        <w:t>The literature review discussed in chapter two of this report examined the areas of carbon footprints and carbon footprint calculators, behavioural psychology and effective gamification design. Based on the literature review, the prioritised value-adding features which should be implemented are achievement and social features, competition and cooperation, a quick and easy footprint calculation and a way to educate users. As discussed in the literature review there are a variety of ways to include these features, and the specific ways implemented in this social mobile app are points, a leaderboard and an individual progress chart for achievement features, team and individual leaderboards for social features, to focus on meat consumption and transport for a quick footprint calculation, individual leaderboard for competition, team leaderboard for cooperation and finally to view the emissions from various activities to educate users. All of these insights are illustrated in figure 1 below.</w:t>
      </w:r>
    </w:p>
    <w:p w14:paraId="2419B697" w14:textId="77777777" w:rsidR="004B564C" w:rsidRDefault="004B564C" w:rsidP="004B564C">
      <w:pPr>
        <w:spacing w:line="360" w:lineRule="auto"/>
      </w:pPr>
    </w:p>
    <w:p w14:paraId="097E7F39" w14:textId="77777777" w:rsidR="004B564C" w:rsidRDefault="004B564C" w:rsidP="004B564C">
      <w:pPr>
        <w:spacing w:line="360" w:lineRule="auto"/>
      </w:pPr>
      <w:r>
        <w:rPr>
          <w:noProof/>
        </w:rPr>
        <mc:AlternateContent>
          <mc:Choice Requires="wps">
            <w:drawing>
              <wp:anchor distT="0" distB="0" distL="114300" distR="114300" simplePos="0" relativeHeight="251665408" behindDoc="1" locked="0" layoutInCell="1" allowOverlap="1" wp14:anchorId="323F37CF" wp14:editId="3E4CC223">
                <wp:simplePos x="0" y="0"/>
                <wp:positionH relativeFrom="column">
                  <wp:posOffset>0</wp:posOffset>
                </wp:positionH>
                <wp:positionV relativeFrom="paragraph">
                  <wp:posOffset>2302510</wp:posOffset>
                </wp:positionV>
                <wp:extent cx="5731510" cy="635"/>
                <wp:effectExtent l="0" t="0" r="0" b="12065"/>
                <wp:wrapTight wrapText="bothSides">
                  <wp:wrapPolygon edited="0">
                    <wp:start x="0" y="0"/>
                    <wp:lineTo x="0" y="0"/>
                    <wp:lineTo x="21538" y="0"/>
                    <wp:lineTo x="215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DC89C1C" w14:textId="77777777" w:rsidR="004B564C" w:rsidRPr="007B49D9" w:rsidRDefault="004B564C" w:rsidP="004B564C">
                            <w:pPr>
                              <w:pStyle w:val="Caption"/>
                            </w:pPr>
                            <w:r>
                              <w:t xml:space="preserve">Figure </w:t>
                            </w:r>
                            <w:fldSimple w:instr=" SEQ Figure \* ARABIC ">
                              <w:r>
                                <w:rPr>
                                  <w:noProof/>
                                </w:rPr>
                                <w:t>1</w:t>
                              </w:r>
                            </w:fldSimple>
                            <w:r>
                              <w:t>: Table representing the recommended features from the literature review in the 1</w:t>
                            </w:r>
                            <w:r w:rsidRPr="00A65B7F">
                              <w:rPr>
                                <w:vertAlign w:val="superscript"/>
                              </w:rPr>
                              <w:t>st</w:t>
                            </w:r>
                            <w:r>
                              <w:t xml:space="preserve"> column, with how the feature is implemented in the app  in the 2</w:t>
                            </w:r>
                            <w:r w:rsidRPr="00A65B7F">
                              <w:rPr>
                                <w:vertAlign w:val="superscript"/>
                              </w:rPr>
                              <w:t>nd</w:t>
                            </w:r>
                            <w:r>
                              <w:t xml:space="preserve">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37CF" id="Text Box 36" o:spid="_x0000_s1027" type="#_x0000_t202" style="position:absolute;margin-left:0;margin-top:181.3pt;width:451.3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An/2f04gAAAA0BAAAPAAAAAAAAAAAAAAAAAHIEAABkcnMvZG93bnJldi54bWxQ&#13;&#10;SwUGAAAAAAQABADzAAAAgQUAAAAA&#13;&#10;" stroked="f">
                <v:textbox style="mso-fit-shape-to-text:t" inset="0,0,0,0">
                  <w:txbxContent>
                    <w:p w14:paraId="4DC89C1C" w14:textId="77777777" w:rsidR="004B564C" w:rsidRPr="007B49D9" w:rsidRDefault="004B564C" w:rsidP="004B564C">
                      <w:pPr>
                        <w:pStyle w:val="Caption"/>
                      </w:pPr>
                      <w:r>
                        <w:t xml:space="preserve">Figure </w:t>
                      </w:r>
                      <w:r>
                        <w:fldChar w:fldCharType="begin"/>
                      </w:r>
                      <w:r>
                        <w:instrText xml:space="preserve"> SEQ Figure \* ARABIC </w:instrText>
                      </w:r>
                      <w:r>
                        <w:fldChar w:fldCharType="separate"/>
                      </w:r>
                      <w:r>
                        <w:rPr>
                          <w:noProof/>
                        </w:rPr>
                        <w:t>1</w:t>
                      </w:r>
                      <w:r>
                        <w:fldChar w:fldCharType="end"/>
                      </w:r>
                      <w:r>
                        <w:t>: Table representing the recommended features from the literature review in the 1</w:t>
                      </w:r>
                      <w:r w:rsidRPr="00A65B7F">
                        <w:rPr>
                          <w:vertAlign w:val="superscript"/>
                        </w:rPr>
                        <w:t>st</w:t>
                      </w:r>
                      <w:r>
                        <w:t xml:space="preserve"> column, with how the feature is implemented in the app  in the 2</w:t>
                      </w:r>
                      <w:r w:rsidRPr="00A65B7F">
                        <w:rPr>
                          <w:vertAlign w:val="superscript"/>
                        </w:rPr>
                        <w:t>nd</w:t>
                      </w:r>
                      <w:r>
                        <w:t xml:space="preserve"> column.</w:t>
                      </w:r>
                    </w:p>
                  </w:txbxContent>
                </v:textbox>
                <w10:wrap type="tight"/>
              </v:shape>
            </w:pict>
          </mc:Fallback>
        </mc:AlternateContent>
      </w:r>
      <w:r w:rsidRPr="00A65B7F">
        <w:rPr>
          <w:noProof/>
        </w:rPr>
        <w:drawing>
          <wp:anchor distT="0" distB="0" distL="114300" distR="114300" simplePos="0" relativeHeight="251664384" behindDoc="1" locked="0" layoutInCell="1" allowOverlap="1" wp14:anchorId="21C08C90" wp14:editId="72DD2D9A">
            <wp:simplePos x="0" y="0"/>
            <wp:positionH relativeFrom="column">
              <wp:posOffset>0</wp:posOffset>
            </wp:positionH>
            <wp:positionV relativeFrom="paragraph">
              <wp:posOffset>3810</wp:posOffset>
            </wp:positionV>
            <wp:extent cx="5731510" cy="2241550"/>
            <wp:effectExtent l="0" t="0" r="0" b="6350"/>
            <wp:wrapTight wrapText="bothSides">
              <wp:wrapPolygon edited="0">
                <wp:start x="0" y="0"/>
                <wp:lineTo x="0" y="21539"/>
                <wp:lineTo x="21538" y="21539"/>
                <wp:lineTo x="21538" y="0"/>
                <wp:lineTo x="0" y="0"/>
              </wp:wrapPolygon>
            </wp:wrapTight>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14:sizeRelH relativeFrom="page">
              <wp14:pctWidth>0</wp14:pctWidth>
            </wp14:sizeRelH>
            <wp14:sizeRelV relativeFrom="page">
              <wp14:pctHeight>0</wp14:pctHeight>
            </wp14:sizeRelV>
          </wp:anchor>
        </w:drawing>
      </w:r>
    </w:p>
    <w:p w14:paraId="54E3624E" w14:textId="77777777" w:rsidR="004B564C" w:rsidRDefault="004B564C" w:rsidP="004B564C">
      <w:pPr>
        <w:spacing w:line="360" w:lineRule="auto"/>
      </w:pPr>
    </w:p>
    <w:p w14:paraId="0413EC86" w14:textId="77777777" w:rsidR="004B564C" w:rsidRPr="004B564C" w:rsidRDefault="004B564C" w:rsidP="004B564C">
      <w:pPr>
        <w:spacing w:line="360" w:lineRule="auto"/>
        <w:rPr>
          <w:color w:val="000000" w:themeColor="text1"/>
        </w:rPr>
      </w:pPr>
    </w:p>
    <w:p w14:paraId="225D5831" w14:textId="77777777" w:rsidR="004B564C" w:rsidRPr="004B564C" w:rsidRDefault="004B564C" w:rsidP="004B564C">
      <w:pPr>
        <w:spacing w:line="360" w:lineRule="auto"/>
        <w:rPr>
          <w:color w:val="000000" w:themeColor="text1"/>
        </w:rPr>
      </w:pPr>
      <w:r w:rsidRPr="004B564C">
        <w:rPr>
          <w:color w:val="000000" w:themeColor="text1"/>
        </w:rPr>
        <w:lastRenderedPageBreak/>
        <w:t>As discussed in the literature review and illustrated in figure 1 above, competition, cooperation, information, achievement features and social features are highly effective functional requirements for implementing mobile applications targeted at motivating pro-environmental behavioural change.</w:t>
      </w:r>
    </w:p>
    <w:p w14:paraId="720D1E2C" w14:textId="77777777" w:rsidR="004B564C" w:rsidRPr="004B564C" w:rsidRDefault="004B564C" w:rsidP="004B564C">
      <w:pPr>
        <w:spacing w:line="360" w:lineRule="auto"/>
        <w:rPr>
          <w:color w:val="000000" w:themeColor="text1"/>
        </w:rPr>
      </w:pPr>
    </w:p>
    <w:p w14:paraId="7C4B7E09" w14:textId="77777777" w:rsidR="004B564C" w:rsidRPr="004B564C" w:rsidRDefault="004B564C" w:rsidP="004B564C">
      <w:pPr>
        <w:spacing w:line="360" w:lineRule="auto"/>
        <w:rPr>
          <w:color w:val="000000" w:themeColor="text1"/>
        </w:rPr>
      </w:pPr>
      <w:r w:rsidRPr="004B564C">
        <w:rPr>
          <w:color w:val="000000" w:themeColor="text1"/>
        </w:rPr>
        <w:t>In addition, a quick, reduced user effort footprint calculator is needed, focusing on meat consumption and transport. This is because meat consumption, transport and energy usage are the three most contributary components of an individual’s carbon footprint, but energy usage requires pre-prepared knowledge of utility bills and information which is more difficult for users to collect, as well as not having control of these emissions such as how a home is powered when renting or living with parents, as previously outlined in the literature review. Thus, meat consumption and transport are the emission factors this app focuses on collecting from user input.</w:t>
      </w:r>
    </w:p>
    <w:p w14:paraId="772F0971" w14:textId="77777777" w:rsidR="004B564C" w:rsidRPr="004B564C" w:rsidRDefault="004B564C" w:rsidP="004B564C">
      <w:pPr>
        <w:spacing w:line="360" w:lineRule="auto"/>
        <w:rPr>
          <w:color w:val="000000" w:themeColor="text1"/>
        </w:rPr>
      </w:pPr>
    </w:p>
    <w:p w14:paraId="628A1CB9" w14:textId="77777777" w:rsidR="004B564C" w:rsidRPr="004B564C" w:rsidRDefault="004B564C" w:rsidP="004B564C">
      <w:pPr>
        <w:spacing w:line="360" w:lineRule="auto"/>
        <w:rPr>
          <w:color w:val="000000" w:themeColor="text1"/>
        </w:rPr>
      </w:pPr>
      <w:r w:rsidRPr="004B564C">
        <w:rPr>
          <w:color w:val="000000" w:themeColor="text1"/>
        </w:rPr>
        <w:t>It is important to note that the literature review also referenced other features which could add value such as immersive gamification features (avatars, narration), but with the limited time constraint of this project and adhering to agile best practices, the features which add the most value are of the highest priority.</w:t>
      </w:r>
    </w:p>
    <w:p w14:paraId="0E8019EE" w14:textId="77777777" w:rsidR="004B564C" w:rsidRDefault="004B564C" w:rsidP="004B564C">
      <w:pPr>
        <w:spacing w:line="360" w:lineRule="auto"/>
        <w:rPr>
          <w:color w:val="000000" w:themeColor="text1"/>
        </w:rPr>
      </w:pPr>
    </w:p>
    <w:p w14:paraId="677CDBF7" w14:textId="5777157C" w:rsidR="004B564C" w:rsidRPr="007F3710" w:rsidRDefault="004B564C" w:rsidP="0074617C">
      <w:pPr>
        <w:pStyle w:val="Heading2"/>
        <w:numPr>
          <w:ilvl w:val="1"/>
          <w:numId w:val="4"/>
        </w:numPr>
        <w:rPr>
          <w:b/>
          <w:bCs/>
          <w:color w:val="000000" w:themeColor="text1"/>
          <w:sz w:val="28"/>
          <w:szCs w:val="28"/>
          <w:u w:val="single"/>
        </w:rPr>
      </w:pPr>
      <w:bookmarkStart w:id="29" w:name="_Toc130940657"/>
      <w:r w:rsidRPr="007F3710">
        <w:rPr>
          <w:b/>
          <w:bCs/>
          <w:color w:val="000000" w:themeColor="text1"/>
          <w:sz w:val="28"/>
          <w:szCs w:val="28"/>
          <w:u w:val="single"/>
        </w:rPr>
        <w:t>Requirements Analysis</w:t>
      </w:r>
      <w:bookmarkEnd w:id="29"/>
    </w:p>
    <w:p w14:paraId="3C0F8F1D" w14:textId="77777777" w:rsidR="004B564C" w:rsidRPr="004B564C" w:rsidRDefault="004B564C" w:rsidP="004B564C">
      <w:pPr>
        <w:spacing w:line="360" w:lineRule="auto"/>
        <w:rPr>
          <w:color w:val="000000" w:themeColor="text1"/>
        </w:rPr>
      </w:pPr>
      <w:r w:rsidRPr="004B564C">
        <w:rPr>
          <w:color w:val="000000" w:themeColor="text1"/>
        </w:rPr>
        <w:t>This section implements the frameworks used in the field of Human Factors (HF), or Human Computer Interaction (HCI), namely scenarios and hierarchical task analysis, to develop further insight into what users may feel, experience and what they are trying to achieve by using the gamified mobile app in this project. By implementing the scenario and hierarchical task analysis frameworks, improvements can be made to the design of the app to provide a more seamless experience for the users.</w:t>
      </w:r>
    </w:p>
    <w:p w14:paraId="3BF21318" w14:textId="77777777" w:rsidR="004B564C" w:rsidRPr="004B564C" w:rsidRDefault="004B564C" w:rsidP="004B564C">
      <w:pPr>
        <w:spacing w:line="360" w:lineRule="auto"/>
        <w:rPr>
          <w:color w:val="000000" w:themeColor="text1"/>
        </w:rPr>
      </w:pPr>
    </w:p>
    <w:p w14:paraId="50D3451A" w14:textId="35AD9B6A" w:rsidR="004B564C" w:rsidRPr="0074617C" w:rsidRDefault="004B564C" w:rsidP="0074617C">
      <w:pPr>
        <w:pStyle w:val="Heading3"/>
        <w:numPr>
          <w:ilvl w:val="2"/>
          <w:numId w:val="4"/>
        </w:numPr>
        <w:rPr>
          <w:b/>
          <w:bCs/>
          <w:color w:val="000000" w:themeColor="text1"/>
          <w:sz w:val="28"/>
          <w:szCs w:val="28"/>
          <w:u w:val="single"/>
        </w:rPr>
      </w:pPr>
      <w:bookmarkStart w:id="30" w:name="_Toc130940658"/>
      <w:r w:rsidRPr="0074617C">
        <w:rPr>
          <w:b/>
          <w:bCs/>
          <w:color w:val="000000" w:themeColor="text1"/>
          <w:sz w:val="28"/>
          <w:szCs w:val="28"/>
          <w:u w:val="single"/>
        </w:rPr>
        <w:t>Scenarios</w:t>
      </w:r>
      <w:bookmarkEnd w:id="30"/>
    </w:p>
    <w:p w14:paraId="540ED7ED" w14:textId="77777777" w:rsidR="004B564C" w:rsidRPr="004B564C" w:rsidRDefault="004B564C" w:rsidP="004B564C">
      <w:pPr>
        <w:spacing w:line="360" w:lineRule="auto"/>
        <w:rPr>
          <w:color w:val="000000" w:themeColor="text1"/>
        </w:rPr>
      </w:pPr>
      <w:r w:rsidRPr="004B564C">
        <w:rPr>
          <w:color w:val="000000" w:themeColor="text1"/>
        </w:rPr>
        <w:t xml:space="preserve">This section provides a user scenario associated with the mobile application to be built for this project. The scenario illustrated in this section is that of an unmotivated environmentalist. The purpose of this section is to gain insight into how the users feel, what </w:t>
      </w:r>
      <w:r w:rsidRPr="004B564C">
        <w:rPr>
          <w:color w:val="000000" w:themeColor="text1"/>
        </w:rPr>
        <w:lastRenderedPageBreak/>
        <w:t>they experience and what they are trying to achieve when using the mobile application, taking into account their personal characteristics and diverse backgrounds.</w:t>
      </w:r>
    </w:p>
    <w:p w14:paraId="587E8500" w14:textId="77777777" w:rsidR="004B564C" w:rsidRPr="004B564C" w:rsidRDefault="004B564C" w:rsidP="004B564C">
      <w:pPr>
        <w:spacing w:line="360" w:lineRule="auto"/>
        <w:rPr>
          <w:color w:val="000000" w:themeColor="text1"/>
        </w:rPr>
      </w:pPr>
    </w:p>
    <w:p w14:paraId="08C12C0B" w14:textId="345D0C7A" w:rsidR="004B564C" w:rsidRPr="003C72F0" w:rsidRDefault="004B564C" w:rsidP="003C72F0">
      <w:pPr>
        <w:pStyle w:val="Heading4"/>
        <w:numPr>
          <w:ilvl w:val="3"/>
          <w:numId w:val="4"/>
        </w:numPr>
        <w:rPr>
          <w:b/>
          <w:bCs/>
          <w:i w:val="0"/>
          <w:iCs w:val="0"/>
          <w:color w:val="000000" w:themeColor="text1"/>
          <w:sz w:val="28"/>
          <w:szCs w:val="28"/>
          <w:u w:val="single"/>
        </w:rPr>
      </w:pPr>
      <w:r w:rsidRPr="003C72F0">
        <w:rPr>
          <w:b/>
          <w:bCs/>
          <w:i w:val="0"/>
          <w:iCs w:val="0"/>
          <w:color w:val="000000" w:themeColor="text1"/>
          <w:sz w:val="28"/>
          <w:szCs w:val="28"/>
          <w:u w:val="single"/>
        </w:rPr>
        <w:t>Unmotivated Environmentalist</w:t>
      </w:r>
    </w:p>
    <w:p w14:paraId="75C349B5" w14:textId="77777777" w:rsidR="004B564C" w:rsidRPr="004B564C" w:rsidRDefault="004B564C" w:rsidP="004B564C">
      <w:pPr>
        <w:spacing w:line="360" w:lineRule="auto"/>
        <w:rPr>
          <w:color w:val="000000" w:themeColor="text1"/>
        </w:rPr>
      </w:pPr>
      <w:r w:rsidRPr="004B564C">
        <w:rPr>
          <w:color w:val="000000" w:themeColor="text1"/>
        </w:rPr>
        <w:t>Dave is a student at Trinity College Dublin, where he studies Environmental Science. Dave has always been fascinated by science and often spends his time outdoors enjoying nature and watching documentaries about the environment. Dave is environmentally concerned but lacks motivation to take meaningful action to reduce his carbon footprint because there is nothing holding him personally accountable for his environmental actions and it is too easy to avoid change. Any consequences for his lack of action he feels is too distant and does not affect him directly. Dave wishes there was an easy way to increase his motivation to reduce his individual carbon footprint.</w:t>
      </w:r>
    </w:p>
    <w:p w14:paraId="5FEF88EE" w14:textId="77777777" w:rsidR="004B564C" w:rsidRPr="004B564C" w:rsidRDefault="004B564C" w:rsidP="004B564C">
      <w:pPr>
        <w:spacing w:line="360" w:lineRule="auto"/>
        <w:rPr>
          <w:color w:val="000000" w:themeColor="text1"/>
        </w:rPr>
      </w:pPr>
    </w:p>
    <w:p w14:paraId="03650D1F" w14:textId="77777777" w:rsidR="004B564C" w:rsidRPr="004B564C" w:rsidRDefault="004B564C" w:rsidP="004B564C">
      <w:pPr>
        <w:spacing w:line="360" w:lineRule="auto"/>
        <w:rPr>
          <w:color w:val="000000" w:themeColor="text1"/>
        </w:rPr>
      </w:pPr>
      <w:r w:rsidRPr="004B564C">
        <w:rPr>
          <w:color w:val="000000" w:themeColor="text1"/>
        </w:rPr>
        <w:t>While researching academic papers for an assignment, Dave comes across a gamified social mobile app where students compete individually and in teams through their carbon footprints. Dave has experience using carbon footprint calculators and has frequently found them to be too time-consuming, requiring too much effort and ultimately frustrating and de-motivating him. If the calculation of his footprint does not require much effort, Dave would like to use the app to compete against his friends, hopeful that this app will help him feel accountable. Ultimately, Dave sees this app as a great opportunity to help him achieve his goal of increasing his motivation for reducing his individual carbon footprint.</w:t>
      </w:r>
    </w:p>
    <w:p w14:paraId="56B51F00" w14:textId="77777777" w:rsidR="004B564C" w:rsidRPr="004B564C" w:rsidRDefault="004B564C" w:rsidP="004B564C">
      <w:pPr>
        <w:spacing w:line="360" w:lineRule="auto"/>
        <w:rPr>
          <w:color w:val="000000" w:themeColor="text1"/>
        </w:rPr>
      </w:pPr>
    </w:p>
    <w:p w14:paraId="7D731A70" w14:textId="77777777" w:rsidR="004B564C" w:rsidRPr="004B564C" w:rsidRDefault="004B564C" w:rsidP="004B564C">
      <w:pPr>
        <w:spacing w:line="360" w:lineRule="auto"/>
        <w:rPr>
          <w:color w:val="000000" w:themeColor="text1"/>
        </w:rPr>
      </w:pPr>
      <w:r w:rsidRPr="004B564C">
        <w:rPr>
          <w:color w:val="000000" w:themeColor="text1"/>
        </w:rPr>
        <w:t>After signing in to the app with his credentials, Dave observes the screen displayed to him. He notices the “Add Emission” button and decides to click it. Next, Dave sees the option to select either a transport emission or a food emission. Dave selects a transport emission. Dave sees a list of fields he needs to fill in and immediately feels concerned because of his experience using time-consuming carbon footprint calculators in the past. Dave is prompted to select what size car he uses, which he has no idea. He notices there is a key explaining how a small car is a mini, and a large car is an SUV. Dave drives an SUV so he selects a large car. Dave is grateful the app is helpful for selecting the appropriate answers.</w:t>
      </w:r>
    </w:p>
    <w:p w14:paraId="43CA39EA" w14:textId="77777777" w:rsidR="004B564C" w:rsidRPr="004B564C" w:rsidRDefault="004B564C" w:rsidP="004B564C">
      <w:pPr>
        <w:spacing w:line="360" w:lineRule="auto"/>
        <w:rPr>
          <w:color w:val="000000" w:themeColor="text1"/>
        </w:rPr>
      </w:pPr>
    </w:p>
    <w:p w14:paraId="401CB055" w14:textId="77777777" w:rsidR="004B564C" w:rsidRPr="004B564C" w:rsidRDefault="004B564C" w:rsidP="004B564C">
      <w:pPr>
        <w:spacing w:line="360" w:lineRule="auto"/>
        <w:rPr>
          <w:color w:val="000000" w:themeColor="text1"/>
        </w:rPr>
      </w:pPr>
      <w:r w:rsidRPr="004B564C">
        <w:rPr>
          <w:color w:val="000000" w:themeColor="text1"/>
        </w:rPr>
        <w:lastRenderedPageBreak/>
        <w:t xml:space="preserve">Next, Dave selects diesel as his fuel type. Since he drove by himself to work Dave selects 1 for the number of passengers. Since Dave has driven to work every day he knows the commute distance is 4.8km. By accident, Dave enters 48 and selects kilometres. To log his commute, Dave selects “save”. After selecting “save”, Dave is shown the information he has entered and is asked to confirm the details are accurate. Dave glances through the details and notices he entered 48 instead of 4.8km and quickly fixes this mistake, before clicking confirm. Dave is grateful the app prompted him to review his entry, preventing him from logging an incorrect distance, and appreciates how easy it was to change the distance entered. </w:t>
      </w:r>
    </w:p>
    <w:p w14:paraId="27A57D0E" w14:textId="77777777" w:rsidR="004B564C" w:rsidRPr="004B564C" w:rsidRDefault="004B564C" w:rsidP="004B564C">
      <w:pPr>
        <w:spacing w:line="360" w:lineRule="auto"/>
        <w:rPr>
          <w:color w:val="000000" w:themeColor="text1"/>
        </w:rPr>
      </w:pPr>
    </w:p>
    <w:p w14:paraId="12BB4334" w14:textId="77777777" w:rsidR="004B564C" w:rsidRPr="004B564C" w:rsidRDefault="004B564C" w:rsidP="004B564C">
      <w:pPr>
        <w:spacing w:line="360" w:lineRule="auto"/>
        <w:rPr>
          <w:color w:val="000000" w:themeColor="text1"/>
        </w:rPr>
      </w:pPr>
      <w:r w:rsidRPr="004B564C">
        <w:rPr>
          <w:color w:val="000000" w:themeColor="text1"/>
        </w:rPr>
        <w:t>After arriving home from work, Dave opens the app to log his commute home. To his delight, Dave sees the new entry has his previous commute entry already filled in. Dave simply clicks save, confirming his new log and takes great satisfaction in not having to refill in all the details all over again.</w:t>
      </w:r>
    </w:p>
    <w:p w14:paraId="350DCF73" w14:textId="77777777" w:rsidR="004B564C" w:rsidRPr="004B564C" w:rsidRDefault="004B564C" w:rsidP="004B564C">
      <w:pPr>
        <w:spacing w:line="360" w:lineRule="auto"/>
        <w:rPr>
          <w:color w:val="000000" w:themeColor="text1"/>
        </w:rPr>
      </w:pPr>
    </w:p>
    <w:p w14:paraId="6DDC3309" w14:textId="77777777" w:rsidR="004B564C" w:rsidRPr="004B564C" w:rsidRDefault="004B564C" w:rsidP="004B564C">
      <w:pPr>
        <w:spacing w:line="360" w:lineRule="auto"/>
        <w:rPr>
          <w:color w:val="000000" w:themeColor="text1"/>
        </w:rPr>
      </w:pPr>
      <w:r w:rsidRPr="004B564C">
        <w:rPr>
          <w:color w:val="000000" w:themeColor="text1"/>
        </w:rPr>
        <w:t>At the end of the day, Dave views his position in the individual leaderboard and sees he is ranked third out of fifth amongst his friends. In the team leaderboard his team is coming 4th and he notices this is because his score has dragged them down. Dave feels the urge to improve his score in the future so he does not let his team down.</w:t>
      </w:r>
    </w:p>
    <w:p w14:paraId="339ECC51" w14:textId="77777777" w:rsidR="004B564C" w:rsidRPr="004B564C" w:rsidRDefault="004B564C" w:rsidP="004B564C">
      <w:pPr>
        <w:spacing w:line="360" w:lineRule="auto"/>
        <w:rPr>
          <w:color w:val="000000" w:themeColor="text1"/>
        </w:rPr>
      </w:pPr>
    </w:p>
    <w:p w14:paraId="6E111691" w14:textId="77777777" w:rsidR="004B564C" w:rsidRPr="004B564C" w:rsidRDefault="004B564C" w:rsidP="004B564C">
      <w:pPr>
        <w:spacing w:line="360" w:lineRule="auto"/>
        <w:rPr>
          <w:color w:val="000000" w:themeColor="text1"/>
        </w:rPr>
      </w:pPr>
      <w:r w:rsidRPr="004B564C">
        <w:rPr>
          <w:color w:val="000000" w:themeColor="text1"/>
        </w:rPr>
        <w:t>After logging his emissions through the app and competing with his friends through his carbon footprint score, Dave notices an overall reduction in his carbon footprint over time and takes great comfort in the environmental change the app has brought about amongst him and his friends. Dave’s environmental concerns begin to ease and he is relieved to finally feel motivated to take meaningful action to reduce his carbon footprint. Feeling personally accountable to help his team win, Dave finds it difficult to avoid changing his damaging environmental actions and that the consequences for his lack of action is reflected on a day to day basis. By competing against his friends, Dave’s motivation to improve his environmental behaviour improves greatly, giving him a great appreciation for how convenient and helpful the app is.</w:t>
      </w:r>
    </w:p>
    <w:p w14:paraId="209B9C08" w14:textId="77777777" w:rsidR="004B564C" w:rsidRDefault="004B564C" w:rsidP="004B564C">
      <w:pPr>
        <w:spacing w:line="360" w:lineRule="auto"/>
        <w:rPr>
          <w:color w:val="000000" w:themeColor="text1"/>
        </w:rPr>
      </w:pPr>
    </w:p>
    <w:p w14:paraId="46540A74" w14:textId="77777777" w:rsidR="004B564C" w:rsidRPr="004B564C" w:rsidRDefault="004B564C" w:rsidP="004B564C">
      <w:pPr>
        <w:spacing w:line="360" w:lineRule="auto"/>
        <w:rPr>
          <w:color w:val="000000" w:themeColor="text1"/>
        </w:rPr>
      </w:pPr>
    </w:p>
    <w:p w14:paraId="0CBDB35B" w14:textId="69FD7CC0" w:rsidR="004B564C" w:rsidRPr="0074617C" w:rsidRDefault="004B564C" w:rsidP="0074617C">
      <w:pPr>
        <w:pStyle w:val="Heading3"/>
        <w:numPr>
          <w:ilvl w:val="2"/>
          <w:numId w:val="4"/>
        </w:numPr>
        <w:rPr>
          <w:b/>
          <w:bCs/>
          <w:color w:val="000000" w:themeColor="text1"/>
          <w:sz w:val="28"/>
          <w:szCs w:val="28"/>
          <w:u w:val="single"/>
        </w:rPr>
      </w:pPr>
      <w:bookmarkStart w:id="31" w:name="_Toc130940659"/>
      <w:r w:rsidRPr="0074617C">
        <w:rPr>
          <w:b/>
          <w:bCs/>
          <w:color w:val="000000" w:themeColor="text1"/>
          <w:sz w:val="28"/>
          <w:szCs w:val="28"/>
          <w:u w:val="single"/>
        </w:rPr>
        <w:lastRenderedPageBreak/>
        <w:t>Hierarchical Task Analysis</w:t>
      </w:r>
      <w:bookmarkEnd w:id="31"/>
    </w:p>
    <w:p w14:paraId="6496525E" w14:textId="77777777" w:rsidR="004B564C" w:rsidRPr="004B564C" w:rsidRDefault="004B564C" w:rsidP="004B564C">
      <w:pPr>
        <w:spacing w:line="360" w:lineRule="auto"/>
        <w:rPr>
          <w:color w:val="000000" w:themeColor="text1"/>
        </w:rPr>
      </w:pPr>
      <w:r w:rsidRPr="004B564C">
        <w:rPr>
          <w:color w:val="000000" w:themeColor="text1"/>
        </w:rPr>
        <w:t>Following on from the scenario discussed in the previous section, this section provides the hierarchical task analysis for logging emissions, which was a focal task in the previous scenario, offering insights into the most frequent, complex, and error prone tasks.</w:t>
      </w:r>
    </w:p>
    <w:p w14:paraId="75E2D5B5" w14:textId="77777777" w:rsidR="004B564C" w:rsidRPr="004B564C" w:rsidRDefault="004B564C" w:rsidP="004B564C">
      <w:pPr>
        <w:spacing w:line="360" w:lineRule="auto"/>
        <w:rPr>
          <w:color w:val="000000" w:themeColor="text1"/>
        </w:rPr>
      </w:pPr>
    </w:p>
    <w:p w14:paraId="1A2D80BC" w14:textId="0DA90821" w:rsidR="004B564C" w:rsidRPr="003C72F0" w:rsidRDefault="004B564C" w:rsidP="003C72F0">
      <w:pPr>
        <w:pStyle w:val="Heading4"/>
        <w:numPr>
          <w:ilvl w:val="3"/>
          <w:numId w:val="4"/>
        </w:numPr>
        <w:rPr>
          <w:b/>
          <w:bCs/>
          <w:i w:val="0"/>
          <w:iCs w:val="0"/>
          <w:color w:val="000000" w:themeColor="text1"/>
          <w:sz w:val="28"/>
          <w:szCs w:val="28"/>
          <w:u w:val="single"/>
        </w:rPr>
      </w:pPr>
      <w:r w:rsidRPr="003C72F0">
        <w:rPr>
          <w:b/>
          <w:bCs/>
          <w:i w:val="0"/>
          <w:iCs w:val="0"/>
          <w:color w:val="000000" w:themeColor="text1"/>
          <w:sz w:val="28"/>
          <w:szCs w:val="28"/>
          <w:u w:val="single"/>
        </w:rPr>
        <w:t>Log Emission</w:t>
      </w:r>
    </w:p>
    <w:p w14:paraId="5EB06910" w14:textId="77777777" w:rsidR="004B564C" w:rsidRPr="004B564C" w:rsidRDefault="004B564C" w:rsidP="004B564C">
      <w:pPr>
        <w:spacing w:line="360" w:lineRule="auto"/>
        <w:rPr>
          <w:color w:val="000000" w:themeColor="text1"/>
        </w:rPr>
      </w:pPr>
      <w:r w:rsidRPr="004B564C">
        <w:rPr>
          <w:color w:val="000000" w:themeColor="text1"/>
        </w:rPr>
        <w:t>0. Log Emission</w:t>
      </w:r>
    </w:p>
    <w:p w14:paraId="30BB7091" w14:textId="77777777" w:rsidR="004B564C" w:rsidRPr="004B564C" w:rsidRDefault="004B564C" w:rsidP="004B564C">
      <w:pPr>
        <w:spacing w:line="360" w:lineRule="auto"/>
        <w:rPr>
          <w:color w:val="000000" w:themeColor="text1"/>
        </w:rPr>
      </w:pPr>
      <w:r w:rsidRPr="004B564C">
        <w:rPr>
          <w:color w:val="000000" w:themeColor="text1"/>
        </w:rPr>
        <w:t xml:space="preserve">    </w:t>
      </w:r>
      <w:r w:rsidRPr="004B564C">
        <w:rPr>
          <w:color w:val="000000" w:themeColor="text1"/>
        </w:rPr>
        <w:tab/>
        <w:t>1. Sign in</w:t>
      </w:r>
    </w:p>
    <w:p w14:paraId="21DA37C7" w14:textId="77777777" w:rsidR="004B564C" w:rsidRPr="004B564C" w:rsidRDefault="004B564C" w:rsidP="004B564C">
      <w:pPr>
        <w:spacing w:line="360" w:lineRule="auto"/>
        <w:rPr>
          <w:color w:val="000000" w:themeColor="text1"/>
        </w:rPr>
      </w:pPr>
      <w:r w:rsidRPr="004B564C">
        <w:rPr>
          <w:color w:val="000000" w:themeColor="text1"/>
        </w:rPr>
        <w:tab/>
      </w:r>
      <w:r w:rsidRPr="004B564C">
        <w:rPr>
          <w:color w:val="000000" w:themeColor="text1"/>
        </w:rPr>
        <w:tab/>
        <w:t>1.1. Enter email</w:t>
      </w:r>
    </w:p>
    <w:p w14:paraId="4B9AA39C" w14:textId="77777777" w:rsidR="004B564C" w:rsidRPr="004B564C" w:rsidRDefault="004B564C" w:rsidP="004B564C">
      <w:pPr>
        <w:spacing w:line="360" w:lineRule="auto"/>
        <w:rPr>
          <w:color w:val="000000" w:themeColor="text1"/>
        </w:rPr>
      </w:pPr>
      <w:r w:rsidRPr="004B564C">
        <w:rPr>
          <w:color w:val="000000" w:themeColor="text1"/>
        </w:rPr>
        <w:tab/>
      </w:r>
      <w:r w:rsidRPr="004B564C">
        <w:rPr>
          <w:color w:val="000000" w:themeColor="text1"/>
        </w:rPr>
        <w:tab/>
        <w:t>1.2. Enter password</w:t>
      </w:r>
    </w:p>
    <w:p w14:paraId="06837B1B" w14:textId="77777777" w:rsidR="004B564C" w:rsidRPr="004B564C" w:rsidRDefault="004B564C" w:rsidP="004B564C">
      <w:pPr>
        <w:spacing w:line="360" w:lineRule="auto"/>
        <w:rPr>
          <w:color w:val="000000" w:themeColor="text1"/>
        </w:rPr>
      </w:pPr>
      <w:r w:rsidRPr="004B564C">
        <w:rPr>
          <w:color w:val="000000" w:themeColor="text1"/>
        </w:rPr>
        <w:tab/>
      </w:r>
      <w:r w:rsidRPr="004B564C">
        <w:rPr>
          <w:color w:val="000000" w:themeColor="text1"/>
        </w:rPr>
        <w:tab/>
        <w:t>1.3. Select sign in</w:t>
      </w:r>
    </w:p>
    <w:p w14:paraId="7D166FB4" w14:textId="77777777" w:rsidR="004B564C" w:rsidRPr="004B564C" w:rsidRDefault="004B564C" w:rsidP="004B564C">
      <w:pPr>
        <w:spacing w:line="360" w:lineRule="auto"/>
        <w:rPr>
          <w:color w:val="000000" w:themeColor="text1"/>
        </w:rPr>
      </w:pPr>
      <w:r w:rsidRPr="004B564C">
        <w:rPr>
          <w:color w:val="000000" w:themeColor="text1"/>
        </w:rPr>
        <w:t>2. Add Emission</w:t>
      </w:r>
    </w:p>
    <w:p w14:paraId="60C855BC" w14:textId="77777777" w:rsidR="004B564C" w:rsidRPr="004B564C" w:rsidRDefault="004B564C" w:rsidP="004B564C">
      <w:pPr>
        <w:spacing w:line="360" w:lineRule="auto"/>
        <w:rPr>
          <w:color w:val="000000" w:themeColor="text1"/>
        </w:rPr>
      </w:pPr>
      <w:r w:rsidRPr="004B564C">
        <w:rPr>
          <w:color w:val="000000" w:themeColor="text1"/>
        </w:rPr>
        <w:t>2.1. Select add emission</w:t>
      </w:r>
    </w:p>
    <w:p w14:paraId="008DE531" w14:textId="77777777" w:rsidR="004B564C" w:rsidRPr="004B564C" w:rsidRDefault="004B564C" w:rsidP="004B564C">
      <w:pPr>
        <w:spacing w:line="360" w:lineRule="auto"/>
        <w:rPr>
          <w:color w:val="000000" w:themeColor="text1"/>
        </w:rPr>
      </w:pPr>
      <w:r w:rsidRPr="004B564C">
        <w:rPr>
          <w:color w:val="000000" w:themeColor="text1"/>
        </w:rPr>
        <w:t>2.2. Select emission type</w:t>
      </w:r>
    </w:p>
    <w:p w14:paraId="5E9E3EBF" w14:textId="77777777" w:rsidR="004B564C" w:rsidRPr="004B564C" w:rsidRDefault="004B564C" w:rsidP="004B564C">
      <w:pPr>
        <w:spacing w:line="360" w:lineRule="auto"/>
        <w:rPr>
          <w:color w:val="000000" w:themeColor="text1"/>
        </w:rPr>
      </w:pPr>
      <w:r w:rsidRPr="004B564C">
        <w:rPr>
          <w:color w:val="000000" w:themeColor="text1"/>
        </w:rPr>
        <w:tab/>
      </w:r>
      <w:r w:rsidRPr="004B564C">
        <w:rPr>
          <w:color w:val="000000" w:themeColor="text1"/>
        </w:rPr>
        <w:tab/>
        <w:t>2.3. Add transport emission</w:t>
      </w:r>
    </w:p>
    <w:p w14:paraId="77DA1D32" w14:textId="77777777" w:rsidR="004B564C" w:rsidRPr="004B564C" w:rsidRDefault="004B564C" w:rsidP="004B564C">
      <w:pPr>
        <w:spacing w:line="360" w:lineRule="auto"/>
        <w:rPr>
          <w:color w:val="000000" w:themeColor="text1"/>
        </w:rPr>
      </w:pPr>
      <w:r w:rsidRPr="004B564C">
        <w:rPr>
          <w:color w:val="000000" w:themeColor="text1"/>
        </w:rPr>
        <w:t>2.3.1. Select mode of transport</w:t>
      </w:r>
    </w:p>
    <w:p w14:paraId="059EFD7B" w14:textId="77777777" w:rsidR="004B564C" w:rsidRPr="004B564C" w:rsidRDefault="004B564C" w:rsidP="004B564C">
      <w:pPr>
        <w:spacing w:line="360" w:lineRule="auto"/>
        <w:rPr>
          <w:color w:val="000000" w:themeColor="text1"/>
        </w:rPr>
      </w:pPr>
      <w:r w:rsidRPr="004B564C">
        <w:rPr>
          <w:color w:val="000000" w:themeColor="text1"/>
        </w:rPr>
        <w:t>2.3.2. Select car size</w:t>
      </w:r>
    </w:p>
    <w:p w14:paraId="3F6F03F7" w14:textId="77777777" w:rsidR="004B564C" w:rsidRPr="004B564C" w:rsidRDefault="004B564C" w:rsidP="004B564C">
      <w:pPr>
        <w:spacing w:line="360" w:lineRule="auto"/>
        <w:rPr>
          <w:color w:val="000000" w:themeColor="text1"/>
        </w:rPr>
      </w:pPr>
      <w:r w:rsidRPr="004B564C">
        <w:rPr>
          <w:color w:val="000000" w:themeColor="text1"/>
        </w:rPr>
        <w:t>2.3.3. Select fuel type</w:t>
      </w:r>
    </w:p>
    <w:p w14:paraId="20F801FC" w14:textId="77777777" w:rsidR="004B564C" w:rsidRPr="004B564C" w:rsidRDefault="004B564C" w:rsidP="004B564C">
      <w:pPr>
        <w:spacing w:line="360" w:lineRule="auto"/>
        <w:rPr>
          <w:color w:val="000000" w:themeColor="text1"/>
        </w:rPr>
      </w:pPr>
      <w:r w:rsidRPr="004B564C">
        <w:rPr>
          <w:color w:val="000000" w:themeColor="text1"/>
        </w:rPr>
        <w:t>2.3.4. Enter number of passengers</w:t>
      </w:r>
    </w:p>
    <w:p w14:paraId="6570DF8F" w14:textId="77777777" w:rsidR="004B564C" w:rsidRPr="004B564C" w:rsidRDefault="004B564C" w:rsidP="004B564C">
      <w:pPr>
        <w:spacing w:line="360" w:lineRule="auto"/>
        <w:rPr>
          <w:color w:val="000000" w:themeColor="text1"/>
        </w:rPr>
      </w:pPr>
      <w:r w:rsidRPr="004B564C">
        <w:rPr>
          <w:color w:val="000000" w:themeColor="text1"/>
        </w:rPr>
        <w:t>2.3.5. Enter distance</w:t>
      </w:r>
    </w:p>
    <w:p w14:paraId="363D67F0" w14:textId="77777777" w:rsidR="004B564C" w:rsidRPr="004B564C" w:rsidRDefault="004B564C" w:rsidP="004B564C">
      <w:pPr>
        <w:spacing w:line="360" w:lineRule="auto"/>
        <w:rPr>
          <w:color w:val="000000" w:themeColor="text1"/>
        </w:rPr>
      </w:pPr>
      <w:r w:rsidRPr="004B564C">
        <w:rPr>
          <w:color w:val="000000" w:themeColor="text1"/>
        </w:rPr>
        <w:t>2.3.6. Select unit of distance</w:t>
      </w:r>
    </w:p>
    <w:p w14:paraId="6CC926BF" w14:textId="77777777" w:rsidR="004B564C" w:rsidRPr="004B564C" w:rsidRDefault="004B564C" w:rsidP="004B564C">
      <w:pPr>
        <w:spacing w:line="360" w:lineRule="auto"/>
        <w:rPr>
          <w:color w:val="000000" w:themeColor="text1"/>
        </w:rPr>
      </w:pPr>
      <w:r w:rsidRPr="004B564C">
        <w:rPr>
          <w:color w:val="000000" w:themeColor="text1"/>
        </w:rPr>
        <w:tab/>
      </w:r>
      <w:r w:rsidRPr="004B564C">
        <w:rPr>
          <w:color w:val="000000" w:themeColor="text1"/>
        </w:rPr>
        <w:tab/>
        <w:t>2.4. Add food emission</w:t>
      </w:r>
    </w:p>
    <w:p w14:paraId="7BE04EF1" w14:textId="77777777" w:rsidR="004B564C" w:rsidRPr="004B564C" w:rsidRDefault="004B564C" w:rsidP="004B564C">
      <w:pPr>
        <w:spacing w:line="360" w:lineRule="auto"/>
        <w:rPr>
          <w:color w:val="000000" w:themeColor="text1"/>
        </w:rPr>
      </w:pPr>
      <w:r w:rsidRPr="004B564C">
        <w:rPr>
          <w:color w:val="000000" w:themeColor="text1"/>
        </w:rPr>
        <w:tab/>
      </w:r>
      <w:r w:rsidRPr="004B564C">
        <w:rPr>
          <w:color w:val="000000" w:themeColor="text1"/>
        </w:rPr>
        <w:tab/>
      </w:r>
      <w:r w:rsidRPr="004B564C">
        <w:rPr>
          <w:color w:val="000000" w:themeColor="text1"/>
        </w:rPr>
        <w:tab/>
        <w:t>2.4.1. Select food type</w:t>
      </w:r>
    </w:p>
    <w:p w14:paraId="67416092" w14:textId="77777777" w:rsidR="004B564C" w:rsidRPr="004B564C" w:rsidRDefault="004B564C" w:rsidP="004B564C">
      <w:pPr>
        <w:spacing w:line="360" w:lineRule="auto"/>
        <w:rPr>
          <w:color w:val="000000" w:themeColor="text1"/>
        </w:rPr>
      </w:pPr>
      <w:r w:rsidRPr="004B564C">
        <w:rPr>
          <w:color w:val="000000" w:themeColor="text1"/>
        </w:rPr>
        <w:tab/>
      </w:r>
      <w:r w:rsidRPr="004B564C">
        <w:rPr>
          <w:color w:val="000000" w:themeColor="text1"/>
        </w:rPr>
        <w:tab/>
      </w:r>
      <w:r w:rsidRPr="004B564C">
        <w:rPr>
          <w:color w:val="000000" w:themeColor="text1"/>
        </w:rPr>
        <w:tab/>
        <w:t>2.4.2. Enter portion size</w:t>
      </w:r>
    </w:p>
    <w:p w14:paraId="5222A5F7" w14:textId="77777777" w:rsidR="004B564C" w:rsidRPr="004B564C" w:rsidRDefault="004B564C" w:rsidP="004B564C">
      <w:pPr>
        <w:spacing w:line="360" w:lineRule="auto"/>
        <w:rPr>
          <w:color w:val="000000" w:themeColor="text1"/>
        </w:rPr>
      </w:pPr>
      <w:r w:rsidRPr="004B564C">
        <w:rPr>
          <w:color w:val="000000" w:themeColor="text1"/>
        </w:rPr>
        <w:tab/>
      </w:r>
      <w:r w:rsidRPr="004B564C">
        <w:rPr>
          <w:color w:val="000000" w:themeColor="text1"/>
        </w:rPr>
        <w:tab/>
      </w:r>
      <w:r w:rsidRPr="004B564C">
        <w:rPr>
          <w:color w:val="000000" w:themeColor="text1"/>
        </w:rPr>
        <w:tab/>
        <w:t>2.4.3 Select unit of measurement</w:t>
      </w:r>
    </w:p>
    <w:p w14:paraId="1645E846" w14:textId="77777777" w:rsidR="004B564C" w:rsidRPr="004B564C" w:rsidRDefault="004B564C" w:rsidP="004B564C">
      <w:pPr>
        <w:spacing w:line="360" w:lineRule="auto"/>
        <w:rPr>
          <w:color w:val="000000" w:themeColor="text1"/>
        </w:rPr>
      </w:pPr>
      <w:r w:rsidRPr="004B564C">
        <w:rPr>
          <w:color w:val="000000" w:themeColor="text1"/>
        </w:rPr>
        <w:t>2.5. Select save</w:t>
      </w:r>
    </w:p>
    <w:p w14:paraId="12EC7C5B" w14:textId="77777777" w:rsidR="004B564C" w:rsidRPr="004B564C" w:rsidRDefault="004B564C" w:rsidP="004B564C">
      <w:pPr>
        <w:spacing w:line="360" w:lineRule="auto"/>
        <w:rPr>
          <w:color w:val="000000" w:themeColor="text1"/>
        </w:rPr>
      </w:pPr>
      <w:r w:rsidRPr="004B564C">
        <w:rPr>
          <w:color w:val="000000" w:themeColor="text1"/>
        </w:rPr>
        <w:t>2.6. Select cancel</w:t>
      </w:r>
    </w:p>
    <w:p w14:paraId="156B6802" w14:textId="77777777" w:rsidR="004B564C" w:rsidRPr="004B564C" w:rsidRDefault="004B564C" w:rsidP="004B564C">
      <w:pPr>
        <w:spacing w:line="360" w:lineRule="auto"/>
        <w:rPr>
          <w:color w:val="000000" w:themeColor="text1"/>
        </w:rPr>
      </w:pPr>
      <w:r w:rsidRPr="004B564C">
        <w:rPr>
          <w:color w:val="000000" w:themeColor="text1"/>
        </w:rPr>
        <w:t>3. Confirm details of emission log</w:t>
      </w:r>
    </w:p>
    <w:p w14:paraId="5481CA00" w14:textId="77777777" w:rsidR="004B564C" w:rsidRPr="004B564C" w:rsidRDefault="004B564C" w:rsidP="004B564C">
      <w:pPr>
        <w:spacing w:line="360" w:lineRule="auto"/>
        <w:rPr>
          <w:color w:val="000000" w:themeColor="text1"/>
        </w:rPr>
      </w:pPr>
    </w:p>
    <w:p w14:paraId="122F4176" w14:textId="77777777" w:rsidR="004B564C" w:rsidRPr="004B564C" w:rsidRDefault="004B564C" w:rsidP="004B564C">
      <w:pPr>
        <w:spacing w:line="360" w:lineRule="auto"/>
        <w:rPr>
          <w:color w:val="000000" w:themeColor="text1"/>
        </w:rPr>
      </w:pPr>
      <w:r w:rsidRPr="004B564C">
        <w:rPr>
          <w:color w:val="000000" w:themeColor="text1"/>
        </w:rPr>
        <w:t>Plan 0: Do 1, then 2, then 3.</w:t>
      </w:r>
    </w:p>
    <w:p w14:paraId="39EF0F14" w14:textId="77777777" w:rsidR="004B564C" w:rsidRPr="004B564C" w:rsidRDefault="004B564C" w:rsidP="004B564C">
      <w:pPr>
        <w:spacing w:line="360" w:lineRule="auto"/>
        <w:rPr>
          <w:color w:val="000000" w:themeColor="text1"/>
        </w:rPr>
      </w:pPr>
    </w:p>
    <w:p w14:paraId="2322497C" w14:textId="77777777" w:rsidR="004B564C" w:rsidRPr="004B564C" w:rsidRDefault="004B564C" w:rsidP="004B564C">
      <w:pPr>
        <w:spacing w:line="360" w:lineRule="auto"/>
        <w:rPr>
          <w:color w:val="000000" w:themeColor="text1"/>
        </w:rPr>
      </w:pPr>
      <w:r w:rsidRPr="004B564C">
        <w:rPr>
          <w:color w:val="000000" w:themeColor="text1"/>
        </w:rPr>
        <w:t>Plan 1: Do 1.1, then 1.2, then 1.3.</w:t>
      </w:r>
    </w:p>
    <w:p w14:paraId="7569DE01" w14:textId="77777777" w:rsidR="004B564C" w:rsidRPr="004B564C" w:rsidRDefault="004B564C" w:rsidP="004B564C">
      <w:pPr>
        <w:spacing w:line="360" w:lineRule="auto"/>
        <w:rPr>
          <w:color w:val="000000" w:themeColor="text1"/>
        </w:rPr>
      </w:pPr>
    </w:p>
    <w:p w14:paraId="7976C2E6" w14:textId="77777777" w:rsidR="004B564C" w:rsidRPr="004B564C" w:rsidRDefault="004B564C" w:rsidP="004B564C">
      <w:pPr>
        <w:spacing w:line="360" w:lineRule="auto"/>
        <w:rPr>
          <w:color w:val="000000" w:themeColor="text1"/>
        </w:rPr>
      </w:pPr>
      <w:r w:rsidRPr="004B564C">
        <w:rPr>
          <w:color w:val="000000" w:themeColor="text1"/>
        </w:rPr>
        <w:t>Plan 2: Do 2.1 then 2.2. If 2.2 equals transport, do 2.3., else if 2.2 equals food, do 2.4. Do 2.5 or 2.6. Do 3.</w:t>
      </w:r>
    </w:p>
    <w:p w14:paraId="5C1FD92E" w14:textId="77777777" w:rsidR="004B564C" w:rsidRPr="004B564C" w:rsidRDefault="004B564C" w:rsidP="004B564C">
      <w:pPr>
        <w:spacing w:line="360" w:lineRule="auto"/>
        <w:rPr>
          <w:color w:val="000000" w:themeColor="text1"/>
        </w:rPr>
      </w:pPr>
    </w:p>
    <w:p w14:paraId="4CDB9BA4" w14:textId="77777777" w:rsidR="004B564C" w:rsidRPr="004B564C" w:rsidRDefault="004B564C" w:rsidP="004B564C">
      <w:pPr>
        <w:spacing w:line="360" w:lineRule="auto"/>
        <w:rPr>
          <w:color w:val="000000" w:themeColor="text1"/>
        </w:rPr>
      </w:pPr>
      <w:r w:rsidRPr="004B564C">
        <w:rPr>
          <w:color w:val="000000" w:themeColor="text1"/>
        </w:rPr>
        <w:t>Plan 2.3: Do 2.3.1. If 2.3.1. equals dart, Luas or train, then skip to 2.3.5. Do 2.3.5 and 2.3.6 in any order. If 2.3.1 equals bus, do 2.3.4., 2.3.5. and 2.3.6 in any order. If 2.3.1 equals car, do 2.3.2., 2.3.3., 2.3.4., 2.3.5., and 2.3.6., in any order.</w:t>
      </w:r>
    </w:p>
    <w:p w14:paraId="1FEECBEE" w14:textId="77777777" w:rsidR="004B564C" w:rsidRPr="004B564C" w:rsidRDefault="004B564C" w:rsidP="004B564C">
      <w:pPr>
        <w:spacing w:line="360" w:lineRule="auto"/>
        <w:rPr>
          <w:color w:val="000000" w:themeColor="text1"/>
        </w:rPr>
      </w:pPr>
    </w:p>
    <w:p w14:paraId="27122BC6" w14:textId="77777777" w:rsidR="004B564C" w:rsidRPr="004B564C" w:rsidRDefault="004B564C" w:rsidP="004B564C">
      <w:pPr>
        <w:spacing w:line="360" w:lineRule="auto"/>
        <w:rPr>
          <w:color w:val="000000" w:themeColor="text1"/>
        </w:rPr>
      </w:pPr>
    </w:p>
    <w:p w14:paraId="7F261B40" w14:textId="77777777" w:rsidR="004B564C" w:rsidRPr="004B564C" w:rsidRDefault="004B564C" w:rsidP="004B564C">
      <w:pPr>
        <w:spacing w:line="360" w:lineRule="auto"/>
        <w:rPr>
          <w:color w:val="000000" w:themeColor="text1"/>
        </w:rPr>
      </w:pPr>
      <w:r w:rsidRPr="004B564C">
        <w:rPr>
          <w:color w:val="000000" w:themeColor="text1"/>
        </w:rPr>
        <w:t>Plan 2.4: Do 2.4.1, then do 2.4.2. and 2.4.3 in any order.</w:t>
      </w:r>
    </w:p>
    <w:p w14:paraId="73F05BA9" w14:textId="77777777" w:rsidR="004B564C" w:rsidRPr="004B564C" w:rsidRDefault="004B564C" w:rsidP="004B564C">
      <w:pPr>
        <w:spacing w:line="360" w:lineRule="auto"/>
        <w:rPr>
          <w:color w:val="000000" w:themeColor="text1"/>
        </w:rPr>
      </w:pPr>
    </w:p>
    <w:p w14:paraId="66F95482" w14:textId="0E64FC4B" w:rsidR="004B564C" w:rsidRPr="00EF62EA" w:rsidRDefault="004B564C" w:rsidP="00EF62EA">
      <w:pPr>
        <w:pStyle w:val="Heading5"/>
        <w:numPr>
          <w:ilvl w:val="4"/>
          <w:numId w:val="4"/>
        </w:numPr>
        <w:rPr>
          <w:b/>
          <w:bCs/>
          <w:color w:val="000000" w:themeColor="text1"/>
          <w:sz w:val="28"/>
          <w:szCs w:val="28"/>
          <w:u w:val="single"/>
        </w:rPr>
      </w:pPr>
      <w:r w:rsidRPr="00EF62EA">
        <w:rPr>
          <w:b/>
          <w:bCs/>
          <w:color w:val="000000" w:themeColor="text1"/>
          <w:sz w:val="28"/>
          <w:szCs w:val="28"/>
          <w:u w:val="single"/>
        </w:rPr>
        <w:t>Log Emission Analysis</w:t>
      </w:r>
    </w:p>
    <w:p w14:paraId="062BF1A5" w14:textId="77777777" w:rsidR="004B564C" w:rsidRPr="004B564C" w:rsidRDefault="004B564C" w:rsidP="004B564C">
      <w:pPr>
        <w:spacing w:line="360" w:lineRule="auto"/>
        <w:rPr>
          <w:color w:val="000000" w:themeColor="text1"/>
        </w:rPr>
      </w:pPr>
      <w:r w:rsidRPr="004B564C">
        <w:rPr>
          <w:color w:val="000000" w:themeColor="text1"/>
        </w:rPr>
        <w:t>With logging an emission, the most frequent tasks involve filling out all the details time and time again. This may prove to be painful for users and time consuming if they have the exact same commute to work every day, or they eat the same food for certain meals. A simple solution to solve this pain point of users could be the option to save or copy a previous entry, with the ability to edit the new copied entry.</w:t>
      </w:r>
    </w:p>
    <w:p w14:paraId="5EE2086D" w14:textId="77777777" w:rsidR="004B564C" w:rsidRPr="004B564C" w:rsidRDefault="004B564C" w:rsidP="004B564C">
      <w:pPr>
        <w:spacing w:line="360" w:lineRule="auto"/>
        <w:rPr>
          <w:color w:val="000000" w:themeColor="text1"/>
        </w:rPr>
      </w:pPr>
    </w:p>
    <w:p w14:paraId="206A345C" w14:textId="77777777" w:rsidR="004B564C" w:rsidRPr="004B564C" w:rsidRDefault="004B564C" w:rsidP="004B564C">
      <w:pPr>
        <w:spacing w:line="360" w:lineRule="auto"/>
        <w:rPr>
          <w:color w:val="000000" w:themeColor="text1"/>
        </w:rPr>
      </w:pPr>
      <w:r w:rsidRPr="004B564C">
        <w:rPr>
          <w:color w:val="000000" w:themeColor="text1"/>
        </w:rPr>
        <w:t>Complex tasks are those which either take a long time, or can be confusing to achieve. Complex tasks for logging an emission involve knowing the car size, knowing the number of passengers if on a bus, Luas or dart and knowing the portion size for eating food, especially if eating out in a restaurant or when you do not have a scales to weigh food. Additionally, it could be confusing when you cycle or ate pasta or do some activity where there is no option to select this food type or mode of transport. Knowing the distance travelled is not considered complex because users can easily use google maps.</w:t>
      </w:r>
    </w:p>
    <w:p w14:paraId="25678371" w14:textId="77777777" w:rsidR="004B564C" w:rsidRPr="004B564C" w:rsidRDefault="004B564C" w:rsidP="004B564C">
      <w:pPr>
        <w:spacing w:line="360" w:lineRule="auto"/>
        <w:rPr>
          <w:color w:val="000000" w:themeColor="text1"/>
        </w:rPr>
      </w:pPr>
    </w:p>
    <w:p w14:paraId="0F2A4D9C" w14:textId="77777777" w:rsidR="004B564C" w:rsidRPr="004B564C" w:rsidRDefault="004B564C" w:rsidP="004B564C">
      <w:pPr>
        <w:spacing w:line="360" w:lineRule="auto"/>
        <w:rPr>
          <w:color w:val="000000" w:themeColor="text1"/>
        </w:rPr>
      </w:pPr>
      <w:r w:rsidRPr="004B564C">
        <w:rPr>
          <w:color w:val="000000" w:themeColor="text1"/>
        </w:rPr>
        <w:t xml:space="preserve">Solutions to the above complex tasks involve providing the engine size and examples beside car size selection such as 1.2L for a small car, and a small car is a mini, large car is an SUV, providing average or recommended values for fields which users may not know an accurate answer for such as portion sizes for food, or number of passengers on a bus, Luas or dart and finally to provide different units of measurement because users may be more familiar </w:t>
      </w:r>
      <w:r w:rsidRPr="004B564C">
        <w:rPr>
          <w:color w:val="000000" w:themeColor="text1"/>
        </w:rPr>
        <w:lastRenderedPageBreak/>
        <w:t>with kilograms instead of pounds, and some food packets provide different units of measurement.</w:t>
      </w:r>
    </w:p>
    <w:p w14:paraId="64F01F0E" w14:textId="77777777" w:rsidR="004B564C" w:rsidRPr="004B564C" w:rsidRDefault="004B564C" w:rsidP="004B564C">
      <w:pPr>
        <w:spacing w:line="360" w:lineRule="auto"/>
        <w:rPr>
          <w:color w:val="000000" w:themeColor="text1"/>
        </w:rPr>
      </w:pPr>
    </w:p>
    <w:p w14:paraId="6AE43D91" w14:textId="77777777" w:rsidR="004B564C" w:rsidRPr="004B564C" w:rsidRDefault="004B564C" w:rsidP="004B564C">
      <w:pPr>
        <w:spacing w:line="360" w:lineRule="auto"/>
        <w:rPr>
          <w:color w:val="000000" w:themeColor="text1"/>
        </w:rPr>
      </w:pPr>
      <w:r w:rsidRPr="004B564C">
        <w:rPr>
          <w:color w:val="000000" w:themeColor="text1"/>
        </w:rPr>
        <w:t>Serious errors in logging emissions involve making mistakes such as forgetting to add a decimal point for distance travelled or portion size of food. Additionally, if users cannot remember if they have already logged an emission so they either have duplicate logs, or no log at all because they think they have already recorded this activity.</w:t>
      </w:r>
    </w:p>
    <w:p w14:paraId="511AC994" w14:textId="77777777" w:rsidR="004B564C" w:rsidRPr="004B564C" w:rsidRDefault="004B564C" w:rsidP="004B564C">
      <w:pPr>
        <w:spacing w:line="360" w:lineRule="auto"/>
        <w:rPr>
          <w:color w:val="000000" w:themeColor="text1"/>
        </w:rPr>
      </w:pPr>
    </w:p>
    <w:p w14:paraId="0BB40DCF" w14:textId="77777777" w:rsidR="004B564C" w:rsidRPr="004B564C" w:rsidRDefault="004B564C" w:rsidP="004B564C">
      <w:pPr>
        <w:spacing w:line="360" w:lineRule="auto"/>
        <w:rPr>
          <w:color w:val="000000" w:themeColor="text1"/>
        </w:rPr>
      </w:pPr>
      <w:r w:rsidRPr="004B564C">
        <w:rPr>
          <w:color w:val="000000" w:themeColor="text1"/>
        </w:rPr>
        <w:t>Solutions to these serious errors outlined above involve providing a summary of the emission entry asking user to confirm, cancel or edit the entry, displaying a history of logs for the current day to avoid duplicates/forgetting to enter an activity and providing the ability to edit or delete logs once confirmed if duplicates or incorrect logs are made.</w:t>
      </w:r>
    </w:p>
    <w:p w14:paraId="158265EA" w14:textId="77777777" w:rsidR="004B564C" w:rsidRPr="004B564C" w:rsidRDefault="004B564C" w:rsidP="004B564C">
      <w:pPr>
        <w:spacing w:line="360" w:lineRule="auto"/>
        <w:rPr>
          <w:color w:val="000000" w:themeColor="text1"/>
        </w:rPr>
      </w:pPr>
    </w:p>
    <w:p w14:paraId="468C7FD3" w14:textId="76F9DC2A" w:rsidR="004B564C" w:rsidRPr="0074617C" w:rsidRDefault="004B564C" w:rsidP="0074617C">
      <w:pPr>
        <w:pStyle w:val="Heading3"/>
        <w:numPr>
          <w:ilvl w:val="2"/>
          <w:numId w:val="4"/>
        </w:numPr>
        <w:rPr>
          <w:b/>
          <w:bCs/>
          <w:color w:val="000000" w:themeColor="text1"/>
          <w:sz w:val="28"/>
          <w:szCs w:val="28"/>
          <w:u w:val="single"/>
        </w:rPr>
      </w:pPr>
      <w:bookmarkStart w:id="32" w:name="_Toc130940660"/>
      <w:r w:rsidRPr="0074617C">
        <w:rPr>
          <w:b/>
          <w:bCs/>
          <w:color w:val="000000" w:themeColor="text1"/>
          <w:sz w:val="28"/>
          <w:szCs w:val="28"/>
          <w:u w:val="single"/>
        </w:rPr>
        <w:t>Scenarios and Hierarchical Task Analysis Insights</w:t>
      </w:r>
      <w:bookmarkEnd w:id="32"/>
    </w:p>
    <w:p w14:paraId="171095E0" w14:textId="77777777" w:rsidR="004B564C" w:rsidRPr="004B564C" w:rsidRDefault="004B564C" w:rsidP="004B564C">
      <w:pPr>
        <w:spacing w:line="360" w:lineRule="auto"/>
        <w:rPr>
          <w:color w:val="000000" w:themeColor="text1"/>
        </w:rPr>
      </w:pPr>
      <w:r w:rsidRPr="004B564C">
        <w:rPr>
          <w:color w:val="000000" w:themeColor="text1"/>
        </w:rPr>
        <w:t>The scenario and hierarchical task analysis discussed in sections 2.1. and 2.2. provide great insight into what user’s may experience, reflecting good or bad design decisions. By taking into account diverse user abilities and backgrounds, as well as the most frequent, complex and error prone tasks of using the app, overall design of the app can be drastically improved.</w:t>
      </w:r>
    </w:p>
    <w:p w14:paraId="72526C24" w14:textId="77777777" w:rsidR="004B564C" w:rsidRPr="004B564C" w:rsidRDefault="004B564C" w:rsidP="004B564C">
      <w:pPr>
        <w:spacing w:line="360" w:lineRule="auto"/>
        <w:rPr>
          <w:color w:val="000000" w:themeColor="text1"/>
        </w:rPr>
      </w:pPr>
    </w:p>
    <w:p w14:paraId="5C793601" w14:textId="7CEFED4C" w:rsidR="004B564C" w:rsidRPr="004B564C" w:rsidRDefault="004B564C" w:rsidP="004B564C">
      <w:pPr>
        <w:spacing w:line="360" w:lineRule="auto"/>
        <w:rPr>
          <w:color w:val="000000" w:themeColor="text1"/>
        </w:rPr>
      </w:pPr>
      <w:r w:rsidRPr="004B564C">
        <w:rPr>
          <w:color w:val="000000" w:themeColor="text1"/>
        </w:rPr>
        <w:t>By analysing the scenarios and hierarchical task analyses, value-adding features to address frequent, complex and error prone tasks of using the mobile app can be established.</w:t>
      </w:r>
    </w:p>
    <w:p w14:paraId="311999A2" w14:textId="1B6F8103" w:rsidR="004B564C" w:rsidRDefault="00492F5B" w:rsidP="004B564C">
      <w:pPr>
        <w:spacing w:line="360" w:lineRule="auto"/>
        <w:rPr>
          <w:color w:val="000000" w:themeColor="text1"/>
        </w:rPr>
      </w:pPr>
      <w:r>
        <w:rPr>
          <w:noProof/>
        </w:rPr>
        <mc:AlternateContent>
          <mc:Choice Requires="wps">
            <w:drawing>
              <wp:anchor distT="0" distB="0" distL="114300" distR="114300" simplePos="0" relativeHeight="251669504" behindDoc="1" locked="0" layoutInCell="1" allowOverlap="1" wp14:anchorId="7A951887" wp14:editId="4A3D1904">
                <wp:simplePos x="0" y="0"/>
                <wp:positionH relativeFrom="column">
                  <wp:posOffset>-542290</wp:posOffset>
                </wp:positionH>
                <wp:positionV relativeFrom="paragraph">
                  <wp:posOffset>2107565</wp:posOffset>
                </wp:positionV>
                <wp:extent cx="6979285" cy="635"/>
                <wp:effectExtent l="0" t="0" r="5715" b="12065"/>
                <wp:wrapTight wrapText="bothSides">
                  <wp:wrapPolygon edited="0">
                    <wp:start x="0" y="0"/>
                    <wp:lineTo x="0" y="0"/>
                    <wp:lineTo x="21578" y="0"/>
                    <wp:lineTo x="2157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14FB61BC" w14:textId="77777777" w:rsidR="00492F5B" w:rsidRPr="00D826A5" w:rsidRDefault="00492F5B" w:rsidP="00492F5B">
                            <w:pPr>
                              <w:pStyle w:val="Caption"/>
                              <w:rPr>
                                <w:noProof/>
                              </w:rPr>
                            </w:pPr>
                            <w:r>
                              <w:t xml:space="preserve">Figure </w:t>
                            </w:r>
                            <w:fldSimple w:instr=" SEQ Figure \* ARABIC ">
                              <w:r>
                                <w:rPr>
                                  <w:noProof/>
                                </w:rPr>
                                <w:t>2</w:t>
                              </w:r>
                            </w:fldSimple>
                            <w:r>
                              <w:t xml:space="preserve">: Insights gathered from Hierarchical Task Analysis which outlines how to improve design through adding value-adding features to improve user experience when using the mobile app to motivate pro-environmental behavioural change.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51887" id="Text Box 19" o:spid="_x0000_s1028" type="#_x0000_t202" style="position:absolute;margin-left:-42.7pt;margin-top:165.95pt;width:549.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" stroked="f">
                <v:textbox style="mso-fit-shape-to-text:t" inset="0,0,0,0">
                  <w:txbxContent>
                    <w:p w14:paraId="14FB61BC" w14:textId="77777777" w:rsidR="00492F5B" w:rsidRPr="00D826A5" w:rsidRDefault="00492F5B" w:rsidP="00492F5B">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Insights gathered from Hierarchical Task Analysis which outlines how to improve design through adding value-adding features to improve user experience when using the mobile app to motivate pro-environmental behavioural change. </w:t>
                      </w:r>
                    </w:p>
                  </w:txbxContent>
                </v:textbox>
                <w10:wrap type="tight"/>
              </v:shape>
            </w:pict>
          </mc:Fallback>
        </mc:AlternateContent>
      </w:r>
      <w:r w:rsidRPr="00277016">
        <w:rPr>
          <w:noProof/>
        </w:rPr>
        <w:drawing>
          <wp:anchor distT="0" distB="0" distL="114300" distR="114300" simplePos="0" relativeHeight="251667456" behindDoc="1" locked="0" layoutInCell="1" allowOverlap="1" wp14:anchorId="46BE96DE" wp14:editId="4912325E">
            <wp:simplePos x="0" y="0"/>
            <wp:positionH relativeFrom="column">
              <wp:posOffset>-811530</wp:posOffset>
            </wp:positionH>
            <wp:positionV relativeFrom="paragraph">
              <wp:posOffset>282575</wp:posOffset>
            </wp:positionV>
            <wp:extent cx="7355840" cy="1832610"/>
            <wp:effectExtent l="0" t="0" r="0" b="0"/>
            <wp:wrapTight wrapText="bothSides">
              <wp:wrapPolygon edited="0">
                <wp:start x="0" y="0"/>
                <wp:lineTo x="0" y="21405"/>
                <wp:lineTo x="21555" y="21405"/>
                <wp:lineTo x="21555" y="0"/>
                <wp:lineTo x="0" y="0"/>
              </wp:wrapPolygon>
            </wp:wrapTight>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55840" cy="1832610"/>
                    </a:xfrm>
                    <a:prstGeom prst="rect">
                      <a:avLst/>
                    </a:prstGeom>
                  </pic:spPr>
                </pic:pic>
              </a:graphicData>
            </a:graphic>
            <wp14:sizeRelH relativeFrom="page">
              <wp14:pctWidth>0</wp14:pctWidth>
            </wp14:sizeRelH>
            <wp14:sizeRelV relativeFrom="page">
              <wp14:pctHeight>0</wp14:pctHeight>
            </wp14:sizeRelV>
          </wp:anchor>
        </w:drawing>
      </w:r>
      <w:r w:rsidR="004B564C" w:rsidRPr="004B564C">
        <w:rPr>
          <w:color w:val="000000" w:themeColor="text1"/>
        </w:rPr>
        <w:t xml:space="preserve"> </w:t>
      </w:r>
    </w:p>
    <w:p w14:paraId="3868E123" w14:textId="5F92408D" w:rsidR="00492F5B" w:rsidRDefault="00492F5B" w:rsidP="004B564C">
      <w:pPr>
        <w:spacing w:line="360" w:lineRule="auto"/>
        <w:rPr>
          <w:color w:val="000000" w:themeColor="text1"/>
        </w:rPr>
      </w:pPr>
    </w:p>
    <w:p w14:paraId="37364035" w14:textId="77777777" w:rsidR="00492F5B" w:rsidRDefault="00492F5B" w:rsidP="004B564C">
      <w:pPr>
        <w:spacing w:line="360" w:lineRule="auto"/>
        <w:rPr>
          <w:color w:val="000000" w:themeColor="text1"/>
        </w:rPr>
      </w:pPr>
    </w:p>
    <w:p w14:paraId="2E30EE0C" w14:textId="77777777" w:rsidR="00492F5B" w:rsidRPr="004B564C" w:rsidRDefault="00492F5B" w:rsidP="004B564C">
      <w:pPr>
        <w:spacing w:line="360" w:lineRule="auto"/>
        <w:rPr>
          <w:color w:val="000000" w:themeColor="text1"/>
        </w:rPr>
      </w:pPr>
    </w:p>
    <w:p w14:paraId="3E27AA74" w14:textId="77777777" w:rsidR="004B564C" w:rsidRPr="004B564C" w:rsidRDefault="004B564C" w:rsidP="004B564C">
      <w:pPr>
        <w:spacing w:line="360" w:lineRule="auto"/>
        <w:rPr>
          <w:color w:val="000000" w:themeColor="text1"/>
        </w:rPr>
      </w:pPr>
    </w:p>
    <w:p w14:paraId="12C2EC60" w14:textId="2EF0ACF7" w:rsidR="004B564C" w:rsidRPr="0074617C" w:rsidRDefault="004B564C" w:rsidP="0074617C">
      <w:pPr>
        <w:pStyle w:val="Heading3"/>
        <w:numPr>
          <w:ilvl w:val="2"/>
          <w:numId w:val="4"/>
        </w:numPr>
        <w:rPr>
          <w:b/>
          <w:bCs/>
          <w:color w:val="000000" w:themeColor="text1"/>
          <w:sz w:val="28"/>
          <w:szCs w:val="28"/>
          <w:u w:val="single"/>
        </w:rPr>
      </w:pPr>
      <w:bookmarkStart w:id="33" w:name="_Toc130940661"/>
      <w:r w:rsidRPr="0074617C">
        <w:rPr>
          <w:b/>
          <w:bCs/>
          <w:color w:val="000000" w:themeColor="text1"/>
          <w:sz w:val="28"/>
          <w:szCs w:val="28"/>
          <w:u w:val="single"/>
        </w:rPr>
        <w:t>Conclusion</w:t>
      </w:r>
      <w:bookmarkEnd w:id="33"/>
    </w:p>
    <w:p w14:paraId="5AF2D63F" w14:textId="77777777" w:rsidR="004B564C" w:rsidRPr="004B564C" w:rsidRDefault="004B564C" w:rsidP="004B564C">
      <w:pPr>
        <w:spacing w:line="360" w:lineRule="auto"/>
        <w:rPr>
          <w:color w:val="000000" w:themeColor="text1"/>
        </w:rPr>
      </w:pPr>
      <w:r w:rsidRPr="004B564C">
        <w:rPr>
          <w:color w:val="000000" w:themeColor="text1"/>
        </w:rPr>
        <w:t>This section has explained how in addition to the literature review insights, scenarios and hierarchical task analyses drive the design decisions rationale. After analysing the prioritised list of value-adding features from the literature review and from the scenarios and hierarchical task analyses, there is heavy overlap across these prioritised lists. Various other features could be added to the mobile app at a later stage, but to deliver the most value in the given time constraints of this project, the features outlined in the previous sections will be the focus for implementation.</w:t>
      </w:r>
    </w:p>
    <w:p w14:paraId="311211A5" w14:textId="77777777" w:rsidR="004B564C" w:rsidRPr="004B564C" w:rsidRDefault="004B564C" w:rsidP="004B564C">
      <w:pPr>
        <w:spacing w:line="360" w:lineRule="auto"/>
        <w:rPr>
          <w:color w:val="000000" w:themeColor="text1"/>
        </w:rPr>
      </w:pPr>
    </w:p>
    <w:p w14:paraId="1D3BA9DB" w14:textId="77777777" w:rsidR="004B564C" w:rsidRPr="004B564C" w:rsidRDefault="004B564C" w:rsidP="004B564C">
      <w:pPr>
        <w:spacing w:line="360" w:lineRule="auto"/>
        <w:rPr>
          <w:color w:val="000000" w:themeColor="text1"/>
        </w:rPr>
      </w:pPr>
    </w:p>
    <w:p w14:paraId="14EFF1E8" w14:textId="663FC745" w:rsidR="004B564C" w:rsidRPr="007F3710" w:rsidRDefault="004B564C" w:rsidP="0074617C">
      <w:pPr>
        <w:pStyle w:val="Heading2"/>
        <w:numPr>
          <w:ilvl w:val="1"/>
          <w:numId w:val="4"/>
        </w:numPr>
        <w:rPr>
          <w:b/>
          <w:bCs/>
          <w:color w:val="000000" w:themeColor="text1"/>
          <w:sz w:val="28"/>
          <w:szCs w:val="28"/>
          <w:u w:val="single"/>
        </w:rPr>
      </w:pPr>
      <w:bookmarkStart w:id="34" w:name="_Toc130940662"/>
      <w:r w:rsidRPr="007F3710">
        <w:rPr>
          <w:b/>
          <w:bCs/>
          <w:color w:val="000000" w:themeColor="text1"/>
          <w:sz w:val="28"/>
          <w:szCs w:val="28"/>
          <w:u w:val="single"/>
        </w:rPr>
        <w:t>Prototyping</w:t>
      </w:r>
      <w:bookmarkEnd w:id="34"/>
    </w:p>
    <w:p w14:paraId="541FFF5C" w14:textId="77777777" w:rsidR="004B564C" w:rsidRPr="004B564C" w:rsidRDefault="004B564C" w:rsidP="004B564C">
      <w:pPr>
        <w:spacing w:line="360" w:lineRule="auto"/>
        <w:rPr>
          <w:color w:val="000000" w:themeColor="text1"/>
        </w:rPr>
      </w:pPr>
      <w:r w:rsidRPr="004B564C">
        <w:rPr>
          <w:color w:val="000000" w:themeColor="text1"/>
        </w:rPr>
        <w:t>This section focuses on prototyping, further applying the knowledge from the field of Human Factors and Human Computer Interaction (HCI). In this section, low-fidelity (hand drawn) and high fidelity prototypes were created to visualise the users’ workflow, simulating their experience with using the app.</w:t>
      </w:r>
    </w:p>
    <w:p w14:paraId="6A946175" w14:textId="77777777" w:rsidR="004B564C" w:rsidRPr="004B564C" w:rsidRDefault="004B564C" w:rsidP="004B564C">
      <w:pPr>
        <w:spacing w:line="360" w:lineRule="auto"/>
        <w:rPr>
          <w:color w:val="000000" w:themeColor="text1"/>
        </w:rPr>
      </w:pPr>
    </w:p>
    <w:p w14:paraId="596BBB11" w14:textId="70919C64" w:rsidR="004B564C" w:rsidRPr="0074617C" w:rsidRDefault="004B564C" w:rsidP="0074617C">
      <w:pPr>
        <w:pStyle w:val="Heading3"/>
        <w:numPr>
          <w:ilvl w:val="2"/>
          <w:numId w:val="4"/>
        </w:numPr>
        <w:rPr>
          <w:b/>
          <w:bCs/>
          <w:color w:val="000000" w:themeColor="text1"/>
          <w:sz w:val="28"/>
          <w:szCs w:val="28"/>
          <w:u w:val="single"/>
        </w:rPr>
      </w:pPr>
      <w:bookmarkStart w:id="35" w:name="_Toc130940663"/>
      <w:r w:rsidRPr="0074617C">
        <w:rPr>
          <w:b/>
          <w:bCs/>
          <w:color w:val="000000" w:themeColor="text1"/>
          <w:sz w:val="28"/>
          <w:szCs w:val="28"/>
          <w:u w:val="single"/>
        </w:rPr>
        <w:t>Low Fidelity (Hand Drawn) Prototypes</w:t>
      </w:r>
      <w:bookmarkEnd w:id="35"/>
    </w:p>
    <w:p w14:paraId="14F454CB" w14:textId="77777777" w:rsidR="004B564C" w:rsidRPr="004B564C" w:rsidRDefault="004B564C" w:rsidP="004B564C">
      <w:pPr>
        <w:spacing w:line="360" w:lineRule="auto"/>
        <w:rPr>
          <w:color w:val="000000" w:themeColor="text1"/>
        </w:rPr>
      </w:pPr>
      <w:r w:rsidRPr="004B564C">
        <w:rPr>
          <w:color w:val="000000" w:themeColor="text1"/>
        </w:rPr>
        <w:t>The first stage of prototyping for this mobile app began with low-fidelity prototypes in the form of hand drawn prototypes. Hand-drawn prototypes were first created since they are very quick to create, effectively aid in visualising user flow and avoid the designer experiencing sunk-cost fallacy, where the designer is reluctant to abandon the prototypes because they have spent a lot of time working on the prototypes, even though they know abandonment would be more beneficial” (</w:t>
      </w:r>
      <w:proofErr w:type="spellStart"/>
      <w:r w:rsidRPr="004B564C">
        <w:rPr>
          <w:color w:val="000000" w:themeColor="text1"/>
        </w:rPr>
        <w:t>Ronayne</w:t>
      </w:r>
      <w:proofErr w:type="spellEnd"/>
      <w:r w:rsidRPr="004B564C">
        <w:rPr>
          <w:color w:val="000000" w:themeColor="text1"/>
        </w:rPr>
        <w:t xml:space="preserve">, D., </w:t>
      </w:r>
      <w:proofErr w:type="spellStart"/>
      <w:r w:rsidRPr="004B564C">
        <w:rPr>
          <w:color w:val="000000" w:themeColor="text1"/>
        </w:rPr>
        <w:t>Sgroi</w:t>
      </w:r>
      <w:proofErr w:type="spellEnd"/>
      <w:r w:rsidRPr="004B564C">
        <w:rPr>
          <w:color w:val="000000" w:themeColor="text1"/>
        </w:rPr>
        <w:t>, D. and Tuckwell, A. (2021)).</w:t>
      </w:r>
    </w:p>
    <w:p w14:paraId="7C65AC82" w14:textId="77777777" w:rsidR="004B564C" w:rsidRPr="004B564C" w:rsidRDefault="004B564C" w:rsidP="004B564C">
      <w:pPr>
        <w:spacing w:line="360" w:lineRule="auto"/>
        <w:rPr>
          <w:color w:val="000000" w:themeColor="text1"/>
        </w:rPr>
      </w:pPr>
    </w:p>
    <w:p w14:paraId="63980357" w14:textId="77777777" w:rsidR="004B564C" w:rsidRPr="004B564C" w:rsidRDefault="004B564C" w:rsidP="004B564C">
      <w:pPr>
        <w:spacing w:line="360" w:lineRule="auto"/>
        <w:rPr>
          <w:color w:val="000000" w:themeColor="text1"/>
        </w:rPr>
      </w:pPr>
      <w:r w:rsidRPr="004B564C">
        <w:rPr>
          <w:color w:val="000000" w:themeColor="text1"/>
        </w:rPr>
        <w:t>Figures 3-9 below illustrate the original hand-drawn prototypes for the app.</w:t>
      </w:r>
    </w:p>
    <w:p w14:paraId="59C51438" w14:textId="77777777" w:rsidR="004B564C" w:rsidRPr="004B564C" w:rsidRDefault="004B564C" w:rsidP="004B564C">
      <w:pPr>
        <w:spacing w:line="360" w:lineRule="auto"/>
        <w:rPr>
          <w:color w:val="000000" w:themeColor="text1"/>
        </w:rPr>
      </w:pPr>
    </w:p>
    <w:p w14:paraId="78A58C98" w14:textId="77777777" w:rsidR="004B564C" w:rsidRPr="004B564C" w:rsidRDefault="004B564C" w:rsidP="004B564C">
      <w:pPr>
        <w:spacing w:line="360" w:lineRule="auto"/>
        <w:rPr>
          <w:color w:val="000000" w:themeColor="text1"/>
        </w:rPr>
      </w:pPr>
    </w:p>
    <w:p w14:paraId="020FA4C6" w14:textId="77777777" w:rsidR="004B564C" w:rsidRPr="004B564C" w:rsidRDefault="004B564C" w:rsidP="004B564C">
      <w:pPr>
        <w:spacing w:line="360" w:lineRule="auto"/>
        <w:rPr>
          <w:color w:val="000000" w:themeColor="text1"/>
        </w:rPr>
      </w:pPr>
    </w:p>
    <w:p w14:paraId="2D30F5A8" w14:textId="77777777" w:rsidR="004B564C" w:rsidRPr="004B564C" w:rsidRDefault="004B564C" w:rsidP="004B564C">
      <w:pPr>
        <w:spacing w:line="360" w:lineRule="auto"/>
        <w:rPr>
          <w:color w:val="000000" w:themeColor="text1"/>
        </w:rPr>
      </w:pPr>
    </w:p>
    <w:p w14:paraId="4A4CEA93" w14:textId="77777777" w:rsidR="004B564C" w:rsidRPr="004B564C" w:rsidRDefault="004B564C" w:rsidP="004B564C">
      <w:pPr>
        <w:spacing w:line="360" w:lineRule="auto"/>
        <w:rPr>
          <w:color w:val="000000" w:themeColor="text1"/>
        </w:rPr>
      </w:pPr>
    </w:p>
    <w:p w14:paraId="03CFF142" w14:textId="77777777" w:rsidR="004B564C" w:rsidRPr="004B564C" w:rsidRDefault="004B564C" w:rsidP="004B564C">
      <w:pPr>
        <w:spacing w:line="360" w:lineRule="auto"/>
        <w:rPr>
          <w:color w:val="000000" w:themeColor="text1"/>
        </w:rPr>
      </w:pPr>
    </w:p>
    <w:p w14:paraId="4E8C0872" w14:textId="77777777" w:rsidR="00492F5B" w:rsidRDefault="00492F5B" w:rsidP="00492F5B">
      <w:pPr>
        <w:spacing w:line="360" w:lineRule="auto"/>
      </w:pPr>
    </w:p>
    <w:p w14:paraId="6D2CE5B6" w14:textId="77777777" w:rsidR="00492F5B" w:rsidRDefault="00492F5B" w:rsidP="00492F5B">
      <w:pPr>
        <w:spacing w:line="360" w:lineRule="auto"/>
      </w:pPr>
      <w:r>
        <w:rPr>
          <w:noProof/>
        </w:rPr>
        <mc:AlternateContent>
          <mc:Choice Requires="wps">
            <w:drawing>
              <wp:anchor distT="0" distB="0" distL="114300" distR="114300" simplePos="0" relativeHeight="251679744" behindDoc="1" locked="0" layoutInCell="1" allowOverlap="1" wp14:anchorId="5F06B149" wp14:editId="1ECC1A35">
                <wp:simplePos x="0" y="0"/>
                <wp:positionH relativeFrom="column">
                  <wp:posOffset>-605790</wp:posOffset>
                </wp:positionH>
                <wp:positionV relativeFrom="paragraph">
                  <wp:posOffset>2891155</wp:posOffset>
                </wp:positionV>
                <wp:extent cx="1664970" cy="635"/>
                <wp:effectExtent l="0" t="0" r="0" b="12065"/>
                <wp:wrapTight wrapText="bothSides">
                  <wp:wrapPolygon edited="0">
                    <wp:start x="0" y="0"/>
                    <wp:lineTo x="0" y="0"/>
                    <wp:lineTo x="21419" y="0"/>
                    <wp:lineTo x="2141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664970" cy="635"/>
                        </a:xfrm>
                        <a:prstGeom prst="rect">
                          <a:avLst/>
                        </a:prstGeom>
                        <a:solidFill>
                          <a:prstClr val="white"/>
                        </a:solidFill>
                        <a:ln>
                          <a:noFill/>
                        </a:ln>
                      </wps:spPr>
                      <wps:txbx>
                        <w:txbxContent>
                          <w:p w14:paraId="55300D0F" w14:textId="77777777" w:rsidR="00492F5B" w:rsidRPr="00D25B53" w:rsidRDefault="00492F5B" w:rsidP="00492F5B">
                            <w:pPr>
                              <w:pStyle w:val="Caption"/>
                              <w:rPr>
                                <w:noProof/>
                              </w:rPr>
                            </w:pPr>
                            <w:r>
                              <w:t xml:space="preserve">Figure </w:t>
                            </w:r>
                            <w:fldSimple w:instr=" SEQ Figure \* ARABIC ">
                              <w:r>
                                <w:rPr>
                                  <w:noProof/>
                                </w:rPr>
                                <w:t>3</w:t>
                              </w:r>
                            </w:fldSimple>
                            <w:r>
                              <w:t>: Sign 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6B149" id="Text Box 20" o:spid="_x0000_s1029" type="#_x0000_t202" style="position:absolute;margin-left:-47.7pt;margin-top:227.65pt;width:131.1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" stroked="f">
                <v:textbox style="mso-fit-shape-to-text:t" inset="0,0,0,0">
                  <w:txbxContent>
                    <w:p w14:paraId="55300D0F" w14:textId="77777777" w:rsidR="00492F5B" w:rsidRPr="00D25B53" w:rsidRDefault="00492F5B" w:rsidP="00492F5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Sign in page</w:t>
                      </w:r>
                    </w:p>
                  </w:txbxContent>
                </v:textbox>
                <w10:wrap type="tight"/>
              </v:shape>
            </w:pict>
          </mc:Fallback>
        </mc:AlternateContent>
      </w:r>
      <w:r>
        <w:rPr>
          <w:noProof/>
        </w:rPr>
        <w:drawing>
          <wp:anchor distT="0" distB="0" distL="114300" distR="114300" simplePos="0" relativeHeight="251677696" behindDoc="1" locked="0" layoutInCell="1" allowOverlap="1" wp14:anchorId="1716312F" wp14:editId="496987F4">
            <wp:simplePos x="0" y="0"/>
            <wp:positionH relativeFrom="column">
              <wp:posOffset>-605861</wp:posOffset>
            </wp:positionH>
            <wp:positionV relativeFrom="paragraph">
              <wp:posOffset>170180</wp:posOffset>
            </wp:positionV>
            <wp:extent cx="1664970" cy="2663825"/>
            <wp:effectExtent l="0" t="0" r="0" b="3175"/>
            <wp:wrapTight wrapText="bothSides">
              <wp:wrapPolygon edited="0">
                <wp:start x="0" y="0"/>
                <wp:lineTo x="0" y="21523"/>
                <wp:lineTo x="21419" y="21523"/>
                <wp:lineTo x="21419"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4970" cy="2663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1" locked="0" layoutInCell="1" allowOverlap="1" wp14:anchorId="70917819" wp14:editId="17B95CD5">
                <wp:simplePos x="0" y="0"/>
                <wp:positionH relativeFrom="column">
                  <wp:posOffset>1884680</wp:posOffset>
                </wp:positionH>
                <wp:positionV relativeFrom="paragraph">
                  <wp:posOffset>2790190</wp:posOffset>
                </wp:positionV>
                <wp:extent cx="1681480" cy="266400"/>
                <wp:effectExtent l="0" t="0" r="0" b="635"/>
                <wp:wrapTight wrapText="bothSides">
                  <wp:wrapPolygon edited="0">
                    <wp:start x="0" y="0"/>
                    <wp:lineTo x="0" y="20621"/>
                    <wp:lineTo x="21372" y="20621"/>
                    <wp:lineTo x="2137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681480" cy="266400"/>
                        </a:xfrm>
                        <a:prstGeom prst="rect">
                          <a:avLst/>
                        </a:prstGeom>
                        <a:solidFill>
                          <a:prstClr val="white"/>
                        </a:solidFill>
                        <a:ln>
                          <a:noFill/>
                        </a:ln>
                      </wps:spPr>
                      <wps:txbx>
                        <w:txbxContent>
                          <w:p w14:paraId="2F71DAFB" w14:textId="77777777" w:rsidR="00492F5B" w:rsidRPr="00357D91" w:rsidRDefault="00492F5B" w:rsidP="00492F5B">
                            <w:pPr>
                              <w:pStyle w:val="Caption"/>
                              <w:rPr>
                                <w:noProof/>
                              </w:rPr>
                            </w:pPr>
                            <w:r>
                              <w:t xml:space="preserve">Figure </w:t>
                            </w:r>
                            <w:fldSimple w:instr=" SEQ Figure \* ARABIC ">
                              <w:r>
                                <w:rPr>
                                  <w:noProof/>
                                </w:rPr>
                                <w:t>4</w:t>
                              </w:r>
                            </w:fldSimple>
                            <w:r>
                              <w:t>: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17819" id="Text Box 21" o:spid="_x0000_s1030" type="#_x0000_t202" style="position:absolute;margin-left:148.4pt;margin-top:219.7pt;width:132.4pt;height:21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" stroked="f">
                <v:textbox inset="0,0,0,0">
                  <w:txbxContent>
                    <w:p w14:paraId="2F71DAFB" w14:textId="77777777" w:rsidR="00492F5B" w:rsidRPr="00357D91" w:rsidRDefault="00492F5B" w:rsidP="00492F5B">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Home screen</w:t>
                      </w:r>
                    </w:p>
                  </w:txbxContent>
                </v:textbox>
                <w10:wrap type="tight"/>
              </v:shape>
            </w:pict>
          </mc:Fallback>
        </mc:AlternateContent>
      </w:r>
      <w:r>
        <w:rPr>
          <w:noProof/>
        </w:rPr>
        <w:drawing>
          <wp:anchor distT="0" distB="0" distL="114300" distR="114300" simplePos="0" relativeHeight="251672576" behindDoc="1" locked="0" layoutInCell="1" allowOverlap="1" wp14:anchorId="3D2B13B2" wp14:editId="389F75F9">
            <wp:simplePos x="0" y="0"/>
            <wp:positionH relativeFrom="column">
              <wp:posOffset>1884680</wp:posOffset>
            </wp:positionH>
            <wp:positionV relativeFrom="paragraph">
              <wp:posOffset>170180</wp:posOffset>
            </wp:positionV>
            <wp:extent cx="1681480" cy="2562860"/>
            <wp:effectExtent l="0" t="0" r="0" b="2540"/>
            <wp:wrapTight wrapText="bothSides">
              <wp:wrapPolygon edited="0">
                <wp:start x="0" y="0"/>
                <wp:lineTo x="0" y="21514"/>
                <wp:lineTo x="21372" y="21514"/>
                <wp:lineTo x="21372" y="0"/>
                <wp:lineTo x="0" y="0"/>
              </wp:wrapPolygon>
            </wp:wrapTight>
            <wp:docPr id="12" name="Picture 12"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writing on i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1480" cy="25628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1" locked="0" layoutInCell="1" allowOverlap="1" wp14:anchorId="587D90EC" wp14:editId="642D81CD">
                <wp:simplePos x="0" y="0"/>
                <wp:positionH relativeFrom="column">
                  <wp:posOffset>4231005</wp:posOffset>
                </wp:positionH>
                <wp:positionV relativeFrom="paragraph">
                  <wp:posOffset>2795905</wp:posOffset>
                </wp:positionV>
                <wp:extent cx="1692910" cy="635"/>
                <wp:effectExtent l="0" t="0" r="0" b="12065"/>
                <wp:wrapTight wrapText="bothSides">
                  <wp:wrapPolygon edited="0">
                    <wp:start x="0" y="0"/>
                    <wp:lineTo x="0" y="0"/>
                    <wp:lineTo x="21389" y="0"/>
                    <wp:lineTo x="2138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692910" cy="635"/>
                        </a:xfrm>
                        <a:prstGeom prst="rect">
                          <a:avLst/>
                        </a:prstGeom>
                        <a:solidFill>
                          <a:prstClr val="white"/>
                        </a:solidFill>
                        <a:ln>
                          <a:noFill/>
                        </a:ln>
                      </wps:spPr>
                      <wps:txbx>
                        <w:txbxContent>
                          <w:p w14:paraId="3DEAA38E" w14:textId="77777777" w:rsidR="00492F5B" w:rsidRPr="008A0C79" w:rsidRDefault="00492F5B" w:rsidP="00492F5B">
                            <w:pPr>
                              <w:pStyle w:val="Caption"/>
                            </w:pPr>
                            <w:r>
                              <w:t xml:space="preserve">Figure </w:t>
                            </w:r>
                            <w:fldSimple w:instr=" SEQ Figure \* ARABIC ">
                              <w:r>
                                <w:rPr>
                                  <w:noProof/>
                                </w:rPr>
                                <w:t>5</w:t>
                              </w:r>
                            </w:fldSimple>
                            <w:r>
                              <w:t>: Home screen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D90EC" id="Text Box 22" o:spid="_x0000_s1031" type="#_x0000_t202" style="position:absolute;margin-left:333.15pt;margin-top:220.15pt;width:133.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" stroked="f">
                <v:textbox style="mso-fit-shape-to-text:t" inset="0,0,0,0">
                  <w:txbxContent>
                    <w:p w14:paraId="3DEAA38E" w14:textId="77777777" w:rsidR="00492F5B" w:rsidRPr="008A0C79" w:rsidRDefault="00492F5B" w:rsidP="00492F5B">
                      <w:pPr>
                        <w:pStyle w:val="Caption"/>
                      </w:pPr>
                      <w:r>
                        <w:t xml:space="preserve">Figure </w:t>
                      </w:r>
                      <w:r>
                        <w:fldChar w:fldCharType="begin"/>
                      </w:r>
                      <w:r>
                        <w:instrText xml:space="preserve"> SEQ Figure \* ARABIC </w:instrText>
                      </w:r>
                      <w:r>
                        <w:fldChar w:fldCharType="separate"/>
                      </w:r>
                      <w:r>
                        <w:rPr>
                          <w:noProof/>
                        </w:rPr>
                        <w:t>5</w:t>
                      </w:r>
                      <w:r>
                        <w:fldChar w:fldCharType="end"/>
                      </w:r>
                      <w:r>
                        <w:t>: Home screen expanded</w:t>
                      </w:r>
                    </w:p>
                  </w:txbxContent>
                </v:textbox>
                <w10:wrap type="tight"/>
              </v:shape>
            </w:pict>
          </mc:Fallback>
        </mc:AlternateContent>
      </w:r>
      <w:r>
        <w:rPr>
          <w:noProof/>
        </w:rPr>
        <w:drawing>
          <wp:anchor distT="0" distB="0" distL="114300" distR="114300" simplePos="0" relativeHeight="251671552" behindDoc="1" locked="0" layoutInCell="1" allowOverlap="1" wp14:anchorId="40D98E08" wp14:editId="752AACB5">
            <wp:simplePos x="0" y="0"/>
            <wp:positionH relativeFrom="column">
              <wp:posOffset>4231570</wp:posOffset>
            </wp:positionH>
            <wp:positionV relativeFrom="paragraph">
              <wp:posOffset>91581</wp:posOffset>
            </wp:positionV>
            <wp:extent cx="1692910" cy="2647315"/>
            <wp:effectExtent l="0" t="0" r="0" b="0"/>
            <wp:wrapTight wrapText="bothSides">
              <wp:wrapPolygon edited="0">
                <wp:start x="0" y="0"/>
                <wp:lineTo x="0" y="21450"/>
                <wp:lineTo x="21389" y="21450"/>
                <wp:lineTo x="21389" y="0"/>
                <wp:lineTo x="0" y="0"/>
              </wp:wrapPolygon>
            </wp:wrapTight>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2910" cy="2647315"/>
                    </a:xfrm>
                    <a:prstGeom prst="rect">
                      <a:avLst/>
                    </a:prstGeom>
                  </pic:spPr>
                </pic:pic>
              </a:graphicData>
            </a:graphic>
            <wp14:sizeRelH relativeFrom="page">
              <wp14:pctWidth>0</wp14:pctWidth>
            </wp14:sizeRelH>
            <wp14:sizeRelV relativeFrom="page">
              <wp14:pctHeight>0</wp14:pctHeight>
            </wp14:sizeRelV>
          </wp:anchor>
        </w:drawing>
      </w:r>
    </w:p>
    <w:p w14:paraId="6E757153" w14:textId="77777777" w:rsidR="00492F5B" w:rsidRDefault="00492F5B" w:rsidP="00492F5B">
      <w:pPr>
        <w:spacing w:line="360" w:lineRule="auto"/>
      </w:pPr>
    </w:p>
    <w:p w14:paraId="2A8960E2" w14:textId="77777777" w:rsidR="00492F5B" w:rsidRDefault="00492F5B" w:rsidP="00492F5B">
      <w:pPr>
        <w:spacing w:line="360" w:lineRule="auto"/>
      </w:pPr>
    </w:p>
    <w:p w14:paraId="73568EF2" w14:textId="77777777" w:rsidR="00492F5B" w:rsidRDefault="00492F5B" w:rsidP="00492F5B">
      <w:pPr>
        <w:spacing w:line="360" w:lineRule="auto"/>
      </w:pPr>
    </w:p>
    <w:p w14:paraId="5AB6D9BE" w14:textId="77777777" w:rsidR="00492F5B" w:rsidRDefault="00492F5B" w:rsidP="00492F5B">
      <w:pPr>
        <w:spacing w:line="360" w:lineRule="auto"/>
      </w:pPr>
    </w:p>
    <w:p w14:paraId="33CC235E" w14:textId="77777777" w:rsidR="00492F5B" w:rsidRDefault="00492F5B" w:rsidP="00492F5B">
      <w:pPr>
        <w:spacing w:line="360" w:lineRule="auto"/>
      </w:pPr>
    </w:p>
    <w:p w14:paraId="3975A2B8" w14:textId="77777777" w:rsidR="00492F5B" w:rsidRDefault="00492F5B" w:rsidP="00492F5B">
      <w:pPr>
        <w:spacing w:line="360" w:lineRule="auto"/>
      </w:pPr>
    </w:p>
    <w:p w14:paraId="70F030F3" w14:textId="77777777" w:rsidR="00492F5B" w:rsidRDefault="00492F5B" w:rsidP="00492F5B">
      <w:pPr>
        <w:spacing w:line="360" w:lineRule="auto"/>
      </w:pPr>
    </w:p>
    <w:p w14:paraId="4992DEC0" w14:textId="77777777" w:rsidR="00492F5B" w:rsidRDefault="00492F5B" w:rsidP="00492F5B">
      <w:pPr>
        <w:spacing w:line="360" w:lineRule="auto"/>
      </w:pPr>
    </w:p>
    <w:p w14:paraId="22784AFC" w14:textId="77777777" w:rsidR="00492F5B" w:rsidRDefault="00492F5B" w:rsidP="00492F5B">
      <w:pPr>
        <w:spacing w:line="360" w:lineRule="auto"/>
      </w:pPr>
    </w:p>
    <w:p w14:paraId="7BE17A36" w14:textId="77777777" w:rsidR="00492F5B" w:rsidRDefault="00492F5B" w:rsidP="00492F5B">
      <w:pPr>
        <w:spacing w:line="360" w:lineRule="auto"/>
      </w:pPr>
    </w:p>
    <w:p w14:paraId="141A7390" w14:textId="77777777" w:rsidR="00492F5B" w:rsidRDefault="00492F5B" w:rsidP="00492F5B">
      <w:pPr>
        <w:spacing w:line="360" w:lineRule="auto"/>
      </w:pPr>
      <w:r>
        <w:rPr>
          <w:noProof/>
        </w:rPr>
        <mc:AlternateContent>
          <mc:Choice Requires="wps">
            <w:drawing>
              <wp:anchor distT="0" distB="0" distL="114300" distR="114300" simplePos="0" relativeHeight="251683840" behindDoc="1" locked="0" layoutInCell="1" allowOverlap="1" wp14:anchorId="013099DD" wp14:editId="408B5B5F">
                <wp:simplePos x="0" y="0"/>
                <wp:positionH relativeFrom="column">
                  <wp:posOffset>2009140</wp:posOffset>
                </wp:positionH>
                <wp:positionV relativeFrom="paragraph">
                  <wp:posOffset>3061970</wp:posOffset>
                </wp:positionV>
                <wp:extent cx="1727200" cy="635"/>
                <wp:effectExtent l="0" t="0" r="0" b="12065"/>
                <wp:wrapTight wrapText="bothSides">
                  <wp:wrapPolygon edited="0">
                    <wp:start x="0" y="0"/>
                    <wp:lineTo x="0" y="0"/>
                    <wp:lineTo x="21441" y="0"/>
                    <wp:lineTo x="2144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727200" cy="635"/>
                        </a:xfrm>
                        <a:prstGeom prst="rect">
                          <a:avLst/>
                        </a:prstGeom>
                        <a:solidFill>
                          <a:prstClr val="white"/>
                        </a:solidFill>
                        <a:ln>
                          <a:noFill/>
                        </a:ln>
                      </wps:spPr>
                      <wps:txbx>
                        <w:txbxContent>
                          <w:p w14:paraId="6D91464A" w14:textId="77777777" w:rsidR="00492F5B" w:rsidRPr="00840F2F" w:rsidRDefault="00492F5B" w:rsidP="00492F5B">
                            <w:pPr>
                              <w:pStyle w:val="Caption"/>
                              <w:rPr>
                                <w:noProof/>
                              </w:rPr>
                            </w:pPr>
                            <w:r>
                              <w:t>Figure 7: Log food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099DD" id="Text Box 25" o:spid="_x0000_s1032" type="#_x0000_t202" style="position:absolute;margin-left:158.2pt;margin-top:241.1pt;width:13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" stroked="f">
                <v:textbox style="mso-fit-shape-to-text:t" inset="0,0,0,0">
                  <w:txbxContent>
                    <w:p w14:paraId="6D91464A" w14:textId="77777777" w:rsidR="00492F5B" w:rsidRPr="00840F2F" w:rsidRDefault="00492F5B" w:rsidP="00492F5B">
                      <w:pPr>
                        <w:pStyle w:val="Caption"/>
                        <w:rPr>
                          <w:noProof/>
                        </w:rPr>
                      </w:pPr>
                      <w:r>
                        <w:t>Figure 7: Log food emission</w:t>
                      </w:r>
                    </w:p>
                  </w:txbxContent>
                </v:textbox>
                <w10:wrap type="tight"/>
              </v:shape>
            </w:pict>
          </mc:Fallback>
        </mc:AlternateContent>
      </w:r>
      <w:r>
        <w:rPr>
          <w:noProof/>
        </w:rPr>
        <w:drawing>
          <wp:anchor distT="0" distB="0" distL="114300" distR="114300" simplePos="0" relativeHeight="251674624" behindDoc="1" locked="0" layoutInCell="1" allowOverlap="1" wp14:anchorId="3D3D2C2C" wp14:editId="6ED45F0F">
            <wp:simplePos x="0" y="0"/>
            <wp:positionH relativeFrom="column">
              <wp:posOffset>2009210</wp:posOffset>
            </wp:positionH>
            <wp:positionV relativeFrom="paragraph">
              <wp:posOffset>227613</wp:posOffset>
            </wp:positionV>
            <wp:extent cx="1727200" cy="2777490"/>
            <wp:effectExtent l="0" t="0" r="0" b="3810"/>
            <wp:wrapTight wrapText="bothSides">
              <wp:wrapPolygon edited="0">
                <wp:start x="0" y="0"/>
                <wp:lineTo x="0" y="21531"/>
                <wp:lineTo x="21441" y="21531"/>
                <wp:lineTo x="21441"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7200" cy="27774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1" locked="0" layoutInCell="1" allowOverlap="1" wp14:anchorId="644FC2CD" wp14:editId="62F11227">
                <wp:simplePos x="0" y="0"/>
                <wp:positionH relativeFrom="column">
                  <wp:posOffset>-609600</wp:posOffset>
                </wp:positionH>
                <wp:positionV relativeFrom="paragraph">
                  <wp:posOffset>3117215</wp:posOffset>
                </wp:positionV>
                <wp:extent cx="1783080" cy="635"/>
                <wp:effectExtent l="0" t="0" r="0" b="12065"/>
                <wp:wrapTight wrapText="bothSides">
                  <wp:wrapPolygon edited="0">
                    <wp:start x="0" y="0"/>
                    <wp:lineTo x="0" y="0"/>
                    <wp:lineTo x="21385" y="0"/>
                    <wp:lineTo x="2138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79427E90" w14:textId="77777777" w:rsidR="00492F5B" w:rsidRPr="002C21D0" w:rsidRDefault="00492F5B" w:rsidP="00492F5B">
                            <w:pPr>
                              <w:pStyle w:val="Caption"/>
                              <w:rPr>
                                <w:noProof/>
                              </w:rPr>
                            </w:pPr>
                            <w:r>
                              <w:t xml:space="preserve">Figure </w:t>
                            </w:r>
                            <w:fldSimple w:instr=" SEQ Figure \* ARABIC ">
                              <w:r>
                                <w:rPr>
                                  <w:noProof/>
                                </w:rPr>
                                <w:t>6</w:t>
                              </w:r>
                            </w:fldSimple>
                            <w:r>
                              <w:t>: Log transport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FC2CD" id="Text Box 24" o:spid="_x0000_s1033" type="#_x0000_t202" style="position:absolute;margin-left:-48pt;margin-top:245.45pt;width:140.4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" stroked="f">
                <v:textbox style="mso-fit-shape-to-text:t" inset="0,0,0,0">
                  <w:txbxContent>
                    <w:p w14:paraId="79427E90" w14:textId="77777777" w:rsidR="00492F5B" w:rsidRPr="002C21D0" w:rsidRDefault="00492F5B" w:rsidP="00492F5B">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Log transport emission</w:t>
                      </w:r>
                    </w:p>
                  </w:txbxContent>
                </v:textbox>
                <w10:wrap type="tight"/>
              </v:shape>
            </w:pict>
          </mc:Fallback>
        </mc:AlternateContent>
      </w:r>
      <w:r>
        <w:rPr>
          <w:noProof/>
        </w:rPr>
        <w:drawing>
          <wp:anchor distT="0" distB="0" distL="114300" distR="114300" simplePos="0" relativeHeight="251675648" behindDoc="1" locked="0" layoutInCell="1" allowOverlap="1" wp14:anchorId="555260A5" wp14:editId="54528B28">
            <wp:simplePos x="0" y="0"/>
            <wp:positionH relativeFrom="column">
              <wp:posOffset>-609882</wp:posOffset>
            </wp:positionH>
            <wp:positionV relativeFrom="paragraph">
              <wp:posOffset>227965</wp:posOffset>
            </wp:positionV>
            <wp:extent cx="1783080" cy="2832100"/>
            <wp:effectExtent l="0" t="0" r="0" b="0"/>
            <wp:wrapTight wrapText="bothSides">
              <wp:wrapPolygon edited="0">
                <wp:start x="0" y="0"/>
                <wp:lineTo x="0" y="21503"/>
                <wp:lineTo x="21385" y="21503"/>
                <wp:lineTo x="21385" y="0"/>
                <wp:lineTo x="0" y="0"/>
              </wp:wrapPolygon>
            </wp:wrapTight>
            <wp:docPr id="15" name="Picture 1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 on i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3080" cy="2832100"/>
                    </a:xfrm>
                    <a:prstGeom prst="rect">
                      <a:avLst/>
                    </a:prstGeom>
                  </pic:spPr>
                </pic:pic>
              </a:graphicData>
            </a:graphic>
            <wp14:sizeRelH relativeFrom="page">
              <wp14:pctWidth>0</wp14:pctWidth>
            </wp14:sizeRelH>
            <wp14:sizeRelV relativeFrom="page">
              <wp14:pctHeight>0</wp14:pctHeight>
            </wp14:sizeRelV>
          </wp:anchor>
        </w:drawing>
      </w:r>
    </w:p>
    <w:p w14:paraId="55D01E39" w14:textId="77777777" w:rsidR="00492F5B" w:rsidRDefault="00492F5B" w:rsidP="00492F5B">
      <w:pPr>
        <w:spacing w:line="360" w:lineRule="auto"/>
      </w:pPr>
      <w:r>
        <w:rPr>
          <w:noProof/>
        </w:rPr>
        <w:drawing>
          <wp:anchor distT="0" distB="0" distL="114300" distR="114300" simplePos="0" relativeHeight="251673600" behindDoc="1" locked="0" layoutInCell="1" allowOverlap="1" wp14:anchorId="7DB168FA" wp14:editId="1A152ACB">
            <wp:simplePos x="0" y="0"/>
            <wp:positionH relativeFrom="column">
              <wp:posOffset>4424962</wp:posOffset>
            </wp:positionH>
            <wp:positionV relativeFrom="paragraph">
              <wp:posOffset>39087</wp:posOffset>
            </wp:positionV>
            <wp:extent cx="1636395" cy="2547620"/>
            <wp:effectExtent l="0" t="0" r="1905" b="5080"/>
            <wp:wrapTight wrapText="bothSides">
              <wp:wrapPolygon edited="0">
                <wp:start x="0" y="0"/>
                <wp:lineTo x="0" y="21535"/>
                <wp:lineTo x="21458" y="21535"/>
                <wp:lineTo x="21458" y="0"/>
                <wp:lineTo x="0" y="0"/>
              </wp:wrapPolygon>
            </wp:wrapTight>
            <wp:docPr id="13" name="Picture 1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ece of paper with writing on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6395" cy="2547620"/>
                    </a:xfrm>
                    <a:prstGeom prst="rect">
                      <a:avLst/>
                    </a:prstGeom>
                  </pic:spPr>
                </pic:pic>
              </a:graphicData>
            </a:graphic>
            <wp14:sizeRelH relativeFrom="page">
              <wp14:pctWidth>0</wp14:pctWidth>
            </wp14:sizeRelH>
            <wp14:sizeRelV relativeFrom="page">
              <wp14:pctHeight>0</wp14:pctHeight>
            </wp14:sizeRelV>
          </wp:anchor>
        </w:drawing>
      </w:r>
    </w:p>
    <w:p w14:paraId="2C24526A" w14:textId="77777777" w:rsidR="00492F5B" w:rsidRDefault="00492F5B" w:rsidP="00492F5B">
      <w:pPr>
        <w:spacing w:line="360" w:lineRule="auto"/>
      </w:pPr>
    </w:p>
    <w:p w14:paraId="087A80F5" w14:textId="77777777" w:rsidR="00492F5B" w:rsidRDefault="00492F5B" w:rsidP="00492F5B">
      <w:pPr>
        <w:spacing w:line="360" w:lineRule="auto"/>
      </w:pPr>
    </w:p>
    <w:p w14:paraId="5EB1DF50" w14:textId="77777777" w:rsidR="00492F5B" w:rsidRDefault="00492F5B" w:rsidP="00492F5B">
      <w:pPr>
        <w:spacing w:line="360" w:lineRule="auto"/>
      </w:pPr>
    </w:p>
    <w:p w14:paraId="68D0F59F" w14:textId="77777777" w:rsidR="00492F5B" w:rsidRDefault="00492F5B" w:rsidP="00492F5B">
      <w:pPr>
        <w:spacing w:line="360" w:lineRule="auto"/>
      </w:pPr>
    </w:p>
    <w:p w14:paraId="336BD4BE" w14:textId="77777777" w:rsidR="00492F5B" w:rsidRDefault="00492F5B" w:rsidP="00492F5B">
      <w:pPr>
        <w:spacing w:line="360" w:lineRule="auto"/>
      </w:pPr>
    </w:p>
    <w:p w14:paraId="4ACD39CA" w14:textId="77777777" w:rsidR="00492F5B" w:rsidRDefault="00492F5B" w:rsidP="00492F5B">
      <w:pPr>
        <w:spacing w:line="360" w:lineRule="auto"/>
      </w:pPr>
    </w:p>
    <w:p w14:paraId="3E2EE023" w14:textId="77777777" w:rsidR="00492F5B" w:rsidRDefault="00492F5B" w:rsidP="00492F5B">
      <w:pPr>
        <w:spacing w:line="360" w:lineRule="auto"/>
      </w:pPr>
    </w:p>
    <w:p w14:paraId="27596BD1" w14:textId="77777777" w:rsidR="00492F5B" w:rsidRDefault="00492F5B" w:rsidP="00492F5B">
      <w:pPr>
        <w:spacing w:line="360" w:lineRule="auto"/>
      </w:pPr>
    </w:p>
    <w:p w14:paraId="2C8A073F" w14:textId="77777777" w:rsidR="00492F5B" w:rsidRDefault="00492F5B" w:rsidP="00492F5B">
      <w:pPr>
        <w:spacing w:line="360" w:lineRule="auto"/>
      </w:pPr>
      <w:r>
        <w:rPr>
          <w:noProof/>
        </w:rPr>
        <mc:AlternateContent>
          <mc:Choice Requires="wps">
            <w:drawing>
              <wp:anchor distT="0" distB="0" distL="114300" distR="114300" simplePos="0" relativeHeight="251684864" behindDoc="1" locked="0" layoutInCell="1" allowOverlap="1" wp14:anchorId="39177DD8" wp14:editId="5543A7FA">
                <wp:simplePos x="0" y="0"/>
                <wp:positionH relativeFrom="column">
                  <wp:posOffset>4424539</wp:posOffset>
                </wp:positionH>
                <wp:positionV relativeFrom="paragraph">
                  <wp:posOffset>131445</wp:posOffset>
                </wp:positionV>
                <wp:extent cx="1636395" cy="402590"/>
                <wp:effectExtent l="0" t="0" r="1905" b="3810"/>
                <wp:wrapTight wrapText="bothSides">
                  <wp:wrapPolygon edited="0">
                    <wp:start x="0" y="0"/>
                    <wp:lineTo x="0" y="21123"/>
                    <wp:lineTo x="21458" y="21123"/>
                    <wp:lineTo x="2145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1636395" cy="402590"/>
                        </a:xfrm>
                        <a:prstGeom prst="rect">
                          <a:avLst/>
                        </a:prstGeom>
                        <a:solidFill>
                          <a:prstClr val="white"/>
                        </a:solidFill>
                        <a:ln>
                          <a:noFill/>
                        </a:ln>
                      </wps:spPr>
                      <wps:txbx>
                        <w:txbxContent>
                          <w:p w14:paraId="06FE59EB" w14:textId="77777777" w:rsidR="00492F5B" w:rsidRPr="00F81B66" w:rsidRDefault="00492F5B" w:rsidP="00492F5B">
                            <w:pPr>
                              <w:pStyle w:val="Caption"/>
                              <w:rPr>
                                <w:noProof/>
                              </w:rPr>
                            </w:pPr>
                            <w:r>
                              <w:t>Figure 8: Individual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77DD8" id="Text Box 26" o:spid="_x0000_s1034" type="#_x0000_t202" style="position:absolute;margin-left:348.4pt;margin-top:10.35pt;width:128.85pt;height:31.7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" stroked="f">
                <v:textbox inset="0,0,0,0">
                  <w:txbxContent>
                    <w:p w14:paraId="06FE59EB" w14:textId="77777777" w:rsidR="00492F5B" w:rsidRPr="00F81B66" w:rsidRDefault="00492F5B" w:rsidP="00492F5B">
                      <w:pPr>
                        <w:pStyle w:val="Caption"/>
                        <w:rPr>
                          <w:noProof/>
                        </w:rPr>
                      </w:pPr>
                      <w:r>
                        <w:t>Figure 8: Individual leaderboard screen</w:t>
                      </w:r>
                    </w:p>
                  </w:txbxContent>
                </v:textbox>
                <w10:wrap type="tight"/>
              </v:shape>
            </w:pict>
          </mc:Fallback>
        </mc:AlternateContent>
      </w:r>
    </w:p>
    <w:p w14:paraId="4644B8F4" w14:textId="77777777" w:rsidR="00492F5B" w:rsidRDefault="00492F5B" w:rsidP="00492F5B">
      <w:pPr>
        <w:spacing w:line="360" w:lineRule="auto"/>
      </w:pPr>
    </w:p>
    <w:p w14:paraId="557843E7" w14:textId="77777777" w:rsidR="00492F5B" w:rsidRDefault="00492F5B" w:rsidP="00492F5B">
      <w:pPr>
        <w:spacing w:line="360" w:lineRule="auto"/>
      </w:pPr>
    </w:p>
    <w:p w14:paraId="01D1D7E7" w14:textId="77777777" w:rsidR="00492F5B" w:rsidRDefault="00492F5B" w:rsidP="00492F5B">
      <w:pPr>
        <w:spacing w:line="360" w:lineRule="auto"/>
      </w:pPr>
    </w:p>
    <w:p w14:paraId="6A546A5E" w14:textId="77777777" w:rsidR="00492F5B" w:rsidRDefault="00492F5B" w:rsidP="00492F5B">
      <w:pPr>
        <w:spacing w:line="360" w:lineRule="auto"/>
      </w:pPr>
    </w:p>
    <w:p w14:paraId="438193DC" w14:textId="77777777" w:rsidR="00492F5B" w:rsidRDefault="00492F5B" w:rsidP="00492F5B">
      <w:pPr>
        <w:spacing w:line="360" w:lineRule="auto"/>
      </w:pPr>
    </w:p>
    <w:p w14:paraId="5D122521" w14:textId="77777777" w:rsidR="00492F5B" w:rsidRDefault="00492F5B" w:rsidP="00492F5B">
      <w:pPr>
        <w:spacing w:line="360" w:lineRule="auto"/>
      </w:pPr>
      <w:r>
        <w:rPr>
          <w:noProof/>
        </w:rPr>
        <w:lastRenderedPageBreak/>
        <mc:AlternateContent>
          <mc:Choice Requires="wps">
            <w:drawing>
              <wp:anchor distT="0" distB="0" distL="114300" distR="114300" simplePos="0" relativeHeight="251686912" behindDoc="1" locked="0" layoutInCell="1" allowOverlap="1" wp14:anchorId="1F8FF9DD" wp14:editId="7171572B">
                <wp:simplePos x="0" y="0"/>
                <wp:positionH relativeFrom="column">
                  <wp:posOffset>3230245</wp:posOffset>
                </wp:positionH>
                <wp:positionV relativeFrom="paragraph">
                  <wp:posOffset>2980690</wp:posOffset>
                </wp:positionV>
                <wp:extent cx="1814830" cy="635"/>
                <wp:effectExtent l="0" t="0" r="1270" b="12065"/>
                <wp:wrapTight wrapText="bothSides">
                  <wp:wrapPolygon edited="0">
                    <wp:start x="0" y="0"/>
                    <wp:lineTo x="0" y="0"/>
                    <wp:lineTo x="21464" y="0"/>
                    <wp:lineTo x="21464"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814830" cy="635"/>
                        </a:xfrm>
                        <a:prstGeom prst="rect">
                          <a:avLst/>
                        </a:prstGeom>
                        <a:solidFill>
                          <a:prstClr val="white"/>
                        </a:solidFill>
                        <a:ln>
                          <a:noFill/>
                        </a:ln>
                      </wps:spPr>
                      <wps:txbx>
                        <w:txbxContent>
                          <w:p w14:paraId="66CC4CBC" w14:textId="77777777" w:rsidR="00492F5B" w:rsidRPr="007E2367" w:rsidRDefault="00492F5B" w:rsidP="00492F5B">
                            <w:pPr>
                              <w:pStyle w:val="Caption"/>
                              <w:rPr>
                                <w:noProof/>
                              </w:rPr>
                            </w:pPr>
                            <w:r>
                              <w:t>Figure 10: My Scores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FF9DD" id="Text Box 28" o:spid="_x0000_s1035" type="#_x0000_t202" style="position:absolute;margin-left:254.35pt;margin-top:234.7pt;width:142.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" stroked="f">
                <v:textbox style="mso-fit-shape-to-text:t" inset="0,0,0,0">
                  <w:txbxContent>
                    <w:p w14:paraId="66CC4CBC" w14:textId="77777777" w:rsidR="00492F5B" w:rsidRPr="007E2367" w:rsidRDefault="00492F5B" w:rsidP="00492F5B">
                      <w:pPr>
                        <w:pStyle w:val="Caption"/>
                        <w:rPr>
                          <w:noProof/>
                        </w:rPr>
                      </w:pPr>
                      <w:r>
                        <w:t>Figure 10: My Scores screen</w:t>
                      </w:r>
                    </w:p>
                  </w:txbxContent>
                </v:textbox>
                <w10:wrap type="tight"/>
              </v:shape>
            </w:pict>
          </mc:Fallback>
        </mc:AlternateContent>
      </w:r>
      <w:r>
        <w:rPr>
          <w:noProof/>
        </w:rPr>
        <w:drawing>
          <wp:anchor distT="0" distB="0" distL="114300" distR="114300" simplePos="0" relativeHeight="251676672" behindDoc="1" locked="0" layoutInCell="1" allowOverlap="1" wp14:anchorId="2429FC31" wp14:editId="79BCA91B">
            <wp:simplePos x="0" y="0"/>
            <wp:positionH relativeFrom="column">
              <wp:posOffset>3230527</wp:posOffset>
            </wp:positionH>
            <wp:positionV relativeFrom="paragraph">
              <wp:posOffset>70</wp:posOffset>
            </wp:positionV>
            <wp:extent cx="1814830" cy="2923540"/>
            <wp:effectExtent l="0" t="0" r="1270" b="0"/>
            <wp:wrapTight wrapText="bothSides">
              <wp:wrapPolygon edited="0">
                <wp:start x="0" y="0"/>
                <wp:lineTo x="0" y="21487"/>
                <wp:lineTo x="21464" y="21487"/>
                <wp:lineTo x="21464"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4830" cy="29235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55B071AF" wp14:editId="6D063098">
                <wp:simplePos x="0" y="0"/>
                <wp:positionH relativeFrom="column">
                  <wp:posOffset>371475</wp:posOffset>
                </wp:positionH>
                <wp:positionV relativeFrom="paragraph">
                  <wp:posOffset>2980690</wp:posOffset>
                </wp:positionV>
                <wp:extent cx="1878330" cy="635"/>
                <wp:effectExtent l="0" t="0" r="1270" b="12065"/>
                <wp:wrapTight wrapText="bothSides">
                  <wp:wrapPolygon edited="0">
                    <wp:start x="0" y="0"/>
                    <wp:lineTo x="0" y="0"/>
                    <wp:lineTo x="21469" y="0"/>
                    <wp:lineTo x="21469"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46A8A342" w14:textId="77777777" w:rsidR="00492F5B" w:rsidRPr="00C065EB" w:rsidRDefault="00492F5B" w:rsidP="00492F5B">
                            <w:pPr>
                              <w:pStyle w:val="Caption"/>
                              <w:rPr>
                                <w:noProof/>
                              </w:rPr>
                            </w:pPr>
                            <w:r>
                              <w:t>Figure 9: Team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071AF" id="Text Box 27" o:spid="_x0000_s1036" type="#_x0000_t202" style="position:absolute;margin-left:29.25pt;margin-top:234.7pt;width:147.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" stroked="f">
                <v:textbox style="mso-fit-shape-to-text:t" inset="0,0,0,0">
                  <w:txbxContent>
                    <w:p w14:paraId="46A8A342" w14:textId="77777777" w:rsidR="00492F5B" w:rsidRPr="00C065EB" w:rsidRDefault="00492F5B" w:rsidP="00492F5B">
                      <w:pPr>
                        <w:pStyle w:val="Caption"/>
                        <w:rPr>
                          <w:noProof/>
                        </w:rPr>
                      </w:pPr>
                      <w:r>
                        <w:t>Figure 9: Team Leaderboard screen</w:t>
                      </w:r>
                    </w:p>
                  </w:txbxContent>
                </v:textbox>
                <w10:wrap type="tight"/>
              </v:shape>
            </w:pict>
          </mc:Fallback>
        </mc:AlternateContent>
      </w:r>
      <w:r>
        <w:rPr>
          <w:noProof/>
        </w:rPr>
        <w:drawing>
          <wp:anchor distT="0" distB="0" distL="114300" distR="114300" simplePos="0" relativeHeight="251678720" behindDoc="1" locked="0" layoutInCell="1" allowOverlap="1" wp14:anchorId="2183383F" wp14:editId="42119AA2">
            <wp:simplePos x="0" y="0"/>
            <wp:positionH relativeFrom="column">
              <wp:posOffset>372039</wp:posOffset>
            </wp:positionH>
            <wp:positionV relativeFrom="paragraph">
              <wp:posOffset>0</wp:posOffset>
            </wp:positionV>
            <wp:extent cx="1878330" cy="2923540"/>
            <wp:effectExtent l="0" t="0" r="1270" b="0"/>
            <wp:wrapTight wrapText="bothSides">
              <wp:wrapPolygon edited="0">
                <wp:start x="0" y="0"/>
                <wp:lineTo x="0" y="21487"/>
                <wp:lineTo x="21469" y="21487"/>
                <wp:lineTo x="21469" y="0"/>
                <wp:lineTo x="0" y="0"/>
              </wp:wrapPolygon>
            </wp:wrapTight>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8330" cy="2923540"/>
                    </a:xfrm>
                    <a:prstGeom prst="rect">
                      <a:avLst/>
                    </a:prstGeom>
                  </pic:spPr>
                </pic:pic>
              </a:graphicData>
            </a:graphic>
            <wp14:sizeRelH relativeFrom="page">
              <wp14:pctWidth>0</wp14:pctWidth>
            </wp14:sizeRelH>
            <wp14:sizeRelV relativeFrom="page">
              <wp14:pctHeight>0</wp14:pctHeight>
            </wp14:sizeRelV>
          </wp:anchor>
        </w:drawing>
      </w:r>
    </w:p>
    <w:p w14:paraId="1C274466" w14:textId="77777777" w:rsidR="00492F5B" w:rsidRDefault="00492F5B" w:rsidP="00492F5B">
      <w:pPr>
        <w:spacing w:line="360" w:lineRule="auto"/>
      </w:pPr>
    </w:p>
    <w:p w14:paraId="2977B5A1" w14:textId="77777777" w:rsidR="00492F5B" w:rsidRDefault="00492F5B" w:rsidP="00492F5B">
      <w:pPr>
        <w:spacing w:line="360" w:lineRule="auto"/>
      </w:pPr>
    </w:p>
    <w:p w14:paraId="707F9A48" w14:textId="77777777" w:rsidR="00492F5B" w:rsidRDefault="00492F5B" w:rsidP="00492F5B">
      <w:pPr>
        <w:spacing w:line="360" w:lineRule="auto"/>
      </w:pPr>
    </w:p>
    <w:p w14:paraId="6A4EB038" w14:textId="77777777" w:rsidR="00492F5B" w:rsidRDefault="00492F5B" w:rsidP="00492F5B">
      <w:pPr>
        <w:spacing w:line="360" w:lineRule="auto"/>
      </w:pPr>
    </w:p>
    <w:p w14:paraId="67CB3C1E" w14:textId="77777777" w:rsidR="00492F5B" w:rsidRDefault="00492F5B" w:rsidP="00492F5B">
      <w:pPr>
        <w:spacing w:line="360" w:lineRule="auto"/>
      </w:pPr>
    </w:p>
    <w:p w14:paraId="7ACE3AB0" w14:textId="77777777" w:rsidR="00492F5B" w:rsidRDefault="00492F5B" w:rsidP="00492F5B">
      <w:pPr>
        <w:spacing w:line="360" w:lineRule="auto"/>
      </w:pPr>
    </w:p>
    <w:p w14:paraId="54AE7270" w14:textId="77777777" w:rsidR="00492F5B" w:rsidRDefault="00492F5B" w:rsidP="00492F5B">
      <w:pPr>
        <w:spacing w:line="360" w:lineRule="auto"/>
      </w:pPr>
    </w:p>
    <w:p w14:paraId="4369204F" w14:textId="77777777" w:rsidR="00492F5B" w:rsidRDefault="00492F5B" w:rsidP="00492F5B">
      <w:pPr>
        <w:spacing w:line="360" w:lineRule="auto"/>
      </w:pPr>
    </w:p>
    <w:p w14:paraId="33094693" w14:textId="77777777" w:rsidR="00492F5B" w:rsidRDefault="00492F5B" w:rsidP="00492F5B">
      <w:pPr>
        <w:spacing w:line="360" w:lineRule="auto"/>
      </w:pPr>
    </w:p>
    <w:p w14:paraId="05E54102" w14:textId="77777777" w:rsidR="00492F5B" w:rsidRDefault="00492F5B" w:rsidP="00492F5B">
      <w:pPr>
        <w:spacing w:line="360" w:lineRule="auto"/>
      </w:pPr>
    </w:p>
    <w:p w14:paraId="11E7CCFB" w14:textId="77777777" w:rsidR="004B564C" w:rsidRPr="004B564C" w:rsidRDefault="004B564C" w:rsidP="004B564C">
      <w:pPr>
        <w:spacing w:line="360" w:lineRule="auto"/>
        <w:rPr>
          <w:color w:val="000000" w:themeColor="text1"/>
        </w:rPr>
      </w:pPr>
    </w:p>
    <w:p w14:paraId="04AF7774" w14:textId="55D8814C" w:rsidR="004B564C" w:rsidRPr="0074617C" w:rsidRDefault="004B564C" w:rsidP="0074617C">
      <w:pPr>
        <w:pStyle w:val="Heading3"/>
        <w:numPr>
          <w:ilvl w:val="2"/>
          <w:numId w:val="4"/>
        </w:numPr>
        <w:rPr>
          <w:b/>
          <w:bCs/>
          <w:color w:val="000000" w:themeColor="text1"/>
          <w:sz w:val="28"/>
          <w:szCs w:val="28"/>
          <w:u w:val="single"/>
        </w:rPr>
      </w:pPr>
      <w:bookmarkStart w:id="36" w:name="_Toc130940664"/>
      <w:r w:rsidRPr="0074617C">
        <w:rPr>
          <w:b/>
          <w:bCs/>
          <w:color w:val="000000" w:themeColor="text1"/>
          <w:sz w:val="28"/>
          <w:szCs w:val="28"/>
          <w:u w:val="single"/>
        </w:rPr>
        <w:t>High Fidelity Prototypes</w:t>
      </w:r>
      <w:bookmarkEnd w:id="36"/>
    </w:p>
    <w:p w14:paraId="5A864E71" w14:textId="77777777" w:rsidR="004B564C" w:rsidRPr="004B564C" w:rsidRDefault="004B564C" w:rsidP="004B564C">
      <w:pPr>
        <w:spacing w:line="360" w:lineRule="auto"/>
        <w:rPr>
          <w:color w:val="000000" w:themeColor="text1"/>
        </w:rPr>
      </w:pPr>
      <w:r w:rsidRPr="004B564C">
        <w:rPr>
          <w:color w:val="000000" w:themeColor="text1"/>
        </w:rPr>
        <w:t>After analysing and iterating through different versions of low-fidelity prototypes, high-fidelity prototypes were then created using the online software tool Figma. The high-fidelity prototypes provide a cleaner, crisper, more realistic user experience to further gauge feedback from users’ experience, frustrations and enjoyment with using the app.</w:t>
      </w:r>
    </w:p>
    <w:p w14:paraId="6D7C32D1" w14:textId="77777777" w:rsidR="004B564C" w:rsidRPr="004B564C" w:rsidRDefault="004B564C" w:rsidP="004B564C">
      <w:pPr>
        <w:spacing w:line="360" w:lineRule="auto"/>
        <w:rPr>
          <w:color w:val="000000" w:themeColor="text1"/>
        </w:rPr>
      </w:pPr>
    </w:p>
    <w:p w14:paraId="50B68019" w14:textId="77777777" w:rsidR="004B564C" w:rsidRPr="004B564C" w:rsidRDefault="004B564C" w:rsidP="004B564C">
      <w:pPr>
        <w:spacing w:line="360" w:lineRule="auto"/>
        <w:rPr>
          <w:color w:val="000000" w:themeColor="text1"/>
        </w:rPr>
      </w:pPr>
      <w:r w:rsidRPr="004B564C">
        <w:rPr>
          <w:color w:val="000000" w:themeColor="text1"/>
        </w:rPr>
        <w:t>Figures 11 – 17 below illustrate the high-fidelity prototypes for the app.</w:t>
      </w:r>
    </w:p>
    <w:p w14:paraId="0002B775" w14:textId="77777777" w:rsidR="00492F5B" w:rsidRPr="00492F5B" w:rsidRDefault="00492F5B" w:rsidP="00492F5B">
      <w:pPr>
        <w:spacing w:line="360" w:lineRule="auto"/>
        <w:rPr>
          <w:color w:val="000000" w:themeColor="text1"/>
        </w:rPr>
      </w:pPr>
    </w:p>
    <w:p w14:paraId="0344BB7B" w14:textId="77777777" w:rsidR="00492F5B" w:rsidRPr="00492F5B" w:rsidRDefault="00492F5B" w:rsidP="00492F5B">
      <w:pPr>
        <w:spacing w:line="360" w:lineRule="auto"/>
        <w:rPr>
          <w:color w:val="000000" w:themeColor="text1"/>
        </w:rPr>
      </w:pPr>
      <w:r w:rsidRPr="00492F5B">
        <w:rPr>
          <w:noProof/>
          <w:color w:val="000000" w:themeColor="text1"/>
        </w:rPr>
        <mc:AlternateContent>
          <mc:Choice Requires="wps">
            <w:drawing>
              <wp:anchor distT="0" distB="0" distL="114300" distR="114300" simplePos="0" relativeHeight="251698176" behindDoc="1" locked="0" layoutInCell="1" allowOverlap="1" wp14:anchorId="154B2015" wp14:editId="7E1A7548">
                <wp:simplePos x="0" y="0"/>
                <wp:positionH relativeFrom="column">
                  <wp:posOffset>2913380</wp:posOffset>
                </wp:positionH>
                <wp:positionV relativeFrom="paragraph">
                  <wp:posOffset>3028315</wp:posOffset>
                </wp:positionV>
                <wp:extent cx="1511300" cy="635"/>
                <wp:effectExtent l="0" t="0" r="0" b="12065"/>
                <wp:wrapTight wrapText="bothSides">
                  <wp:wrapPolygon edited="0">
                    <wp:start x="0" y="0"/>
                    <wp:lineTo x="0" y="0"/>
                    <wp:lineTo x="21418" y="0"/>
                    <wp:lineTo x="2141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1511300" cy="635"/>
                        </a:xfrm>
                        <a:prstGeom prst="rect">
                          <a:avLst/>
                        </a:prstGeom>
                        <a:solidFill>
                          <a:prstClr val="white"/>
                        </a:solidFill>
                        <a:ln>
                          <a:noFill/>
                        </a:ln>
                      </wps:spPr>
                      <wps:txbx>
                        <w:txbxContent>
                          <w:p w14:paraId="070EC031" w14:textId="77777777" w:rsidR="00492F5B" w:rsidRPr="00F17922" w:rsidRDefault="00492F5B" w:rsidP="00492F5B">
                            <w:pPr>
                              <w:pStyle w:val="Caption"/>
                              <w:rPr>
                                <w:noProof/>
                              </w:rPr>
                            </w:pPr>
                            <w:r>
                              <w:t>Figure 13: Log transport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B2015" id="Text Box 31" o:spid="_x0000_s1037" type="#_x0000_t202" style="position:absolute;margin-left:229.4pt;margin-top:238.45pt;width:119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" stroked="f">
                <v:textbox style="mso-fit-shape-to-text:t" inset="0,0,0,0">
                  <w:txbxContent>
                    <w:p w14:paraId="070EC031" w14:textId="77777777" w:rsidR="00492F5B" w:rsidRPr="00F17922" w:rsidRDefault="00492F5B" w:rsidP="00492F5B">
                      <w:pPr>
                        <w:pStyle w:val="Caption"/>
                        <w:rPr>
                          <w:noProof/>
                        </w:rPr>
                      </w:pPr>
                      <w:r>
                        <w:t>Figure 13: Log transport emission</w:t>
                      </w:r>
                    </w:p>
                  </w:txbxContent>
                </v:textbox>
                <w10:wrap type="tight"/>
              </v:shape>
            </w:pict>
          </mc:Fallback>
        </mc:AlternateContent>
      </w:r>
      <w:r w:rsidRPr="00492F5B">
        <w:rPr>
          <w:noProof/>
          <w:color w:val="000000" w:themeColor="text1"/>
        </w:rPr>
        <w:drawing>
          <wp:anchor distT="0" distB="0" distL="114300" distR="114300" simplePos="0" relativeHeight="251694080" behindDoc="1" locked="0" layoutInCell="1" allowOverlap="1" wp14:anchorId="58123913" wp14:editId="4E2479B9">
            <wp:simplePos x="0" y="0"/>
            <wp:positionH relativeFrom="column">
              <wp:posOffset>2913591</wp:posOffset>
            </wp:positionH>
            <wp:positionV relativeFrom="paragraph">
              <wp:posOffset>364349</wp:posOffset>
            </wp:positionV>
            <wp:extent cx="1511300" cy="2607310"/>
            <wp:effectExtent l="0" t="0" r="0" b="0"/>
            <wp:wrapTight wrapText="bothSides">
              <wp:wrapPolygon edited="0">
                <wp:start x="0" y="0"/>
                <wp:lineTo x="0" y="21463"/>
                <wp:lineTo x="21418" y="21463"/>
                <wp:lineTo x="21418"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1300" cy="2607310"/>
                    </a:xfrm>
                    <a:prstGeom prst="rect">
                      <a:avLst/>
                    </a:prstGeom>
                  </pic:spPr>
                </pic:pic>
              </a:graphicData>
            </a:graphic>
            <wp14:sizeRelH relativeFrom="page">
              <wp14:pctWidth>0</wp14:pctWidth>
            </wp14:sizeRelH>
            <wp14:sizeRelV relativeFrom="page">
              <wp14:pctHeight>0</wp14:pctHeight>
            </wp14:sizeRelV>
          </wp:anchor>
        </w:drawing>
      </w:r>
      <w:r w:rsidRPr="00492F5B">
        <w:rPr>
          <w:noProof/>
          <w:color w:val="000000" w:themeColor="text1"/>
        </w:rPr>
        <mc:AlternateContent>
          <mc:Choice Requires="wps">
            <w:drawing>
              <wp:anchor distT="0" distB="0" distL="114300" distR="114300" simplePos="0" relativeHeight="251697152" behindDoc="1" locked="0" layoutInCell="1" allowOverlap="1" wp14:anchorId="685E96A8" wp14:editId="0FC68CD1">
                <wp:simplePos x="0" y="0"/>
                <wp:positionH relativeFrom="column">
                  <wp:posOffset>1015365</wp:posOffset>
                </wp:positionH>
                <wp:positionV relativeFrom="paragraph">
                  <wp:posOffset>3034665</wp:posOffset>
                </wp:positionV>
                <wp:extent cx="1501140" cy="635"/>
                <wp:effectExtent l="0" t="0" r="0" b="12065"/>
                <wp:wrapTight wrapText="bothSides">
                  <wp:wrapPolygon edited="0">
                    <wp:start x="0" y="0"/>
                    <wp:lineTo x="0" y="0"/>
                    <wp:lineTo x="21381" y="0"/>
                    <wp:lineTo x="21381"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1501140" cy="635"/>
                        </a:xfrm>
                        <a:prstGeom prst="rect">
                          <a:avLst/>
                        </a:prstGeom>
                        <a:solidFill>
                          <a:prstClr val="white"/>
                        </a:solidFill>
                        <a:ln>
                          <a:noFill/>
                        </a:ln>
                      </wps:spPr>
                      <wps:txbx>
                        <w:txbxContent>
                          <w:p w14:paraId="5BEFDD7C" w14:textId="77777777" w:rsidR="00492F5B" w:rsidRPr="002F2247" w:rsidRDefault="00492F5B" w:rsidP="00492F5B">
                            <w:pPr>
                              <w:pStyle w:val="Caption"/>
                              <w:rPr>
                                <w:noProof/>
                              </w:rPr>
                            </w:pPr>
                            <w:r>
                              <w:t>Figure 12: Home screen expanded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E96A8" id="Text Box 30" o:spid="_x0000_s1038" type="#_x0000_t202" style="position:absolute;margin-left:79.95pt;margin-top:238.95pt;width:118.2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" stroked="f">
                <v:textbox style="mso-fit-shape-to-text:t" inset="0,0,0,0">
                  <w:txbxContent>
                    <w:p w14:paraId="5BEFDD7C" w14:textId="77777777" w:rsidR="00492F5B" w:rsidRPr="002F2247" w:rsidRDefault="00492F5B" w:rsidP="00492F5B">
                      <w:pPr>
                        <w:pStyle w:val="Caption"/>
                        <w:rPr>
                          <w:noProof/>
                        </w:rPr>
                      </w:pPr>
                      <w:r>
                        <w:t>Figure 12: Home screen expanded</w:t>
                      </w:r>
                    </w:p>
                  </w:txbxContent>
                </v:textbox>
                <w10:wrap type="tight"/>
              </v:shape>
            </w:pict>
          </mc:Fallback>
        </mc:AlternateContent>
      </w:r>
      <w:r w:rsidRPr="00492F5B">
        <w:rPr>
          <w:noProof/>
          <w:color w:val="000000" w:themeColor="text1"/>
        </w:rPr>
        <w:drawing>
          <wp:anchor distT="0" distB="0" distL="114300" distR="114300" simplePos="0" relativeHeight="251691008" behindDoc="1" locked="0" layoutInCell="1" allowOverlap="1" wp14:anchorId="4F14E2F9" wp14:editId="6F545B5F">
            <wp:simplePos x="0" y="0"/>
            <wp:positionH relativeFrom="column">
              <wp:posOffset>1015506</wp:posOffset>
            </wp:positionH>
            <wp:positionV relativeFrom="paragraph">
              <wp:posOffset>296051</wp:posOffset>
            </wp:positionV>
            <wp:extent cx="1501140" cy="2681605"/>
            <wp:effectExtent l="0" t="0" r="0" b="0"/>
            <wp:wrapTight wrapText="bothSides">
              <wp:wrapPolygon edited="0">
                <wp:start x="0" y="0"/>
                <wp:lineTo x="0" y="21482"/>
                <wp:lineTo x="21381" y="21482"/>
                <wp:lineTo x="21381" y="0"/>
                <wp:lineTo x="0" y="0"/>
              </wp:wrapPolygon>
            </wp:wrapTight>
            <wp:docPr id="3" name="Picture 3"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1140" cy="2681605"/>
                    </a:xfrm>
                    <a:prstGeom prst="rect">
                      <a:avLst/>
                    </a:prstGeom>
                  </pic:spPr>
                </pic:pic>
              </a:graphicData>
            </a:graphic>
            <wp14:sizeRelH relativeFrom="page">
              <wp14:pctWidth>0</wp14:pctWidth>
            </wp14:sizeRelH>
            <wp14:sizeRelV relativeFrom="page">
              <wp14:pctHeight>0</wp14:pctHeight>
            </wp14:sizeRelV>
          </wp:anchor>
        </w:drawing>
      </w:r>
      <w:r w:rsidRPr="00492F5B">
        <w:rPr>
          <w:noProof/>
          <w:color w:val="000000" w:themeColor="text1"/>
        </w:rPr>
        <mc:AlternateContent>
          <mc:Choice Requires="wps">
            <w:drawing>
              <wp:anchor distT="0" distB="0" distL="114300" distR="114300" simplePos="0" relativeHeight="251696128" behindDoc="1" locked="0" layoutInCell="1" allowOverlap="1" wp14:anchorId="12424174" wp14:editId="12D5AF06">
                <wp:simplePos x="0" y="0"/>
                <wp:positionH relativeFrom="column">
                  <wp:posOffset>-812800</wp:posOffset>
                </wp:positionH>
                <wp:positionV relativeFrom="paragraph">
                  <wp:posOffset>3022600</wp:posOffset>
                </wp:positionV>
                <wp:extent cx="1501140" cy="635"/>
                <wp:effectExtent l="0" t="0" r="0" b="12065"/>
                <wp:wrapTight wrapText="bothSides">
                  <wp:wrapPolygon edited="0">
                    <wp:start x="0" y="0"/>
                    <wp:lineTo x="0" y="0"/>
                    <wp:lineTo x="21381" y="0"/>
                    <wp:lineTo x="2138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501140" cy="635"/>
                        </a:xfrm>
                        <a:prstGeom prst="rect">
                          <a:avLst/>
                        </a:prstGeom>
                        <a:solidFill>
                          <a:prstClr val="white"/>
                        </a:solidFill>
                        <a:ln>
                          <a:noFill/>
                        </a:ln>
                      </wps:spPr>
                      <wps:txbx>
                        <w:txbxContent>
                          <w:p w14:paraId="1C10B50B" w14:textId="77777777" w:rsidR="00492F5B" w:rsidRPr="00EC1465" w:rsidRDefault="00492F5B" w:rsidP="00492F5B">
                            <w:pPr>
                              <w:pStyle w:val="Caption"/>
                              <w:rPr>
                                <w:noProof/>
                              </w:rPr>
                            </w:pPr>
                            <w:r>
                              <w:t>Figure 11: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4174" id="Text Box 29" o:spid="_x0000_s1039" type="#_x0000_t202" style="position:absolute;margin-left:-64pt;margin-top:238pt;width:118.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" stroked="f">
                <v:textbox style="mso-fit-shape-to-text:t" inset="0,0,0,0">
                  <w:txbxContent>
                    <w:p w14:paraId="1C10B50B" w14:textId="77777777" w:rsidR="00492F5B" w:rsidRPr="00EC1465" w:rsidRDefault="00492F5B" w:rsidP="00492F5B">
                      <w:pPr>
                        <w:pStyle w:val="Caption"/>
                        <w:rPr>
                          <w:noProof/>
                        </w:rPr>
                      </w:pPr>
                      <w:r>
                        <w:t>Figure 11: Home screen</w:t>
                      </w:r>
                    </w:p>
                  </w:txbxContent>
                </v:textbox>
                <w10:wrap type="tight"/>
              </v:shape>
            </w:pict>
          </mc:Fallback>
        </mc:AlternateContent>
      </w:r>
      <w:r w:rsidRPr="00492F5B">
        <w:rPr>
          <w:noProof/>
          <w:color w:val="000000" w:themeColor="text1"/>
        </w:rPr>
        <w:drawing>
          <wp:anchor distT="0" distB="0" distL="114300" distR="114300" simplePos="0" relativeHeight="251688960" behindDoc="1" locked="0" layoutInCell="1" allowOverlap="1" wp14:anchorId="2AA82F48" wp14:editId="112A962E">
            <wp:simplePos x="0" y="0"/>
            <wp:positionH relativeFrom="column">
              <wp:posOffset>-813223</wp:posOffset>
            </wp:positionH>
            <wp:positionV relativeFrom="paragraph">
              <wp:posOffset>291748</wp:posOffset>
            </wp:positionV>
            <wp:extent cx="1501140" cy="2673985"/>
            <wp:effectExtent l="0" t="0" r="0" b="5715"/>
            <wp:wrapTight wrapText="bothSides">
              <wp:wrapPolygon edited="0">
                <wp:start x="0" y="0"/>
                <wp:lineTo x="0" y="21544"/>
                <wp:lineTo x="21381" y="21544"/>
                <wp:lineTo x="21381" y="0"/>
                <wp:lineTo x="0" y="0"/>
              </wp:wrapPolygon>
            </wp:wrapTight>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1140" cy="2673985"/>
                    </a:xfrm>
                    <a:prstGeom prst="rect">
                      <a:avLst/>
                    </a:prstGeom>
                  </pic:spPr>
                </pic:pic>
              </a:graphicData>
            </a:graphic>
            <wp14:sizeRelH relativeFrom="page">
              <wp14:pctWidth>0</wp14:pctWidth>
            </wp14:sizeRelH>
            <wp14:sizeRelV relativeFrom="page">
              <wp14:pctHeight>0</wp14:pctHeight>
            </wp14:sizeRelV>
          </wp:anchor>
        </w:drawing>
      </w:r>
    </w:p>
    <w:p w14:paraId="7ED90518" w14:textId="77777777" w:rsidR="00492F5B" w:rsidRPr="00492F5B" w:rsidRDefault="00492F5B" w:rsidP="00492F5B">
      <w:pPr>
        <w:spacing w:line="360" w:lineRule="auto"/>
        <w:rPr>
          <w:color w:val="000000" w:themeColor="text1"/>
        </w:rPr>
      </w:pPr>
      <w:r w:rsidRPr="00492F5B">
        <w:rPr>
          <w:noProof/>
          <w:color w:val="000000" w:themeColor="text1"/>
        </w:rPr>
        <mc:AlternateContent>
          <mc:Choice Requires="wps">
            <w:drawing>
              <wp:anchor distT="0" distB="0" distL="114300" distR="114300" simplePos="0" relativeHeight="251699200" behindDoc="1" locked="0" layoutInCell="1" allowOverlap="1" wp14:anchorId="29D01EF4" wp14:editId="304051FB">
                <wp:simplePos x="0" y="0"/>
                <wp:positionH relativeFrom="column">
                  <wp:posOffset>4920615</wp:posOffset>
                </wp:positionH>
                <wp:positionV relativeFrom="paragraph">
                  <wp:posOffset>2752725</wp:posOffset>
                </wp:positionV>
                <wp:extent cx="1478280" cy="635"/>
                <wp:effectExtent l="0" t="0" r="0" b="12065"/>
                <wp:wrapTight wrapText="bothSides">
                  <wp:wrapPolygon edited="0">
                    <wp:start x="0" y="0"/>
                    <wp:lineTo x="0" y="0"/>
                    <wp:lineTo x="21340" y="0"/>
                    <wp:lineTo x="21340"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47FE160D" w14:textId="77777777" w:rsidR="00492F5B" w:rsidRPr="00AD36B8" w:rsidRDefault="00492F5B" w:rsidP="00492F5B">
                            <w:pPr>
                              <w:pStyle w:val="Caption"/>
                              <w:rPr>
                                <w:noProof/>
                              </w:rPr>
                            </w:pPr>
                            <w:r>
                              <w:t>Figure 14: Log food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01EF4" id="Text Box 32" o:spid="_x0000_s1040" type="#_x0000_t202" style="position:absolute;margin-left:387.45pt;margin-top:216.75pt;width:116.4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" stroked="f">
                <v:textbox style="mso-fit-shape-to-text:t" inset="0,0,0,0">
                  <w:txbxContent>
                    <w:p w14:paraId="47FE160D" w14:textId="77777777" w:rsidR="00492F5B" w:rsidRPr="00AD36B8" w:rsidRDefault="00492F5B" w:rsidP="00492F5B">
                      <w:pPr>
                        <w:pStyle w:val="Caption"/>
                        <w:rPr>
                          <w:noProof/>
                        </w:rPr>
                      </w:pPr>
                      <w:r>
                        <w:t>Figure 14: Log food emission</w:t>
                      </w:r>
                    </w:p>
                  </w:txbxContent>
                </v:textbox>
                <w10:wrap type="tight"/>
              </v:shape>
            </w:pict>
          </mc:Fallback>
        </mc:AlternateContent>
      </w:r>
      <w:r w:rsidRPr="00492F5B">
        <w:rPr>
          <w:noProof/>
          <w:color w:val="000000" w:themeColor="text1"/>
        </w:rPr>
        <w:drawing>
          <wp:anchor distT="0" distB="0" distL="114300" distR="114300" simplePos="0" relativeHeight="251689984" behindDoc="1" locked="0" layoutInCell="1" allowOverlap="1" wp14:anchorId="2E95CDC5" wp14:editId="4403D243">
            <wp:simplePos x="0" y="0"/>
            <wp:positionH relativeFrom="column">
              <wp:posOffset>4920756</wp:posOffset>
            </wp:positionH>
            <wp:positionV relativeFrom="paragraph">
              <wp:posOffset>102235</wp:posOffset>
            </wp:positionV>
            <wp:extent cx="1478280" cy="2593340"/>
            <wp:effectExtent l="0" t="0" r="0" b="0"/>
            <wp:wrapTight wrapText="bothSides">
              <wp:wrapPolygon edited="0">
                <wp:start x="0" y="0"/>
                <wp:lineTo x="0" y="21473"/>
                <wp:lineTo x="21340" y="21473"/>
                <wp:lineTo x="21340" y="0"/>
                <wp:lineTo x="0" y="0"/>
              </wp:wrapPolygon>
            </wp:wrapTight>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78280" cy="2593340"/>
                    </a:xfrm>
                    <a:prstGeom prst="rect">
                      <a:avLst/>
                    </a:prstGeom>
                  </pic:spPr>
                </pic:pic>
              </a:graphicData>
            </a:graphic>
            <wp14:sizeRelH relativeFrom="page">
              <wp14:pctWidth>0</wp14:pctWidth>
            </wp14:sizeRelH>
            <wp14:sizeRelV relativeFrom="page">
              <wp14:pctHeight>0</wp14:pctHeight>
            </wp14:sizeRelV>
          </wp:anchor>
        </w:drawing>
      </w:r>
    </w:p>
    <w:p w14:paraId="66A56639" w14:textId="77777777" w:rsidR="00492F5B" w:rsidRPr="00492F5B" w:rsidRDefault="00492F5B" w:rsidP="00492F5B">
      <w:pPr>
        <w:spacing w:line="360" w:lineRule="auto"/>
        <w:rPr>
          <w:color w:val="000000" w:themeColor="text1"/>
        </w:rPr>
      </w:pPr>
    </w:p>
    <w:p w14:paraId="724F7DEF" w14:textId="77777777" w:rsidR="00492F5B" w:rsidRPr="00492F5B" w:rsidRDefault="00492F5B" w:rsidP="00492F5B">
      <w:pPr>
        <w:spacing w:line="360" w:lineRule="auto"/>
        <w:rPr>
          <w:color w:val="000000" w:themeColor="text1"/>
        </w:rPr>
      </w:pPr>
    </w:p>
    <w:p w14:paraId="6E9F22DF" w14:textId="77777777" w:rsidR="00492F5B" w:rsidRPr="00492F5B" w:rsidRDefault="00492F5B" w:rsidP="00492F5B">
      <w:pPr>
        <w:spacing w:line="360" w:lineRule="auto"/>
        <w:rPr>
          <w:color w:val="000000" w:themeColor="text1"/>
        </w:rPr>
      </w:pPr>
    </w:p>
    <w:p w14:paraId="6A09B853" w14:textId="77777777" w:rsidR="00492F5B" w:rsidRPr="00492F5B" w:rsidRDefault="00492F5B" w:rsidP="00492F5B">
      <w:pPr>
        <w:spacing w:line="360" w:lineRule="auto"/>
        <w:rPr>
          <w:color w:val="000000" w:themeColor="text1"/>
        </w:rPr>
      </w:pPr>
    </w:p>
    <w:p w14:paraId="11F136F9" w14:textId="77777777" w:rsidR="00492F5B" w:rsidRPr="00492F5B" w:rsidRDefault="00492F5B" w:rsidP="00492F5B">
      <w:pPr>
        <w:spacing w:line="360" w:lineRule="auto"/>
        <w:rPr>
          <w:color w:val="000000" w:themeColor="text1"/>
        </w:rPr>
      </w:pPr>
    </w:p>
    <w:p w14:paraId="6DD6BABB" w14:textId="77777777" w:rsidR="00492F5B" w:rsidRPr="00492F5B" w:rsidRDefault="00492F5B" w:rsidP="00492F5B">
      <w:pPr>
        <w:spacing w:line="360" w:lineRule="auto"/>
        <w:rPr>
          <w:color w:val="000000" w:themeColor="text1"/>
        </w:rPr>
      </w:pPr>
    </w:p>
    <w:p w14:paraId="61C694B0" w14:textId="77777777" w:rsidR="00492F5B" w:rsidRPr="00492F5B" w:rsidRDefault="00492F5B" w:rsidP="00492F5B">
      <w:pPr>
        <w:spacing w:line="360" w:lineRule="auto"/>
        <w:rPr>
          <w:color w:val="000000" w:themeColor="text1"/>
        </w:rPr>
      </w:pPr>
    </w:p>
    <w:p w14:paraId="1A430E6A" w14:textId="77777777" w:rsidR="00492F5B" w:rsidRPr="00492F5B" w:rsidRDefault="00492F5B" w:rsidP="00492F5B">
      <w:pPr>
        <w:spacing w:line="360" w:lineRule="auto"/>
        <w:rPr>
          <w:color w:val="000000" w:themeColor="text1"/>
        </w:rPr>
      </w:pPr>
    </w:p>
    <w:p w14:paraId="198CB042" w14:textId="77777777" w:rsidR="00492F5B" w:rsidRPr="00492F5B" w:rsidRDefault="00492F5B" w:rsidP="00492F5B">
      <w:pPr>
        <w:spacing w:line="360" w:lineRule="auto"/>
        <w:rPr>
          <w:color w:val="000000" w:themeColor="text1"/>
        </w:rPr>
      </w:pPr>
    </w:p>
    <w:p w14:paraId="45528CD9" w14:textId="77777777" w:rsidR="00492F5B" w:rsidRPr="00492F5B" w:rsidRDefault="00492F5B" w:rsidP="00492F5B">
      <w:pPr>
        <w:spacing w:line="360" w:lineRule="auto"/>
        <w:rPr>
          <w:color w:val="000000" w:themeColor="text1"/>
        </w:rPr>
      </w:pPr>
    </w:p>
    <w:p w14:paraId="0AF23581" w14:textId="77777777" w:rsidR="00492F5B" w:rsidRPr="00492F5B" w:rsidRDefault="00492F5B" w:rsidP="00492F5B">
      <w:pPr>
        <w:spacing w:line="360" w:lineRule="auto"/>
        <w:rPr>
          <w:color w:val="000000" w:themeColor="text1"/>
        </w:rPr>
      </w:pPr>
      <w:r w:rsidRPr="00492F5B">
        <w:rPr>
          <w:noProof/>
          <w:color w:val="000000" w:themeColor="text1"/>
        </w:rPr>
        <w:lastRenderedPageBreak/>
        <w:drawing>
          <wp:anchor distT="0" distB="0" distL="114300" distR="114300" simplePos="0" relativeHeight="251695104" behindDoc="1" locked="0" layoutInCell="1" allowOverlap="1" wp14:anchorId="61A62A0E" wp14:editId="3EA8537F">
            <wp:simplePos x="0" y="0"/>
            <wp:positionH relativeFrom="column">
              <wp:posOffset>2041525</wp:posOffset>
            </wp:positionH>
            <wp:positionV relativeFrom="paragraph">
              <wp:posOffset>267970</wp:posOffset>
            </wp:positionV>
            <wp:extent cx="1659255" cy="2870200"/>
            <wp:effectExtent l="0" t="0" r="4445" b="0"/>
            <wp:wrapTight wrapText="bothSides">
              <wp:wrapPolygon edited="0">
                <wp:start x="0" y="0"/>
                <wp:lineTo x="0" y="21504"/>
                <wp:lineTo x="21493" y="21504"/>
                <wp:lineTo x="21493" y="0"/>
                <wp:lineTo x="0" y="0"/>
              </wp:wrapPolygon>
            </wp:wrapTight>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9255" cy="2870200"/>
                    </a:xfrm>
                    <a:prstGeom prst="rect">
                      <a:avLst/>
                    </a:prstGeom>
                  </pic:spPr>
                </pic:pic>
              </a:graphicData>
            </a:graphic>
            <wp14:sizeRelH relativeFrom="page">
              <wp14:pctWidth>0</wp14:pctWidth>
            </wp14:sizeRelH>
            <wp14:sizeRelV relativeFrom="page">
              <wp14:pctHeight>0</wp14:pctHeight>
            </wp14:sizeRelV>
          </wp:anchor>
        </w:drawing>
      </w:r>
      <w:r w:rsidRPr="00492F5B">
        <w:rPr>
          <w:noProof/>
          <w:color w:val="000000" w:themeColor="text1"/>
        </w:rPr>
        <w:drawing>
          <wp:anchor distT="0" distB="0" distL="114300" distR="114300" simplePos="0" relativeHeight="251692032" behindDoc="1" locked="0" layoutInCell="1" allowOverlap="1" wp14:anchorId="5A980501" wp14:editId="1504D759">
            <wp:simplePos x="0" y="0"/>
            <wp:positionH relativeFrom="column">
              <wp:posOffset>-191135</wp:posOffset>
            </wp:positionH>
            <wp:positionV relativeFrom="paragraph">
              <wp:posOffset>257175</wp:posOffset>
            </wp:positionV>
            <wp:extent cx="1636395" cy="2886710"/>
            <wp:effectExtent l="0" t="0" r="1905" b="0"/>
            <wp:wrapTight wrapText="bothSides">
              <wp:wrapPolygon edited="0">
                <wp:start x="0" y="0"/>
                <wp:lineTo x="0" y="21476"/>
                <wp:lineTo x="21458" y="21476"/>
                <wp:lineTo x="21458" y="0"/>
                <wp:lineTo x="0" y="0"/>
              </wp:wrapPolygon>
            </wp:wrapTight>
            <wp:docPr id="5" name="Picture 5"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6395" cy="2886710"/>
                    </a:xfrm>
                    <a:prstGeom prst="rect">
                      <a:avLst/>
                    </a:prstGeom>
                  </pic:spPr>
                </pic:pic>
              </a:graphicData>
            </a:graphic>
            <wp14:sizeRelH relativeFrom="page">
              <wp14:pctWidth>0</wp14:pctWidth>
            </wp14:sizeRelH>
            <wp14:sizeRelV relativeFrom="page">
              <wp14:pctHeight>0</wp14:pctHeight>
            </wp14:sizeRelV>
          </wp:anchor>
        </w:drawing>
      </w:r>
    </w:p>
    <w:p w14:paraId="08FB5315" w14:textId="77777777" w:rsidR="00492F5B" w:rsidRPr="00492F5B" w:rsidRDefault="00492F5B" w:rsidP="00492F5B">
      <w:pPr>
        <w:spacing w:line="360" w:lineRule="auto"/>
        <w:rPr>
          <w:color w:val="000000" w:themeColor="text1"/>
        </w:rPr>
      </w:pPr>
      <w:r w:rsidRPr="00492F5B">
        <w:rPr>
          <w:noProof/>
          <w:color w:val="000000" w:themeColor="text1"/>
        </w:rPr>
        <w:drawing>
          <wp:anchor distT="0" distB="0" distL="114300" distR="114300" simplePos="0" relativeHeight="251693056" behindDoc="1" locked="0" layoutInCell="1" allowOverlap="1" wp14:anchorId="75C63EF4" wp14:editId="516A1DBC">
            <wp:simplePos x="0" y="0"/>
            <wp:positionH relativeFrom="column">
              <wp:posOffset>4363720</wp:posOffset>
            </wp:positionH>
            <wp:positionV relativeFrom="paragraph">
              <wp:posOffset>29210</wp:posOffset>
            </wp:positionV>
            <wp:extent cx="1642110" cy="2821940"/>
            <wp:effectExtent l="0" t="0" r="0" b="0"/>
            <wp:wrapTight wrapText="bothSides">
              <wp:wrapPolygon edited="0">
                <wp:start x="0" y="0"/>
                <wp:lineTo x="0" y="21483"/>
                <wp:lineTo x="21383" y="21483"/>
                <wp:lineTo x="21383" y="0"/>
                <wp:lineTo x="0" y="0"/>
              </wp:wrapPolygon>
            </wp:wrapTight>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2110" cy="2821940"/>
                    </a:xfrm>
                    <a:prstGeom prst="rect">
                      <a:avLst/>
                    </a:prstGeom>
                  </pic:spPr>
                </pic:pic>
              </a:graphicData>
            </a:graphic>
            <wp14:sizeRelH relativeFrom="page">
              <wp14:pctWidth>0</wp14:pctWidth>
            </wp14:sizeRelH>
            <wp14:sizeRelV relativeFrom="page">
              <wp14:pctHeight>0</wp14:pctHeight>
            </wp14:sizeRelV>
          </wp:anchor>
        </w:drawing>
      </w:r>
    </w:p>
    <w:p w14:paraId="2CAF0F77" w14:textId="77777777" w:rsidR="00492F5B" w:rsidRPr="00492F5B" w:rsidRDefault="00492F5B" w:rsidP="00492F5B">
      <w:pPr>
        <w:spacing w:line="360" w:lineRule="auto"/>
        <w:rPr>
          <w:color w:val="000000" w:themeColor="text1"/>
        </w:rPr>
      </w:pPr>
    </w:p>
    <w:p w14:paraId="52F122F8" w14:textId="77777777" w:rsidR="00492F5B" w:rsidRPr="00492F5B" w:rsidRDefault="00492F5B" w:rsidP="00492F5B">
      <w:pPr>
        <w:spacing w:line="360" w:lineRule="auto"/>
        <w:rPr>
          <w:color w:val="000000" w:themeColor="text1"/>
        </w:rPr>
      </w:pPr>
    </w:p>
    <w:p w14:paraId="07D75CAA" w14:textId="77777777" w:rsidR="00492F5B" w:rsidRPr="00492F5B" w:rsidRDefault="00492F5B" w:rsidP="00492F5B">
      <w:pPr>
        <w:spacing w:line="360" w:lineRule="auto"/>
        <w:rPr>
          <w:color w:val="000000" w:themeColor="text1"/>
        </w:rPr>
      </w:pPr>
    </w:p>
    <w:p w14:paraId="6C0A8DB1" w14:textId="77777777" w:rsidR="00492F5B" w:rsidRPr="00492F5B" w:rsidRDefault="00492F5B" w:rsidP="00492F5B">
      <w:pPr>
        <w:spacing w:line="360" w:lineRule="auto"/>
        <w:rPr>
          <w:color w:val="000000" w:themeColor="text1"/>
        </w:rPr>
      </w:pPr>
    </w:p>
    <w:p w14:paraId="6BEAB862" w14:textId="77777777" w:rsidR="00492F5B" w:rsidRPr="00492F5B" w:rsidRDefault="00492F5B" w:rsidP="00492F5B">
      <w:pPr>
        <w:spacing w:line="360" w:lineRule="auto"/>
        <w:rPr>
          <w:color w:val="000000" w:themeColor="text1"/>
        </w:rPr>
      </w:pPr>
    </w:p>
    <w:p w14:paraId="26B075D3" w14:textId="77777777" w:rsidR="00492F5B" w:rsidRPr="00492F5B" w:rsidRDefault="00492F5B" w:rsidP="00492F5B">
      <w:pPr>
        <w:spacing w:line="360" w:lineRule="auto"/>
        <w:rPr>
          <w:color w:val="000000" w:themeColor="text1"/>
        </w:rPr>
      </w:pPr>
    </w:p>
    <w:p w14:paraId="5AA4DA9F" w14:textId="77777777" w:rsidR="00492F5B" w:rsidRPr="00492F5B" w:rsidRDefault="00492F5B" w:rsidP="00492F5B">
      <w:pPr>
        <w:spacing w:line="360" w:lineRule="auto"/>
        <w:rPr>
          <w:color w:val="000000" w:themeColor="text1"/>
        </w:rPr>
      </w:pPr>
    </w:p>
    <w:p w14:paraId="0163DDBB" w14:textId="77777777" w:rsidR="00492F5B" w:rsidRPr="00492F5B" w:rsidRDefault="00492F5B" w:rsidP="00492F5B">
      <w:pPr>
        <w:spacing w:line="360" w:lineRule="auto"/>
        <w:rPr>
          <w:color w:val="000000" w:themeColor="text1"/>
        </w:rPr>
      </w:pPr>
    </w:p>
    <w:p w14:paraId="6F3E0BD9" w14:textId="77777777" w:rsidR="00492F5B" w:rsidRPr="00492F5B" w:rsidRDefault="00492F5B" w:rsidP="00492F5B">
      <w:pPr>
        <w:spacing w:line="360" w:lineRule="auto"/>
        <w:rPr>
          <w:color w:val="000000" w:themeColor="text1"/>
        </w:rPr>
      </w:pPr>
    </w:p>
    <w:p w14:paraId="3A597786" w14:textId="77777777" w:rsidR="00492F5B" w:rsidRPr="00492F5B" w:rsidRDefault="00492F5B" w:rsidP="00492F5B">
      <w:pPr>
        <w:spacing w:line="360" w:lineRule="auto"/>
        <w:rPr>
          <w:color w:val="000000" w:themeColor="text1"/>
        </w:rPr>
      </w:pPr>
      <w:r w:rsidRPr="00492F5B">
        <w:rPr>
          <w:noProof/>
          <w:color w:val="000000" w:themeColor="text1"/>
        </w:rPr>
        <mc:AlternateContent>
          <mc:Choice Requires="wps">
            <w:drawing>
              <wp:anchor distT="0" distB="0" distL="114300" distR="114300" simplePos="0" relativeHeight="251702272" behindDoc="1" locked="0" layoutInCell="1" allowOverlap="1" wp14:anchorId="6F03A251" wp14:editId="7976E247">
                <wp:simplePos x="0" y="0"/>
                <wp:positionH relativeFrom="column">
                  <wp:posOffset>4363720</wp:posOffset>
                </wp:positionH>
                <wp:positionV relativeFrom="paragraph">
                  <wp:posOffset>115006</wp:posOffset>
                </wp:positionV>
                <wp:extent cx="1642110" cy="635"/>
                <wp:effectExtent l="0" t="0" r="0" b="12065"/>
                <wp:wrapTight wrapText="bothSides">
                  <wp:wrapPolygon edited="0">
                    <wp:start x="0" y="0"/>
                    <wp:lineTo x="0" y="0"/>
                    <wp:lineTo x="21383" y="0"/>
                    <wp:lineTo x="21383"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642110" cy="635"/>
                        </a:xfrm>
                        <a:prstGeom prst="rect">
                          <a:avLst/>
                        </a:prstGeom>
                        <a:solidFill>
                          <a:prstClr val="white"/>
                        </a:solidFill>
                        <a:ln>
                          <a:noFill/>
                        </a:ln>
                      </wps:spPr>
                      <wps:txbx>
                        <w:txbxContent>
                          <w:p w14:paraId="79A0CD42" w14:textId="77777777" w:rsidR="00492F5B" w:rsidRPr="008A38FD" w:rsidRDefault="00492F5B" w:rsidP="00492F5B">
                            <w:pPr>
                              <w:pStyle w:val="Caption"/>
                              <w:rPr>
                                <w:noProof/>
                              </w:rPr>
                            </w:pPr>
                            <w:r>
                              <w:t>Figure 17: My Scores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3A251" id="Text Box 35" o:spid="_x0000_s1041" type="#_x0000_t202" style="position:absolute;margin-left:343.6pt;margin-top:9.05pt;width:129.3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" stroked="f">
                <v:textbox style="mso-fit-shape-to-text:t" inset="0,0,0,0">
                  <w:txbxContent>
                    <w:p w14:paraId="79A0CD42" w14:textId="77777777" w:rsidR="00492F5B" w:rsidRPr="008A38FD" w:rsidRDefault="00492F5B" w:rsidP="00492F5B">
                      <w:pPr>
                        <w:pStyle w:val="Caption"/>
                        <w:rPr>
                          <w:noProof/>
                        </w:rPr>
                      </w:pPr>
                      <w:r>
                        <w:t>Figure 17: My Scores screen</w:t>
                      </w:r>
                    </w:p>
                  </w:txbxContent>
                </v:textbox>
                <w10:wrap type="tight"/>
              </v:shape>
            </w:pict>
          </mc:Fallback>
        </mc:AlternateContent>
      </w:r>
      <w:r w:rsidRPr="00492F5B">
        <w:rPr>
          <w:noProof/>
          <w:color w:val="000000" w:themeColor="text1"/>
        </w:rPr>
        <mc:AlternateContent>
          <mc:Choice Requires="wps">
            <w:drawing>
              <wp:anchor distT="0" distB="0" distL="114300" distR="114300" simplePos="0" relativeHeight="251701248" behindDoc="1" locked="0" layoutInCell="1" allowOverlap="1" wp14:anchorId="60D3AA83" wp14:editId="33415302">
                <wp:simplePos x="0" y="0"/>
                <wp:positionH relativeFrom="column">
                  <wp:posOffset>2041525</wp:posOffset>
                </wp:positionH>
                <wp:positionV relativeFrom="paragraph">
                  <wp:posOffset>120650</wp:posOffset>
                </wp:positionV>
                <wp:extent cx="1659255" cy="635"/>
                <wp:effectExtent l="0" t="0" r="4445" b="12065"/>
                <wp:wrapTight wrapText="bothSides">
                  <wp:wrapPolygon edited="0">
                    <wp:start x="0" y="0"/>
                    <wp:lineTo x="0" y="0"/>
                    <wp:lineTo x="21493" y="0"/>
                    <wp:lineTo x="21493"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659255" cy="635"/>
                        </a:xfrm>
                        <a:prstGeom prst="rect">
                          <a:avLst/>
                        </a:prstGeom>
                        <a:solidFill>
                          <a:prstClr val="white"/>
                        </a:solidFill>
                        <a:ln>
                          <a:noFill/>
                        </a:ln>
                      </wps:spPr>
                      <wps:txbx>
                        <w:txbxContent>
                          <w:p w14:paraId="28EF4355" w14:textId="77777777" w:rsidR="00492F5B" w:rsidRPr="005F10C6" w:rsidRDefault="00492F5B" w:rsidP="00492F5B">
                            <w:pPr>
                              <w:pStyle w:val="Caption"/>
                              <w:rPr>
                                <w:noProof/>
                              </w:rPr>
                            </w:pPr>
                            <w:r>
                              <w:t>Figure 16: Team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3AA83" id="Text Box 34" o:spid="_x0000_s1042" type="#_x0000_t202" style="position:absolute;margin-left:160.75pt;margin-top:9.5pt;width:130.6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" stroked="f">
                <v:textbox style="mso-fit-shape-to-text:t" inset="0,0,0,0">
                  <w:txbxContent>
                    <w:p w14:paraId="28EF4355" w14:textId="77777777" w:rsidR="00492F5B" w:rsidRPr="005F10C6" w:rsidRDefault="00492F5B" w:rsidP="00492F5B">
                      <w:pPr>
                        <w:pStyle w:val="Caption"/>
                        <w:rPr>
                          <w:noProof/>
                        </w:rPr>
                      </w:pPr>
                      <w:r>
                        <w:t>Figure 16: Team Leaderboard screen</w:t>
                      </w:r>
                    </w:p>
                  </w:txbxContent>
                </v:textbox>
                <w10:wrap type="tight"/>
              </v:shape>
            </w:pict>
          </mc:Fallback>
        </mc:AlternateContent>
      </w:r>
      <w:r w:rsidRPr="00492F5B">
        <w:rPr>
          <w:noProof/>
          <w:color w:val="000000" w:themeColor="text1"/>
        </w:rPr>
        <mc:AlternateContent>
          <mc:Choice Requires="wps">
            <w:drawing>
              <wp:anchor distT="0" distB="0" distL="114300" distR="114300" simplePos="0" relativeHeight="251700224" behindDoc="1" locked="0" layoutInCell="1" allowOverlap="1" wp14:anchorId="6C1A5162" wp14:editId="48B11EC0">
                <wp:simplePos x="0" y="0"/>
                <wp:positionH relativeFrom="column">
                  <wp:posOffset>-123402</wp:posOffset>
                </wp:positionH>
                <wp:positionV relativeFrom="paragraph">
                  <wp:posOffset>116911</wp:posOffset>
                </wp:positionV>
                <wp:extent cx="1636395" cy="635"/>
                <wp:effectExtent l="0" t="0" r="1905" b="12065"/>
                <wp:wrapTight wrapText="bothSides">
                  <wp:wrapPolygon edited="0">
                    <wp:start x="0" y="0"/>
                    <wp:lineTo x="0" y="0"/>
                    <wp:lineTo x="21458" y="0"/>
                    <wp:lineTo x="21458"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636395" cy="635"/>
                        </a:xfrm>
                        <a:prstGeom prst="rect">
                          <a:avLst/>
                        </a:prstGeom>
                        <a:solidFill>
                          <a:prstClr val="white"/>
                        </a:solidFill>
                        <a:ln>
                          <a:noFill/>
                        </a:ln>
                      </wps:spPr>
                      <wps:txbx>
                        <w:txbxContent>
                          <w:p w14:paraId="7DF6CC26" w14:textId="77777777" w:rsidR="00492F5B" w:rsidRPr="009D2E6F" w:rsidRDefault="00492F5B" w:rsidP="00492F5B">
                            <w:pPr>
                              <w:pStyle w:val="Caption"/>
                              <w:rPr>
                                <w:noProof/>
                              </w:rPr>
                            </w:pPr>
                            <w:r>
                              <w:t>Figure 15: Individual Leaderboard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A5162" id="Text Box 33" o:spid="_x0000_s1043" type="#_x0000_t202" style="position:absolute;margin-left:-9.7pt;margin-top:9.2pt;width:128.8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" stroked="f">
                <v:textbox style="mso-fit-shape-to-text:t" inset="0,0,0,0">
                  <w:txbxContent>
                    <w:p w14:paraId="7DF6CC26" w14:textId="77777777" w:rsidR="00492F5B" w:rsidRPr="009D2E6F" w:rsidRDefault="00492F5B" w:rsidP="00492F5B">
                      <w:pPr>
                        <w:pStyle w:val="Caption"/>
                        <w:rPr>
                          <w:noProof/>
                        </w:rPr>
                      </w:pPr>
                      <w:r>
                        <w:t>Figure 15: Individual Leaderboard screen</w:t>
                      </w:r>
                    </w:p>
                  </w:txbxContent>
                </v:textbox>
                <w10:wrap type="tight"/>
              </v:shape>
            </w:pict>
          </mc:Fallback>
        </mc:AlternateContent>
      </w:r>
    </w:p>
    <w:p w14:paraId="199AD654" w14:textId="77777777" w:rsidR="00492F5B" w:rsidRPr="004B564C" w:rsidRDefault="00492F5B" w:rsidP="004B564C">
      <w:pPr>
        <w:spacing w:line="360" w:lineRule="auto"/>
        <w:rPr>
          <w:color w:val="000000" w:themeColor="text1"/>
        </w:rPr>
      </w:pPr>
    </w:p>
    <w:p w14:paraId="44291A23" w14:textId="77777777" w:rsidR="004B564C" w:rsidRPr="004B564C" w:rsidRDefault="004B564C" w:rsidP="004B564C">
      <w:pPr>
        <w:spacing w:line="360" w:lineRule="auto"/>
        <w:rPr>
          <w:color w:val="000000" w:themeColor="text1"/>
        </w:rPr>
      </w:pPr>
    </w:p>
    <w:p w14:paraId="77DC8634" w14:textId="0E3318F9" w:rsidR="004B564C" w:rsidRPr="007F3710" w:rsidRDefault="004B564C" w:rsidP="0074617C">
      <w:pPr>
        <w:pStyle w:val="Heading2"/>
        <w:numPr>
          <w:ilvl w:val="1"/>
          <w:numId w:val="4"/>
        </w:numPr>
        <w:rPr>
          <w:b/>
          <w:bCs/>
          <w:color w:val="000000" w:themeColor="text1"/>
          <w:sz w:val="28"/>
          <w:szCs w:val="28"/>
          <w:u w:val="single"/>
        </w:rPr>
      </w:pPr>
      <w:bookmarkStart w:id="37" w:name="_Toc130940665"/>
      <w:r w:rsidRPr="007F3710">
        <w:rPr>
          <w:b/>
          <w:bCs/>
          <w:color w:val="000000" w:themeColor="text1"/>
          <w:sz w:val="28"/>
          <w:szCs w:val="28"/>
          <w:u w:val="single"/>
        </w:rPr>
        <w:t>Conclusion</w:t>
      </w:r>
      <w:bookmarkEnd w:id="37"/>
    </w:p>
    <w:p w14:paraId="621582C2" w14:textId="77777777" w:rsidR="004B564C" w:rsidRPr="004B564C" w:rsidRDefault="004B564C" w:rsidP="004B564C">
      <w:pPr>
        <w:spacing w:line="360" w:lineRule="auto"/>
        <w:rPr>
          <w:color w:val="000000" w:themeColor="text1"/>
        </w:rPr>
      </w:pPr>
      <w:r w:rsidRPr="004B564C">
        <w:rPr>
          <w:color w:val="000000" w:themeColor="text1"/>
        </w:rPr>
        <w:t>This chapter has focused on the design for the gamified mobile app to be implemented for this project. The scenario and hierarchical task analysis frameworks from the field of Human Computer Interaction (HCI) were implemented, gaining further insight into user experience when using the app. The design decisions rationale are motivated through the insights gained from the literature review and the scenarios and hierarchical task analyses. By iteratively creating the hand-drawn prototypes and then progressing to high fidelity prototypes, user flow was visualised and improvements to the overall design were made.</w:t>
      </w:r>
    </w:p>
    <w:p w14:paraId="2AA0DE92" w14:textId="77777777" w:rsidR="0081478C" w:rsidRPr="00442023" w:rsidRDefault="0081478C" w:rsidP="00FF30B0">
      <w:pPr>
        <w:spacing w:line="360" w:lineRule="auto"/>
        <w:rPr>
          <w:color w:val="000000" w:themeColor="text1"/>
        </w:rPr>
      </w:pPr>
    </w:p>
    <w:p w14:paraId="2A24071C" w14:textId="3F050B3F" w:rsidR="00DF07A1" w:rsidRPr="00442023" w:rsidRDefault="00DF07A1" w:rsidP="00FF30B0">
      <w:pPr>
        <w:pStyle w:val="Heading1"/>
        <w:numPr>
          <w:ilvl w:val="0"/>
          <w:numId w:val="4"/>
        </w:numPr>
        <w:spacing w:line="360" w:lineRule="auto"/>
        <w:rPr>
          <w:b/>
          <w:bCs/>
          <w:color w:val="000000" w:themeColor="text1"/>
          <w:u w:val="single"/>
        </w:rPr>
      </w:pPr>
      <w:bookmarkStart w:id="38" w:name="_Toc130940666"/>
      <w:r w:rsidRPr="00442023">
        <w:rPr>
          <w:b/>
          <w:bCs/>
          <w:color w:val="000000" w:themeColor="text1"/>
          <w:u w:val="single"/>
        </w:rPr>
        <w:t>Implementation</w:t>
      </w:r>
      <w:r w:rsidR="00BE2F70" w:rsidRPr="00442023">
        <w:rPr>
          <w:b/>
          <w:bCs/>
          <w:color w:val="000000" w:themeColor="text1"/>
          <w:u w:val="single"/>
        </w:rPr>
        <w:t xml:space="preserve"> (2,500</w:t>
      </w:r>
      <w:r w:rsidR="00B0216D" w:rsidRPr="00442023">
        <w:rPr>
          <w:b/>
          <w:bCs/>
          <w:color w:val="000000" w:themeColor="text1"/>
          <w:u w:val="single"/>
        </w:rPr>
        <w:t xml:space="preserve"> words</w:t>
      </w:r>
      <w:r w:rsidR="00BE2F70" w:rsidRPr="00442023">
        <w:rPr>
          <w:b/>
          <w:bCs/>
          <w:color w:val="000000" w:themeColor="text1"/>
          <w:u w:val="single"/>
        </w:rPr>
        <w:t>)</w:t>
      </w:r>
      <w:bookmarkEnd w:id="38"/>
    </w:p>
    <w:p w14:paraId="3DF2FCBC" w14:textId="57F10C96" w:rsidR="00DF07A1" w:rsidRPr="00442023" w:rsidRDefault="00DF07A1" w:rsidP="00FF30B0">
      <w:pPr>
        <w:spacing w:line="360" w:lineRule="auto"/>
        <w:rPr>
          <w:color w:val="000000" w:themeColor="text1"/>
        </w:rPr>
      </w:pPr>
    </w:p>
    <w:p w14:paraId="557CBD5E" w14:textId="5F36D235" w:rsidR="00A02C6F" w:rsidRPr="00442023" w:rsidRDefault="00A02C6F" w:rsidP="00FF30B0">
      <w:pPr>
        <w:pStyle w:val="Heading2"/>
        <w:numPr>
          <w:ilvl w:val="1"/>
          <w:numId w:val="4"/>
        </w:numPr>
        <w:spacing w:line="360" w:lineRule="auto"/>
        <w:rPr>
          <w:b/>
          <w:bCs/>
          <w:color w:val="000000" w:themeColor="text1"/>
          <w:sz w:val="28"/>
          <w:szCs w:val="28"/>
          <w:u w:val="single"/>
        </w:rPr>
      </w:pPr>
      <w:bookmarkStart w:id="39" w:name="_Toc130940667"/>
      <w:r w:rsidRPr="00442023">
        <w:rPr>
          <w:b/>
          <w:bCs/>
          <w:color w:val="000000" w:themeColor="text1"/>
          <w:sz w:val="28"/>
          <w:szCs w:val="28"/>
          <w:u w:val="single"/>
        </w:rPr>
        <w:t>User Interface (Front End)</w:t>
      </w:r>
      <w:bookmarkEnd w:id="39"/>
    </w:p>
    <w:p w14:paraId="552B316A" w14:textId="75139A81" w:rsidR="00A02C6F" w:rsidRPr="00442023" w:rsidRDefault="00A02C6F" w:rsidP="00FF30B0">
      <w:pPr>
        <w:spacing w:line="360" w:lineRule="auto"/>
        <w:rPr>
          <w:color w:val="000000" w:themeColor="text1"/>
        </w:rPr>
      </w:pPr>
    </w:p>
    <w:p w14:paraId="0C1B2F64" w14:textId="09F5D1CB" w:rsidR="00A02C6F" w:rsidRPr="00442023" w:rsidRDefault="00A02C6F" w:rsidP="00FF30B0">
      <w:pPr>
        <w:spacing w:line="360" w:lineRule="auto"/>
        <w:rPr>
          <w:color w:val="000000" w:themeColor="text1"/>
        </w:rPr>
      </w:pPr>
    </w:p>
    <w:p w14:paraId="367E10A5" w14:textId="1D5150C0" w:rsidR="00A02C6F" w:rsidRPr="00442023" w:rsidRDefault="00A02C6F" w:rsidP="00FF30B0">
      <w:pPr>
        <w:spacing w:line="360" w:lineRule="auto"/>
        <w:rPr>
          <w:color w:val="000000" w:themeColor="text1"/>
        </w:rPr>
      </w:pPr>
    </w:p>
    <w:p w14:paraId="5393A22D" w14:textId="24BF25BD" w:rsidR="00A02C6F" w:rsidRPr="00442023" w:rsidRDefault="00A02C6F" w:rsidP="00FF30B0">
      <w:pPr>
        <w:pStyle w:val="Heading2"/>
        <w:numPr>
          <w:ilvl w:val="1"/>
          <w:numId w:val="4"/>
        </w:numPr>
        <w:spacing w:line="360" w:lineRule="auto"/>
        <w:rPr>
          <w:b/>
          <w:bCs/>
          <w:color w:val="000000" w:themeColor="text1"/>
          <w:sz w:val="28"/>
          <w:szCs w:val="28"/>
          <w:u w:val="single"/>
        </w:rPr>
      </w:pPr>
      <w:bookmarkStart w:id="40" w:name="_Toc130940668"/>
      <w:r w:rsidRPr="00442023">
        <w:rPr>
          <w:b/>
          <w:bCs/>
          <w:color w:val="000000" w:themeColor="text1"/>
          <w:sz w:val="28"/>
          <w:szCs w:val="28"/>
          <w:u w:val="single"/>
        </w:rPr>
        <w:lastRenderedPageBreak/>
        <w:t>Database (Back End)</w:t>
      </w:r>
      <w:bookmarkEnd w:id="40"/>
    </w:p>
    <w:p w14:paraId="2F30B997" w14:textId="7B4C988A" w:rsidR="00A02C6F" w:rsidRPr="00442023" w:rsidRDefault="00A02C6F" w:rsidP="00FF30B0">
      <w:pPr>
        <w:spacing w:line="360" w:lineRule="auto"/>
        <w:rPr>
          <w:color w:val="000000" w:themeColor="text1"/>
        </w:rPr>
      </w:pPr>
    </w:p>
    <w:p w14:paraId="4484D94C" w14:textId="0BF15B10" w:rsidR="00A02C6F" w:rsidRPr="00442023" w:rsidRDefault="00A02C6F" w:rsidP="00FF30B0">
      <w:pPr>
        <w:spacing w:line="360" w:lineRule="auto"/>
        <w:rPr>
          <w:color w:val="000000" w:themeColor="text1"/>
        </w:rPr>
      </w:pPr>
    </w:p>
    <w:p w14:paraId="453F3F4B" w14:textId="1444823B" w:rsidR="00F52C9C" w:rsidRPr="00442023" w:rsidRDefault="00F52C9C" w:rsidP="00FF30B0">
      <w:pPr>
        <w:pStyle w:val="Heading2"/>
        <w:numPr>
          <w:ilvl w:val="1"/>
          <w:numId w:val="4"/>
        </w:numPr>
        <w:spacing w:line="360" w:lineRule="auto"/>
        <w:rPr>
          <w:b/>
          <w:bCs/>
          <w:color w:val="000000" w:themeColor="text1"/>
          <w:sz w:val="28"/>
          <w:szCs w:val="28"/>
          <w:u w:val="single"/>
        </w:rPr>
      </w:pPr>
      <w:bookmarkStart w:id="41" w:name="_Toc130940669"/>
      <w:r w:rsidRPr="00442023">
        <w:rPr>
          <w:b/>
          <w:bCs/>
          <w:color w:val="000000" w:themeColor="text1"/>
          <w:sz w:val="28"/>
          <w:szCs w:val="28"/>
          <w:u w:val="single"/>
        </w:rPr>
        <w:t>Implementation Issues (May have these…)</w:t>
      </w:r>
      <w:bookmarkEnd w:id="41"/>
    </w:p>
    <w:p w14:paraId="548BCB4B" w14:textId="77777777" w:rsidR="00A02C6F" w:rsidRPr="00442023" w:rsidRDefault="00A02C6F" w:rsidP="00FF30B0">
      <w:pPr>
        <w:spacing w:line="360" w:lineRule="auto"/>
        <w:rPr>
          <w:color w:val="000000" w:themeColor="text1"/>
        </w:rPr>
      </w:pPr>
    </w:p>
    <w:p w14:paraId="185E40AB" w14:textId="72E3B1B7" w:rsidR="00DF07A1" w:rsidRPr="00442023" w:rsidRDefault="00DF07A1" w:rsidP="00FF30B0">
      <w:pPr>
        <w:spacing w:line="360" w:lineRule="auto"/>
        <w:rPr>
          <w:color w:val="000000" w:themeColor="text1"/>
        </w:rPr>
      </w:pPr>
    </w:p>
    <w:p w14:paraId="2425B244" w14:textId="26F83D47" w:rsidR="00DF07A1" w:rsidRPr="00442023" w:rsidRDefault="00DF07A1" w:rsidP="00FF30B0">
      <w:pPr>
        <w:pStyle w:val="Heading1"/>
        <w:numPr>
          <w:ilvl w:val="0"/>
          <w:numId w:val="4"/>
        </w:numPr>
        <w:spacing w:line="360" w:lineRule="auto"/>
        <w:rPr>
          <w:b/>
          <w:bCs/>
          <w:color w:val="000000" w:themeColor="text1"/>
          <w:u w:val="single"/>
        </w:rPr>
      </w:pPr>
      <w:bookmarkStart w:id="42" w:name="_Toc130940670"/>
      <w:r w:rsidRPr="00442023">
        <w:rPr>
          <w:b/>
          <w:bCs/>
          <w:color w:val="000000" w:themeColor="text1"/>
          <w:u w:val="single"/>
        </w:rPr>
        <w:t>Evaluation &amp; Discussion</w:t>
      </w:r>
      <w:r w:rsidR="00A926C3" w:rsidRPr="00442023">
        <w:rPr>
          <w:b/>
          <w:bCs/>
          <w:color w:val="000000" w:themeColor="text1"/>
          <w:u w:val="single"/>
        </w:rPr>
        <w:t xml:space="preserve"> (3,000)</w:t>
      </w:r>
      <w:bookmarkEnd w:id="42"/>
    </w:p>
    <w:p w14:paraId="575EE732" w14:textId="04E3A34E" w:rsidR="00DF07A1" w:rsidRPr="00442023" w:rsidRDefault="00DF07A1" w:rsidP="00FF30B0">
      <w:pPr>
        <w:spacing w:line="360" w:lineRule="auto"/>
        <w:rPr>
          <w:color w:val="000000" w:themeColor="text1"/>
        </w:rPr>
      </w:pPr>
    </w:p>
    <w:p w14:paraId="2BFC96D8" w14:textId="11D03B36" w:rsidR="00893A5B" w:rsidRPr="00442023" w:rsidRDefault="0030319B" w:rsidP="00FF30B0">
      <w:pPr>
        <w:pStyle w:val="Heading2"/>
        <w:numPr>
          <w:ilvl w:val="1"/>
          <w:numId w:val="4"/>
        </w:numPr>
        <w:spacing w:line="360" w:lineRule="auto"/>
        <w:rPr>
          <w:b/>
          <w:bCs/>
          <w:color w:val="000000" w:themeColor="text1"/>
          <w:u w:val="single"/>
        </w:rPr>
      </w:pPr>
      <w:bookmarkStart w:id="43" w:name="_Toc130940671"/>
      <w:r w:rsidRPr="00442023">
        <w:rPr>
          <w:b/>
          <w:bCs/>
          <w:color w:val="000000" w:themeColor="text1"/>
          <w:sz w:val="28"/>
          <w:szCs w:val="28"/>
          <w:u w:val="single"/>
        </w:rPr>
        <w:t>Requirements</w:t>
      </w:r>
      <w:bookmarkEnd w:id="43"/>
    </w:p>
    <w:p w14:paraId="7C7C4AE0" w14:textId="27FB72FF" w:rsidR="0030319B" w:rsidRPr="00442023" w:rsidRDefault="0030319B" w:rsidP="00FF30B0">
      <w:pPr>
        <w:spacing w:line="360" w:lineRule="auto"/>
        <w:rPr>
          <w:color w:val="000000" w:themeColor="text1"/>
        </w:rPr>
      </w:pPr>
    </w:p>
    <w:p w14:paraId="747758C1" w14:textId="77777777" w:rsidR="008E4657" w:rsidRPr="00442023" w:rsidRDefault="008E4657" w:rsidP="00FF30B0">
      <w:pPr>
        <w:spacing w:line="360" w:lineRule="auto"/>
        <w:rPr>
          <w:color w:val="000000" w:themeColor="text1"/>
        </w:rPr>
      </w:pPr>
    </w:p>
    <w:p w14:paraId="17C68961" w14:textId="7D6F0869" w:rsidR="0030319B" w:rsidRPr="00442023" w:rsidRDefault="0030319B" w:rsidP="00FF30B0">
      <w:pPr>
        <w:pStyle w:val="Heading3"/>
        <w:numPr>
          <w:ilvl w:val="2"/>
          <w:numId w:val="4"/>
        </w:numPr>
        <w:spacing w:line="360" w:lineRule="auto"/>
        <w:rPr>
          <w:b/>
          <w:bCs/>
          <w:color w:val="000000" w:themeColor="text1"/>
          <w:sz w:val="26"/>
          <w:szCs w:val="26"/>
          <w:u w:val="single"/>
        </w:rPr>
      </w:pPr>
      <w:bookmarkStart w:id="44" w:name="_Toc130940672"/>
      <w:r w:rsidRPr="00442023">
        <w:rPr>
          <w:b/>
          <w:bCs/>
          <w:color w:val="000000" w:themeColor="text1"/>
          <w:sz w:val="26"/>
          <w:szCs w:val="26"/>
          <w:u w:val="single"/>
        </w:rPr>
        <w:t>Functional Requirements</w:t>
      </w:r>
      <w:bookmarkEnd w:id="44"/>
    </w:p>
    <w:p w14:paraId="27A2931D" w14:textId="01F5223C" w:rsidR="0030319B" w:rsidRPr="00442023" w:rsidRDefault="0030319B" w:rsidP="00FF30B0">
      <w:pPr>
        <w:spacing w:line="360" w:lineRule="auto"/>
        <w:rPr>
          <w:color w:val="000000" w:themeColor="text1"/>
        </w:rPr>
      </w:pPr>
    </w:p>
    <w:p w14:paraId="17DA2CF5" w14:textId="77777777" w:rsidR="008E4657" w:rsidRPr="00442023" w:rsidRDefault="008E4657" w:rsidP="00FF30B0">
      <w:pPr>
        <w:spacing w:line="360" w:lineRule="auto"/>
        <w:rPr>
          <w:color w:val="000000" w:themeColor="text1"/>
        </w:rPr>
      </w:pPr>
    </w:p>
    <w:p w14:paraId="500408C5" w14:textId="1B509677" w:rsidR="0030319B" w:rsidRPr="00442023" w:rsidRDefault="0030319B" w:rsidP="00FF30B0">
      <w:pPr>
        <w:pStyle w:val="Heading3"/>
        <w:numPr>
          <w:ilvl w:val="2"/>
          <w:numId w:val="4"/>
        </w:numPr>
        <w:spacing w:line="360" w:lineRule="auto"/>
        <w:rPr>
          <w:b/>
          <w:bCs/>
          <w:color w:val="000000" w:themeColor="text1"/>
          <w:sz w:val="26"/>
          <w:szCs w:val="26"/>
          <w:u w:val="single"/>
        </w:rPr>
      </w:pPr>
      <w:bookmarkStart w:id="45" w:name="_Toc130940673"/>
      <w:r w:rsidRPr="00442023">
        <w:rPr>
          <w:b/>
          <w:bCs/>
          <w:color w:val="000000" w:themeColor="text1"/>
          <w:sz w:val="26"/>
          <w:szCs w:val="26"/>
          <w:u w:val="single"/>
        </w:rPr>
        <w:t>Non-functional Requirements</w:t>
      </w:r>
      <w:bookmarkEnd w:id="45"/>
    </w:p>
    <w:p w14:paraId="7DA90DDC" w14:textId="7630B2E2" w:rsidR="006B10C2" w:rsidRPr="00442023" w:rsidRDefault="006B10C2" w:rsidP="00FF30B0">
      <w:pPr>
        <w:spacing w:line="360" w:lineRule="auto"/>
        <w:rPr>
          <w:color w:val="000000" w:themeColor="text1"/>
        </w:rPr>
      </w:pPr>
    </w:p>
    <w:p w14:paraId="43D5F3C2" w14:textId="77777777" w:rsidR="008E4657" w:rsidRPr="00442023" w:rsidRDefault="008E4657" w:rsidP="00FF30B0">
      <w:pPr>
        <w:spacing w:line="360" w:lineRule="auto"/>
        <w:rPr>
          <w:color w:val="000000" w:themeColor="text1"/>
        </w:rPr>
      </w:pPr>
    </w:p>
    <w:p w14:paraId="1A11BDFC" w14:textId="3CA08C3C" w:rsidR="00893A5B" w:rsidRPr="00442023" w:rsidRDefault="006B10C2" w:rsidP="00FF30B0">
      <w:pPr>
        <w:pStyle w:val="Heading2"/>
        <w:numPr>
          <w:ilvl w:val="1"/>
          <w:numId w:val="4"/>
        </w:numPr>
        <w:spacing w:line="360" w:lineRule="auto"/>
        <w:rPr>
          <w:b/>
          <w:bCs/>
          <w:color w:val="000000" w:themeColor="text1"/>
          <w:u w:val="single"/>
        </w:rPr>
      </w:pPr>
      <w:bookmarkStart w:id="46" w:name="_Toc130940674"/>
      <w:r w:rsidRPr="00442023">
        <w:rPr>
          <w:b/>
          <w:bCs/>
          <w:color w:val="000000" w:themeColor="text1"/>
          <w:sz w:val="28"/>
          <w:szCs w:val="28"/>
          <w:u w:val="single"/>
        </w:rPr>
        <w:t>Testing</w:t>
      </w:r>
      <w:bookmarkEnd w:id="46"/>
    </w:p>
    <w:p w14:paraId="0E8BCBF5" w14:textId="77777777" w:rsidR="00893A5B" w:rsidRPr="00442023" w:rsidRDefault="00893A5B" w:rsidP="00FF30B0">
      <w:pPr>
        <w:spacing w:line="360" w:lineRule="auto"/>
        <w:rPr>
          <w:color w:val="000000" w:themeColor="text1"/>
        </w:rPr>
      </w:pPr>
    </w:p>
    <w:p w14:paraId="79B4AD5A" w14:textId="236B4651" w:rsidR="00DF07A1" w:rsidRPr="00442023" w:rsidRDefault="00DF07A1" w:rsidP="00FF30B0">
      <w:pPr>
        <w:spacing w:line="360" w:lineRule="auto"/>
        <w:rPr>
          <w:color w:val="000000" w:themeColor="text1"/>
        </w:rPr>
      </w:pPr>
    </w:p>
    <w:p w14:paraId="65754533" w14:textId="07EBA492" w:rsidR="00DF07A1" w:rsidRPr="00442023" w:rsidRDefault="00E276AC" w:rsidP="00FF30B0">
      <w:pPr>
        <w:pStyle w:val="Heading1"/>
        <w:numPr>
          <w:ilvl w:val="0"/>
          <w:numId w:val="4"/>
        </w:numPr>
        <w:spacing w:line="360" w:lineRule="auto"/>
        <w:rPr>
          <w:b/>
          <w:bCs/>
          <w:color w:val="000000" w:themeColor="text1"/>
          <w:u w:val="single"/>
        </w:rPr>
      </w:pPr>
      <w:bookmarkStart w:id="47" w:name="_Toc130940675"/>
      <w:r w:rsidRPr="00442023">
        <w:rPr>
          <w:b/>
          <w:bCs/>
          <w:color w:val="000000" w:themeColor="text1"/>
          <w:u w:val="single"/>
        </w:rPr>
        <w:t>Conclusion</w:t>
      </w:r>
      <w:r w:rsidR="006A4DC8" w:rsidRPr="00442023">
        <w:rPr>
          <w:b/>
          <w:bCs/>
          <w:color w:val="000000" w:themeColor="text1"/>
          <w:u w:val="single"/>
        </w:rPr>
        <w:t xml:space="preserve"> </w:t>
      </w:r>
      <w:r w:rsidR="008F63F5" w:rsidRPr="00442023">
        <w:rPr>
          <w:b/>
          <w:bCs/>
          <w:color w:val="000000" w:themeColor="text1"/>
          <w:u w:val="single"/>
        </w:rPr>
        <w:t>(</w:t>
      </w:r>
      <w:r w:rsidR="00A926C3" w:rsidRPr="00442023">
        <w:rPr>
          <w:b/>
          <w:bCs/>
          <w:color w:val="000000" w:themeColor="text1"/>
          <w:u w:val="single"/>
        </w:rPr>
        <w:t>1,000</w:t>
      </w:r>
      <w:r w:rsidR="006A4DC8" w:rsidRPr="00442023">
        <w:rPr>
          <w:b/>
          <w:bCs/>
          <w:color w:val="000000" w:themeColor="text1"/>
          <w:u w:val="single"/>
        </w:rPr>
        <w:t xml:space="preserve"> words)</w:t>
      </w:r>
      <w:bookmarkEnd w:id="47"/>
    </w:p>
    <w:p w14:paraId="2F30F7C2" w14:textId="049D9EDA" w:rsidR="00E276AC" w:rsidRPr="00442023" w:rsidRDefault="00E276AC" w:rsidP="00FF30B0">
      <w:pPr>
        <w:spacing w:line="360" w:lineRule="auto"/>
        <w:rPr>
          <w:color w:val="000000" w:themeColor="text1"/>
        </w:rPr>
      </w:pPr>
    </w:p>
    <w:p w14:paraId="2DE3CEB6" w14:textId="313FD243" w:rsidR="00E276AC" w:rsidRPr="00442023" w:rsidRDefault="00E276AC" w:rsidP="00FF30B0">
      <w:pPr>
        <w:spacing w:line="360" w:lineRule="auto"/>
        <w:rPr>
          <w:color w:val="000000" w:themeColor="text1"/>
        </w:rPr>
      </w:pPr>
    </w:p>
    <w:p w14:paraId="78723080" w14:textId="4861F98A" w:rsidR="009A1DAB" w:rsidRPr="00442023" w:rsidRDefault="00D370C6" w:rsidP="00FF30B0">
      <w:pPr>
        <w:pStyle w:val="Heading2"/>
        <w:numPr>
          <w:ilvl w:val="1"/>
          <w:numId w:val="4"/>
        </w:numPr>
        <w:spacing w:line="360" w:lineRule="auto"/>
        <w:rPr>
          <w:b/>
          <w:bCs/>
          <w:color w:val="000000" w:themeColor="text1"/>
          <w:sz w:val="28"/>
          <w:szCs w:val="28"/>
          <w:u w:val="single"/>
        </w:rPr>
      </w:pPr>
      <w:bookmarkStart w:id="48" w:name="_Toc130940676"/>
      <w:r w:rsidRPr="00442023">
        <w:rPr>
          <w:b/>
          <w:bCs/>
          <w:color w:val="000000" w:themeColor="text1"/>
          <w:sz w:val="28"/>
          <w:szCs w:val="28"/>
          <w:u w:val="single"/>
        </w:rPr>
        <w:t>Limitations of the Study</w:t>
      </w:r>
      <w:bookmarkEnd w:id="48"/>
    </w:p>
    <w:p w14:paraId="51942FAD" w14:textId="14838976" w:rsidR="00EC4888" w:rsidRPr="00442023" w:rsidRDefault="00EC4888" w:rsidP="00FF30B0">
      <w:pPr>
        <w:spacing w:line="360" w:lineRule="auto"/>
        <w:rPr>
          <w:color w:val="000000" w:themeColor="text1"/>
        </w:rPr>
      </w:pPr>
    </w:p>
    <w:p w14:paraId="153D2A7E" w14:textId="6693E735" w:rsidR="004C05CC" w:rsidRPr="00442023" w:rsidRDefault="004C05CC" w:rsidP="00FF30B0">
      <w:pPr>
        <w:spacing w:line="360" w:lineRule="auto"/>
        <w:rPr>
          <w:color w:val="000000" w:themeColor="text1"/>
        </w:rPr>
      </w:pPr>
    </w:p>
    <w:p w14:paraId="5319C860" w14:textId="4FB90962" w:rsidR="004C05CC" w:rsidRPr="00442023" w:rsidRDefault="004C05CC" w:rsidP="00FF30B0">
      <w:pPr>
        <w:pStyle w:val="Heading2"/>
        <w:numPr>
          <w:ilvl w:val="1"/>
          <w:numId w:val="4"/>
        </w:numPr>
        <w:spacing w:line="360" w:lineRule="auto"/>
        <w:rPr>
          <w:b/>
          <w:bCs/>
          <w:color w:val="000000" w:themeColor="text1"/>
          <w:sz w:val="28"/>
          <w:szCs w:val="28"/>
          <w:u w:val="single"/>
        </w:rPr>
      </w:pPr>
      <w:bookmarkStart w:id="49" w:name="_Toc130940677"/>
      <w:r w:rsidRPr="00442023">
        <w:rPr>
          <w:b/>
          <w:bCs/>
          <w:color w:val="000000" w:themeColor="text1"/>
          <w:sz w:val="28"/>
          <w:szCs w:val="28"/>
          <w:u w:val="single"/>
        </w:rPr>
        <w:t>Challenges Faced</w:t>
      </w:r>
      <w:bookmarkEnd w:id="49"/>
    </w:p>
    <w:p w14:paraId="7F792B09" w14:textId="77777777" w:rsidR="004C05CC" w:rsidRPr="00442023" w:rsidRDefault="004C05CC" w:rsidP="00FF30B0">
      <w:pPr>
        <w:spacing w:line="360" w:lineRule="auto"/>
        <w:rPr>
          <w:color w:val="000000" w:themeColor="text1"/>
        </w:rPr>
      </w:pPr>
    </w:p>
    <w:p w14:paraId="686B97AD" w14:textId="77777777" w:rsidR="009A1DAB" w:rsidRPr="00442023" w:rsidRDefault="009A1DAB" w:rsidP="00FF30B0">
      <w:pPr>
        <w:spacing w:line="360" w:lineRule="auto"/>
        <w:rPr>
          <w:color w:val="000000" w:themeColor="text1"/>
        </w:rPr>
      </w:pPr>
    </w:p>
    <w:p w14:paraId="1DE958A8" w14:textId="5518BE0D" w:rsidR="009A1DAB" w:rsidRPr="00442023" w:rsidRDefault="009A1DAB" w:rsidP="00FF30B0">
      <w:pPr>
        <w:pStyle w:val="Heading2"/>
        <w:numPr>
          <w:ilvl w:val="1"/>
          <w:numId w:val="4"/>
        </w:numPr>
        <w:spacing w:line="360" w:lineRule="auto"/>
        <w:rPr>
          <w:b/>
          <w:bCs/>
          <w:color w:val="000000" w:themeColor="text1"/>
          <w:sz w:val="28"/>
          <w:szCs w:val="28"/>
          <w:u w:val="single"/>
        </w:rPr>
      </w:pPr>
      <w:bookmarkStart w:id="50" w:name="_Toc130940678"/>
      <w:r w:rsidRPr="00442023">
        <w:rPr>
          <w:b/>
          <w:bCs/>
          <w:color w:val="000000" w:themeColor="text1"/>
          <w:sz w:val="28"/>
          <w:szCs w:val="28"/>
          <w:u w:val="single"/>
        </w:rPr>
        <w:t>Future Work</w:t>
      </w:r>
      <w:bookmarkEnd w:id="50"/>
    </w:p>
    <w:p w14:paraId="03A3CA22" w14:textId="2783357F" w:rsidR="009A1DAB" w:rsidRPr="00442023" w:rsidRDefault="009A1DAB" w:rsidP="00FF30B0">
      <w:pPr>
        <w:spacing w:line="360" w:lineRule="auto"/>
        <w:rPr>
          <w:color w:val="000000" w:themeColor="text1"/>
        </w:rPr>
      </w:pPr>
    </w:p>
    <w:p w14:paraId="6FA81ACE" w14:textId="1F195097" w:rsidR="00B4210D" w:rsidRPr="00442023" w:rsidRDefault="00B4210D" w:rsidP="00FF30B0">
      <w:pPr>
        <w:spacing w:line="360" w:lineRule="auto"/>
        <w:rPr>
          <w:color w:val="000000" w:themeColor="text1"/>
        </w:rPr>
      </w:pPr>
    </w:p>
    <w:p w14:paraId="29357F28" w14:textId="34DB29AD" w:rsidR="00B4210D" w:rsidRPr="00442023" w:rsidRDefault="00B4210D" w:rsidP="00FF30B0">
      <w:pPr>
        <w:pStyle w:val="Heading2"/>
        <w:numPr>
          <w:ilvl w:val="0"/>
          <w:numId w:val="4"/>
        </w:numPr>
        <w:spacing w:line="360" w:lineRule="auto"/>
        <w:rPr>
          <w:b/>
          <w:bCs/>
          <w:color w:val="000000" w:themeColor="text1"/>
          <w:sz w:val="28"/>
          <w:szCs w:val="28"/>
          <w:u w:val="single"/>
        </w:rPr>
      </w:pPr>
      <w:bookmarkStart w:id="51" w:name="_Toc130940679"/>
      <w:r w:rsidRPr="00442023">
        <w:rPr>
          <w:b/>
          <w:bCs/>
          <w:color w:val="000000" w:themeColor="text1"/>
          <w:sz w:val="28"/>
          <w:szCs w:val="28"/>
          <w:u w:val="single"/>
        </w:rPr>
        <w:t>Final Conclusion</w:t>
      </w:r>
      <w:bookmarkEnd w:id="51"/>
    </w:p>
    <w:p w14:paraId="1113E01D" w14:textId="6B093C8C" w:rsidR="009A1DAB" w:rsidRDefault="009A1DAB" w:rsidP="00FF30B0">
      <w:pPr>
        <w:spacing w:line="360" w:lineRule="auto"/>
        <w:rPr>
          <w:color w:val="000000" w:themeColor="text1"/>
        </w:rPr>
      </w:pPr>
    </w:p>
    <w:p w14:paraId="5C64ADF6" w14:textId="1D728DD0" w:rsidR="006C26B0" w:rsidRDefault="006C26B0" w:rsidP="00FF30B0">
      <w:pPr>
        <w:spacing w:line="360" w:lineRule="auto"/>
        <w:rPr>
          <w:color w:val="000000" w:themeColor="text1"/>
        </w:rPr>
      </w:pPr>
    </w:p>
    <w:p w14:paraId="4EB71710" w14:textId="07E6712A" w:rsidR="006C26B0" w:rsidRDefault="006C26B0" w:rsidP="00FF30B0">
      <w:pPr>
        <w:spacing w:line="360" w:lineRule="auto"/>
        <w:rPr>
          <w:color w:val="000000" w:themeColor="text1"/>
        </w:rPr>
      </w:pPr>
    </w:p>
    <w:p w14:paraId="2E900511" w14:textId="1E94743A" w:rsidR="006C26B0" w:rsidRDefault="006C26B0" w:rsidP="00FF30B0">
      <w:pPr>
        <w:spacing w:line="360" w:lineRule="auto"/>
        <w:rPr>
          <w:color w:val="000000" w:themeColor="text1"/>
        </w:rPr>
      </w:pPr>
    </w:p>
    <w:p w14:paraId="403BA758" w14:textId="00ED09AD" w:rsidR="006C26B0" w:rsidRDefault="006C26B0" w:rsidP="00FF30B0">
      <w:pPr>
        <w:spacing w:line="360" w:lineRule="auto"/>
        <w:rPr>
          <w:color w:val="000000" w:themeColor="text1"/>
        </w:rPr>
      </w:pPr>
    </w:p>
    <w:p w14:paraId="2098E1A7" w14:textId="33D9706F" w:rsidR="006C26B0" w:rsidRDefault="006C26B0" w:rsidP="00FF30B0">
      <w:pPr>
        <w:spacing w:line="360" w:lineRule="auto"/>
        <w:rPr>
          <w:color w:val="000000" w:themeColor="text1"/>
        </w:rPr>
      </w:pPr>
    </w:p>
    <w:p w14:paraId="37BB31B5" w14:textId="7A03176C" w:rsidR="006C26B0" w:rsidRDefault="006C26B0" w:rsidP="00FF30B0">
      <w:pPr>
        <w:spacing w:line="360" w:lineRule="auto"/>
        <w:rPr>
          <w:color w:val="000000" w:themeColor="text1"/>
        </w:rPr>
      </w:pPr>
    </w:p>
    <w:p w14:paraId="63A68471" w14:textId="2552C975" w:rsidR="006C26B0" w:rsidRDefault="006C26B0" w:rsidP="00FF30B0">
      <w:pPr>
        <w:spacing w:line="360" w:lineRule="auto"/>
        <w:rPr>
          <w:color w:val="000000" w:themeColor="text1"/>
        </w:rPr>
      </w:pPr>
    </w:p>
    <w:p w14:paraId="740766D1" w14:textId="1983AEC6" w:rsidR="006C26B0" w:rsidRDefault="006C26B0" w:rsidP="00FF30B0">
      <w:pPr>
        <w:spacing w:line="360" w:lineRule="auto"/>
        <w:rPr>
          <w:color w:val="000000" w:themeColor="text1"/>
        </w:rPr>
      </w:pPr>
    </w:p>
    <w:p w14:paraId="6BD49BD9" w14:textId="26685812" w:rsidR="006C26B0" w:rsidRDefault="006C26B0" w:rsidP="00FF30B0">
      <w:pPr>
        <w:spacing w:line="360" w:lineRule="auto"/>
        <w:rPr>
          <w:color w:val="000000" w:themeColor="text1"/>
        </w:rPr>
      </w:pPr>
    </w:p>
    <w:p w14:paraId="0C077A7E" w14:textId="66583EBA" w:rsidR="006C26B0" w:rsidRDefault="006C26B0" w:rsidP="00FF30B0">
      <w:pPr>
        <w:spacing w:line="360" w:lineRule="auto"/>
        <w:rPr>
          <w:color w:val="000000" w:themeColor="text1"/>
        </w:rPr>
      </w:pPr>
    </w:p>
    <w:p w14:paraId="626B5C2E" w14:textId="2DD2CE84" w:rsidR="006C26B0" w:rsidRDefault="006C26B0" w:rsidP="00FF30B0">
      <w:pPr>
        <w:spacing w:line="360" w:lineRule="auto"/>
        <w:rPr>
          <w:color w:val="000000" w:themeColor="text1"/>
        </w:rPr>
      </w:pPr>
    </w:p>
    <w:p w14:paraId="0B49601E" w14:textId="22512A7E" w:rsidR="006C26B0" w:rsidRDefault="006C26B0" w:rsidP="00FF30B0">
      <w:pPr>
        <w:spacing w:line="360" w:lineRule="auto"/>
        <w:rPr>
          <w:color w:val="000000" w:themeColor="text1"/>
        </w:rPr>
      </w:pPr>
    </w:p>
    <w:p w14:paraId="1ED7EFD4" w14:textId="3415325C" w:rsidR="006C26B0" w:rsidRDefault="006C26B0" w:rsidP="00FF30B0">
      <w:pPr>
        <w:spacing w:line="360" w:lineRule="auto"/>
        <w:rPr>
          <w:color w:val="000000" w:themeColor="text1"/>
        </w:rPr>
      </w:pPr>
    </w:p>
    <w:p w14:paraId="2C39BAFB" w14:textId="09272470" w:rsidR="006C26B0" w:rsidRDefault="006C26B0" w:rsidP="00FF30B0">
      <w:pPr>
        <w:spacing w:line="360" w:lineRule="auto"/>
        <w:rPr>
          <w:color w:val="000000" w:themeColor="text1"/>
        </w:rPr>
      </w:pPr>
    </w:p>
    <w:p w14:paraId="3DAD915D" w14:textId="2294DFAB" w:rsidR="006C26B0" w:rsidRDefault="006C26B0" w:rsidP="00FF30B0">
      <w:pPr>
        <w:spacing w:line="360" w:lineRule="auto"/>
        <w:rPr>
          <w:color w:val="000000" w:themeColor="text1"/>
        </w:rPr>
      </w:pPr>
    </w:p>
    <w:p w14:paraId="44555CE4" w14:textId="78A4C59E" w:rsidR="006C26B0" w:rsidRDefault="006C26B0" w:rsidP="00FF30B0">
      <w:pPr>
        <w:spacing w:line="360" w:lineRule="auto"/>
        <w:rPr>
          <w:color w:val="000000" w:themeColor="text1"/>
        </w:rPr>
      </w:pPr>
    </w:p>
    <w:p w14:paraId="643E3B9A" w14:textId="2794A664" w:rsidR="006C26B0" w:rsidRDefault="006C26B0" w:rsidP="00FF30B0">
      <w:pPr>
        <w:spacing w:line="360" w:lineRule="auto"/>
        <w:rPr>
          <w:color w:val="000000" w:themeColor="text1"/>
        </w:rPr>
      </w:pPr>
    </w:p>
    <w:p w14:paraId="0CC009F2" w14:textId="034AE17A" w:rsidR="006C26B0" w:rsidRDefault="006C26B0" w:rsidP="00FF30B0">
      <w:pPr>
        <w:spacing w:line="360" w:lineRule="auto"/>
        <w:rPr>
          <w:color w:val="000000" w:themeColor="text1"/>
        </w:rPr>
      </w:pPr>
    </w:p>
    <w:p w14:paraId="6AB8AFA7" w14:textId="0D607726" w:rsidR="006C26B0" w:rsidRDefault="006C26B0" w:rsidP="00FF30B0">
      <w:pPr>
        <w:spacing w:line="360" w:lineRule="auto"/>
        <w:rPr>
          <w:color w:val="000000" w:themeColor="text1"/>
        </w:rPr>
      </w:pPr>
    </w:p>
    <w:p w14:paraId="48C79AA9" w14:textId="3B481DCD" w:rsidR="006C26B0" w:rsidRDefault="006C26B0" w:rsidP="00FF30B0">
      <w:pPr>
        <w:spacing w:line="360" w:lineRule="auto"/>
        <w:rPr>
          <w:color w:val="000000" w:themeColor="text1"/>
        </w:rPr>
      </w:pPr>
    </w:p>
    <w:p w14:paraId="58AC08CE" w14:textId="1B2EE215" w:rsidR="006C26B0" w:rsidRDefault="006C26B0" w:rsidP="00FF30B0">
      <w:pPr>
        <w:spacing w:line="360" w:lineRule="auto"/>
        <w:rPr>
          <w:color w:val="000000" w:themeColor="text1"/>
        </w:rPr>
      </w:pPr>
    </w:p>
    <w:p w14:paraId="70A3FEDE" w14:textId="485F22D5" w:rsidR="006C26B0" w:rsidRDefault="006C26B0" w:rsidP="00FF30B0">
      <w:pPr>
        <w:spacing w:line="360" w:lineRule="auto"/>
        <w:rPr>
          <w:color w:val="000000" w:themeColor="text1"/>
        </w:rPr>
      </w:pPr>
    </w:p>
    <w:p w14:paraId="04C82391" w14:textId="60EBC374" w:rsidR="006C26B0" w:rsidRDefault="006C26B0" w:rsidP="00FF30B0">
      <w:pPr>
        <w:spacing w:line="360" w:lineRule="auto"/>
        <w:rPr>
          <w:color w:val="000000" w:themeColor="text1"/>
        </w:rPr>
      </w:pPr>
    </w:p>
    <w:p w14:paraId="4FB61ED1" w14:textId="158A328B" w:rsidR="006C26B0" w:rsidRDefault="006C26B0" w:rsidP="00FF30B0">
      <w:pPr>
        <w:spacing w:line="360" w:lineRule="auto"/>
        <w:rPr>
          <w:color w:val="000000" w:themeColor="text1"/>
        </w:rPr>
      </w:pPr>
    </w:p>
    <w:p w14:paraId="71C1B710" w14:textId="1E864AFF" w:rsidR="006C26B0" w:rsidRDefault="006C26B0" w:rsidP="00FF30B0">
      <w:pPr>
        <w:spacing w:line="360" w:lineRule="auto"/>
        <w:rPr>
          <w:color w:val="000000" w:themeColor="text1"/>
        </w:rPr>
      </w:pPr>
    </w:p>
    <w:p w14:paraId="20F7D2DC" w14:textId="5336126A" w:rsidR="006C26B0" w:rsidRDefault="006C26B0" w:rsidP="00FF30B0">
      <w:pPr>
        <w:spacing w:line="360" w:lineRule="auto"/>
        <w:rPr>
          <w:color w:val="000000" w:themeColor="text1"/>
        </w:rPr>
      </w:pPr>
    </w:p>
    <w:p w14:paraId="5C6D5495" w14:textId="1D43A9DE" w:rsidR="006C26B0" w:rsidRDefault="006C26B0" w:rsidP="00FF30B0">
      <w:pPr>
        <w:spacing w:line="360" w:lineRule="auto"/>
        <w:rPr>
          <w:color w:val="000000" w:themeColor="text1"/>
        </w:rPr>
      </w:pPr>
    </w:p>
    <w:p w14:paraId="47D86478" w14:textId="4ABEC119" w:rsidR="006C26B0" w:rsidRDefault="006C26B0" w:rsidP="00FF30B0">
      <w:pPr>
        <w:spacing w:line="360" w:lineRule="auto"/>
        <w:rPr>
          <w:color w:val="000000" w:themeColor="text1"/>
        </w:rPr>
      </w:pPr>
    </w:p>
    <w:p w14:paraId="1302A7FD" w14:textId="6F6CE37E" w:rsidR="006C26B0" w:rsidRDefault="006C26B0" w:rsidP="00FF30B0">
      <w:pPr>
        <w:spacing w:line="360" w:lineRule="auto"/>
        <w:rPr>
          <w:color w:val="000000" w:themeColor="text1"/>
        </w:rPr>
      </w:pPr>
    </w:p>
    <w:p w14:paraId="3F604DE3" w14:textId="6CC85483" w:rsidR="006C26B0" w:rsidRDefault="006C26B0" w:rsidP="00FF30B0">
      <w:pPr>
        <w:spacing w:line="360" w:lineRule="auto"/>
        <w:rPr>
          <w:color w:val="000000" w:themeColor="text1"/>
        </w:rPr>
      </w:pPr>
    </w:p>
    <w:p w14:paraId="5C5F1621" w14:textId="4F1FE9F8" w:rsidR="006C26B0" w:rsidRDefault="006C26B0" w:rsidP="00FF30B0">
      <w:pPr>
        <w:spacing w:line="360" w:lineRule="auto"/>
        <w:rPr>
          <w:color w:val="000000" w:themeColor="text1"/>
        </w:rPr>
      </w:pPr>
    </w:p>
    <w:p w14:paraId="165FA2B7" w14:textId="61453F96" w:rsidR="006C26B0" w:rsidRDefault="006C26B0" w:rsidP="00FF30B0">
      <w:pPr>
        <w:spacing w:line="360" w:lineRule="auto"/>
        <w:rPr>
          <w:color w:val="000000" w:themeColor="text1"/>
        </w:rPr>
      </w:pPr>
    </w:p>
    <w:p w14:paraId="38A54F02" w14:textId="2DE3B856" w:rsidR="006C26B0" w:rsidRDefault="006C26B0" w:rsidP="00FF30B0">
      <w:pPr>
        <w:spacing w:line="360" w:lineRule="auto"/>
        <w:rPr>
          <w:color w:val="000000" w:themeColor="text1"/>
        </w:rPr>
      </w:pPr>
    </w:p>
    <w:p w14:paraId="142386B3" w14:textId="6A6A6614" w:rsidR="006C26B0" w:rsidRDefault="006C26B0" w:rsidP="00FF30B0">
      <w:pPr>
        <w:spacing w:line="360" w:lineRule="auto"/>
        <w:rPr>
          <w:color w:val="000000" w:themeColor="text1"/>
        </w:rPr>
      </w:pPr>
    </w:p>
    <w:p w14:paraId="0EDAF100" w14:textId="179B31E6" w:rsidR="006C26B0" w:rsidRDefault="006C26B0" w:rsidP="00FF30B0">
      <w:pPr>
        <w:spacing w:line="360" w:lineRule="auto"/>
        <w:rPr>
          <w:color w:val="000000" w:themeColor="text1"/>
        </w:rPr>
      </w:pPr>
    </w:p>
    <w:p w14:paraId="37D5F3D6" w14:textId="2D07C867" w:rsidR="006C26B0" w:rsidRDefault="006C26B0" w:rsidP="00FF30B0">
      <w:pPr>
        <w:spacing w:line="360" w:lineRule="auto"/>
        <w:rPr>
          <w:color w:val="000000" w:themeColor="text1"/>
        </w:rPr>
      </w:pPr>
    </w:p>
    <w:p w14:paraId="1E9FE891" w14:textId="569A2A71" w:rsidR="006C26B0" w:rsidRDefault="006C26B0" w:rsidP="00FF30B0">
      <w:pPr>
        <w:spacing w:line="360" w:lineRule="auto"/>
        <w:rPr>
          <w:color w:val="000000" w:themeColor="text1"/>
        </w:rPr>
      </w:pPr>
    </w:p>
    <w:p w14:paraId="735B1CA5" w14:textId="6F0BB1FA" w:rsidR="006C26B0" w:rsidRDefault="006C26B0" w:rsidP="00FF30B0">
      <w:pPr>
        <w:spacing w:line="360" w:lineRule="auto"/>
        <w:rPr>
          <w:color w:val="000000" w:themeColor="text1"/>
        </w:rPr>
      </w:pPr>
    </w:p>
    <w:p w14:paraId="2EB7BB2F" w14:textId="12F431AF" w:rsidR="006C26B0" w:rsidRDefault="006C26B0" w:rsidP="00FF30B0">
      <w:pPr>
        <w:spacing w:line="360" w:lineRule="auto"/>
        <w:rPr>
          <w:color w:val="000000" w:themeColor="text1"/>
        </w:rPr>
      </w:pPr>
    </w:p>
    <w:p w14:paraId="3D22CC42" w14:textId="3F5C2720" w:rsidR="006C26B0" w:rsidRDefault="006C26B0" w:rsidP="00FF30B0">
      <w:pPr>
        <w:spacing w:line="360" w:lineRule="auto"/>
        <w:rPr>
          <w:color w:val="000000" w:themeColor="text1"/>
        </w:rPr>
      </w:pPr>
    </w:p>
    <w:p w14:paraId="4D55DCFA" w14:textId="6E45B455" w:rsidR="006C26B0" w:rsidRDefault="006C26B0" w:rsidP="00FF30B0">
      <w:pPr>
        <w:spacing w:line="360" w:lineRule="auto"/>
        <w:rPr>
          <w:color w:val="000000" w:themeColor="text1"/>
        </w:rPr>
      </w:pPr>
    </w:p>
    <w:p w14:paraId="032425F5" w14:textId="3669BD32" w:rsidR="00655728" w:rsidRDefault="00655728" w:rsidP="00FF30B0">
      <w:pPr>
        <w:spacing w:line="360" w:lineRule="auto"/>
        <w:rPr>
          <w:color w:val="000000" w:themeColor="text1"/>
        </w:rPr>
      </w:pPr>
    </w:p>
    <w:p w14:paraId="118BEB21" w14:textId="2B798D6A" w:rsidR="00655728" w:rsidRDefault="00655728" w:rsidP="00FF30B0">
      <w:pPr>
        <w:spacing w:line="360" w:lineRule="auto"/>
        <w:rPr>
          <w:color w:val="000000" w:themeColor="text1"/>
        </w:rPr>
      </w:pPr>
    </w:p>
    <w:p w14:paraId="7132DFC4" w14:textId="0A6013B0" w:rsidR="00655728" w:rsidRDefault="00655728" w:rsidP="00FF30B0">
      <w:pPr>
        <w:spacing w:line="360" w:lineRule="auto"/>
        <w:rPr>
          <w:color w:val="000000" w:themeColor="text1"/>
        </w:rPr>
      </w:pPr>
    </w:p>
    <w:p w14:paraId="22DFF4DF" w14:textId="697EC0AA" w:rsidR="00655728" w:rsidRDefault="00655728" w:rsidP="00FF30B0">
      <w:pPr>
        <w:spacing w:line="360" w:lineRule="auto"/>
        <w:rPr>
          <w:color w:val="000000" w:themeColor="text1"/>
        </w:rPr>
      </w:pPr>
    </w:p>
    <w:p w14:paraId="3EB223EE" w14:textId="510E71CA" w:rsidR="00655728" w:rsidRDefault="00655728" w:rsidP="00FF30B0">
      <w:pPr>
        <w:spacing w:line="360" w:lineRule="auto"/>
        <w:rPr>
          <w:color w:val="000000" w:themeColor="text1"/>
        </w:rPr>
      </w:pPr>
    </w:p>
    <w:p w14:paraId="3230440D" w14:textId="2B714132" w:rsidR="00655728" w:rsidRDefault="00655728" w:rsidP="00FF30B0">
      <w:pPr>
        <w:spacing w:line="360" w:lineRule="auto"/>
        <w:rPr>
          <w:color w:val="000000" w:themeColor="text1"/>
        </w:rPr>
      </w:pPr>
    </w:p>
    <w:p w14:paraId="32DEEB0A" w14:textId="491E21A7" w:rsidR="00655728" w:rsidRDefault="00655728" w:rsidP="00FF30B0">
      <w:pPr>
        <w:spacing w:line="360" w:lineRule="auto"/>
        <w:rPr>
          <w:color w:val="000000" w:themeColor="text1"/>
        </w:rPr>
      </w:pPr>
    </w:p>
    <w:p w14:paraId="23FDD771" w14:textId="7E30BEB6" w:rsidR="00655728" w:rsidRDefault="00655728" w:rsidP="00FF30B0">
      <w:pPr>
        <w:spacing w:line="360" w:lineRule="auto"/>
        <w:rPr>
          <w:color w:val="000000" w:themeColor="text1"/>
        </w:rPr>
      </w:pPr>
    </w:p>
    <w:p w14:paraId="2F114F05" w14:textId="69BB7A64" w:rsidR="00655728" w:rsidRDefault="00655728" w:rsidP="00FF30B0">
      <w:pPr>
        <w:spacing w:line="360" w:lineRule="auto"/>
        <w:rPr>
          <w:color w:val="000000" w:themeColor="text1"/>
        </w:rPr>
      </w:pPr>
    </w:p>
    <w:p w14:paraId="58533521" w14:textId="6131CF84" w:rsidR="00655728" w:rsidRDefault="00655728" w:rsidP="00FF30B0">
      <w:pPr>
        <w:spacing w:line="360" w:lineRule="auto"/>
        <w:rPr>
          <w:color w:val="000000" w:themeColor="text1"/>
        </w:rPr>
      </w:pPr>
    </w:p>
    <w:p w14:paraId="4EF2F1A4" w14:textId="743F99A1" w:rsidR="00655728" w:rsidRDefault="00655728" w:rsidP="00FF30B0">
      <w:pPr>
        <w:spacing w:line="360" w:lineRule="auto"/>
        <w:rPr>
          <w:color w:val="000000" w:themeColor="text1"/>
        </w:rPr>
      </w:pPr>
    </w:p>
    <w:p w14:paraId="46F59A7E" w14:textId="77777777" w:rsidR="00655728" w:rsidRPr="00442023" w:rsidRDefault="00655728" w:rsidP="00FF30B0">
      <w:pPr>
        <w:spacing w:line="360" w:lineRule="auto"/>
        <w:rPr>
          <w:color w:val="000000" w:themeColor="text1"/>
        </w:rPr>
      </w:pPr>
    </w:p>
    <w:p w14:paraId="570C6145" w14:textId="2ED76A1E" w:rsidR="00E276AC" w:rsidRPr="00442023" w:rsidRDefault="00C235CC" w:rsidP="00FF30B0">
      <w:pPr>
        <w:pStyle w:val="Heading1"/>
        <w:numPr>
          <w:ilvl w:val="0"/>
          <w:numId w:val="4"/>
        </w:numPr>
        <w:spacing w:line="360" w:lineRule="auto"/>
        <w:rPr>
          <w:b/>
          <w:bCs/>
          <w:color w:val="000000" w:themeColor="text1"/>
          <w:u w:val="single"/>
        </w:rPr>
      </w:pPr>
      <w:bookmarkStart w:id="52" w:name="_Toc130940680"/>
      <w:r w:rsidRPr="00442023">
        <w:rPr>
          <w:b/>
          <w:bCs/>
          <w:color w:val="000000" w:themeColor="text1"/>
          <w:u w:val="single"/>
        </w:rPr>
        <w:lastRenderedPageBreak/>
        <w:t>References</w:t>
      </w:r>
      <w:bookmarkEnd w:id="52"/>
    </w:p>
    <w:p w14:paraId="49010F1A" w14:textId="77777777" w:rsidR="00A46E5B" w:rsidRPr="00A46E5B" w:rsidRDefault="00A46E5B" w:rsidP="00A46E5B">
      <w:pPr>
        <w:spacing w:line="360" w:lineRule="auto"/>
        <w:rPr>
          <w:color w:val="000000" w:themeColor="text1"/>
        </w:rPr>
      </w:pPr>
      <w:r w:rsidRPr="00A46E5B">
        <w:rPr>
          <w:color w:val="000000" w:themeColor="text1"/>
        </w:rPr>
        <w:t xml:space="preserve">Annetta, L.A. (2010) “The ‘I's’ have it: A framework for serious educational game design,” Review of General Psychology, 14(2), pp. 105–113. Available at: https://doi.org/10.1037/a0018985. </w:t>
      </w:r>
    </w:p>
    <w:p w14:paraId="48AD3415" w14:textId="77777777" w:rsidR="00A46E5B" w:rsidRPr="00A46E5B" w:rsidRDefault="00A46E5B" w:rsidP="00A46E5B">
      <w:pPr>
        <w:spacing w:line="360" w:lineRule="auto"/>
        <w:rPr>
          <w:color w:val="000000" w:themeColor="text1"/>
        </w:rPr>
      </w:pPr>
    </w:p>
    <w:p w14:paraId="37B3E917" w14:textId="77777777" w:rsidR="00A46E5B" w:rsidRPr="00A46E5B" w:rsidRDefault="00A46E5B" w:rsidP="00A46E5B">
      <w:pPr>
        <w:spacing w:line="360" w:lineRule="auto"/>
        <w:rPr>
          <w:color w:val="000000" w:themeColor="text1"/>
        </w:rPr>
      </w:pPr>
      <w:r w:rsidRPr="00A46E5B">
        <w:rPr>
          <w:color w:val="000000" w:themeColor="text1"/>
        </w:rPr>
        <w:t xml:space="preserve">Bormann, D. and Greitemeyer, T. (2015) “Immersed in virtual worlds and minds,” Social Psychological and Personality Science, 6(6), pp. 646–652. Available at: https://doi.org/10.1177/1948550615578177.  </w:t>
      </w:r>
    </w:p>
    <w:p w14:paraId="0C01DA92" w14:textId="77777777" w:rsidR="00A46E5B" w:rsidRPr="00A46E5B" w:rsidRDefault="00A46E5B" w:rsidP="00A46E5B">
      <w:pPr>
        <w:spacing w:line="360" w:lineRule="auto"/>
        <w:rPr>
          <w:color w:val="000000" w:themeColor="text1"/>
        </w:rPr>
      </w:pPr>
    </w:p>
    <w:p w14:paraId="3E2AC3E5" w14:textId="77777777" w:rsidR="00A46E5B" w:rsidRPr="00A46E5B" w:rsidRDefault="00A46E5B" w:rsidP="00A46E5B">
      <w:pPr>
        <w:spacing w:line="360" w:lineRule="auto"/>
        <w:rPr>
          <w:color w:val="000000" w:themeColor="text1"/>
        </w:rPr>
      </w:pPr>
      <w:proofErr w:type="spellStart"/>
      <w:r w:rsidRPr="00A46E5B">
        <w:rPr>
          <w:color w:val="000000" w:themeColor="text1"/>
        </w:rPr>
        <w:t>Bouman</w:t>
      </w:r>
      <w:proofErr w:type="spellEnd"/>
      <w:r w:rsidRPr="00A46E5B">
        <w:rPr>
          <w:color w:val="000000" w:themeColor="text1"/>
        </w:rPr>
        <w:t xml:space="preserve">, T., Steg, L. and </w:t>
      </w:r>
      <w:proofErr w:type="spellStart"/>
      <w:r w:rsidRPr="00A46E5B">
        <w:rPr>
          <w:color w:val="000000" w:themeColor="text1"/>
        </w:rPr>
        <w:t>Zawadzki</w:t>
      </w:r>
      <w:proofErr w:type="spellEnd"/>
      <w:r w:rsidRPr="00A46E5B">
        <w:rPr>
          <w:color w:val="000000" w:themeColor="text1"/>
        </w:rPr>
        <w:t xml:space="preserve">, S.J. (2020) “The value of what others value: When perceived biospheric group values influence individuals’ pro-environmental engagement,” Journal of Environmental Psychology, 71. Available at: https://doi.org/10.1016/j.jenvp.2020.101470. </w:t>
      </w:r>
    </w:p>
    <w:p w14:paraId="09A9EC28" w14:textId="77777777" w:rsidR="00A46E5B" w:rsidRPr="00A46E5B" w:rsidRDefault="00A46E5B" w:rsidP="00A46E5B">
      <w:pPr>
        <w:spacing w:line="360" w:lineRule="auto"/>
        <w:rPr>
          <w:color w:val="000000" w:themeColor="text1"/>
        </w:rPr>
      </w:pPr>
    </w:p>
    <w:p w14:paraId="56D56457" w14:textId="77777777" w:rsidR="00A46E5B" w:rsidRPr="00A46E5B" w:rsidRDefault="00A46E5B" w:rsidP="00A46E5B">
      <w:pPr>
        <w:spacing w:line="360" w:lineRule="auto"/>
        <w:rPr>
          <w:color w:val="000000" w:themeColor="text1"/>
        </w:rPr>
      </w:pPr>
      <w:r w:rsidRPr="00A46E5B">
        <w:rPr>
          <w:color w:val="000000" w:themeColor="text1"/>
        </w:rPr>
        <w:t xml:space="preserve">Cao, Y. et al. (2022) “How gamified cooperation and competition motivate low-carbon actions: An investigation of gamification in a popular online payment platform in China,” Journal of Environmental Management, 324. Available at: https://doi.org/10.1016/j.jenvman.2022.116259. </w:t>
      </w:r>
    </w:p>
    <w:p w14:paraId="53774515" w14:textId="77777777" w:rsidR="00A46E5B" w:rsidRPr="00A46E5B" w:rsidRDefault="00A46E5B" w:rsidP="00A46E5B">
      <w:pPr>
        <w:spacing w:line="360" w:lineRule="auto"/>
        <w:rPr>
          <w:color w:val="000000" w:themeColor="text1"/>
        </w:rPr>
      </w:pPr>
    </w:p>
    <w:p w14:paraId="21A20A8D" w14:textId="77777777" w:rsidR="00A46E5B" w:rsidRPr="00A46E5B" w:rsidRDefault="00A46E5B" w:rsidP="00A46E5B">
      <w:pPr>
        <w:spacing w:line="360" w:lineRule="auto"/>
        <w:rPr>
          <w:color w:val="000000" w:themeColor="text1"/>
        </w:rPr>
      </w:pPr>
      <w:r w:rsidRPr="00A46E5B">
        <w:rPr>
          <w:color w:val="000000" w:themeColor="text1"/>
        </w:rPr>
        <w:t xml:space="preserve">De </w:t>
      </w:r>
      <w:proofErr w:type="spellStart"/>
      <w:r w:rsidRPr="00A46E5B">
        <w:rPr>
          <w:color w:val="000000" w:themeColor="text1"/>
        </w:rPr>
        <w:t>Dominicis</w:t>
      </w:r>
      <w:proofErr w:type="spellEnd"/>
      <w:r w:rsidRPr="00A46E5B">
        <w:rPr>
          <w:color w:val="000000" w:themeColor="text1"/>
        </w:rPr>
        <w:t xml:space="preserve">, S., Schultz, P.W. and </w:t>
      </w:r>
      <w:proofErr w:type="spellStart"/>
      <w:r w:rsidRPr="00A46E5B">
        <w:rPr>
          <w:color w:val="000000" w:themeColor="text1"/>
        </w:rPr>
        <w:t>Bonaiuto</w:t>
      </w:r>
      <w:proofErr w:type="spellEnd"/>
      <w:r w:rsidRPr="00A46E5B">
        <w:rPr>
          <w:color w:val="000000" w:themeColor="text1"/>
        </w:rPr>
        <w:t xml:space="preserve">, M. (2017) “Protecting the environment for self-interested reasons: Altruism is not the only pathway to sustainability,” Frontiers in Psychology, 8. Available at: https://doi.org/10.3389/fpsyg.2017.01065. </w:t>
      </w:r>
    </w:p>
    <w:p w14:paraId="607B877B" w14:textId="77777777" w:rsidR="00A46E5B" w:rsidRPr="00A46E5B" w:rsidRDefault="00A46E5B" w:rsidP="00A46E5B">
      <w:pPr>
        <w:spacing w:line="360" w:lineRule="auto"/>
        <w:rPr>
          <w:color w:val="000000" w:themeColor="text1"/>
        </w:rPr>
      </w:pPr>
    </w:p>
    <w:p w14:paraId="7E0965BA" w14:textId="77777777" w:rsidR="00A46E5B" w:rsidRPr="00A46E5B" w:rsidRDefault="00A46E5B" w:rsidP="00A46E5B">
      <w:pPr>
        <w:spacing w:line="360" w:lineRule="auto"/>
        <w:rPr>
          <w:color w:val="000000" w:themeColor="text1"/>
        </w:rPr>
      </w:pPr>
      <w:proofErr w:type="spellStart"/>
      <w:r w:rsidRPr="00A46E5B">
        <w:rPr>
          <w:color w:val="000000" w:themeColor="text1"/>
        </w:rPr>
        <w:t>Deterding</w:t>
      </w:r>
      <w:proofErr w:type="spellEnd"/>
      <w:r w:rsidRPr="00A46E5B">
        <w:rPr>
          <w:color w:val="000000" w:themeColor="text1"/>
        </w:rPr>
        <w:t xml:space="preserve">, S. et al. (2011) “From game design elements to </w:t>
      </w:r>
      <w:proofErr w:type="spellStart"/>
      <w:r w:rsidRPr="00A46E5B">
        <w:rPr>
          <w:color w:val="000000" w:themeColor="text1"/>
        </w:rPr>
        <w:t>gamefulness</w:t>
      </w:r>
      <w:proofErr w:type="spellEnd"/>
      <w:r w:rsidRPr="00A46E5B">
        <w:rPr>
          <w:color w:val="000000" w:themeColor="text1"/>
        </w:rPr>
        <w:t xml:space="preserve">,” Proceedings of the 15th International Academic </w:t>
      </w:r>
      <w:proofErr w:type="spellStart"/>
      <w:r w:rsidRPr="00A46E5B">
        <w:rPr>
          <w:color w:val="000000" w:themeColor="text1"/>
        </w:rPr>
        <w:t>MindTrek</w:t>
      </w:r>
      <w:proofErr w:type="spellEnd"/>
      <w:r w:rsidRPr="00A46E5B">
        <w:rPr>
          <w:color w:val="000000" w:themeColor="text1"/>
        </w:rPr>
        <w:t xml:space="preserve"> Conference: Envisioning Future Media Environments [Preprint]. Available at: https://doi.org/10.1145/2181037.2181040. </w:t>
      </w:r>
    </w:p>
    <w:p w14:paraId="49908DED" w14:textId="77777777" w:rsidR="00A46E5B" w:rsidRPr="00A46E5B" w:rsidRDefault="00A46E5B" w:rsidP="00A46E5B">
      <w:pPr>
        <w:spacing w:line="360" w:lineRule="auto"/>
        <w:rPr>
          <w:color w:val="000000" w:themeColor="text1"/>
        </w:rPr>
      </w:pPr>
    </w:p>
    <w:p w14:paraId="49A19297" w14:textId="77777777" w:rsidR="00A46E5B" w:rsidRPr="00A46E5B" w:rsidRDefault="00A46E5B" w:rsidP="00A46E5B">
      <w:pPr>
        <w:spacing w:line="360" w:lineRule="auto"/>
        <w:rPr>
          <w:color w:val="000000" w:themeColor="text1"/>
        </w:rPr>
      </w:pPr>
      <w:r w:rsidRPr="00A46E5B">
        <w:rPr>
          <w:color w:val="000000" w:themeColor="text1"/>
        </w:rPr>
        <w:t xml:space="preserve">Environmental Protection Agency (EPA) (2022) Ireland’s Provisional Greenhouse Gas Emissions 1990-2021. Available at: https://www.epa.ie/publications/monitoring--assessment/climate-change/air-emissions/EPA-Ireland's-Provisional-GHG-Emissions-1990-2021_July-2022v3.pdf (Accessed: January 6, 2023). </w:t>
      </w:r>
    </w:p>
    <w:p w14:paraId="56818E5C" w14:textId="77777777" w:rsidR="00A46E5B" w:rsidRPr="00A46E5B" w:rsidRDefault="00A46E5B" w:rsidP="00A46E5B">
      <w:pPr>
        <w:spacing w:line="360" w:lineRule="auto"/>
        <w:rPr>
          <w:color w:val="000000" w:themeColor="text1"/>
        </w:rPr>
      </w:pPr>
    </w:p>
    <w:p w14:paraId="433F41A7" w14:textId="77777777" w:rsidR="00A46E5B" w:rsidRPr="00A46E5B" w:rsidRDefault="00A46E5B" w:rsidP="00A46E5B">
      <w:pPr>
        <w:spacing w:line="360" w:lineRule="auto"/>
        <w:rPr>
          <w:color w:val="000000" w:themeColor="text1"/>
        </w:rPr>
      </w:pPr>
      <w:r w:rsidRPr="00A46E5B">
        <w:rPr>
          <w:color w:val="000000" w:themeColor="text1"/>
        </w:rPr>
        <w:t xml:space="preserve">Fielding, K.S. and Hornsey, M.J. (2016) “A social identity analysis of climate change and environmental attitudes and </w:t>
      </w:r>
      <w:proofErr w:type="spellStart"/>
      <w:r w:rsidRPr="00A46E5B">
        <w:rPr>
          <w:color w:val="000000" w:themeColor="text1"/>
        </w:rPr>
        <w:t>behaviors</w:t>
      </w:r>
      <w:proofErr w:type="spellEnd"/>
      <w:r w:rsidRPr="00A46E5B">
        <w:rPr>
          <w:color w:val="000000" w:themeColor="text1"/>
        </w:rPr>
        <w:t>: Insights and opportunities,” Frontiers in Psychology, 7. Available at: https://doi.org/10.3389/fpsyg.2016.00121.</w:t>
      </w:r>
    </w:p>
    <w:p w14:paraId="6CC68286" w14:textId="77777777" w:rsidR="00A46E5B" w:rsidRPr="00A46E5B" w:rsidRDefault="00A46E5B" w:rsidP="00A46E5B">
      <w:pPr>
        <w:spacing w:line="360" w:lineRule="auto"/>
        <w:rPr>
          <w:color w:val="000000" w:themeColor="text1"/>
        </w:rPr>
      </w:pPr>
    </w:p>
    <w:p w14:paraId="168A4D3D" w14:textId="77777777" w:rsidR="00A46E5B" w:rsidRPr="00A46E5B" w:rsidRDefault="00A46E5B" w:rsidP="00A46E5B">
      <w:pPr>
        <w:spacing w:line="360" w:lineRule="auto"/>
        <w:rPr>
          <w:color w:val="000000" w:themeColor="text1"/>
        </w:rPr>
      </w:pPr>
      <w:r w:rsidRPr="00A46E5B">
        <w:rPr>
          <w:color w:val="000000" w:themeColor="text1"/>
        </w:rPr>
        <w:t xml:space="preserve">Francisco-Aparicio, A. et al. (2013) “Gamification: Analysis and application,” Human–Computer Interaction Series, pp. 113–126. Available at: https://doi.org/10.1007/978-1-4471-5445-7_9. </w:t>
      </w:r>
    </w:p>
    <w:p w14:paraId="52C1C8B1" w14:textId="77777777" w:rsidR="00A46E5B" w:rsidRPr="00A46E5B" w:rsidRDefault="00A46E5B" w:rsidP="00A46E5B">
      <w:pPr>
        <w:spacing w:line="360" w:lineRule="auto"/>
        <w:rPr>
          <w:color w:val="000000" w:themeColor="text1"/>
        </w:rPr>
      </w:pPr>
    </w:p>
    <w:p w14:paraId="6F3D1C98" w14:textId="77777777" w:rsidR="00A46E5B" w:rsidRPr="00A46E5B" w:rsidRDefault="00A46E5B" w:rsidP="00A46E5B">
      <w:pPr>
        <w:spacing w:line="360" w:lineRule="auto"/>
        <w:rPr>
          <w:color w:val="000000" w:themeColor="text1"/>
        </w:rPr>
      </w:pPr>
      <w:r w:rsidRPr="00A46E5B">
        <w:rPr>
          <w:color w:val="000000" w:themeColor="text1"/>
        </w:rPr>
        <w:t>Gartner (2012) Gartner says by 2014, 80 percent of current gamified applications will fail to meet business objectives primarily due to poor design., Gartner. Available at: http://www.gartner.com/it/page.jsp?id=2251015.</w:t>
      </w:r>
    </w:p>
    <w:p w14:paraId="167EDB72" w14:textId="77777777" w:rsidR="00A46E5B" w:rsidRPr="00A46E5B" w:rsidRDefault="00A46E5B" w:rsidP="00A46E5B">
      <w:pPr>
        <w:spacing w:line="360" w:lineRule="auto"/>
        <w:rPr>
          <w:color w:val="000000" w:themeColor="text1"/>
        </w:rPr>
      </w:pPr>
    </w:p>
    <w:p w14:paraId="1BB5715E" w14:textId="77777777" w:rsidR="00A46E5B" w:rsidRPr="00A46E5B" w:rsidRDefault="00A46E5B" w:rsidP="00A46E5B">
      <w:pPr>
        <w:spacing w:line="360" w:lineRule="auto"/>
        <w:rPr>
          <w:color w:val="000000" w:themeColor="text1"/>
        </w:rPr>
      </w:pPr>
      <w:r w:rsidRPr="00A46E5B">
        <w:rPr>
          <w:color w:val="000000" w:themeColor="text1"/>
        </w:rPr>
        <w:t xml:space="preserve">Gifford, R. (2011) “The dragons of inaction: Psychological barriers that limit climate change mitigation and adaptation.,” American Psychologist, 66(4), pp. 290–302. Available at: https://doi.org/10.1037/a0023566. </w:t>
      </w:r>
    </w:p>
    <w:p w14:paraId="1ACAEB88" w14:textId="77777777" w:rsidR="00A46E5B" w:rsidRPr="00A46E5B" w:rsidRDefault="00A46E5B" w:rsidP="00A46E5B">
      <w:pPr>
        <w:spacing w:line="360" w:lineRule="auto"/>
        <w:rPr>
          <w:color w:val="000000" w:themeColor="text1"/>
        </w:rPr>
      </w:pPr>
    </w:p>
    <w:p w14:paraId="75BA85B6" w14:textId="77777777" w:rsidR="00A46E5B" w:rsidRPr="00A46E5B" w:rsidRDefault="00A46E5B" w:rsidP="00A46E5B">
      <w:pPr>
        <w:spacing w:line="360" w:lineRule="auto"/>
        <w:rPr>
          <w:color w:val="000000" w:themeColor="text1"/>
        </w:rPr>
      </w:pPr>
      <w:r w:rsidRPr="00A46E5B">
        <w:rPr>
          <w:color w:val="000000" w:themeColor="text1"/>
        </w:rPr>
        <w:t xml:space="preserve">Gifford, R. (2013) “Dragons, mules, and honeybees: Barriers, carriers, and unwitting enablers of climate change action,” Bulletin of the Atomic Scientists, 69(4), pp. 41–48. Available at: https://doi.org/10.1177/0096340213493258. </w:t>
      </w:r>
    </w:p>
    <w:p w14:paraId="0FA897FF" w14:textId="77777777" w:rsidR="00A46E5B" w:rsidRPr="00A46E5B" w:rsidRDefault="00A46E5B" w:rsidP="00A46E5B">
      <w:pPr>
        <w:spacing w:line="360" w:lineRule="auto"/>
        <w:rPr>
          <w:color w:val="000000" w:themeColor="text1"/>
        </w:rPr>
      </w:pPr>
    </w:p>
    <w:p w14:paraId="51DBD54C" w14:textId="77777777" w:rsidR="00A46E5B" w:rsidRPr="00A46E5B" w:rsidRDefault="00A46E5B" w:rsidP="00A46E5B">
      <w:pPr>
        <w:spacing w:line="360" w:lineRule="auto"/>
        <w:rPr>
          <w:color w:val="000000" w:themeColor="text1"/>
        </w:rPr>
      </w:pPr>
      <w:proofErr w:type="spellStart"/>
      <w:r w:rsidRPr="00A46E5B">
        <w:rPr>
          <w:color w:val="000000" w:themeColor="text1"/>
        </w:rPr>
        <w:t>Griskevicius</w:t>
      </w:r>
      <w:proofErr w:type="spellEnd"/>
      <w:r w:rsidRPr="00A46E5B">
        <w:rPr>
          <w:color w:val="000000" w:themeColor="text1"/>
        </w:rPr>
        <w:t xml:space="preserve">, V., </w:t>
      </w:r>
      <w:proofErr w:type="spellStart"/>
      <w:r w:rsidRPr="00A46E5B">
        <w:rPr>
          <w:color w:val="000000" w:themeColor="text1"/>
        </w:rPr>
        <w:t>Tybur</w:t>
      </w:r>
      <w:proofErr w:type="spellEnd"/>
      <w:r w:rsidRPr="00A46E5B">
        <w:rPr>
          <w:color w:val="000000" w:themeColor="text1"/>
        </w:rPr>
        <w:t xml:space="preserve">, J.M. and Van den Bergh, B. (2010) “Going green to be seen: Status, reputation, and conspicuous conservation.,” Journal of Personality and Social Psychology, 98(3), pp. 392–404. Available at: https://doi.org/10.1037/a0017346. </w:t>
      </w:r>
    </w:p>
    <w:p w14:paraId="79929F45" w14:textId="77777777" w:rsidR="00A46E5B" w:rsidRPr="00A46E5B" w:rsidRDefault="00A46E5B" w:rsidP="00A46E5B">
      <w:pPr>
        <w:spacing w:line="360" w:lineRule="auto"/>
        <w:rPr>
          <w:color w:val="000000" w:themeColor="text1"/>
        </w:rPr>
      </w:pPr>
    </w:p>
    <w:p w14:paraId="08F51208" w14:textId="77777777" w:rsidR="00A46E5B" w:rsidRPr="00A46E5B" w:rsidRDefault="00A46E5B" w:rsidP="00A46E5B">
      <w:pPr>
        <w:spacing w:line="360" w:lineRule="auto"/>
        <w:rPr>
          <w:color w:val="000000" w:themeColor="text1"/>
        </w:rPr>
      </w:pPr>
      <w:proofErr w:type="spellStart"/>
      <w:r w:rsidRPr="00A46E5B">
        <w:rPr>
          <w:color w:val="000000" w:themeColor="text1"/>
        </w:rPr>
        <w:t>Jans</w:t>
      </w:r>
      <w:proofErr w:type="spellEnd"/>
      <w:r w:rsidRPr="00A46E5B">
        <w:rPr>
          <w:color w:val="000000" w:themeColor="text1"/>
        </w:rPr>
        <w:t xml:space="preserve">, L., </w:t>
      </w:r>
      <w:proofErr w:type="spellStart"/>
      <w:r w:rsidRPr="00A46E5B">
        <w:rPr>
          <w:color w:val="000000" w:themeColor="text1"/>
        </w:rPr>
        <w:t>Bouman</w:t>
      </w:r>
      <w:proofErr w:type="spellEnd"/>
      <w:r w:rsidRPr="00A46E5B">
        <w:rPr>
          <w:color w:val="000000" w:themeColor="text1"/>
        </w:rPr>
        <w:t xml:space="preserve">, T. and Fielding, K. (2018) “A part of the energy \‘in crowd\": Changing People's Energy </w:t>
      </w:r>
      <w:proofErr w:type="spellStart"/>
      <w:r w:rsidRPr="00A46E5B">
        <w:rPr>
          <w:color w:val="000000" w:themeColor="text1"/>
        </w:rPr>
        <w:t>Behavior</w:t>
      </w:r>
      <w:proofErr w:type="spellEnd"/>
      <w:r w:rsidRPr="00A46E5B">
        <w:rPr>
          <w:color w:val="000000" w:themeColor="text1"/>
        </w:rPr>
        <w:t xml:space="preserve"> via group-based approaches,” IEEE Power and Energy Magazine, 16(1), pp. 35–41. Available at: https://doi.org/10.1109/mpe.2017.2759883.</w:t>
      </w:r>
    </w:p>
    <w:p w14:paraId="3CC1690A" w14:textId="77777777" w:rsidR="00A46E5B" w:rsidRPr="00A46E5B" w:rsidRDefault="00A46E5B" w:rsidP="00A46E5B">
      <w:pPr>
        <w:spacing w:line="360" w:lineRule="auto"/>
        <w:rPr>
          <w:color w:val="000000" w:themeColor="text1"/>
        </w:rPr>
      </w:pPr>
    </w:p>
    <w:p w14:paraId="62E77DF2" w14:textId="77777777" w:rsidR="00A46E5B" w:rsidRPr="00A46E5B" w:rsidRDefault="00A46E5B" w:rsidP="00A46E5B">
      <w:pPr>
        <w:spacing w:line="360" w:lineRule="auto"/>
        <w:rPr>
          <w:color w:val="000000" w:themeColor="text1"/>
        </w:rPr>
      </w:pPr>
      <w:r w:rsidRPr="00A46E5B">
        <w:rPr>
          <w:color w:val="000000" w:themeColor="text1"/>
        </w:rPr>
        <w:t xml:space="preserve">Kenny, T. and Gray, N.F. (2009) “Comparative performance of six carbon footprint models for use in Ireland,” Environmental Impact Assessment Review, 29(1), pp. 1–6. Available at: https://doi.org/10.1016/j.eiar.2008.06.001. </w:t>
      </w:r>
    </w:p>
    <w:p w14:paraId="65D79A88" w14:textId="77777777" w:rsidR="00A46E5B" w:rsidRPr="00A46E5B" w:rsidRDefault="00A46E5B" w:rsidP="00A46E5B">
      <w:pPr>
        <w:spacing w:line="360" w:lineRule="auto"/>
        <w:rPr>
          <w:color w:val="000000" w:themeColor="text1"/>
        </w:rPr>
      </w:pPr>
    </w:p>
    <w:p w14:paraId="1B5049A5" w14:textId="77777777" w:rsidR="00A46E5B" w:rsidRPr="00A46E5B" w:rsidRDefault="00A46E5B" w:rsidP="00A46E5B">
      <w:pPr>
        <w:spacing w:line="360" w:lineRule="auto"/>
        <w:rPr>
          <w:color w:val="000000" w:themeColor="text1"/>
        </w:rPr>
      </w:pPr>
      <w:r w:rsidRPr="00A46E5B">
        <w:rPr>
          <w:color w:val="000000" w:themeColor="text1"/>
        </w:rPr>
        <w:t xml:space="preserve">Kim, K. et al. (2015) “Is it a sense of autonomy, control, or attachment? exploring the effects of in-game customization on game enjoyment,” Computers in Human </w:t>
      </w:r>
      <w:proofErr w:type="spellStart"/>
      <w:r w:rsidRPr="00A46E5B">
        <w:rPr>
          <w:color w:val="000000" w:themeColor="text1"/>
        </w:rPr>
        <w:t>Behavior</w:t>
      </w:r>
      <w:proofErr w:type="spellEnd"/>
      <w:r w:rsidRPr="00A46E5B">
        <w:rPr>
          <w:color w:val="000000" w:themeColor="text1"/>
        </w:rPr>
        <w:t xml:space="preserve">, 48, pp. 695–705. Available at: https://doi.org/10.1016/j.chb.2015.02.011. </w:t>
      </w:r>
    </w:p>
    <w:p w14:paraId="72260A8B" w14:textId="77777777" w:rsidR="00A46E5B" w:rsidRPr="00A46E5B" w:rsidRDefault="00A46E5B" w:rsidP="00A46E5B">
      <w:pPr>
        <w:spacing w:line="360" w:lineRule="auto"/>
        <w:rPr>
          <w:color w:val="000000" w:themeColor="text1"/>
        </w:rPr>
      </w:pPr>
    </w:p>
    <w:p w14:paraId="386F5AE7" w14:textId="77777777" w:rsidR="00A46E5B" w:rsidRPr="00A46E5B" w:rsidRDefault="00A46E5B" w:rsidP="00A46E5B">
      <w:pPr>
        <w:spacing w:line="360" w:lineRule="auto"/>
        <w:rPr>
          <w:color w:val="000000" w:themeColor="text1"/>
        </w:rPr>
      </w:pPr>
      <w:r w:rsidRPr="00A46E5B">
        <w:rPr>
          <w:color w:val="000000" w:themeColor="text1"/>
        </w:rPr>
        <w:t xml:space="preserve">Koivisto, J. and </w:t>
      </w:r>
      <w:proofErr w:type="spellStart"/>
      <w:r w:rsidRPr="00A46E5B">
        <w:rPr>
          <w:color w:val="000000" w:themeColor="text1"/>
        </w:rPr>
        <w:t>Hamari</w:t>
      </w:r>
      <w:proofErr w:type="spellEnd"/>
      <w:r w:rsidRPr="00A46E5B">
        <w:rPr>
          <w:color w:val="000000" w:themeColor="text1"/>
        </w:rPr>
        <w:t xml:space="preserve">, J. (2019) “The rise of Motivational Information Systems: A review of Gamification Research,” International Journal of Information Management, 45, pp. 191–210. Available at: https://doi.org/10.1016/j.ijinfomgt.2018.10.013. </w:t>
      </w:r>
    </w:p>
    <w:p w14:paraId="22FF12AE" w14:textId="77777777" w:rsidR="00A46E5B" w:rsidRPr="00A46E5B" w:rsidRDefault="00A46E5B" w:rsidP="00A46E5B">
      <w:pPr>
        <w:spacing w:line="360" w:lineRule="auto"/>
        <w:rPr>
          <w:color w:val="000000" w:themeColor="text1"/>
        </w:rPr>
      </w:pPr>
    </w:p>
    <w:p w14:paraId="2E7C70FB" w14:textId="77777777" w:rsidR="00A46E5B" w:rsidRPr="00A46E5B" w:rsidRDefault="00A46E5B" w:rsidP="00A46E5B">
      <w:pPr>
        <w:spacing w:line="360" w:lineRule="auto"/>
        <w:rPr>
          <w:color w:val="000000" w:themeColor="text1"/>
        </w:rPr>
      </w:pPr>
      <w:r w:rsidRPr="00A46E5B">
        <w:rPr>
          <w:color w:val="000000" w:themeColor="text1"/>
        </w:rPr>
        <w:t xml:space="preserve">Kraus, S., </w:t>
      </w:r>
      <w:proofErr w:type="spellStart"/>
      <w:r w:rsidRPr="00A46E5B">
        <w:rPr>
          <w:color w:val="000000" w:themeColor="text1"/>
        </w:rPr>
        <w:t>Mahto</w:t>
      </w:r>
      <w:proofErr w:type="spellEnd"/>
      <w:r w:rsidRPr="00A46E5B">
        <w:rPr>
          <w:color w:val="000000" w:themeColor="text1"/>
        </w:rPr>
        <w:t xml:space="preserve">, R.V. and Walsh, S.T. (2021) “The importance of literature reviews in Small Business and Entrepreneurship Research,” Journal of Small Business Management, pp. 1–12. Available at: https://doi.org/10.1080/00472778.2021.1955128. </w:t>
      </w:r>
    </w:p>
    <w:p w14:paraId="770729DE" w14:textId="77777777" w:rsidR="00A46E5B" w:rsidRPr="00A46E5B" w:rsidRDefault="00A46E5B" w:rsidP="00A46E5B">
      <w:pPr>
        <w:spacing w:line="360" w:lineRule="auto"/>
        <w:rPr>
          <w:color w:val="000000" w:themeColor="text1"/>
        </w:rPr>
      </w:pPr>
    </w:p>
    <w:p w14:paraId="68DE1DEF" w14:textId="77777777" w:rsidR="00A46E5B" w:rsidRPr="00A46E5B" w:rsidRDefault="00A46E5B" w:rsidP="00A46E5B">
      <w:pPr>
        <w:spacing w:line="360" w:lineRule="auto"/>
        <w:rPr>
          <w:color w:val="000000" w:themeColor="text1"/>
        </w:rPr>
      </w:pPr>
      <w:r w:rsidRPr="00A46E5B">
        <w:rPr>
          <w:color w:val="000000" w:themeColor="text1"/>
        </w:rPr>
        <w:t>Mulrow, J. et al. (2019) “The state of carbon footprint calculators: An evaluation of calculator design and user interaction features,” Sustainable Production and Consumption, 18, pp. 33–40. Available at: https://doi.org/10.1016/j.spc.2018.12.001.</w:t>
      </w:r>
    </w:p>
    <w:p w14:paraId="2C2F566E" w14:textId="77777777" w:rsidR="00A46E5B" w:rsidRPr="00A46E5B" w:rsidRDefault="00A46E5B" w:rsidP="00A46E5B">
      <w:pPr>
        <w:spacing w:line="360" w:lineRule="auto"/>
        <w:rPr>
          <w:color w:val="000000" w:themeColor="text1"/>
        </w:rPr>
      </w:pPr>
    </w:p>
    <w:p w14:paraId="2F13966C" w14:textId="77777777" w:rsidR="00A46E5B" w:rsidRPr="00A46E5B" w:rsidRDefault="00A46E5B" w:rsidP="00A46E5B">
      <w:pPr>
        <w:spacing w:line="360" w:lineRule="auto"/>
        <w:rPr>
          <w:color w:val="000000" w:themeColor="text1"/>
        </w:rPr>
      </w:pPr>
      <w:r w:rsidRPr="00A46E5B">
        <w:rPr>
          <w:color w:val="000000" w:themeColor="text1"/>
        </w:rPr>
        <w:t xml:space="preserve">Nolan, J.M. and Schultz, P.W. (2013) “Prosocial </w:t>
      </w:r>
      <w:proofErr w:type="spellStart"/>
      <w:r w:rsidRPr="00A46E5B">
        <w:rPr>
          <w:color w:val="000000" w:themeColor="text1"/>
        </w:rPr>
        <w:t>behavior</w:t>
      </w:r>
      <w:proofErr w:type="spellEnd"/>
      <w:r w:rsidRPr="00A46E5B">
        <w:rPr>
          <w:color w:val="000000" w:themeColor="text1"/>
        </w:rPr>
        <w:t xml:space="preserve"> and environmental action,” Oxford Handbooks Online [Preprint]. Available at: https://doi.org/10.1093/oxfordhb/9780195399813.013.011.</w:t>
      </w:r>
    </w:p>
    <w:p w14:paraId="1D7E8C9F" w14:textId="77777777" w:rsidR="00A46E5B" w:rsidRPr="00A46E5B" w:rsidRDefault="00A46E5B" w:rsidP="00A46E5B">
      <w:pPr>
        <w:spacing w:line="360" w:lineRule="auto"/>
        <w:rPr>
          <w:color w:val="000000" w:themeColor="text1"/>
        </w:rPr>
      </w:pPr>
    </w:p>
    <w:p w14:paraId="260D0BBA" w14:textId="31FCD8AD" w:rsidR="004B564C" w:rsidRPr="00A46E5B" w:rsidRDefault="00A46E5B" w:rsidP="00A46E5B">
      <w:pPr>
        <w:spacing w:line="360" w:lineRule="auto"/>
        <w:rPr>
          <w:color w:val="000000" w:themeColor="text1"/>
        </w:rPr>
      </w:pPr>
      <w:r w:rsidRPr="00A46E5B">
        <w:rPr>
          <w:color w:val="000000" w:themeColor="text1"/>
        </w:rPr>
        <w:t xml:space="preserve">Peng, W. et al. (2012) “Need satisfaction supportive game features as motivational determinants: An experimental study of a self-determination theory guided exergame,” Media Psychology, 15(2), pp. 175–196. Available at: https://doi.org/10.1080/15213269.2012.673850. </w:t>
      </w:r>
    </w:p>
    <w:p w14:paraId="6E6D3DB3" w14:textId="77777777" w:rsidR="00A46E5B" w:rsidRPr="00A46E5B" w:rsidRDefault="00A46E5B" w:rsidP="00A46E5B">
      <w:pPr>
        <w:spacing w:line="360" w:lineRule="auto"/>
        <w:rPr>
          <w:color w:val="000000" w:themeColor="text1"/>
        </w:rPr>
      </w:pPr>
    </w:p>
    <w:p w14:paraId="6FE4E5F9" w14:textId="77777777" w:rsidR="00A46E5B" w:rsidRPr="00A46E5B" w:rsidRDefault="00A46E5B" w:rsidP="00A46E5B">
      <w:pPr>
        <w:spacing w:line="360" w:lineRule="auto"/>
        <w:rPr>
          <w:color w:val="000000" w:themeColor="text1"/>
        </w:rPr>
      </w:pPr>
      <w:r w:rsidRPr="00A46E5B">
        <w:rPr>
          <w:color w:val="000000" w:themeColor="text1"/>
        </w:rPr>
        <w:t xml:space="preserve">Rigby, S. and Ryan, R.M. (2011) “Glued to games: How video games draw us in and hold us spellbound,” Choice Reviews Online, 49(01). Available at: https://doi.org/10.5860/choice.49-0099. </w:t>
      </w:r>
    </w:p>
    <w:p w14:paraId="3B577BAA" w14:textId="77777777" w:rsidR="00A46E5B" w:rsidRDefault="00A46E5B" w:rsidP="00A46E5B">
      <w:pPr>
        <w:spacing w:line="360" w:lineRule="auto"/>
        <w:rPr>
          <w:color w:val="000000" w:themeColor="text1"/>
        </w:rPr>
      </w:pPr>
    </w:p>
    <w:p w14:paraId="605B92F8" w14:textId="69237253" w:rsidR="004B564C" w:rsidRDefault="004B564C" w:rsidP="00A46E5B">
      <w:pPr>
        <w:spacing w:line="360" w:lineRule="auto"/>
        <w:rPr>
          <w:color w:val="000000" w:themeColor="text1"/>
        </w:rPr>
      </w:pPr>
      <w:proofErr w:type="spellStart"/>
      <w:r w:rsidRPr="004B564C">
        <w:rPr>
          <w:color w:val="000000" w:themeColor="text1"/>
        </w:rPr>
        <w:lastRenderedPageBreak/>
        <w:t>Ronayne</w:t>
      </w:r>
      <w:proofErr w:type="spellEnd"/>
      <w:r w:rsidRPr="004B564C">
        <w:rPr>
          <w:color w:val="000000" w:themeColor="text1"/>
        </w:rPr>
        <w:t xml:space="preserve">, D., </w:t>
      </w:r>
      <w:proofErr w:type="spellStart"/>
      <w:r w:rsidRPr="004B564C">
        <w:rPr>
          <w:color w:val="000000" w:themeColor="text1"/>
        </w:rPr>
        <w:t>Sgroi</w:t>
      </w:r>
      <w:proofErr w:type="spellEnd"/>
      <w:r w:rsidRPr="004B564C">
        <w:rPr>
          <w:color w:val="000000" w:themeColor="text1"/>
        </w:rPr>
        <w:t>, D. and Tuckwell, A. (2021) How susceptible are you to the sunk cost fallacy?, Harvard Business Review. Available at: https://hbr.org/2021/07/how-susceptible-are-you-to-the-sunk-cost-fallacy (Accessed: February 5, 2023).</w:t>
      </w:r>
    </w:p>
    <w:p w14:paraId="1A914F15" w14:textId="77777777" w:rsidR="004B564C" w:rsidRPr="00A46E5B" w:rsidRDefault="004B564C" w:rsidP="00A46E5B">
      <w:pPr>
        <w:spacing w:line="360" w:lineRule="auto"/>
        <w:rPr>
          <w:color w:val="000000" w:themeColor="text1"/>
        </w:rPr>
      </w:pPr>
    </w:p>
    <w:p w14:paraId="26300C7D" w14:textId="77777777" w:rsidR="00A46E5B" w:rsidRPr="00A46E5B" w:rsidRDefault="00A46E5B" w:rsidP="00A46E5B">
      <w:pPr>
        <w:spacing w:line="360" w:lineRule="auto"/>
        <w:rPr>
          <w:color w:val="000000" w:themeColor="text1"/>
        </w:rPr>
      </w:pPr>
      <w:r w:rsidRPr="00A46E5B">
        <w:rPr>
          <w:color w:val="000000" w:themeColor="text1"/>
        </w:rPr>
        <w:t>Ryan, R.M. and Deci, E.L. (2000) “Self-determination theory and the facilitation of intrinsic motivation, social development, and well-being.,” American Psychologist, 55(1), pp. 68–78. Available at: https://doi.org/10.1037/0003-066x.55.1.68.</w:t>
      </w:r>
    </w:p>
    <w:p w14:paraId="1C5BE82F" w14:textId="77777777" w:rsidR="00A46E5B" w:rsidRPr="00A46E5B" w:rsidRDefault="00A46E5B" w:rsidP="00A46E5B">
      <w:pPr>
        <w:spacing w:line="360" w:lineRule="auto"/>
        <w:rPr>
          <w:color w:val="000000" w:themeColor="text1"/>
        </w:rPr>
      </w:pPr>
    </w:p>
    <w:p w14:paraId="0CE72593" w14:textId="77777777" w:rsidR="00A46E5B" w:rsidRPr="00A46E5B" w:rsidRDefault="00A46E5B" w:rsidP="00A46E5B">
      <w:pPr>
        <w:spacing w:line="360" w:lineRule="auto"/>
        <w:rPr>
          <w:color w:val="000000" w:themeColor="text1"/>
        </w:rPr>
      </w:pPr>
      <w:r w:rsidRPr="00A46E5B">
        <w:rPr>
          <w:color w:val="000000" w:themeColor="text1"/>
        </w:rPr>
        <w:t>Ryan, R.M., Rigby, C.S. and Przybylski, A. (2006) “The motivational pull of video games: A self-determination theory approach,” Motivation and Emotion, 30(4), pp. 344–360. Available at: https://doi.org/10.1007/s11031-006-9051-8.</w:t>
      </w:r>
    </w:p>
    <w:p w14:paraId="1A992B5B" w14:textId="77777777" w:rsidR="00A46E5B" w:rsidRPr="00A46E5B" w:rsidRDefault="00A46E5B" w:rsidP="00A46E5B">
      <w:pPr>
        <w:spacing w:line="360" w:lineRule="auto"/>
        <w:rPr>
          <w:color w:val="000000" w:themeColor="text1"/>
        </w:rPr>
      </w:pPr>
    </w:p>
    <w:p w14:paraId="01210952" w14:textId="77777777" w:rsidR="00A46E5B" w:rsidRPr="00A46E5B" w:rsidRDefault="00A46E5B" w:rsidP="00A46E5B">
      <w:pPr>
        <w:spacing w:line="360" w:lineRule="auto"/>
        <w:rPr>
          <w:color w:val="000000" w:themeColor="text1"/>
        </w:rPr>
      </w:pPr>
      <w:proofErr w:type="spellStart"/>
      <w:r w:rsidRPr="00A46E5B">
        <w:rPr>
          <w:color w:val="000000" w:themeColor="text1"/>
        </w:rPr>
        <w:t>Sailer</w:t>
      </w:r>
      <w:proofErr w:type="spellEnd"/>
      <w:r w:rsidRPr="00A46E5B">
        <w:rPr>
          <w:color w:val="000000" w:themeColor="text1"/>
        </w:rPr>
        <w:t xml:space="preserve">, M. et al. (2017) “How gamification motivates: An experimental study of the effects of specific game design elements on psychological need satisfaction,” Computers in Human </w:t>
      </w:r>
      <w:proofErr w:type="spellStart"/>
      <w:r w:rsidRPr="00A46E5B">
        <w:rPr>
          <w:color w:val="000000" w:themeColor="text1"/>
        </w:rPr>
        <w:t>Behavior</w:t>
      </w:r>
      <w:proofErr w:type="spellEnd"/>
      <w:r w:rsidRPr="00A46E5B">
        <w:rPr>
          <w:color w:val="000000" w:themeColor="text1"/>
        </w:rPr>
        <w:t>, 69, pp. 371–380. Available at: https://doi.org/10.1016/j.chb.2016.12.033.</w:t>
      </w:r>
    </w:p>
    <w:p w14:paraId="6B6F384C" w14:textId="77777777" w:rsidR="00A46E5B" w:rsidRPr="00A46E5B" w:rsidRDefault="00A46E5B" w:rsidP="00A46E5B">
      <w:pPr>
        <w:spacing w:line="360" w:lineRule="auto"/>
        <w:rPr>
          <w:color w:val="000000" w:themeColor="text1"/>
        </w:rPr>
      </w:pPr>
    </w:p>
    <w:p w14:paraId="24CFAD94" w14:textId="77777777" w:rsidR="00A46E5B" w:rsidRPr="00A46E5B" w:rsidRDefault="00A46E5B" w:rsidP="00A46E5B">
      <w:pPr>
        <w:spacing w:line="360" w:lineRule="auto"/>
        <w:rPr>
          <w:color w:val="000000" w:themeColor="text1"/>
        </w:rPr>
      </w:pPr>
      <w:r w:rsidRPr="00A46E5B">
        <w:rPr>
          <w:color w:val="000000" w:themeColor="text1"/>
        </w:rPr>
        <w:t>Sanchez-</w:t>
      </w:r>
      <w:proofErr w:type="spellStart"/>
      <w:r w:rsidRPr="00A46E5B">
        <w:rPr>
          <w:color w:val="000000" w:themeColor="text1"/>
        </w:rPr>
        <w:t>Sabate</w:t>
      </w:r>
      <w:proofErr w:type="spellEnd"/>
      <w:r w:rsidRPr="00A46E5B">
        <w:rPr>
          <w:color w:val="000000" w:themeColor="text1"/>
        </w:rPr>
        <w:t xml:space="preserve">, R. and </w:t>
      </w:r>
      <w:proofErr w:type="spellStart"/>
      <w:r w:rsidRPr="00A46E5B">
        <w:rPr>
          <w:color w:val="000000" w:themeColor="text1"/>
        </w:rPr>
        <w:t>Sabaté</w:t>
      </w:r>
      <w:proofErr w:type="spellEnd"/>
      <w:r w:rsidRPr="00A46E5B">
        <w:rPr>
          <w:color w:val="000000" w:themeColor="text1"/>
        </w:rPr>
        <w:t xml:space="preserve">, J. (2019) “Consumer attitudes towards environmental concerns of meat consumption: A systematic review,” International Journal of Environmental Research and Public Health, 16(7), p. 1220. Available at: https://doi.org/10.3390/ijerph16071220. </w:t>
      </w:r>
    </w:p>
    <w:p w14:paraId="4E42D06B" w14:textId="77777777" w:rsidR="00A46E5B" w:rsidRPr="00A46E5B" w:rsidRDefault="00A46E5B" w:rsidP="00A46E5B">
      <w:pPr>
        <w:spacing w:line="360" w:lineRule="auto"/>
        <w:rPr>
          <w:color w:val="000000" w:themeColor="text1"/>
        </w:rPr>
      </w:pPr>
    </w:p>
    <w:p w14:paraId="744287E9" w14:textId="77777777" w:rsidR="00A46E5B" w:rsidRPr="00A46E5B" w:rsidRDefault="00A46E5B" w:rsidP="00A46E5B">
      <w:pPr>
        <w:spacing w:line="360" w:lineRule="auto"/>
        <w:rPr>
          <w:color w:val="000000" w:themeColor="text1"/>
        </w:rPr>
      </w:pPr>
      <w:proofErr w:type="spellStart"/>
      <w:r w:rsidRPr="00A46E5B">
        <w:rPr>
          <w:color w:val="000000" w:themeColor="text1"/>
        </w:rPr>
        <w:t>Schwenkenbecher</w:t>
      </w:r>
      <w:proofErr w:type="spellEnd"/>
      <w:r w:rsidRPr="00A46E5B">
        <w:rPr>
          <w:color w:val="000000" w:themeColor="text1"/>
        </w:rPr>
        <w:t>, A. (2014) “Is there an obligation to reduce one's individual carbon footprint?,” Critical Review of International Social and Political Philosophy, 17(2), pp. 168–188. Available at: https://doi.org/10.1080/13698230.2012.692984.</w:t>
      </w:r>
    </w:p>
    <w:p w14:paraId="3764FD31" w14:textId="77777777" w:rsidR="00A46E5B" w:rsidRPr="00A46E5B" w:rsidRDefault="00A46E5B" w:rsidP="00A46E5B">
      <w:pPr>
        <w:spacing w:line="360" w:lineRule="auto"/>
        <w:rPr>
          <w:color w:val="000000" w:themeColor="text1"/>
        </w:rPr>
      </w:pPr>
    </w:p>
    <w:p w14:paraId="38520AE8" w14:textId="77777777" w:rsidR="00A46E5B" w:rsidRPr="00A46E5B" w:rsidRDefault="00A46E5B" w:rsidP="00A46E5B">
      <w:pPr>
        <w:spacing w:line="360" w:lineRule="auto"/>
        <w:rPr>
          <w:color w:val="000000" w:themeColor="text1"/>
        </w:rPr>
      </w:pPr>
      <w:r w:rsidRPr="00A46E5B">
        <w:rPr>
          <w:color w:val="000000" w:themeColor="text1"/>
        </w:rPr>
        <w:t xml:space="preserve">Wei, M. et al. (2005) “Adult attachment, shame, depression, and loneliness: The mediation role of basic psychological needs satisfaction.,” Journal of </w:t>
      </w:r>
      <w:proofErr w:type="spellStart"/>
      <w:r w:rsidRPr="00A46E5B">
        <w:rPr>
          <w:color w:val="000000" w:themeColor="text1"/>
        </w:rPr>
        <w:t>Counseling</w:t>
      </w:r>
      <w:proofErr w:type="spellEnd"/>
      <w:r w:rsidRPr="00A46E5B">
        <w:rPr>
          <w:color w:val="000000" w:themeColor="text1"/>
        </w:rPr>
        <w:t xml:space="preserve"> Psychology, 52(4), pp. 591–601. Available at: https://doi.org/10.1037/0022-0167.52.4.591.</w:t>
      </w:r>
    </w:p>
    <w:p w14:paraId="3E793269" w14:textId="77777777" w:rsidR="00A46E5B" w:rsidRPr="00A46E5B" w:rsidRDefault="00A46E5B" w:rsidP="00A46E5B">
      <w:pPr>
        <w:spacing w:line="360" w:lineRule="auto"/>
        <w:rPr>
          <w:color w:val="000000" w:themeColor="text1"/>
        </w:rPr>
      </w:pPr>
    </w:p>
    <w:p w14:paraId="4A8FAE9A" w14:textId="77777777" w:rsidR="00A46E5B" w:rsidRPr="00A46E5B" w:rsidRDefault="00A46E5B" w:rsidP="00A46E5B">
      <w:pPr>
        <w:spacing w:line="360" w:lineRule="auto"/>
        <w:rPr>
          <w:color w:val="000000" w:themeColor="text1"/>
        </w:rPr>
      </w:pPr>
      <w:proofErr w:type="spellStart"/>
      <w:r w:rsidRPr="00A46E5B">
        <w:rPr>
          <w:color w:val="000000" w:themeColor="text1"/>
        </w:rPr>
        <w:t>Westhoek</w:t>
      </w:r>
      <w:proofErr w:type="spellEnd"/>
      <w:r w:rsidRPr="00A46E5B">
        <w:rPr>
          <w:color w:val="000000" w:themeColor="text1"/>
        </w:rPr>
        <w:t xml:space="preserve">, H. et al. (2014) “Food choices, health and environment: Effects of cutting Europe's meat and dairy intake,” Global Environmental Change, 26, pp. 196–205. Available at: https://doi.org/10.1016/j.gloenvcha.2014.02.004. </w:t>
      </w:r>
    </w:p>
    <w:p w14:paraId="052A163A" w14:textId="77777777" w:rsidR="00A46E5B" w:rsidRPr="00A46E5B" w:rsidRDefault="00A46E5B" w:rsidP="00A46E5B">
      <w:pPr>
        <w:spacing w:line="360" w:lineRule="auto"/>
        <w:rPr>
          <w:color w:val="000000" w:themeColor="text1"/>
        </w:rPr>
      </w:pPr>
    </w:p>
    <w:p w14:paraId="3AA35F1A" w14:textId="77777777" w:rsidR="00A46E5B" w:rsidRPr="00A46E5B" w:rsidRDefault="00A46E5B" w:rsidP="00A46E5B">
      <w:pPr>
        <w:spacing w:line="360" w:lineRule="auto"/>
        <w:rPr>
          <w:color w:val="000000" w:themeColor="text1"/>
        </w:rPr>
      </w:pPr>
      <w:proofErr w:type="spellStart"/>
      <w:r w:rsidRPr="00A46E5B">
        <w:rPr>
          <w:color w:val="000000" w:themeColor="text1"/>
        </w:rPr>
        <w:t>Wiedmann</w:t>
      </w:r>
      <w:proofErr w:type="spellEnd"/>
      <w:r w:rsidRPr="00A46E5B">
        <w:rPr>
          <w:color w:val="000000" w:themeColor="text1"/>
        </w:rPr>
        <w:t>, T. and Minx, J. (2007) “A Definition of 'Carbon Footprint',” in Ecological Economics Research Trends. New York: Nova Science Publishers, pp. 1–11.</w:t>
      </w:r>
    </w:p>
    <w:p w14:paraId="28842C7B" w14:textId="77777777" w:rsidR="00A46E5B" w:rsidRPr="00A46E5B" w:rsidRDefault="00A46E5B" w:rsidP="00A46E5B">
      <w:pPr>
        <w:spacing w:line="360" w:lineRule="auto"/>
        <w:rPr>
          <w:color w:val="000000" w:themeColor="text1"/>
        </w:rPr>
      </w:pPr>
    </w:p>
    <w:p w14:paraId="302D6914" w14:textId="71AB41D3" w:rsidR="00A46E5B" w:rsidRDefault="00A46E5B" w:rsidP="00A46E5B">
      <w:pPr>
        <w:spacing w:line="360" w:lineRule="auto"/>
        <w:rPr>
          <w:color w:val="000000" w:themeColor="text1"/>
        </w:rPr>
      </w:pPr>
      <w:r w:rsidRPr="00A46E5B">
        <w:rPr>
          <w:color w:val="000000" w:themeColor="text1"/>
        </w:rPr>
        <w:t xml:space="preserve">Xi, N. and </w:t>
      </w:r>
      <w:proofErr w:type="spellStart"/>
      <w:r w:rsidRPr="00A46E5B">
        <w:rPr>
          <w:color w:val="000000" w:themeColor="text1"/>
        </w:rPr>
        <w:t>Hamari</w:t>
      </w:r>
      <w:proofErr w:type="spellEnd"/>
      <w:r w:rsidRPr="00A46E5B">
        <w:rPr>
          <w:color w:val="000000" w:themeColor="text1"/>
        </w:rPr>
        <w:t>, J. (2019) “Does gamification satisfy needs? A study on the relationship between gamification features and intrinsic need satisfaction,” International Journal of Information Management, 46, pp. 210–221. Available at: https://doi.org/10.1016/j.ijinfomgt.2018.12.002.</w:t>
      </w:r>
    </w:p>
    <w:p w14:paraId="2B8B32BD" w14:textId="77777777" w:rsidR="00A46E5B" w:rsidRPr="00442023" w:rsidRDefault="00A46E5B" w:rsidP="00FF30B0">
      <w:pPr>
        <w:spacing w:line="360" w:lineRule="auto"/>
        <w:rPr>
          <w:color w:val="000000" w:themeColor="text1"/>
        </w:rPr>
      </w:pPr>
    </w:p>
    <w:p w14:paraId="5E3A6999" w14:textId="01F1E921" w:rsidR="00073D0E" w:rsidRPr="00442023" w:rsidRDefault="00073D0E" w:rsidP="00FF30B0">
      <w:pPr>
        <w:spacing w:line="360" w:lineRule="auto"/>
        <w:rPr>
          <w:color w:val="000000" w:themeColor="text1"/>
        </w:rPr>
      </w:pPr>
    </w:p>
    <w:p w14:paraId="38894299" w14:textId="04CCB67D" w:rsidR="00073D0E" w:rsidRPr="00442023" w:rsidRDefault="00073D0E" w:rsidP="00FF30B0">
      <w:pPr>
        <w:spacing w:line="360" w:lineRule="auto"/>
        <w:rPr>
          <w:color w:val="000000" w:themeColor="text1"/>
        </w:rPr>
      </w:pPr>
    </w:p>
    <w:p w14:paraId="3C8187CB" w14:textId="4D971253" w:rsidR="00073D0E" w:rsidRPr="00442023" w:rsidRDefault="00073D0E" w:rsidP="00FF30B0">
      <w:pPr>
        <w:pStyle w:val="Heading1"/>
        <w:numPr>
          <w:ilvl w:val="0"/>
          <w:numId w:val="4"/>
        </w:numPr>
        <w:spacing w:line="360" w:lineRule="auto"/>
        <w:rPr>
          <w:b/>
          <w:bCs/>
          <w:color w:val="000000" w:themeColor="text1"/>
          <w:u w:val="single"/>
        </w:rPr>
      </w:pPr>
      <w:bookmarkStart w:id="53" w:name="_Toc130940681"/>
      <w:r w:rsidRPr="00442023">
        <w:rPr>
          <w:b/>
          <w:bCs/>
          <w:color w:val="000000" w:themeColor="text1"/>
          <w:u w:val="single"/>
        </w:rPr>
        <w:t>Appendix</w:t>
      </w:r>
      <w:r w:rsidR="009A4D6D" w:rsidRPr="00442023">
        <w:rPr>
          <w:b/>
          <w:bCs/>
          <w:color w:val="000000" w:themeColor="text1"/>
          <w:u w:val="single"/>
        </w:rPr>
        <w:t xml:space="preserve"> (0 words)</w:t>
      </w:r>
      <w:bookmarkEnd w:id="53"/>
    </w:p>
    <w:p w14:paraId="15BE0A05" w14:textId="3693154B" w:rsidR="00C86AA7" w:rsidRPr="00442023" w:rsidRDefault="00C86AA7" w:rsidP="00FF30B0">
      <w:pPr>
        <w:spacing w:line="360" w:lineRule="auto"/>
        <w:rPr>
          <w:color w:val="000000" w:themeColor="text1"/>
        </w:rPr>
      </w:pPr>
    </w:p>
    <w:p w14:paraId="43A4AFEB" w14:textId="4F8C4D3E" w:rsidR="00C86AA7" w:rsidRPr="00442023" w:rsidRDefault="00D875B4" w:rsidP="00FF30B0">
      <w:pPr>
        <w:pStyle w:val="Heading2"/>
        <w:numPr>
          <w:ilvl w:val="1"/>
          <w:numId w:val="4"/>
        </w:numPr>
        <w:spacing w:line="360" w:lineRule="auto"/>
        <w:rPr>
          <w:b/>
          <w:bCs/>
          <w:color w:val="000000" w:themeColor="text1"/>
          <w:sz w:val="28"/>
          <w:szCs w:val="28"/>
          <w:u w:val="single"/>
        </w:rPr>
      </w:pPr>
      <w:bookmarkStart w:id="54" w:name="_Toc130940682"/>
      <w:r w:rsidRPr="00442023">
        <w:rPr>
          <w:b/>
          <w:bCs/>
          <w:color w:val="000000" w:themeColor="text1"/>
          <w:sz w:val="28"/>
          <w:szCs w:val="28"/>
          <w:u w:val="single"/>
        </w:rPr>
        <w:t>Plan of Work and Gantt Chart</w:t>
      </w:r>
      <w:bookmarkEnd w:id="54"/>
    </w:p>
    <w:p w14:paraId="547C32F1" w14:textId="163DCD12" w:rsidR="009E7C00" w:rsidRPr="00442023" w:rsidRDefault="009E7C00" w:rsidP="00FF30B0">
      <w:pPr>
        <w:spacing w:line="360" w:lineRule="auto"/>
        <w:rPr>
          <w:color w:val="000000" w:themeColor="text1"/>
        </w:rPr>
      </w:pPr>
    </w:p>
    <w:p w14:paraId="5BF0F677" w14:textId="77777777" w:rsidR="002532EE" w:rsidRPr="00442023" w:rsidRDefault="002532EE" w:rsidP="00FF30B0">
      <w:pPr>
        <w:spacing w:line="360" w:lineRule="auto"/>
        <w:rPr>
          <w:color w:val="000000" w:themeColor="text1"/>
        </w:rPr>
      </w:pPr>
    </w:p>
    <w:p w14:paraId="158F6468" w14:textId="267F7A2D" w:rsidR="009E7C00" w:rsidRPr="00442023" w:rsidRDefault="00141876" w:rsidP="00FF30B0">
      <w:pPr>
        <w:pStyle w:val="Heading2"/>
        <w:numPr>
          <w:ilvl w:val="1"/>
          <w:numId w:val="4"/>
        </w:numPr>
        <w:spacing w:line="360" w:lineRule="auto"/>
        <w:rPr>
          <w:b/>
          <w:bCs/>
          <w:color w:val="000000" w:themeColor="text1"/>
          <w:sz w:val="28"/>
          <w:szCs w:val="28"/>
          <w:u w:val="single"/>
        </w:rPr>
      </w:pPr>
      <w:bookmarkStart w:id="55" w:name="_Toc130940683"/>
      <w:r w:rsidRPr="00442023">
        <w:rPr>
          <w:b/>
          <w:bCs/>
          <w:color w:val="000000" w:themeColor="text1"/>
          <w:sz w:val="28"/>
          <w:szCs w:val="28"/>
          <w:u w:val="single"/>
        </w:rPr>
        <w:t>Ethics Application Form</w:t>
      </w:r>
      <w:bookmarkEnd w:id="55"/>
    </w:p>
    <w:p w14:paraId="26AD12CB" w14:textId="1EFCE559" w:rsidR="002532EE" w:rsidRPr="00442023" w:rsidRDefault="002532EE" w:rsidP="00FF30B0">
      <w:pPr>
        <w:spacing w:line="360" w:lineRule="auto"/>
        <w:rPr>
          <w:color w:val="000000" w:themeColor="text1"/>
        </w:rPr>
      </w:pPr>
    </w:p>
    <w:p w14:paraId="66F73B1B" w14:textId="77777777" w:rsidR="00A4738C" w:rsidRPr="00442023" w:rsidRDefault="00A4738C" w:rsidP="00FF30B0">
      <w:pPr>
        <w:spacing w:line="360" w:lineRule="auto"/>
        <w:rPr>
          <w:color w:val="000000" w:themeColor="text1"/>
        </w:rPr>
      </w:pPr>
    </w:p>
    <w:p w14:paraId="037EE924" w14:textId="462C25A5" w:rsidR="00141876" w:rsidRPr="00442023" w:rsidRDefault="00000C5E" w:rsidP="00FF30B0">
      <w:pPr>
        <w:pStyle w:val="Heading3"/>
        <w:numPr>
          <w:ilvl w:val="2"/>
          <w:numId w:val="4"/>
        </w:numPr>
        <w:spacing w:line="360" w:lineRule="auto"/>
        <w:rPr>
          <w:b/>
          <w:bCs/>
          <w:color w:val="000000" w:themeColor="text1"/>
          <w:sz w:val="26"/>
          <w:szCs w:val="26"/>
          <w:u w:val="single"/>
        </w:rPr>
      </w:pPr>
      <w:bookmarkStart w:id="56" w:name="_Toc130940684"/>
      <w:r w:rsidRPr="00442023">
        <w:rPr>
          <w:b/>
          <w:bCs/>
          <w:color w:val="000000" w:themeColor="text1"/>
          <w:sz w:val="26"/>
          <w:szCs w:val="26"/>
          <w:u w:val="single"/>
        </w:rPr>
        <w:t>Informed Consent Form</w:t>
      </w:r>
      <w:bookmarkEnd w:id="56"/>
    </w:p>
    <w:p w14:paraId="76DC4F75" w14:textId="77777777" w:rsidR="002532EE" w:rsidRPr="00442023" w:rsidRDefault="002532EE" w:rsidP="00FF30B0">
      <w:pPr>
        <w:spacing w:line="360" w:lineRule="auto"/>
        <w:rPr>
          <w:color w:val="000000" w:themeColor="text1"/>
        </w:rPr>
      </w:pPr>
    </w:p>
    <w:p w14:paraId="64FF000E" w14:textId="77777777" w:rsidR="002532EE" w:rsidRPr="00442023" w:rsidRDefault="002532EE" w:rsidP="00FF30B0">
      <w:pPr>
        <w:spacing w:line="360" w:lineRule="auto"/>
        <w:rPr>
          <w:color w:val="000000" w:themeColor="text1"/>
        </w:rPr>
      </w:pPr>
    </w:p>
    <w:p w14:paraId="74A0D4BF" w14:textId="7CE1296C" w:rsidR="00000C5E" w:rsidRPr="00442023" w:rsidRDefault="00000C5E" w:rsidP="00FF30B0">
      <w:pPr>
        <w:pStyle w:val="Heading3"/>
        <w:numPr>
          <w:ilvl w:val="2"/>
          <w:numId w:val="4"/>
        </w:numPr>
        <w:spacing w:line="360" w:lineRule="auto"/>
        <w:rPr>
          <w:b/>
          <w:bCs/>
          <w:color w:val="000000" w:themeColor="text1"/>
          <w:sz w:val="26"/>
          <w:szCs w:val="26"/>
          <w:u w:val="single"/>
        </w:rPr>
      </w:pPr>
      <w:bookmarkStart w:id="57" w:name="_Toc130940685"/>
      <w:r w:rsidRPr="00442023">
        <w:rPr>
          <w:b/>
          <w:bCs/>
          <w:color w:val="000000" w:themeColor="text1"/>
          <w:sz w:val="26"/>
          <w:szCs w:val="26"/>
          <w:u w:val="single"/>
        </w:rPr>
        <w:t>Information Sheet for Prospective Participants</w:t>
      </w:r>
      <w:bookmarkEnd w:id="57"/>
    </w:p>
    <w:p w14:paraId="38F4A66C" w14:textId="77777777" w:rsidR="002532EE" w:rsidRPr="00442023" w:rsidRDefault="002532EE" w:rsidP="00FF30B0">
      <w:pPr>
        <w:spacing w:line="360" w:lineRule="auto"/>
        <w:rPr>
          <w:color w:val="000000" w:themeColor="text1"/>
        </w:rPr>
      </w:pPr>
    </w:p>
    <w:p w14:paraId="743489F8" w14:textId="77777777" w:rsidR="002532EE" w:rsidRPr="00442023" w:rsidRDefault="002532EE" w:rsidP="00FF30B0">
      <w:pPr>
        <w:spacing w:line="360" w:lineRule="auto"/>
        <w:rPr>
          <w:color w:val="000000" w:themeColor="text1"/>
        </w:rPr>
      </w:pPr>
    </w:p>
    <w:p w14:paraId="76F1CC41" w14:textId="1CA15487" w:rsidR="00000C5E" w:rsidRPr="00442023" w:rsidRDefault="00846A1A" w:rsidP="00FF30B0">
      <w:pPr>
        <w:pStyle w:val="Heading3"/>
        <w:numPr>
          <w:ilvl w:val="2"/>
          <w:numId w:val="4"/>
        </w:numPr>
        <w:spacing w:line="360" w:lineRule="auto"/>
        <w:rPr>
          <w:b/>
          <w:bCs/>
          <w:color w:val="000000" w:themeColor="text1"/>
          <w:sz w:val="26"/>
          <w:szCs w:val="26"/>
          <w:u w:val="single"/>
        </w:rPr>
      </w:pPr>
      <w:bookmarkStart w:id="58" w:name="_Toc130940686"/>
      <w:r w:rsidRPr="00442023">
        <w:rPr>
          <w:b/>
          <w:bCs/>
          <w:color w:val="000000" w:themeColor="text1"/>
          <w:sz w:val="26"/>
          <w:szCs w:val="26"/>
          <w:u w:val="single"/>
        </w:rPr>
        <w:t>Details of Research Project</w:t>
      </w:r>
      <w:bookmarkEnd w:id="58"/>
    </w:p>
    <w:p w14:paraId="29E12027" w14:textId="77777777" w:rsidR="002532EE" w:rsidRPr="00442023" w:rsidRDefault="002532EE" w:rsidP="00FF30B0">
      <w:pPr>
        <w:spacing w:line="360" w:lineRule="auto"/>
        <w:rPr>
          <w:color w:val="000000" w:themeColor="text1"/>
        </w:rPr>
      </w:pPr>
    </w:p>
    <w:p w14:paraId="2D470CAB" w14:textId="77777777" w:rsidR="002532EE" w:rsidRPr="00442023" w:rsidRDefault="002532EE" w:rsidP="00FF30B0">
      <w:pPr>
        <w:spacing w:line="360" w:lineRule="auto"/>
        <w:rPr>
          <w:color w:val="000000" w:themeColor="text1"/>
        </w:rPr>
      </w:pPr>
    </w:p>
    <w:p w14:paraId="187842A7" w14:textId="3C9B4F89" w:rsidR="00846A1A" w:rsidRPr="00442023" w:rsidRDefault="00846A1A" w:rsidP="00FF30B0">
      <w:pPr>
        <w:pStyle w:val="Heading3"/>
        <w:numPr>
          <w:ilvl w:val="2"/>
          <w:numId w:val="4"/>
        </w:numPr>
        <w:spacing w:line="360" w:lineRule="auto"/>
        <w:rPr>
          <w:b/>
          <w:bCs/>
          <w:color w:val="000000" w:themeColor="text1"/>
          <w:sz w:val="26"/>
          <w:szCs w:val="26"/>
          <w:u w:val="single"/>
        </w:rPr>
      </w:pPr>
      <w:bookmarkStart w:id="59" w:name="_Toc130940687"/>
      <w:r w:rsidRPr="00442023">
        <w:rPr>
          <w:b/>
          <w:bCs/>
          <w:color w:val="000000" w:themeColor="text1"/>
          <w:sz w:val="26"/>
          <w:szCs w:val="26"/>
          <w:u w:val="single"/>
        </w:rPr>
        <w:t>Survey</w:t>
      </w:r>
      <w:bookmarkEnd w:id="59"/>
    </w:p>
    <w:p w14:paraId="60803E10" w14:textId="77777777" w:rsidR="00C86AA7" w:rsidRPr="00442023" w:rsidRDefault="00C86AA7" w:rsidP="00FF30B0">
      <w:pPr>
        <w:spacing w:line="360" w:lineRule="auto"/>
        <w:rPr>
          <w:color w:val="000000" w:themeColor="text1"/>
        </w:rPr>
      </w:pPr>
    </w:p>
    <w:p w14:paraId="6CA3E48D" w14:textId="77777777" w:rsidR="0044169A" w:rsidRPr="00442023" w:rsidRDefault="0044169A" w:rsidP="00FF30B0">
      <w:pPr>
        <w:spacing w:line="360" w:lineRule="auto"/>
        <w:rPr>
          <w:color w:val="000000" w:themeColor="text1"/>
        </w:rPr>
      </w:pPr>
    </w:p>
    <w:sectPr w:rsidR="0044169A" w:rsidRPr="00442023">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62986" w14:textId="77777777" w:rsidR="006843CE" w:rsidRDefault="006843CE" w:rsidP="00125B9A">
      <w:r>
        <w:separator/>
      </w:r>
    </w:p>
  </w:endnote>
  <w:endnote w:type="continuationSeparator" w:id="0">
    <w:p w14:paraId="365C56A4" w14:textId="77777777" w:rsidR="006843CE" w:rsidRDefault="006843CE" w:rsidP="00125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4E3" w14:textId="491720F6" w:rsidR="00125B9A" w:rsidRPr="00125B9A" w:rsidRDefault="00E0602C" w:rsidP="00E0602C">
    <w:pPr>
      <w:pStyle w:val="Footer"/>
      <w:rPr>
        <w:color w:val="808080" w:themeColor="background1" w:themeShade="80"/>
      </w:rPr>
    </w:pPr>
    <w:r>
      <w:rPr>
        <w:color w:val="808080" w:themeColor="background1" w:themeShade="80"/>
      </w:rPr>
      <w:tab/>
    </w:r>
    <w:r w:rsidR="00125B9A">
      <w:rPr>
        <w:color w:val="808080" w:themeColor="background1" w:themeShade="80"/>
      </w:rPr>
      <w:tab/>
      <w:t xml:space="preserve"> </w:t>
    </w:r>
    <w:r w:rsidR="00125B9A" w:rsidRPr="00125B9A">
      <w:rPr>
        <w:color w:val="808080" w:themeColor="background1" w:themeShade="80"/>
      </w:rPr>
      <w:t xml:space="preserve">Page </w:t>
    </w:r>
    <w:r w:rsidR="00125B9A" w:rsidRPr="00125B9A">
      <w:rPr>
        <w:color w:val="808080" w:themeColor="background1" w:themeShade="80"/>
      </w:rPr>
      <w:fldChar w:fldCharType="begin"/>
    </w:r>
    <w:r w:rsidR="00125B9A" w:rsidRPr="00125B9A">
      <w:rPr>
        <w:color w:val="808080" w:themeColor="background1" w:themeShade="80"/>
      </w:rPr>
      <w:instrText xml:space="preserve"> PAGE  \* Arabic  \* MERGEFORMAT </w:instrText>
    </w:r>
    <w:r w:rsidR="00125B9A" w:rsidRPr="00125B9A">
      <w:rPr>
        <w:color w:val="808080" w:themeColor="background1" w:themeShade="80"/>
      </w:rPr>
      <w:fldChar w:fldCharType="separate"/>
    </w:r>
    <w:r w:rsidR="00125B9A" w:rsidRPr="00125B9A">
      <w:rPr>
        <w:noProof/>
        <w:color w:val="808080" w:themeColor="background1" w:themeShade="80"/>
      </w:rPr>
      <w:t>2</w:t>
    </w:r>
    <w:r w:rsidR="00125B9A" w:rsidRPr="00125B9A">
      <w:rPr>
        <w:color w:val="808080" w:themeColor="background1" w:themeShade="80"/>
      </w:rPr>
      <w:fldChar w:fldCharType="end"/>
    </w:r>
    <w:r w:rsidR="00125B9A" w:rsidRPr="00125B9A">
      <w:rPr>
        <w:color w:val="808080" w:themeColor="background1" w:themeShade="80"/>
      </w:rPr>
      <w:t xml:space="preserve"> of </w:t>
    </w:r>
    <w:r w:rsidR="00125B9A" w:rsidRPr="00125B9A">
      <w:rPr>
        <w:color w:val="808080" w:themeColor="background1" w:themeShade="80"/>
      </w:rPr>
      <w:fldChar w:fldCharType="begin"/>
    </w:r>
    <w:r w:rsidR="00125B9A" w:rsidRPr="00125B9A">
      <w:rPr>
        <w:color w:val="808080" w:themeColor="background1" w:themeShade="80"/>
      </w:rPr>
      <w:instrText xml:space="preserve"> NUMPAGES  \* Arabic  \* MERGEFORMAT </w:instrText>
    </w:r>
    <w:r w:rsidR="00125B9A" w:rsidRPr="00125B9A">
      <w:rPr>
        <w:color w:val="808080" w:themeColor="background1" w:themeShade="80"/>
      </w:rPr>
      <w:fldChar w:fldCharType="separate"/>
    </w:r>
    <w:r w:rsidR="00125B9A" w:rsidRPr="00125B9A">
      <w:rPr>
        <w:noProof/>
        <w:color w:val="808080" w:themeColor="background1" w:themeShade="80"/>
      </w:rPr>
      <w:t>2</w:t>
    </w:r>
    <w:r w:rsidR="00125B9A" w:rsidRPr="00125B9A">
      <w:rPr>
        <w:color w:val="808080" w:themeColor="background1" w:themeShade="80"/>
      </w:rPr>
      <w:fldChar w:fldCharType="end"/>
    </w:r>
  </w:p>
  <w:p w14:paraId="73843E4A" w14:textId="77777777" w:rsidR="00125B9A" w:rsidRDefault="00125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25541" w14:textId="77777777" w:rsidR="006843CE" w:rsidRDefault="006843CE" w:rsidP="00125B9A">
      <w:r>
        <w:separator/>
      </w:r>
    </w:p>
  </w:footnote>
  <w:footnote w:type="continuationSeparator" w:id="0">
    <w:p w14:paraId="0D72F140" w14:textId="77777777" w:rsidR="006843CE" w:rsidRDefault="006843CE" w:rsidP="00125B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3C2A57"/>
    <w:multiLevelType w:val="multilevel"/>
    <w:tmpl w:val="FECA50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0B72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716F29"/>
    <w:multiLevelType w:val="hybridMultilevel"/>
    <w:tmpl w:val="7876DD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6D53BB7"/>
    <w:multiLevelType w:val="multilevel"/>
    <w:tmpl w:val="45B0D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D0046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12801717">
    <w:abstractNumId w:val="3"/>
  </w:num>
  <w:num w:numId="2" w16cid:durableId="2086025391">
    <w:abstractNumId w:val="1"/>
  </w:num>
  <w:num w:numId="3" w16cid:durableId="1200967935">
    <w:abstractNumId w:val="4"/>
  </w:num>
  <w:num w:numId="4" w16cid:durableId="1010329191">
    <w:abstractNumId w:val="0"/>
  </w:num>
  <w:num w:numId="5" w16cid:durableId="1565482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69A"/>
    <w:rsid w:val="00000C5E"/>
    <w:rsid w:val="00012516"/>
    <w:rsid w:val="000424B3"/>
    <w:rsid w:val="00073D0E"/>
    <w:rsid w:val="000E5A7B"/>
    <w:rsid w:val="001179BB"/>
    <w:rsid w:val="00125B9A"/>
    <w:rsid w:val="00141876"/>
    <w:rsid w:val="00145A48"/>
    <w:rsid w:val="00147C30"/>
    <w:rsid w:val="00156E3D"/>
    <w:rsid w:val="001615DB"/>
    <w:rsid w:val="001625BF"/>
    <w:rsid w:val="0017101C"/>
    <w:rsid w:val="00175CDF"/>
    <w:rsid w:val="001921EB"/>
    <w:rsid w:val="001E1694"/>
    <w:rsid w:val="001F31B7"/>
    <w:rsid w:val="001F6643"/>
    <w:rsid w:val="00210A1C"/>
    <w:rsid w:val="00214537"/>
    <w:rsid w:val="002206DB"/>
    <w:rsid w:val="002276E1"/>
    <w:rsid w:val="002532EE"/>
    <w:rsid w:val="00264F51"/>
    <w:rsid w:val="002D7F27"/>
    <w:rsid w:val="002F1E67"/>
    <w:rsid w:val="0030304A"/>
    <w:rsid w:val="0030319B"/>
    <w:rsid w:val="003101F1"/>
    <w:rsid w:val="003A5F03"/>
    <w:rsid w:val="003C72F0"/>
    <w:rsid w:val="003D61DD"/>
    <w:rsid w:val="0044169A"/>
    <w:rsid w:val="00442023"/>
    <w:rsid w:val="00466F6D"/>
    <w:rsid w:val="00492F5B"/>
    <w:rsid w:val="004A3015"/>
    <w:rsid w:val="004B52D1"/>
    <w:rsid w:val="004B564C"/>
    <w:rsid w:val="004C05CC"/>
    <w:rsid w:val="004D22EC"/>
    <w:rsid w:val="004E2A98"/>
    <w:rsid w:val="00504E8C"/>
    <w:rsid w:val="00524821"/>
    <w:rsid w:val="00545D43"/>
    <w:rsid w:val="005909AB"/>
    <w:rsid w:val="00625AEE"/>
    <w:rsid w:val="00635A9F"/>
    <w:rsid w:val="00636AEE"/>
    <w:rsid w:val="00641226"/>
    <w:rsid w:val="00642486"/>
    <w:rsid w:val="006526F4"/>
    <w:rsid w:val="00655728"/>
    <w:rsid w:val="006843CE"/>
    <w:rsid w:val="006A36F7"/>
    <w:rsid w:val="006A4DC8"/>
    <w:rsid w:val="006B10C2"/>
    <w:rsid w:val="006C26B0"/>
    <w:rsid w:val="006D2052"/>
    <w:rsid w:val="006F6491"/>
    <w:rsid w:val="00700066"/>
    <w:rsid w:val="0070278B"/>
    <w:rsid w:val="00736012"/>
    <w:rsid w:val="0074617C"/>
    <w:rsid w:val="00776B2B"/>
    <w:rsid w:val="007927AE"/>
    <w:rsid w:val="007F3710"/>
    <w:rsid w:val="007F77B4"/>
    <w:rsid w:val="0081478C"/>
    <w:rsid w:val="00846A1A"/>
    <w:rsid w:val="008858EE"/>
    <w:rsid w:val="00893A5B"/>
    <w:rsid w:val="008B4C55"/>
    <w:rsid w:val="008B5F6C"/>
    <w:rsid w:val="008C6FA5"/>
    <w:rsid w:val="008E4657"/>
    <w:rsid w:val="008E482E"/>
    <w:rsid w:val="008F63F5"/>
    <w:rsid w:val="00912BDD"/>
    <w:rsid w:val="009A1DAB"/>
    <w:rsid w:val="009A4D6D"/>
    <w:rsid w:val="009A6E2F"/>
    <w:rsid w:val="009B34A1"/>
    <w:rsid w:val="009C7DC6"/>
    <w:rsid w:val="009E7C00"/>
    <w:rsid w:val="00A02C6F"/>
    <w:rsid w:val="00A255F1"/>
    <w:rsid w:val="00A35FEC"/>
    <w:rsid w:val="00A4180C"/>
    <w:rsid w:val="00A46E5B"/>
    <w:rsid w:val="00A4738C"/>
    <w:rsid w:val="00A926C3"/>
    <w:rsid w:val="00AA2C35"/>
    <w:rsid w:val="00B0216D"/>
    <w:rsid w:val="00B0770E"/>
    <w:rsid w:val="00B34402"/>
    <w:rsid w:val="00B412F0"/>
    <w:rsid w:val="00B4210D"/>
    <w:rsid w:val="00B52739"/>
    <w:rsid w:val="00B55560"/>
    <w:rsid w:val="00B659D7"/>
    <w:rsid w:val="00B71034"/>
    <w:rsid w:val="00B91999"/>
    <w:rsid w:val="00B932E8"/>
    <w:rsid w:val="00BE2F70"/>
    <w:rsid w:val="00C06CB7"/>
    <w:rsid w:val="00C15894"/>
    <w:rsid w:val="00C235CC"/>
    <w:rsid w:val="00C54A1D"/>
    <w:rsid w:val="00C7788A"/>
    <w:rsid w:val="00C86AA7"/>
    <w:rsid w:val="00CB1C3D"/>
    <w:rsid w:val="00D068F5"/>
    <w:rsid w:val="00D16AC3"/>
    <w:rsid w:val="00D3204E"/>
    <w:rsid w:val="00D370C6"/>
    <w:rsid w:val="00D475C8"/>
    <w:rsid w:val="00D53959"/>
    <w:rsid w:val="00D875B4"/>
    <w:rsid w:val="00D970AC"/>
    <w:rsid w:val="00DF07A1"/>
    <w:rsid w:val="00E0602C"/>
    <w:rsid w:val="00E276AC"/>
    <w:rsid w:val="00E83D0A"/>
    <w:rsid w:val="00E94BBE"/>
    <w:rsid w:val="00EB79AA"/>
    <w:rsid w:val="00EC4888"/>
    <w:rsid w:val="00EF62EA"/>
    <w:rsid w:val="00F057DD"/>
    <w:rsid w:val="00F31476"/>
    <w:rsid w:val="00F4761D"/>
    <w:rsid w:val="00F52C9C"/>
    <w:rsid w:val="00FD172C"/>
    <w:rsid w:val="00FF0CD1"/>
    <w:rsid w:val="00FF30B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4DA01"/>
  <w15:chartTrackingRefBased/>
  <w15:docId w15:val="{13529BD4-A59F-B94A-A381-B4F104158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8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2C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0A1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6E3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F62E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4B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4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E48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2C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0A1C"/>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10A1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10A1C"/>
    <w:pPr>
      <w:spacing w:before="120"/>
    </w:pPr>
    <w:rPr>
      <w:rFonts w:cstheme="minorHAnsi"/>
      <w:b/>
      <w:bCs/>
      <w:i/>
      <w:iCs/>
    </w:rPr>
  </w:style>
  <w:style w:type="paragraph" w:styleId="TOC2">
    <w:name w:val="toc 2"/>
    <w:basedOn w:val="Normal"/>
    <w:next w:val="Normal"/>
    <w:autoRedefine/>
    <w:uiPriority w:val="39"/>
    <w:unhideWhenUsed/>
    <w:rsid w:val="00210A1C"/>
    <w:pPr>
      <w:spacing w:before="120"/>
      <w:ind w:left="240"/>
    </w:pPr>
    <w:rPr>
      <w:rFonts w:cstheme="minorHAnsi"/>
      <w:b/>
      <w:bCs/>
      <w:sz w:val="22"/>
      <w:szCs w:val="22"/>
    </w:rPr>
  </w:style>
  <w:style w:type="paragraph" w:styleId="TOC3">
    <w:name w:val="toc 3"/>
    <w:basedOn w:val="Normal"/>
    <w:next w:val="Normal"/>
    <w:autoRedefine/>
    <w:uiPriority w:val="39"/>
    <w:unhideWhenUsed/>
    <w:rsid w:val="00210A1C"/>
    <w:pPr>
      <w:ind w:left="480"/>
    </w:pPr>
    <w:rPr>
      <w:rFonts w:cstheme="minorHAnsi"/>
      <w:sz w:val="20"/>
      <w:szCs w:val="20"/>
    </w:rPr>
  </w:style>
  <w:style w:type="character" w:styleId="Hyperlink">
    <w:name w:val="Hyperlink"/>
    <w:basedOn w:val="DefaultParagraphFont"/>
    <w:uiPriority w:val="99"/>
    <w:unhideWhenUsed/>
    <w:rsid w:val="00210A1C"/>
    <w:rPr>
      <w:color w:val="0563C1" w:themeColor="hyperlink"/>
      <w:u w:val="single"/>
    </w:rPr>
  </w:style>
  <w:style w:type="paragraph" w:styleId="TOC4">
    <w:name w:val="toc 4"/>
    <w:basedOn w:val="Normal"/>
    <w:next w:val="Normal"/>
    <w:autoRedefine/>
    <w:uiPriority w:val="39"/>
    <w:semiHidden/>
    <w:unhideWhenUsed/>
    <w:rsid w:val="00210A1C"/>
    <w:pPr>
      <w:ind w:left="720"/>
    </w:pPr>
    <w:rPr>
      <w:rFonts w:cstheme="minorHAnsi"/>
      <w:sz w:val="20"/>
      <w:szCs w:val="20"/>
    </w:rPr>
  </w:style>
  <w:style w:type="paragraph" w:styleId="TOC5">
    <w:name w:val="toc 5"/>
    <w:basedOn w:val="Normal"/>
    <w:next w:val="Normal"/>
    <w:autoRedefine/>
    <w:uiPriority w:val="39"/>
    <w:semiHidden/>
    <w:unhideWhenUsed/>
    <w:rsid w:val="00210A1C"/>
    <w:pPr>
      <w:ind w:left="960"/>
    </w:pPr>
    <w:rPr>
      <w:rFonts w:cstheme="minorHAnsi"/>
      <w:sz w:val="20"/>
      <w:szCs w:val="20"/>
    </w:rPr>
  </w:style>
  <w:style w:type="paragraph" w:styleId="TOC6">
    <w:name w:val="toc 6"/>
    <w:basedOn w:val="Normal"/>
    <w:next w:val="Normal"/>
    <w:autoRedefine/>
    <w:uiPriority w:val="39"/>
    <w:semiHidden/>
    <w:unhideWhenUsed/>
    <w:rsid w:val="00210A1C"/>
    <w:pPr>
      <w:ind w:left="1200"/>
    </w:pPr>
    <w:rPr>
      <w:rFonts w:cstheme="minorHAnsi"/>
      <w:sz w:val="20"/>
      <w:szCs w:val="20"/>
    </w:rPr>
  </w:style>
  <w:style w:type="paragraph" w:styleId="TOC7">
    <w:name w:val="toc 7"/>
    <w:basedOn w:val="Normal"/>
    <w:next w:val="Normal"/>
    <w:autoRedefine/>
    <w:uiPriority w:val="39"/>
    <w:semiHidden/>
    <w:unhideWhenUsed/>
    <w:rsid w:val="00210A1C"/>
    <w:pPr>
      <w:ind w:left="1440"/>
    </w:pPr>
    <w:rPr>
      <w:rFonts w:cstheme="minorHAnsi"/>
      <w:sz w:val="20"/>
      <w:szCs w:val="20"/>
    </w:rPr>
  </w:style>
  <w:style w:type="paragraph" w:styleId="TOC8">
    <w:name w:val="toc 8"/>
    <w:basedOn w:val="Normal"/>
    <w:next w:val="Normal"/>
    <w:autoRedefine/>
    <w:uiPriority w:val="39"/>
    <w:semiHidden/>
    <w:unhideWhenUsed/>
    <w:rsid w:val="00210A1C"/>
    <w:pPr>
      <w:ind w:left="1680"/>
    </w:pPr>
    <w:rPr>
      <w:rFonts w:cstheme="minorHAnsi"/>
      <w:sz w:val="20"/>
      <w:szCs w:val="20"/>
    </w:rPr>
  </w:style>
  <w:style w:type="paragraph" w:styleId="TOC9">
    <w:name w:val="toc 9"/>
    <w:basedOn w:val="Normal"/>
    <w:next w:val="Normal"/>
    <w:autoRedefine/>
    <w:uiPriority w:val="39"/>
    <w:semiHidden/>
    <w:unhideWhenUsed/>
    <w:rsid w:val="00210A1C"/>
    <w:pPr>
      <w:ind w:left="1920"/>
    </w:pPr>
    <w:rPr>
      <w:rFonts w:cstheme="minorHAnsi"/>
      <w:sz w:val="20"/>
      <w:szCs w:val="20"/>
    </w:rPr>
  </w:style>
  <w:style w:type="paragraph" w:styleId="Header">
    <w:name w:val="header"/>
    <w:basedOn w:val="Normal"/>
    <w:link w:val="HeaderChar"/>
    <w:uiPriority w:val="99"/>
    <w:unhideWhenUsed/>
    <w:rsid w:val="00125B9A"/>
    <w:pPr>
      <w:tabs>
        <w:tab w:val="center" w:pos="4513"/>
        <w:tab w:val="right" w:pos="9026"/>
      </w:tabs>
    </w:pPr>
  </w:style>
  <w:style w:type="character" w:customStyle="1" w:styleId="HeaderChar">
    <w:name w:val="Header Char"/>
    <w:basedOn w:val="DefaultParagraphFont"/>
    <w:link w:val="Header"/>
    <w:uiPriority w:val="99"/>
    <w:rsid w:val="00125B9A"/>
  </w:style>
  <w:style w:type="paragraph" w:styleId="Footer">
    <w:name w:val="footer"/>
    <w:basedOn w:val="Normal"/>
    <w:link w:val="FooterChar"/>
    <w:uiPriority w:val="99"/>
    <w:unhideWhenUsed/>
    <w:rsid w:val="00125B9A"/>
    <w:pPr>
      <w:tabs>
        <w:tab w:val="center" w:pos="4513"/>
        <w:tab w:val="right" w:pos="9026"/>
      </w:tabs>
    </w:pPr>
  </w:style>
  <w:style w:type="character" w:customStyle="1" w:styleId="FooterChar">
    <w:name w:val="Footer Char"/>
    <w:basedOn w:val="DefaultParagraphFont"/>
    <w:link w:val="Footer"/>
    <w:uiPriority w:val="99"/>
    <w:rsid w:val="00125B9A"/>
  </w:style>
  <w:style w:type="paragraph" w:styleId="ListParagraph">
    <w:name w:val="List Paragraph"/>
    <w:basedOn w:val="Normal"/>
    <w:uiPriority w:val="34"/>
    <w:qFormat/>
    <w:rsid w:val="00AA2C35"/>
    <w:pPr>
      <w:ind w:left="720"/>
      <w:contextualSpacing/>
    </w:pPr>
  </w:style>
  <w:style w:type="character" w:customStyle="1" w:styleId="Heading4Char">
    <w:name w:val="Heading 4 Char"/>
    <w:basedOn w:val="DefaultParagraphFont"/>
    <w:link w:val="Heading4"/>
    <w:uiPriority w:val="9"/>
    <w:rsid w:val="00156E3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F0CD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B564C"/>
    <w:rPr>
      <w:color w:val="605E5C"/>
      <w:shd w:val="clear" w:color="auto" w:fill="E1DFDD"/>
    </w:rPr>
  </w:style>
  <w:style w:type="character" w:customStyle="1" w:styleId="Heading5Char">
    <w:name w:val="Heading 5 Char"/>
    <w:basedOn w:val="DefaultParagraphFont"/>
    <w:link w:val="Heading5"/>
    <w:uiPriority w:val="9"/>
    <w:rsid w:val="00EF62E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191710">
      <w:bodyDiv w:val="1"/>
      <w:marLeft w:val="0"/>
      <w:marRight w:val="0"/>
      <w:marTop w:val="0"/>
      <w:marBottom w:val="0"/>
      <w:divBdr>
        <w:top w:val="none" w:sz="0" w:space="0" w:color="auto"/>
        <w:left w:val="none" w:sz="0" w:space="0" w:color="auto"/>
        <w:bottom w:val="none" w:sz="0" w:space="0" w:color="auto"/>
        <w:right w:val="none" w:sz="0" w:space="0" w:color="auto"/>
      </w:divBdr>
      <w:divsChild>
        <w:div w:id="2060781168">
          <w:marLeft w:val="0"/>
          <w:marRight w:val="0"/>
          <w:marTop w:val="0"/>
          <w:marBottom w:val="0"/>
          <w:divBdr>
            <w:top w:val="none" w:sz="0" w:space="0" w:color="auto"/>
            <w:left w:val="none" w:sz="0" w:space="0" w:color="auto"/>
            <w:bottom w:val="none" w:sz="0" w:space="0" w:color="auto"/>
            <w:right w:val="none" w:sz="0" w:space="0" w:color="auto"/>
          </w:divBdr>
          <w:divsChild>
            <w:div w:id="483401193">
              <w:marLeft w:val="0"/>
              <w:marRight w:val="0"/>
              <w:marTop w:val="0"/>
              <w:marBottom w:val="0"/>
              <w:divBdr>
                <w:top w:val="none" w:sz="0" w:space="0" w:color="auto"/>
                <w:left w:val="none" w:sz="0" w:space="0" w:color="auto"/>
                <w:bottom w:val="none" w:sz="0" w:space="0" w:color="auto"/>
                <w:right w:val="none" w:sz="0" w:space="0" w:color="auto"/>
              </w:divBdr>
              <w:divsChild>
                <w:div w:id="190290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20807">
      <w:bodyDiv w:val="1"/>
      <w:marLeft w:val="0"/>
      <w:marRight w:val="0"/>
      <w:marTop w:val="0"/>
      <w:marBottom w:val="0"/>
      <w:divBdr>
        <w:top w:val="none" w:sz="0" w:space="0" w:color="auto"/>
        <w:left w:val="none" w:sz="0" w:space="0" w:color="auto"/>
        <w:bottom w:val="none" w:sz="0" w:space="0" w:color="auto"/>
        <w:right w:val="none" w:sz="0" w:space="0" w:color="auto"/>
      </w:divBdr>
      <w:divsChild>
        <w:div w:id="653803416">
          <w:marLeft w:val="0"/>
          <w:marRight w:val="0"/>
          <w:marTop w:val="0"/>
          <w:marBottom w:val="0"/>
          <w:divBdr>
            <w:top w:val="none" w:sz="0" w:space="0" w:color="auto"/>
            <w:left w:val="none" w:sz="0" w:space="0" w:color="auto"/>
            <w:bottom w:val="none" w:sz="0" w:space="0" w:color="auto"/>
            <w:right w:val="none" w:sz="0" w:space="0" w:color="auto"/>
          </w:divBdr>
          <w:divsChild>
            <w:div w:id="2113237581">
              <w:marLeft w:val="0"/>
              <w:marRight w:val="0"/>
              <w:marTop w:val="0"/>
              <w:marBottom w:val="0"/>
              <w:divBdr>
                <w:top w:val="none" w:sz="0" w:space="0" w:color="auto"/>
                <w:left w:val="none" w:sz="0" w:space="0" w:color="auto"/>
                <w:bottom w:val="none" w:sz="0" w:space="0" w:color="auto"/>
                <w:right w:val="none" w:sz="0" w:space="0" w:color="auto"/>
              </w:divBdr>
              <w:divsChild>
                <w:div w:id="11678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957">
      <w:bodyDiv w:val="1"/>
      <w:marLeft w:val="0"/>
      <w:marRight w:val="0"/>
      <w:marTop w:val="0"/>
      <w:marBottom w:val="0"/>
      <w:divBdr>
        <w:top w:val="none" w:sz="0" w:space="0" w:color="auto"/>
        <w:left w:val="none" w:sz="0" w:space="0" w:color="auto"/>
        <w:bottom w:val="none" w:sz="0" w:space="0" w:color="auto"/>
        <w:right w:val="none" w:sz="0" w:space="0" w:color="auto"/>
      </w:divBdr>
      <w:divsChild>
        <w:div w:id="412241614">
          <w:marLeft w:val="0"/>
          <w:marRight w:val="0"/>
          <w:marTop w:val="0"/>
          <w:marBottom w:val="0"/>
          <w:divBdr>
            <w:top w:val="none" w:sz="0" w:space="0" w:color="auto"/>
            <w:left w:val="none" w:sz="0" w:space="0" w:color="auto"/>
            <w:bottom w:val="none" w:sz="0" w:space="0" w:color="auto"/>
            <w:right w:val="none" w:sz="0" w:space="0" w:color="auto"/>
          </w:divBdr>
          <w:divsChild>
            <w:div w:id="1680961271">
              <w:marLeft w:val="0"/>
              <w:marRight w:val="0"/>
              <w:marTop w:val="0"/>
              <w:marBottom w:val="0"/>
              <w:divBdr>
                <w:top w:val="none" w:sz="0" w:space="0" w:color="auto"/>
                <w:left w:val="none" w:sz="0" w:space="0" w:color="auto"/>
                <w:bottom w:val="none" w:sz="0" w:space="0" w:color="auto"/>
                <w:right w:val="none" w:sz="0" w:space="0" w:color="auto"/>
              </w:divBdr>
              <w:divsChild>
                <w:div w:id="1852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61497">
      <w:bodyDiv w:val="1"/>
      <w:marLeft w:val="0"/>
      <w:marRight w:val="0"/>
      <w:marTop w:val="0"/>
      <w:marBottom w:val="0"/>
      <w:divBdr>
        <w:top w:val="none" w:sz="0" w:space="0" w:color="auto"/>
        <w:left w:val="none" w:sz="0" w:space="0" w:color="auto"/>
        <w:bottom w:val="none" w:sz="0" w:space="0" w:color="auto"/>
        <w:right w:val="none" w:sz="0" w:space="0" w:color="auto"/>
      </w:divBdr>
      <w:divsChild>
        <w:div w:id="1674643500">
          <w:marLeft w:val="0"/>
          <w:marRight w:val="0"/>
          <w:marTop w:val="0"/>
          <w:marBottom w:val="0"/>
          <w:divBdr>
            <w:top w:val="none" w:sz="0" w:space="0" w:color="auto"/>
            <w:left w:val="none" w:sz="0" w:space="0" w:color="auto"/>
            <w:bottom w:val="none" w:sz="0" w:space="0" w:color="auto"/>
            <w:right w:val="none" w:sz="0" w:space="0" w:color="auto"/>
          </w:divBdr>
          <w:divsChild>
            <w:div w:id="433091538">
              <w:marLeft w:val="0"/>
              <w:marRight w:val="0"/>
              <w:marTop w:val="0"/>
              <w:marBottom w:val="0"/>
              <w:divBdr>
                <w:top w:val="none" w:sz="0" w:space="0" w:color="auto"/>
                <w:left w:val="none" w:sz="0" w:space="0" w:color="auto"/>
                <w:bottom w:val="none" w:sz="0" w:space="0" w:color="auto"/>
                <w:right w:val="none" w:sz="0" w:space="0" w:color="auto"/>
              </w:divBdr>
              <w:divsChild>
                <w:div w:id="6590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E1FB1-7EA6-DD41-8E38-1F701C8FC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42</Pages>
  <Words>8960</Words>
  <Characters>51075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Davis</dc:creator>
  <cp:keywords/>
  <dc:description/>
  <cp:lastModifiedBy>Stephen Davis</cp:lastModifiedBy>
  <cp:revision>130</cp:revision>
  <dcterms:created xsi:type="dcterms:W3CDTF">2023-01-17T16:19:00Z</dcterms:created>
  <dcterms:modified xsi:type="dcterms:W3CDTF">2023-03-28T23:03:00Z</dcterms:modified>
</cp:coreProperties>
</file>