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224184">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224184">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224184">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224184">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224184">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224184">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224184">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224184">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224184">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224184">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224184">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224184">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as 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4EE4E620" w14:textId="0274D08C" w:rsidR="00954578" w:rsidRPr="00954578" w:rsidRDefault="00E2740A" w:rsidP="00954578">
      <w:pPr>
        <w:pStyle w:val="Titolo2"/>
      </w:pPr>
      <w:bookmarkStart w:id="6" w:name="_Toc23496039"/>
      <w:r>
        <w:t>Use Cases Diagram</w:t>
      </w:r>
      <w:bookmarkEnd w:id="6"/>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7" w:name="_Toc23496040"/>
      <w:r>
        <w:rPr>
          <w:lang w:eastAsia="it-IT"/>
        </w:rPr>
        <w:t>Class D</w:t>
      </w:r>
      <w:r w:rsidR="006240B5">
        <w:rPr>
          <w:lang w:eastAsia="it-IT"/>
        </w:rPr>
        <w:t>i</w:t>
      </w:r>
      <w:r>
        <w:rPr>
          <w:lang w:eastAsia="it-IT"/>
        </w:rPr>
        <w:t>agram</w:t>
      </w:r>
      <w:bookmarkEnd w:id="7"/>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8" w:name="_Toc23496041"/>
      <w:r>
        <w:rPr>
          <w:lang w:eastAsia="it-IT"/>
        </w:rPr>
        <w:t>Database Main Entities Diagram</w:t>
      </w:r>
      <w:bookmarkEnd w:id="8"/>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9" w:name="_Toc23496042"/>
      <w:r w:rsidRPr="00091F8A">
        <w:rPr>
          <w:lang w:val="en-US" w:eastAsia="it-IT"/>
        </w:rPr>
        <w:lastRenderedPageBreak/>
        <w:t>Project Document</w:t>
      </w:r>
      <w:bookmarkEnd w:id="9"/>
    </w:p>
    <w:p w14:paraId="1AFEF7DD" w14:textId="3B965B6B" w:rsidR="00481CEB" w:rsidRPr="00091F8A" w:rsidRDefault="006240B5" w:rsidP="00481CEB">
      <w:pPr>
        <w:pStyle w:val="Titolo2"/>
        <w:rPr>
          <w:lang w:val="en-US" w:eastAsia="it-IT"/>
        </w:rPr>
      </w:pPr>
      <w:bookmarkStart w:id="10" w:name="_Toc23496043"/>
      <w:r w:rsidRPr="00091F8A">
        <w:rPr>
          <w:lang w:val="en-US" w:eastAsia="it-IT"/>
        </w:rPr>
        <w:t>Software Architecture</w:t>
      </w:r>
      <w:bookmarkEnd w:id="10"/>
    </w:p>
    <w:p w14:paraId="4F4BF47A" w14:textId="60DDF573" w:rsidR="00667667" w:rsidRDefault="00667667" w:rsidP="00667667">
      <w:pPr>
        <w:rPr>
          <w:rFonts w:eastAsia="Times New Roman"/>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w:t>
      </w:r>
      <w:r>
        <w:rPr>
          <w:rFonts w:eastAsia="Times New Roman"/>
          <w:lang w:val="en-GB" w:eastAsia="it-IT"/>
        </w:rPr>
        <w:t xml:space="preserve"> </w:t>
      </w:r>
      <w:r w:rsidRPr="00E2740A">
        <w:rPr>
          <w:rFonts w:eastAsia="Times New Roman"/>
          <w:lang w:val="en-GB" w:eastAsia="it-IT"/>
        </w:rPr>
        <w:t xml:space="preserve">a </w:t>
      </w:r>
      <w:r>
        <w:rPr>
          <w:lang w:eastAsia="it-IT"/>
        </w:rPr>
        <w:t xml:space="preserve">MySQL </w:t>
      </w:r>
      <w:r w:rsidRPr="00E2740A">
        <w:rPr>
          <w:rFonts w:eastAsia="Times New Roman"/>
          <w:lang w:val="en-GB" w:eastAsia="it-IT"/>
        </w:rPr>
        <w:t xml:space="preserve">relational Database </w:t>
      </w:r>
      <w:proofErr w:type="spellStart"/>
      <w:r>
        <w:rPr>
          <w:lang w:eastAsia="it-IT"/>
        </w:rPr>
        <w:t>was</w:t>
      </w:r>
      <w:proofErr w:type="spellEnd"/>
      <w:r>
        <w:rPr>
          <w:lang w:eastAsia="it-IT"/>
        </w:rPr>
        <w:t xml:space="preserve"> </w:t>
      </w:r>
      <w:proofErr w:type="spellStart"/>
      <w:r w:rsidRPr="00DA6BEE">
        <w:rPr>
          <w:lang w:eastAsia="it-IT"/>
        </w:rPr>
        <w:t>chosen</w:t>
      </w:r>
      <w:proofErr w:type="spellEnd"/>
      <w:r>
        <w:rPr>
          <w:lang w:eastAsia="it-IT"/>
        </w:rPr>
        <w:t xml:space="preserve"> </w:t>
      </w:r>
      <w:r>
        <w:rPr>
          <w:rFonts w:eastAsia="Times New Roman"/>
          <w:lang w:val="en-GB" w:eastAsia="it-IT"/>
        </w:rPr>
        <w:t>to store</w:t>
      </w:r>
      <w:r w:rsidRPr="00E2740A">
        <w:rPr>
          <w:rFonts w:eastAsia="Times New Roman"/>
          <w:lang w:val="en-GB" w:eastAsia="it-IT"/>
        </w:rPr>
        <w:t xml:space="preserve">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w:t>
      </w:r>
      <w:r>
        <w:rPr>
          <w:rFonts w:eastAsia="Times New Roman"/>
          <w:lang w:val="en-GB" w:eastAsia="it-IT"/>
        </w:rPr>
        <w:t xml:space="preserve">, </w:t>
      </w:r>
      <w:r w:rsidRPr="00E2740A">
        <w:rPr>
          <w:rFonts w:eastAsia="Times New Roman"/>
          <w:lang w:val="en-GB" w:eastAsia="it-IT"/>
        </w:rPr>
        <w:t>users</w:t>
      </w:r>
      <w:r>
        <w:rPr>
          <w:rFonts w:eastAsia="Times New Roman"/>
          <w:lang w:val="en-GB" w:eastAsia="it-IT"/>
        </w:rPr>
        <w:t xml:space="preserve"> etc</w:t>
      </w:r>
      <w:r w:rsidRPr="00E2740A">
        <w:rPr>
          <w:rFonts w:eastAsia="Times New Roman"/>
          <w:lang w:val="en-GB" w:eastAsia="it-IT"/>
        </w:rPr>
        <w:t>.</w:t>
      </w:r>
    </w:p>
    <w:p w14:paraId="7392D056" w14:textId="4A9BFC10" w:rsidR="00667667" w:rsidRPr="00E2740A" w:rsidRDefault="00667667" w:rsidP="00667667">
      <w:pPr>
        <w:rPr>
          <w:rFonts w:ascii="Times New Roman" w:eastAsia="Times New Roman" w:hAnsi="Times New Roman" w:cs="Times New Roman"/>
          <w:szCs w:val="24"/>
          <w:lang w:val="en-GB" w:eastAsia="it-IT"/>
        </w:rPr>
      </w:pPr>
      <w:r>
        <w:rPr>
          <w:rFonts w:eastAsia="Times New Roman"/>
          <w:lang w:val="en-GB" w:eastAsia="it-IT"/>
        </w:rPr>
        <w:t>The Database has the following structure</w:t>
      </w:r>
    </w:p>
    <w:p w14:paraId="77A9CDFD" w14:textId="46DFDE7C" w:rsidR="00667667" w:rsidRPr="00667667" w:rsidRDefault="00667667" w:rsidP="00667667">
      <w:pPr>
        <w:pStyle w:val="Titolo3"/>
        <w:rPr>
          <w:rFonts w:eastAsia="Times New Roman"/>
          <w:u w:val="single"/>
          <w:lang w:val="en-GB" w:eastAsia="it-IT"/>
        </w:rPr>
      </w:pPr>
      <w:r>
        <w:rPr>
          <w:rFonts w:eastAsia="Times New Roman"/>
          <w:lang w:val="en-GB" w:eastAsia="it-IT"/>
        </w:rPr>
        <w:t>E-R DIAGRAM</w:t>
      </w:r>
    </w:p>
    <w:p w14:paraId="16713BE3" w14:textId="34BACD8F" w:rsidR="00DA6BEE" w:rsidRDefault="00DA6BEE" w:rsidP="00DA6BEE">
      <w:pPr>
        <w:jc w:val="center"/>
        <w:rPr>
          <w:lang w:eastAsia="it-IT"/>
        </w:rPr>
      </w:pPr>
      <w:r>
        <w:rPr>
          <w:noProof/>
          <w:lang w:eastAsia="it-IT"/>
        </w:rPr>
        <w:drawing>
          <wp:inline distT="0" distB="0" distL="0" distR="0" wp14:anchorId="5ADF325B" wp14:editId="2D89E81A">
            <wp:extent cx="5724525" cy="58864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5886450"/>
                    </a:xfrm>
                    <a:prstGeom prst="rect">
                      <a:avLst/>
                    </a:prstGeom>
                  </pic:spPr>
                </pic:pic>
              </a:graphicData>
            </a:graphic>
          </wp:inline>
        </w:drawing>
      </w:r>
    </w:p>
    <w:p w14:paraId="7D6CA8A8" w14:textId="34A26258" w:rsidR="00603883" w:rsidRDefault="00603883" w:rsidP="00603883">
      <w:pPr>
        <w:rPr>
          <w:lang w:eastAsia="it-IT"/>
        </w:rPr>
      </w:pPr>
      <w:r w:rsidRPr="009717D8">
        <w:rPr>
          <w:b/>
          <w:bCs/>
          <w:lang w:eastAsia="it-IT"/>
        </w:rPr>
        <w:t>NOTE</w:t>
      </w:r>
      <w:r>
        <w:rPr>
          <w:lang w:eastAsia="it-IT"/>
        </w:rPr>
        <w:t xml:space="preserve">: in the </w:t>
      </w:r>
      <w:proofErr w:type="spellStart"/>
      <w:r>
        <w:rPr>
          <w:lang w:eastAsia="it-IT"/>
        </w:rPr>
        <w:t>table</w:t>
      </w:r>
      <w:proofErr w:type="spellEnd"/>
      <w:r>
        <w:rPr>
          <w:lang w:eastAsia="it-IT"/>
        </w:rPr>
        <w:t xml:space="preserve"> </w:t>
      </w:r>
      <w:r w:rsidRPr="00603883">
        <w:rPr>
          <w:i/>
          <w:iCs/>
          <w:lang w:eastAsia="it-IT"/>
        </w:rPr>
        <w:t>film/</w:t>
      </w:r>
      <w:proofErr w:type="spellStart"/>
      <w:r w:rsidRPr="00603883">
        <w:rPr>
          <w:i/>
          <w:iCs/>
          <w:lang w:eastAsia="it-IT"/>
        </w:rPr>
        <w:t>cinema_has_comment</w:t>
      </w:r>
      <w:proofErr w:type="spellEnd"/>
      <w:r>
        <w:rPr>
          <w:lang w:eastAsia="it-IT"/>
        </w:rPr>
        <w:t xml:space="preserve"> the field </w:t>
      </w:r>
      <w:proofErr w:type="spellStart"/>
      <w:r w:rsidRPr="00603883">
        <w:rPr>
          <w:i/>
          <w:iCs/>
          <w:lang w:eastAsia="it-IT"/>
        </w:rPr>
        <w:t>idComment</w:t>
      </w:r>
      <w:proofErr w:type="spellEnd"/>
      <w:r>
        <w:rPr>
          <w:lang w:eastAsia="it-IT"/>
        </w:rPr>
        <w:t xml:space="preserve"> must be UNIQUE, the </w:t>
      </w:r>
      <w:proofErr w:type="spellStart"/>
      <w:r>
        <w:rPr>
          <w:lang w:eastAsia="it-IT"/>
        </w:rPr>
        <w:t>tables</w:t>
      </w:r>
      <w:proofErr w:type="spellEnd"/>
      <w:r>
        <w:rPr>
          <w:lang w:eastAsia="it-IT"/>
        </w:rPr>
        <w:t xml:space="preserve"> </w:t>
      </w:r>
      <w:proofErr w:type="spellStart"/>
      <w:r>
        <w:rPr>
          <w:lang w:eastAsia="it-IT"/>
        </w:rPr>
        <w:t>were</w:t>
      </w:r>
      <w:proofErr w:type="spellEnd"/>
      <w:r>
        <w:rPr>
          <w:lang w:eastAsia="it-IT"/>
        </w:rPr>
        <w:t xml:space="preserve"> made in </w:t>
      </w:r>
      <w:proofErr w:type="spellStart"/>
      <w:r>
        <w:rPr>
          <w:lang w:eastAsia="it-IT"/>
        </w:rPr>
        <w:t>order</w:t>
      </w:r>
      <w:proofErr w:type="spellEnd"/>
      <w:r>
        <w:rPr>
          <w:lang w:eastAsia="it-IT"/>
        </w:rPr>
        <w:t xml:space="preserve"> to make </w:t>
      </w:r>
      <w:proofErr w:type="spellStart"/>
      <w:r>
        <w:rPr>
          <w:lang w:eastAsia="it-IT"/>
        </w:rPr>
        <w:t>Hibernate</w:t>
      </w:r>
      <w:proofErr w:type="spellEnd"/>
      <w:r>
        <w:rPr>
          <w:lang w:eastAsia="it-IT"/>
        </w:rPr>
        <w:t xml:space="preserve"> work </w:t>
      </w:r>
      <w:proofErr w:type="spellStart"/>
      <w:r>
        <w:rPr>
          <w:lang w:eastAsia="it-IT"/>
        </w:rPr>
        <w:t>properly</w:t>
      </w:r>
      <w:proofErr w:type="spellEnd"/>
    </w:p>
    <w:p w14:paraId="54A3A455" w14:textId="77777777" w:rsidR="00603883" w:rsidRDefault="00603883">
      <w:pPr>
        <w:rPr>
          <w:lang w:eastAsia="it-IT"/>
        </w:rPr>
      </w:pPr>
      <w:r>
        <w:rPr>
          <w:lang w:eastAsia="it-IT"/>
        </w:rPr>
        <w:br w:type="page"/>
      </w:r>
    </w:p>
    <w:p w14:paraId="56E91D15" w14:textId="381FD7A6" w:rsidR="00667667" w:rsidRPr="00667667" w:rsidRDefault="00667667" w:rsidP="00603883">
      <w:pPr>
        <w:rPr>
          <w:rFonts w:ascii="Times New Roman" w:eastAsia="Times New Roman" w:hAnsi="Times New Roman" w:cs="Times New Roman"/>
          <w:szCs w:val="24"/>
          <w:lang w:val="en-GB" w:eastAsia="it-IT"/>
        </w:rPr>
      </w:pPr>
      <w:r w:rsidRPr="00E2740A">
        <w:rPr>
          <w:rFonts w:eastAsia="Times New Roman"/>
          <w:lang w:val="en-GB" w:eastAsia="it-IT"/>
        </w:rPr>
        <w:lastRenderedPageBreak/>
        <w:t>Users instead can use a java application with a GUI for using all functionalities of the platform (register, see movies list e</w:t>
      </w:r>
      <w:r w:rsidR="009717D8">
        <w:rPr>
          <w:rFonts w:eastAsia="Times New Roman"/>
          <w:lang w:val="en-GB" w:eastAsia="it-IT"/>
        </w:rPr>
        <w:t>tc</w:t>
      </w:r>
      <w:r w:rsidRPr="00E2740A">
        <w:rPr>
          <w:rFonts w:eastAsia="Times New Roman"/>
          <w:lang w:val="en-GB" w:eastAsia="it-IT"/>
        </w:rPr>
        <w:t>…)</w:t>
      </w:r>
    </w:p>
    <w:p w14:paraId="4E552CBE" w14:textId="298EBD5D" w:rsidR="00603883" w:rsidRDefault="00603883" w:rsidP="00603883">
      <w:pPr>
        <w:rPr>
          <w:lang w:eastAsia="it-IT"/>
        </w:rPr>
      </w:pPr>
      <w:r>
        <w:rPr>
          <w:lang w:eastAsia="it-IT"/>
        </w:rPr>
        <w:t xml:space="preserve">The client Application </w:t>
      </w:r>
      <w:proofErr w:type="spellStart"/>
      <w:r>
        <w:rPr>
          <w:lang w:eastAsia="it-IT"/>
        </w:rPr>
        <w:t>it’s</w:t>
      </w:r>
      <w:proofErr w:type="spellEnd"/>
      <w:r>
        <w:rPr>
          <w:lang w:eastAsia="it-IT"/>
        </w:rPr>
        <w:t xml:space="preserve"> made in Java </w:t>
      </w:r>
      <w:proofErr w:type="spellStart"/>
      <w:r>
        <w:rPr>
          <w:lang w:eastAsia="it-IT"/>
        </w:rPr>
        <w:t>using</w:t>
      </w:r>
      <w:proofErr w:type="spellEnd"/>
      <w:r>
        <w:rPr>
          <w:lang w:eastAsia="it-IT"/>
        </w:rPr>
        <w:t xml:space="preserve"> </w:t>
      </w:r>
      <w:proofErr w:type="spellStart"/>
      <w:r>
        <w:rPr>
          <w:lang w:eastAsia="it-IT"/>
        </w:rPr>
        <w:t>JavaFX</w:t>
      </w:r>
      <w:proofErr w:type="spellEnd"/>
      <w:r>
        <w:rPr>
          <w:lang w:eastAsia="it-IT"/>
        </w:rPr>
        <w:t xml:space="preserve"> framework for the GUI and </w:t>
      </w:r>
      <w:proofErr w:type="spellStart"/>
      <w:r>
        <w:rPr>
          <w:lang w:eastAsia="it-IT"/>
        </w:rPr>
        <w:t>Hibernate</w:t>
      </w:r>
      <w:proofErr w:type="spellEnd"/>
      <w:r>
        <w:rPr>
          <w:lang w:eastAsia="it-IT"/>
        </w:rPr>
        <w:t xml:space="preserve"> JPA </w:t>
      </w:r>
      <w:r w:rsidR="00667667">
        <w:rPr>
          <w:lang w:eastAsia="it-IT"/>
        </w:rPr>
        <w:t xml:space="preserve">for </w:t>
      </w:r>
      <w:proofErr w:type="spellStart"/>
      <w:r w:rsidR="00667667">
        <w:rPr>
          <w:lang w:eastAsia="it-IT"/>
        </w:rPr>
        <w:t>implementing</w:t>
      </w:r>
      <w:proofErr w:type="spellEnd"/>
      <w:r w:rsidR="00667667">
        <w:rPr>
          <w:lang w:eastAsia="it-IT"/>
        </w:rPr>
        <w:t xml:space="preserve"> data </w:t>
      </w:r>
      <w:proofErr w:type="spellStart"/>
      <w:r w:rsidR="00667667">
        <w:rPr>
          <w:lang w:eastAsia="it-IT"/>
        </w:rPr>
        <w:t>persistence</w:t>
      </w:r>
      <w:proofErr w:type="spellEnd"/>
    </w:p>
    <w:p w14:paraId="363C2420" w14:textId="115EEDE8" w:rsidR="0001522D" w:rsidRDefault="0001522D" w:rsidP="0001522D">
      <w:pPr>
        <w:pStyle w:val="Titolo3"/>
        <w:rPr>
          <w:rFonts w:eastAsia="Times New Roman"/>
          <w:lang w:val="en-GB" w:eastAsia="it-IT"/>
        </w:rPr>
      </w:pPr>
      <w:r>
        <w:rPr>
          <w:rFonts w:eastAsia="Times New Roman"/>
          <w:lang w:val="en-GB" w:eastAsia="it-IT"/>
        </w:rPr>
        <w:t>GUI – MVC</w:t>
      </w:r>
    </w:p>
    <w:p w14:paraId="04B0478E" w14:textId="6F56287E" w:rsidR="0001522D" w:rsidRDefault="0001522D" w:rsidP="0001522D">
      <w:pPr>
        <w:rPr>
          <w:lang w:val="en-GB" w:eastAsia="it-IT"/>
        </w:rPr>
      </w:pPr>
      <w:r>
        <w:rPr>
          <w:lang w:val="en-GB" w:eastAsia="it-IT"/>
        </w:rPr>
        <w:t xml:space="preserve">The graphic user interface was </w:t>
      </w:r>
      <w:proofErr w:type="gramStart"/>
      <w:r>
        <w:rPr>
          <w:lang w:val="en-GB" w:eastAsia="it-IT"/>
        </w:rPr>
        <w:t>build</w:t>
      </w:r>
      <w:proofErr w:type="gramEnd"/>
      <w:r>
        <w:rPr>
          <w:lang w:val="en-GB" w:eastAsia="it-IT"/>
        </w:rPr>
        <w:t xml:space="preserve"> follow the </w:t>
      </w:r>
      <w:r w:rsidRPr="0001522D">
        <w:rPr>
          <w:lang w:val="en-GB" w:eastAsia="it-IT"/>
        </w:rPr>
        <w:t>software design pattern</w:t>
      </w:r>
      <w:r>
        <w:rPr>
          <w:lang w:val="en-GB" w:eastAsia="it-IT"/>
        </w:rPr>
        <w:t xml:space="preserve"> of Model View Controller</w:t>
      </w:r>
    </w:p>
    <w:p w14:paraId="0C199094" w14:textId="4548FE6A" w:rsidR="0001522D" w:rsidRPr="0001522D" w:rsidRDefault="0001522D" w:rsidP="0001522D">
      <w:pPr>
        <w:rPr>
          <w:lang w:val="en-GB" w:eastAsia="it-IT"/>
        </w:rPr>
      </w:pPr>
      <w:r w:rsidRPr="0001522D">
        <w:rPr>
          <w:b/>
          <w:bCs/>
          <w:lang w:val="en-GB" w:eastAsia="it-IT"/>
        </w:rPr>
        <w:t>Model</w:t>
      </w:r>
      <w:r>
        <w:rPr>
          <w:lang w:val="en-GB" w:eastAsia="it-IT"/>
        </w:rPr>
        <w:t xml:space="preserve"> (</w:t>
      </w:r>
      <w:proofErr w:type="spellStart"/>
      <w:r>
        <w:rPr>
          <w:lang w:val="en-GB" w:eastAsia="it-IT"/>
        </w:rPr>
        <w:t>PisaFlixServices</w:t>
      </w:r>
      <w:proofErr w:type="spellEnd"/>
      <w:r>
        <w:rPr>
          <w:lang w:val="en-GB" w:eastAsia="it-IT"/>
        </w:rPr>
        <w:t>)</w:t>
      </w:r>
    </w:p>
    <w:p w14:paraId="4BCC31C4" w14:textId="6E6C9719" w:rsidR="0001522D" w:rsidRDefault="0001522D" w:rsidP="0001522D">
      <w:pPr>
        <w:rPr>
          <w:lang w:val="en-GB" w:eastAsia="it-IT"/>
        </w:rPr>
      </w:pPr>
      <w:r w:rsidRPr="0001522D">
        <w:rPr>
          <w:lang w:val="en-GB" w:eastAsia="it-IT"/>
        </w:rPr>
        <w:t>The central component of the pattern. It is the application's dynamic data structure, independent of the user interface. It directly manages the data, logic and rules of the application.</w:t>
      </w:r>
    </w:p>
    <w:p w14:paraId="56ED89F3" w14:textId="33A97539" w:rsidR="00496DAB" w:rsidRPr="0001522D" w:rsidRDefault="00496DAB" w:rsidP="0001522D">
      <w:pPr>
        <w:rPr>
          <w:lang w:val="en-GB" w:eastAsia="it-IT"/>
        </w:rPr>
      </w:pPr>
      <w:r w:rsidRPr="0001522D">
        <w:rPr>
          <w:lang w:val="en-GB" w:eastAsia="it-IT"/>
        </w:rPr>
        <w:t>The model is responsible for managing the data of the application. It receives user input from the controller.</w:t>
      </w:r>
    </w:p>
    <w:p w14:paraId="739E084A" w14:textId="315622E8" w:rsidR="0001522D" w:rsidRPr="0001522D" w:rsidRDefault="0001522D" w:rsidP="0001522D">
      <w:pPr>
        <w:rPr>
          <w:lang w:val="en-GB" w:eastAsia="it-IT"/>
        </w:rPr>
      </w:pPr>
      <w:r w:rsidRPr="0001522D">
        <w:rPr>
          <w:b/>
          <w:bCs/>
          <w:lang w:val="en-GB" w:eastAsia="it-IT"/>
        </w:rPr>
        <w:t>View</w:t>
      </w:r>
      <w:r>
        <w:rPr>
          <w:lang w:val="en-GB" w:eastAsia="it-IT"/>
        </w:rPr>
        <w:t xml:space="preserve"> (FXML files)</w:t>
      </w:r>
    </w:p>
    <w:p w14:paraId="5F6C637E" w14:textId="1EF5C9C2" w:rsidR="00496DAB" w:rsidRPr="0001522D" w:rsidRDefault="00496DAB" w:rsidP="00496DAB">
      <w:pPr>
        <w:rPr>
          <w:lang w:val="en-GB" w:eastAsia="it-IT"/>
        </w:rPr>
      </w:pPr>
      <w:r>
        <w:rPr>
          <w:lang w:val="en-GB" w:eastAsia="it-IT"/>
        </w:rPr>
        <w:t>All the graphic components (Pages, Buttons)</w:t>
      </w:r>
      <w:r w:rsidRPr="0001522D">
        <w:rPr>
          <w:lang w:val="en-GB" w:eastAsia="it-IT"/>
        </w:rPr>
        <w:t>.</w:t>
      </w:r>
    </w:p>
    <w:p w14:paraId="6CD2D33A" w14:textId="03BFC6E9" w:rsidR="0001522D" w:rsidRPr="0001522D" w:rsidRDefault="0001522D" w:rsidP="0001522D">
      <w:pPr>
        <w:rPr>
          <w:lang w:val="en-GB" w:eastAsia="it-IT"/>
        </w:rPr>
      </w:pPr>
      <w:r w:rsidRPr="0001522D">
        <w:rPr>
          <w:b/>
          <w:bCs/>
          <w:lang w:val="en-GB" w:eastAsia="it-IT"/>
        </w:rPr>
        <w:t>Controller</w:t>
      </w:r>
      <w:r>
        <w:rPr>
          <w:lang w:val="en-GB" w:eastAsia="it-IT"/>
        </w:rPr>
        <w:t xml:space="preserve"> (</w:t>
      </w:r>
      <w:proofErr w:type="spellStart"/>
      <w:r>
        <w:rPr>
          <w:lang w:val="en-GB" w:eastAsia="it-IT"/>
        </w:rPr>
        <w:t>Contollers</w:t>
      </w:r>
      <w:proofErr w:type="spellEnd"/>
      <w:r>
        <w:rPr>
          <w:lang w:val="en-GB" w:eastAsia="it-IT"/>
        </w:rPr>
        <w:t xml:space="preserve"> linked to FXML files)</w:t>
      </w:r>
    </w:p>
    <w:p w14:paraId="6EFE57E5" w14:textId="66455BF0" w:rsidR="0001522D" w:rsidRPr="0001522D" w:rsidRDefault="0001522D" w:rsidP="0001522D">
      <w:pPr>
        <w:rPr>
          <w:lang w:val="en-GB" w:eastAsia="it-IT"/>
        </w:rPr>
      </w:pPr>
      <w:r w:rsidRPr="0001522D">
        <w:rPr>
          <w:lang w:val="en-GB" w:eastAsia="it-IT"/>
        </w:rPr>
        <w:t>Accepts input and converts it to commands for the model or view.</w:t>
      </w:r>
    </w:p>
    <w:p w14:paraId="640367D5" w14:textId="5BF46F92" w:rsidR="009717D8" w:rsidRDefault="00496DAB" w:rsidP="00603883">
      <w:pPr>
        <w:rPr>
          <w:lang w:val="en-GB" w:eastAsia="it-IT"/>
        </w:rPr>
      </w:pPr>
      <w:r w:rsidRPr="0001522D">
        <w:rPr>
          <w:lang w:val="en-GB" w:eastAsia="it-IT"/>
        </w:rPr>
        <w:t>The controller responds to the user input and performs interactions on the data model objects. The controller receives the input, optionally validates it and then passes the input to the model</w:t>
      </w:r>
      <w:r>
        <w:rPr>
          <w:lang w:val="en-GB" w:eastAsia="it-IT"/>
        </w:rPr>
        <w:t>.</w:t>
      </w:r>
    </w:p>
    <w:p w14:paraId="4B690CD4" w14:textId="34752233" w:rsidR="00224184" w:rsidRDefault="00496DAB" w:rsidP="00603883">
      <w:pPr>
        <w:rPr>
          <w:lang w:eastAsia="it-IT"/>
        </w:rPr>
      </w:pPr>
      <w:r>
        <w:rPr>
          <w:noProof/>
          <w:lang w:eastAsia="it-IT"/>
        </w:rPr>
        <w:drawing>
          <wp:inline distT="0" distB="0" distL="0" distR="0" wp14:anchorId="5CB8360D" wp14:editId="40B1A9EB">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0CADD84B" w14:textId="77777777" w:rsidR="00224184" w:rsidRDefault="00224184">
      <w:pPr>
        <w:rPr>
          <w:lang w:eastAsia="it-IT"/>
        </w:rPr>
      </w:pPr>
      <w:r>
        <w:rPr>
          <w:lang w:eastAsia="it-IT"/>
        </w:rPr>
        <w:br w:type="page"/>
      </w:r>
    </w:p>
    <w:p w14:paraId="19D250DE" w14:textId="77777777" w:rsidR="00496DAB" w:rsidRDefault="00496DAB" w:rsidP="00603883">
      <w:pPr>
        <w:rPr>
          <w:lang w:eastAsia="it-IT"/>
        </w:rPr>
      </w:pPr>
    </w:p>
    <w:p w14:paraId="195F478E" w14:textId="1E1C25B7" w:rsidR="009B0D70" w:rsidRDefault="0001522D" w:rsidP="009B0D70">
      <w:pPr>
        <w:pStyle w:val="Titolo2"/>
        <w:rPr>
          <w:lang w:val="en-US" w:eastAsia="it-IT"/>
        </w:rPr>
      </w:pPr>
      <w:bookmarkStart w:id="11" w:name="_Toc23496044"/>
      <w:r>
        <w:rPr>
          <w:lang w:val="en-US" w:eastAsia="it-IT"/>
        </w:rPr>
        <w:t xml:space="preserve">SOFTWARE </w:t>
      </w:r>
      <w:r w:rsidR="006240B5" w:rsidRPr="00091F8A">
        <w:rPr>
          <w:lang w:val="en-US" w:eastAsia="it-IT"/>
        </w:rPr>
        <w:t>Classes</w:t>
      </w:r>
      <w:bookmarkStart w:id="12" w:name="_Toc23496045"/>
      <w:bookmarkEnd w:id="11"/>
    </w:p>
    <w:p w14:paraId="3394D323" w14:textId="592E36FD" w:rsidR="00224184" w:rsidRDefault="00224184" w:rsidP="009B0D70">
      <w:pPr>
        <w:rPr>
          <w:lang w:val="en-US" w:eastAsia="it-IT"/>
        </w:rPr>
      </w:pPr>
      <w:r>
        <w:rPr>
          <w:lang w:val="en-US" w:eastAsia="it-IT"/>
        </w:rPr>
        <w:t>In the next pages we will describe all classes</w:t>
      </w:r>
      <w:r w:rsidR="007D0E74">
        <w:rPr>
          <w:lang w:val="en-US" w:eastAsia="it-IT"/>
        </w:rPr>
        <w:t xml:space="preserve"> presents in the application.</w:t>
      </w:r>
      <w:r>
        <w:rPr>
          <w:lang w:val="en-US" w:eastAsia="it-IT"/>
        </w:rPr>
        <w:t xml:space="preserve"> </w:t>
      </w:r>
    </w:p>
    <w:p w14:paraId="38DFB0BA" w14:textId="16E18E3F" w:rsidR="009B0D70" w:rsidRDefault="00224184" w:rsidP="009B0D70">
      <w:pPr>
        <w:rPr>
          <w:lang w:val="en-US" w:eastAsia="it-IT"/>
        </w:rPr>
      </w:pPr>
      <w:r>
        <w:rPr>
          <w:lang w:val="en-US" w:eastAsia="it-IT"/>
        </w:rPr>
        <w:t>Let’s start with the main entities,</w:t>
      </w:r>
      <w:r w:rsidR="007D0E74">
        <w:rPr>
          <w:lang w:val="en-US" w:eastAsia="it-IT"/>
        </w:rPr>
        <w:t xml:space="preserve"> but</w:t>
      </w:r>
      <w:r>
        <w:rPr>
          <w:lang w:val="en-US" w:eastAsia="it-IT"/>
        </w:rPr>
        <w:t xml:space="preserve"> since they are </w:t>
      </w:r>
      <w:proofErr w:type="spellStart"/>
      <w:r w:rsidRPr="00224184">
        <w:rPr>
          <w:lang w:val="en-US" w:eastAsia="it-IT"/>
        </w:rPr>
        <w:t xml:space="preserve">self </w:t>
      </w:r>
      <w:proofErr w:type="gramStart"/>
      <w:r w:rsidRPr="00224184">
        <w:rPr>
          <w:lang w:val="en-US" w:eastAsia="it-IT"/>
        </w:rPr>
        <w:t>explanatory</w:t>
      </w:r>
      <w:proofErr w:type="spellEnd"/>
      <w:proofErr w:type="gramEnd"/>
      <w:r>
        <w:rPr>
          <w:lang w:val="en-US" w:eastAsia="it-IT"/>
        </w:rPr>
        <w:t xml:space="preserve"> we will not see them in details</w:t>
      </w:r>
      <w:r w:rsidR="007D0E74">
        <w:rPr>
          <w:lang w:val="en-US" w:eastAsia="it-IT"/>
        </w:rPr>
        <w:t>.</w:t>
      </w:r>
    </w:p>
    <w:p w14:paraId="297A78DC" w14:textId="7415312F" w:rsidR="00224184" w:rsidRDefault="00224184" w:rsidP="009B0D70">
      <w:pPr>
        <w:rPr>
          <w:lang w:val="en-US" w:eastAsia="it-IT"/>
        </w:rPr>
      </w:pPr>
      <w:r>
        <w:rPr>
          <w:noProof/>
          <w:lang w:val="en-US" w:eastAsia="it-IT"/>
        </w:rPr>
        <w:drawing>
          <wp:inline distT="0" distB="0" distL="0" distR="0" wp14:anchorId="473F9897" wp14:editId="0A26BE89">
            <wp:extent cx="6120130" cy="5176520"/>
            <wp:effectExtent l="0" t="0" r="0" b="508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i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6C0CE0F7" w14:textId="4E729AD3" w:rsidR="007D0E74" w:rsidRDefault="007D0E74" w:rsidP="009B0D70">
      <w:pPr>
        <w:rPr>
          <w:lang w:val="en-US" w:eastAsia="it-IT"/>
        </w:rPr>
      </w:pPr>
      <w:r>
        <w:rPr>
          <w:lang w:val="en-US" w:eastAsia="it-IT"/>
        </w:rPr>
        <w:t xml:space="preserve">The only </w:t>
      </w:r>
      <w:proofErr w:type="spellStart"/>
      <w:r>
        <w:rPr>
          <w:lang w:val="en-US" w:eastAsia="it-IT"/>
        </w:rPr>
        <w:t>interestring</w:t>
      </w:r>
      <w:proofErr w:type="spellEnd"/>
      <w:r>
        <w:rPr>
          <w:lang w:val="en-US" w:eastAsia="it-IT"/>
        </w:rPr>
        <w:t xml:space="preserve"> thing is that inside of java file there are indications for Hibernate in order to perform Queries on the database, let’s see an example</w:t>
      </w:r>
    </w:p>
    <w:p w14:paraId="1DAA7D73" w14:textId="1CFB806B" w:rsidR="007D0E74" w:rsidRPr="009B0D70" w:rsidRDefault="007D0E74" w:rsidP="009B0D70">
      <w:pPr>
        <w:rPr>
          <w:lang w:val="en-US" w:eastAsia="it-IT"/>
        </w:rPr>
      </w:pPr>
    </w:p>
    <w:p w14:paraId="06E94098" w14:textId="777A4602" w:rsidR="00C872C9" w:rsidRPr="00091F8A" w:rsidRDefault="007D0E74" w:rsidP="009B0D70">
      <w:pPr>
        <w:pStyle w:val="Titolo3"/>
        <w:rPr>
          <w:lang w:val="en-US" w:eastAsia="it-IT"/>
        </w:rPr>
      </w:pPr>
      <w:r w:rsidRPr="007D0E74">
        <w:rPr>
          <w:noProof/>
          <w:lang w:val="en-US" w:eastAsia="it-IT"/>
        </w:rPr>
        <w:lastRenderedPageBreak/>
        <mc:AlternateContent>
          <mc:Choice Requires="wps">
            <w:drawing>
              <wp:anchor distT="45720" distB="45720" distL="114300" distR="114300" simplePos="0" relativeHeight="251712512" behindDoc="0" locked="0" layoutInCell="1" allowOverlap="1" wp14:anchorId="03D9216D" wp14:editId="1CFD6D63">
                <wp:simplePos x="0" y="0"/>
                <wp:positionH relativeFrom="margin">
                  <wp:align>left</wp:align>
                </wp:positionH>
                <wp:positionV relativeFrom="paragraph">
                  <wp:posOffset>190500</wp:posOffset>
                </wp:positionV>
                <wp:extent cx="6524625" cy="1404620"/>
                <wp:effectExtent l="0" t="0" r="28575" b="2286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solidFill>
                            <a:srgbClr val="000000"/>
                          </a:solidFill>
                          <a:miter lim="800000"/>
                          <a:headEnd/>
                          <a:tailEnd/>
                        </a:ln>
                      </wps:spPr>
                      <wps:txbx>
                        <w:txbxContent>
                          <w:p w14:paraId="373ACAB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555555"/>
                                <w:sz w:val="20"/>
                                <w:lang w:eastAsia="it-IT"/>
                              </w:rPr>
                              <w:t>@</w:t>
                            </w:r>
                            <w:proofErr w:type="spellStart"/>
                            <w:r w:rsidRPr="007D0E74">
                              <w:rPr>
                                <w:rFonts w:ascii="Courier New" w:eastAsia="Times New Roman" w:hAnsi="Courier New" w:cs="Courier New"/>
                                <w:b/>
                                <w:bCs/>
                                <w:color w:val="555555"/>
                                <w:sz w:val="20"/>
                                <w:lang w:eastAsia="it-IT"/>
                              </w:rPr>
                              <w:t>Entity</w:t>
                            </w:r>
                            <w:proofErr w:type="spellEnd"/>
                          </w:p>
                          <w:p w14:paraId="657F554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Table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"Film"</w:t>
                            </w:r>
                            <w:r w:rsidRPr="007D0E74">
                              <w:rPr>
                                <w:rFonts w:ascii="Courier New" w:eastAsia="Times New Roman" w:hAnsi="Courier New" w:cs="Courier New"/>
                                <w:color w:val="333333"/>
                                <w:sz w:val="20"/>
                                <w:lang w:eastAsia="it-IT"/>
                              </w:rPr>
                              <w:t>)</w:t>
                            </w:r>
                          </w:p>
                          <w:p w14:paraId="60F832C1"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008800"/>
                                <w:sz w:val="20"/>
                                <w:lang w:eastAsia="it-IT"/>
                              </w:rPr>
                              <w:t>public</w:t>
                            </w: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class</w:t>
                            </w: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BB0066"/>
                                <w:sz w:val="20"/>
                                <w:lang w:eastAsia="it-IT"/>
                              </w:rPr>
                              <w:t>Film</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implements</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Serializable</w:t>
                            </w:r>
                            <w:proofErr w:type="spellEnd"/>
                            <w:r w:rsidRPr="007D0E74">
                              <w:rPr>
                                <w:rFonts w:ascii="Courier New" w:eastAsia="Times New Roman" w:hAnsi="Courier New" w:cs="Courier New"/>
                                <w:color w:val="333333"/>
                                <w:sz w:val="20"/>
                                <w:lang w:eastAsia="it-IT"/>
                              </w:rPr>
                              <w:t xml:space="preserve"> {</w:t>
                            </w:r>
                          </w:p>
                          <w:p w14:paraId="2CBFF06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5A767489"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static</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final</w:t>
                            </w:r>
                            <w:proofErr w:type="spellEnd"/>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333399"/>
                                <w:sz w:val="20"/>
                                <w:lang w:eastAsia="it-IT"/>
                              </w:rPr>
                              <w:t>long</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serialVersionUID</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00DD"/>
                                <w:sz w:val="20"/>
                                <w:lang w:eastAsia="it-IT"/>
                              </w:rPr>
                              <w:t>1L</w:t>
                            </w:r>
                            <w:r w:rsidRPr="007D0E74">
                              <w:rPr>
                                <w:rFonts w:ascii="Courier New" w:eastAsia="Times New Roman" w:hAnsi="Courier New" w:cs="Courier New"/>
                                <w:color w:val="333333"/>
                                <w:sz w:val="20"/>
                                <w:lang w:eastAsia="it-IT"/>
                              </w:rPr>
                              <w:t>;</w:t>
                            </w:r>
                          </w:p>
                          <w:p w14:paraId="0D6192C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73496C94"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@Id</w:t>
                            </w:r>
                          </w:p>
                          <w:p w14:paraId="62D76D1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GeneratedValue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strategy = </w:t>
                            </w:r>
                            <w:proofErr w:type="spellStart"/>
                            <w:r w:rsidRPr="007D0E74">
                              <w:rPr>
                                <w:rFonts w:ascii="Courier New" w:eastAsia="Times New Roman" w:hAnsi="Courier New" w:cs="Courier New"/>
                                <w:color w:val="333333"/>
                                <w:sz w:val="20"/>
                                <w:lang w:eastAsia="it-IT"/>
                              </w:rPr>
                              <w:t>GenerationType.</w:t>
                            </w:r>
                            <w:r w:rsidRPr="007D0E74">
                              <w:rPr>
                                <w:rFonts w:ascii="Courier New" w:eastAsia="Times New Roman" w:hAnsi="Courier New" w:cs="Courier New"/>
                                <w:color w:val="0000CC"/>
                                <w:sz w:val="20"/>
                                <w:lang w:eastAsia="it-IT"/>
                              </w:rPr>
                              <w:t>IDENTITY</w:t>
                            </w:r>
                            <w:proofErr w:type="spellEnd"/>
                            <w:r w:rsidRPr="007D0E74">
                              <w:rPr>
                                <w:rFonts w:ascii="Courier New" w:eastAsia="Times New Roman" w:hAnsi="Courier New" w:cs="Courier New"/>
                                <w:color w:val="333333"/>
                                <w:sz w:val="20"/>
                                <w:lang w:eastAsia="it-IT"/>
                              </w:rPr>
                              <w:t>)</w:t>
                            </w:r>
                          </w:p>
                          <w:p w14:paraId="7D81DB68"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79CB17D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7F5F9FD9"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Integer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idFilm</w:t>
                            </w:r>
                            <w:proofErr w:type="spellEnd"/>
                            <w:r w:rsidRPr="007D0E74">
                              <w:rPr>
                                <w:rFonts w:ascii="Courier New" w:eastAsia="Times New Roman" w:hAnsi="Courier New" w:cs="Courier New"/>
                                <w:color w:val="333333"/>
                                <w:sz w:val="20"/>
                                <w:lang w:eastAsia="it-IT"/>
                              </w:rPr>
                              <w:t>;</w:t>
                            </w:r>
                          </w:p>
                          <w:p w14:paraId="12843FF2"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7695E0FB"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6EE4F49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title</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60893FE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String</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title</w:t>
                            </w:r>
                            <w:proofErr w:type="spellEnd"/>
                            <w:r w:rsidRPr="007D0E74">
                              <w:rPr>
                                <w:rFonts w:ascii="Courier New" w:eastAsia="Times New Roman" w:hAnsi="Courier New" w:cs="Courier New"/>
                                <w:color w:val="333333"/>
                                <w:sz w:val="20"/>
                                <w:lang w:eastAsia="it-IT"/>
                              </w:rPr>
                              <w:t>;</w:t>
                            </w:r>
                          </w:p>
                          <w:p w14:paraId="0C65F13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DE39276"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5E769DA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publicationDate</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078AA88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Temporal</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TemporalType.</w:t>
                            </w:r>
                            <w:r w:rsidRPr="007D0E74">
                              <w:rPr>
                                <w:rFonts w:ascii="Courier New" w:eastAsia="Times New Roman" w:hAnsi="Courier New" w:cs="Courier New"/>
                                <w:color w:val="0000CC"/>
                                <w:sz w:val="20"/>
                                <w:lang w:eastAsia="it-IT"/>
                              </w:rPr>
                              <w:t>DATE</w:t>
                            </w:r>
                            <w:proofErr w:type="spellEnd"/>
                            <w:r w:rsidRPr="007D0E74">
                              <w:rPr>
                                <w:rFonts w:ascii="Courier New" w:eastAsia="Times New Roman" w:hAnsi="Courier New" w:cs="Courier New"/>
                                <w:color w:val="333333"/>
                                <w:sz w:val="20"/>
                                <w:lang w:eastAsia="it-IT"/>
                              </w:rPr>
                              <w:t>)</w:t>
                            </w:r>
                          </w:p>
                          <w:p w14:paraId="6D70C20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Date </w:t>
                            </w:r>
                            <w:proofErr w:type="spellStart"/>
                            <w:r w:rsidRPr="007D0E74">
                              <w:rPr>
                                <w:rFonts w:ascii="Courier New" w:eastAsia="Times New Roman" w:hAnsi="Courier New" w:cs="Courier New"/>
                                <w:color w:val="333333"/>
                                <w:sz w:val="20"/>
                                <w:lang w:eastAsia="it-IT"/>
                              </w:rPr>
                              <w:t>publicationDate</w:t>
                            </w:r>
                            <w:proofErr w:type="spellEnd"/>
                            <w:r w:rsidRPr="007D0E74">
                              <w:rPr>
                                <w:rFonts w:ascii="Courier New" w:eastAsia="Times New Roman" w:hAnsi="Courier New" w:cs="Courier New"/>
                                <w:color w:val="333333"/>
                                <w:sz w:val="20"/>
                                <w:lang w:eastAsia="it-IT"/>
                              </w:rPr>
                              <w:t>;</w:t>
                            </w:r>
                          </w:p>
                          <w:p w14:paraId="19D03EB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6503BB7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@Lob</w:t>
                            </w:r>
                          </w:p>
                          <w:p w14:paraId="5B3C9AA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description</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3F05D641"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String</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description</w:t>
                            </w:r>
                            <w:proofErr w:type="spellEnd"/>
                            <w:r w:rsidRPr="007D0E74">
                              <w:rPr>
                                <w:rFonts w:ascii="Courier New" w:eastAsia="Times New Roman" w:hAnsi="Courier New" w:cs="Courier New"/>
                                <w:color w:val="333333"/>
                                <w:sz w:val="20"/>
                                <w:lang w:eastAsia="it-IT"/>
                              </w:rPr>
                              <w:t>;</w:t>
                            </w:r>
                          </w:p>
                          <w:p w14:paraId="5DF9506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408F7D7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JoinTable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Favorite_Film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joinColumns</w:t>
                            </w:r>
                            <w:proofErr w:type="spellEnd"/>
                            <w:r w:rsidRPr="007D0E74">
                              <w:rPr>
                                <w:rFonts w:ascii="Courier New" w:eastAsia="Times New Roman" w:hAnsi="Courier New" w:cs="Courier New"/>
                                <w:color w:val="333333"/>
                                <w:sz w:val="20"/>
                                <w:lang w:eastAsia="it-IT"/>
                              </w:rPr>
                              <w:t xml:space="preserve"> = {</w:t>
                            </w:r>
                          </w:p>
                          <w:p w14:paraId="5BCD924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referencedColumnName</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inverseJoinColumns</w:t>
                            </w:r>
                            <w:proofErr w:type="spellEnd"/>
                            <w:r w:rsidRPr="007D0E74">
                              <w:rPr>
                                <w:rFonts w:ascii="Courier New" w:eastAsia="Times New Roman" w:hAnsi="Courier New" w:cs="Courier New"/>
                                <w:color w:val="333333"/>
                                <w:sz w:val="20"/>
                                <w:lang w:eastAsia="it-IT"/>
                              </w:rPr>
                              <w:t xml:space="preserve"> = {</w:t>
                            </w:r>
                          </w:p>
                          <w:p w14:paraId="7871894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idUser</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referencedColumnName</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idUser</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36AC60A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ManyToMany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w:t>
                            </w:r>
                          </w:p>
                          <w:p w14:paraId="0E05BEAB"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Set&lt;User&gt; </w:t>
                            </w:r>
                            <w:proofErr w:type="spellStart"/>
                            <w:r w:rsidRPr="007D0E74">
                              <w:rPr>
                                <w:rFonts w:ascii="Courier New" w:eastAsia="Times New Roman" w:hAnsi="Courier New" w:cs="Courier New"/>
                                <w:color w:val="333333"/>
                                <w:sz w:val="20"/>
                                <w:lang w:eastAsia="it-IT"/>
                              </w:rPr>
                              <w:t>userSet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0D70563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29A8BA13"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ManyToMany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mappedBy</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filmSet</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cascade</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CascadeType.</w:t>
                            </w:r>
                            <w:r w:rsidRPr="007D0E74">
                              <w:rPr>
                                <w:rFonts w:ascii="Courier New" w:eastAsia="Times New Roman" w:hAnsi="Courier New" w:cs="Courier New"/>
                                <w:color w:val="0000CC"/>
                                <w:sz w:val="20"/>
                                <w:lang w:eastAsia="it-IT"/>
                              </w:rPr>
                              <w:t>ALL</w:t>
                            </w:r>
                            <w:proofErr w:type="spellEnd"/>
                            <w:r w:rsidRPr="007D0E74">
                              <w:rPr>
                                <w:rFonts w:ascii="Courier New" w:eastAsia="Times New Roman" w:hAnsi="Courier New" w:cs="Courier New"/>
                                <w:color w:val="333333"/>
                                <w:sz w:val="20"/>
                                <w:lang w:eastAsia="it-IT"/>
                              </w:rPr>
                              <w:t>)</w:t>
                            </w:r>
                          </w:p>
                          <w:p w14:paraId="48F73DE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r w:rsidRPr="007D0E74">
                              <w:rPr>
                                <w:rFonts w:ascii="Courier New" w:eastAsia="Times New Roman" w:hAnsi="Courier New" w:cs="Courier New"/>
                                <w:b/>
                                <w:bCs/>
                                <w:color w:val="555555"/>
                                <w:sz w:val="20"/>
                                <w:lang w:eastAsia="it-IT"/>
                              </w:rPr>
                              <w:t>OrderBy</w:t>
                            </w:r>
                            <w:proofErr w:type="spellEnd"/>
                          </w:p>
                          <w:p w14:paraId="500F6A7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w:t>
                            </w:r>
                            <w:proofErr w:type="spellStart"/>
                            <w:r w:rsidRPr="007D0E74">
                              <w:rPr>
                                <w:rFonts w:ascii="Courier New" w:eastAsia="Times New Roman" w:hAnsi="Courier New" w:cs="Courier New"/>
                                <w:color w:val="333333"/>
                                <w:sz w:val="20"/>
                                <w:lang w:eastAsia="it-IT"/>
                              </w:rPr>
                              <w:t>Comment</w:t>
                            </w:r>
                            <w:proofErr w:type="spellEnd"/>
                            <w:r w:rsidRPr="007D0E74">
                              <w:rPr>
                                <w:rFonts w:ascii="Courier New" w:eastAsia="Times New Roman" w:hAnsi="Courier New" w:cs="Courier New"/>
                                <w:color w:val="333333"/>
                                <w:sz w:val="20"/>
                                <w:lang w:eastAsia="it-IT"/>
                              </w:rPr>
                              <w:t xml:space="preserve">&gt; </w:t>
                            </w:r>
                            <w:proofErr w:type="spellStart"/>
                            <w:r w:rsidRPr="007D0E74">
                              <w:rPr>
                                <w:rFonts w:ascii="Courier New" w:eastAsia="Times New Roman" w:hAnsi="Courier New" w:cs="Courier New"/>
                                <w:color w:val="333333"/>
                                <w:sz w:val="20"/>
                                <w:lang w:eastAsia="it-IT"/>
                              </w:rPr>
                              <w:t>commentSet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7A742800"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552F80D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OneToMany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mappedBy</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cascade</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CascadeType.</w:t>
                            </w:r>
                            <w:r w:rsidRPr="007D0E74">
                              <w:rPr>
                                <w:rFonts w:ascii="Courier New" w:eastAsia="Times New Roman" w:hAnsi="Courier New" w:cs="Courier New"/>
                                <w:color w:val="0000CC"/>
                                <w:sz w:val="20"/>
                                <w:lang w:eastAsia="it-IT"/>
                              </w:rPr>
                              <w:t>ALL</w:t>
                            </w:r>
                            <w:proofErr w:type="spellEnd"/>
                            <w:r w:rsidRPr="007D0E74">
                              <w:rPr>
                                <w:rFonts w:ascii="Courier New" w:eastAsia="Times New Roman" w:hAnsi="Courier New" w:cs="Courier New"/>
                                <w:color w:val="333333"/>
                                <w:sz w:val="20"/>
                                <w:lang w:eastAsia="it-IT"/>
                              </w:rPr>
                              <w:t>)</w:t>
                            </w:r>
                          </w:p>
                          <w:p w14:paraId="1A6F5150" w14:textId="267C700B" w:rsid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w:t>
                            </w:r>
                            <w:proofErr w:type="spellStart"/>
                            <w:r w:rsidRPr="007D0E74">
                              <w:rPr>
                                <w:rFonts w:ascii="Courier New" w:eastAsia="Times New Roman" w:hAnsi="Courier New" w:cs="Courier New"/>
                                <w:color w:val="333333"/>
                                <w:sz w:val="20"/>
                                <w:lang w:eastAsia="it-IT"/>
                              </w:rPr>
                              <w:t>Projection</w:t>
                            </w:r>
                            <w:proofErr w:type="spellEnd"/>
                            <w:r w:rsidRPr="007D0E74">
                              <w:rPr>
                                <w:rFonts w:ascii="Courier New" w:eastAsia="Times New Roman" w:hAnsi="Courier New" w:cs="Courier New"/>
                                <w:color w:val="333333"/>
                                <w:sz w:val="20"/>
                                <w:lang w:eastAsia="it-IT"/>
                              </w:rPr>
                              <w:t xml:space="preserve">&gt; </w:t>
                            </w:r>
                            <w:proofErr w:type="spellStart"/>
                            <w:r w:rsidRPr="007D0E74">
                              <w:rPr>
                                <w:rFonts w:ascii="Courier New" w:eastAsia="Times New Roman" w:hAnsi="Courier New" w:cs="Courier New"/>
                                <w:color w:val="333333"/>
                                <w:sz w:val="20"/>
                                <w:lang w:eastAsia="it-IT"/>
                              </w:rPr>
                              <w:t>projectionSet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0EE31E74" w14:textId="7754B7B3" w:rsidR="00612607"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08184072" w14:textId="352B36E1" w:rsidR="00612607"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Pr>
                                <w:rFonts w:ascii="Courier New" w:eastAsia="Times New Roman" w:hAnsi="Courier New" w:cs="Courier New"/>
                                <w:color w:val="333333"/>
                                <w:sz w:val="20"/>
                                <w:lang w:eastAsia="it-IT"/>
                              </w:rPr>
                              <w:t xml:space="preserve">    //GETTERS</w:t>
                            </w:r>
                            <w:bookmarkStart w:id="13" w:name="_GoBack"/>
                            <w:bookmarkEnd w:id="13"/>
                            <w:r>
                              <w:rPr>
                                <w:rFonts w:ascii="Courier New" w:eastAsia="Times New Roman" w:hAnsi="Courier New" w:cs="Courier New"/>
                                <w:color w:val="333333"/>
                                <w:sz w:val="20"/>
                                <w:lang w:eastAsia="it-IT"/>
                              </w:rPr>
                              <w:t xml:space="preserve"> AND SETTERS</w:t>
                            </w:r>
                          </w:p>
                          <w:p w14:paraId="45AEA6C7" w14:textId="3782140F" w:rsidR="00612607" w:rsidRPr="007D0E74"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Pr>
                                <w:rFonts w:ascii="Courier New" w:eastAsia="Times New Roman" w:hAnsi="Courier New" w:cs="Courier New"/>
                                <w:color w:val="333333"/>
                                <w:sz w:val="20"/>
                                <w:lang w:eastAsia="it-IT"/>
                              </w:rPr>
                              <w:t>}</w:t>
                            </w:r>
                          </w:p>
                          <w:p w14:paraId="33086D36" w14:textId="3D1DB1CD" w:rsidR="007D0E74" w:rsidRPr="007D0E74" w:rsidRDefault="007D0E74" w:rsidP="007D0E74">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D9216D" id="_x0000_t202" coordsize="21600,21600" o:spt="202" path="m,l,21600r21600,l21600,xe">
                <v:stroke joinstyle="miter"/>
                <v:path gradientshapeok="t" o:connecttype="rect"/>
              </v:shapetype>
              <v:shape id="Casella di testo 2" o:spid="_x0000_s1026" type="#_x0000_t202" style="position:absolute;margin-left:0;margin-top:15pt;width:513.75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">
                <v:textbox style="mso-fit-shape-to-text:t">
                  <w:txbxContent>
                    <w:p w14:paraId="373ACAB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555555"/>
                          <w:sz w:val="20"/>
                          <w:lang w:eastAsia="it-IT"/>
                        </w:rPr>
                        <w:t>@</w:t>
                      </w:r>
                      <w:proofErr w:type="spellStart"/>
                      <w:r w:rsidRPr="007D0E74">
                        <w:rPr>
                          <w:rFonts w:ascii="Courier New" w:eastAsia="Times New Roman" w:hAnsi="Courier New" w:cs="Courier New"/>
                          <w:b/>
                          <w:bCs/>
                          <w:color w:val="555555"/>
                          <w:sz w:val="20"/>
                          <w:lang w:eastAsia="it-IT"/>
                        </w:rPr>
                        <w:t>Entity</w:t>
                      </w:r>
                      <w:proofErr w:type="spellEnd"/>
                    </w:p>
                    <w:p w14:paraId="657F554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Table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"Film"</w:t>
                      </w:r>
                      <w:r w:rsidRPr="007D0E74">
                        <w:rPr>
                          <w:rFonts w:ascii="Courier New" w:eastAsia="Times New Roman" w:hAnsi="Courier New" w:cs="Courier New"/>
                          <w:color w:val="333333"/>
                          <w:sz w:val="20"/>
                          <w:lang w:eastAsia="it-IT"/>
                        </w:rPr>
                        <w:t>)</w:t>
                      </w:r>
                    </w:p>
                    <w:p w14:paraId="60F832C1"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b/>
                          <w:bCs/>
                          <w:color w:val="008800"/>
                          <w:sz w:val="20"/>
                          <w:lang w:eastAsia="it-IT"/>
                        </w:rPr>
                        <w:t>public</w:t>
                      </w: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class</w:t>
                      </w: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BB0066"/>
                          <w:sz w:val="20"/>
                          <w:lang w:eastAsia="it-IT"/>
                        </w:rPr>
                        <w:t>Film</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implements</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Serializable</w:t>
                      </w:r>
                      <w:proofErr w:type="spellEnd"/>
                      <w:r w:rsidRPr="007D0E74">
                        <w:rPr>
                          <w:rFonts w:ascii="Courier New" w:eastAsia="Times New Roman" w:hAnsi="Courier New" w:cs="Courier New"/>
                          <w:color w:val="333333"/>
                          <w:sz w:val="20"/>
                          <w:lang w:eastAsia="it-IT"/>
                        </w:rPr>
                        <w:t xml:space="preserve"> {</w:t>
                      </w:r>
                    </w:p>
                    <w:p w14:paraId="2CBFF06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5A767489"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static</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b/>
                          <w:bCs/>
                          <w:color w:val="008800"/>
                          <w:sz w:val="20"/>
                          <w:lang w:eastAsia="it-IT"/>
                        </w:rPr>
                        <w:t>final</w:t>
                      </w:r>
                      <w:proofErr w:type="spellEnd"/>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333399"/>
                          <w:sz w:val="20"/>
                          <w:lang w:eastAsia="it-IT"/>
                        </w:rPr>
                        <w:t>long</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serialVersionUID</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00DD"/>
                          <w:sz w:val="20"/>
                          <w:lang w:eastAsia="it-IT"/>
                        </w:rPr>
                        <w:t>1L</w:t>
                      </w:r>
                      <w:r w:rsidRPr="007D0E74">
                        <w:rPr>
                          <w:rFonts w:ascii="Courier New" w:eastAsia="Times New Roman" w:hAnsi="Courier New" w:cs="Courier New"/>
                          <w:color w:val="333333"/>
                          <w:sz w:val="20"/>
                          <w:lang w:eastAsia="it-IT"/>
                        </w:rPr>
                        <w:t>;</w:t>
                      </w:r>
                    </w:p>
                    <w:p w14:paraId="0D6192C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73496C94"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@Id</w:t>
                      </w:r>
                    </w:p>
                    <w:p w14:paraId="62D76D1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GeneratedValue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strategy = </w:t>
                      </w:r>
                      <w:proofErr w:type="spellStart"/>
                      <w:r w:rsidRPr="007D0E74">
                        <w:rPr>
                          <w:rFonts w:ascii="Courier New" w:eastAsia="Times New Roman" w:hAnsi="Courier New" w:cs="Courier New"/>
                          <w:color w:val="333333"/>
                          <w:sz w:val="20"/>
                          <w:lang w:eastAsia="it-IT"/>
                        </w:rPr>
                        <w:t>GenerationType.</w:t>
                      </w:r>
                      <w:r w:rsidRPr="007D0E74">
                        <w:rPr>
                          <w:rFonts w:ascii="Courier New" w:eastAsia="Times New Roman" w:hAnsi="Courier New" w:cs="Courier New"/>
                          <w:color w:val="0000CC"/>
                          <w:sz w:val="20"/>
                          <w:lang w:eastAsia="it-IT"/>
                        </w:rPr>
                        <w:t>IDENTITY</w:t>
                      </w:r>
                      <w:proofErr w:type="spellEnd"/>
                      <w:r w:rsidRPr="007D0E74">
                        <w:rPr>
                          <w:rFonts w:ascii="Courier New" w:eastAsia="Times New Roman" w:hAnsi="Courier New" w:cs="Courier New"/>
                          <w:color w:val="333333"/>
                          <w:sz w:val="20"/>
                          <w:lang w:eastAsia="it-IT"/>
                        </w:rPr>
                        <w:t>)</w:t>
                      </w:r>
                    </w:p>
                    <w:p w14:paraId="7D81DB68"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79CB17D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7F5F9FD9"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Integer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idFilm</w:t>
                      </w:r>
                      <w:proofErr w:type="spellEnd"/>
                      <w:r w:rsidRPr="007D0E74">
                        <w:rPr>
                          <w:rFonts w:ascii="Courier New" w:eastAsia="Times New Roman" w:hAnsi="Courier New" w:cs="Courier New"/>
                          <w:color w:val="333333"/>
                          <w:sz w:val="20"/>
                          <w:lang w:eastAsia="it-IT"/>
                        </w:rPr>
                        <w:t>;</w:t>
                      </w:r>
                    </w:p>
                    <w:p w14:paraId="12843FF2"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7695E0FB"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6EE4F49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title</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60893FE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String</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title</w:t>
                      </w:r>
                      <w:proofErr w:type="spellEnd"/>
                      <w:r w:rsidRPr="007D0E74">
                        <w:rPr>
                          <w:rFonts w:ascii="Courier New" w:eastAsia="Times New Roman" w:hAnsi="Courier New" w:cs="Courier New"/>
                          <w:color w:val="333333"/>
                          <w:sz w:val="20"/>
                          <w:lang w:eastAsia="it-IT"/>
                        </w:rPr>
                        <w:t>;</w:t>
                      </w:r>
                    </w:p>
                    <w:p w14:paraId="0C65F13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3DE39276"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gramStart"/>
                      <w:r w:rsidRPr="007D0E74">
                        <w:rPr>
                          <w:rFonts w:ascii="Courier New" w:eastAsia="Times New Roman" w:hAnsi="Courier New" w:cs="Courier New"/>
                          <w:b/>
                          <w:bCs/>
                          <w:color w:val="555555"/>
                          <w:sz w:val="20"/>
                          <w:lang w:eastAsia="it-IT"/>
                        </w:rPr>
                        <w:t>Basic</w:t>
                      </w:r>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optional = </w:t>
                      </w:r>
                      <w:r w:rsidRPr="007D0E74">
                        <w:rPr>
                          <w:rFonts w:ascii="Courier New" w:eastAsia="Times New Roman" w:hAnsi="Courier New" w:cs="Courier New"/>
                          <w:b/>
                          <w:bCs/>
                          <w:color w:val="008800"/>
                          <w:sz w:val="20"/>
                          <w:lang w:eastAsia="it-IT"/>
                        </w:rPr>
                        <w:t>false</w:t>
                      </w:r>
                      <w:r w:rsidRPr="007D0E74">
                        <w:rPr>
                          <w:rFonts w:ascii="Courier New" w:eastAsia="Times New Roman" w:hAnsi="Courier New" w:cs="Courier New"/>
                          <w:color w:val="333333"/>
                          <w:sz w:val="20"/>
                          <w:lang w:eastAsia="it-IT"/>
                        </w:rPr>
                        <w:t>)</w:t>
                      </w:r>
                    </w:p>
                    <w:p w14:paraId="5E769DA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publicationDate</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078AA88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Temporal</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TemporalType.</w:t>
                      </w:r>
                      <w:r w:rsidRPr="007D0E74">
                        <w:rPr>
                          <w:rFonts w:ascii="Courier New" w:eastAsia="Times New Roman" w:hAnsi="Courier New" w:cs="Courier New"/>
                          <w:color w:val="0000CC"/>
                          <w:sz w:val="20"/>
                          <w:lang w:eastAsia="it-IT"/>
                        </w:rPr>
                        <w:t>DATE</w:t>
                      </w:r>
                      <w:proofErr w:type="spellEnd"/>
                      <w:r w:rsidRPr="007D0E74">
                        <w:rPr>
                          <w:rFonts w:ascii="Courier New" w:eastAsia="Times New Roman" w:hAnsi="Courier New" w:cs="Courier New"/>
                          <w:color w:val="333333"/>
                          <w:sz w:val="20"/>
                          <w:lang w:eastAsia="it-IT"/>
                        </w:rPr>
                        <w:t>)</w:t>
                      </w:r>
                    </w:p>
                    <w:p w14:paraId="6D70C205"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Date </w:t>
                      </w:r>
                      <w:proofErr w:type="spellStart"/>
                      <w:r w:rsidRPr="007D0E74">
                        <w:rPr>
                          <w:rFonts w:ascii="Courier New" w:eastAsia="Times New Roman" w:hAnsi="Courier New" w:cs="Courier New"/>
                          <w:color w:val="333333"/>
                          <w:sz w:val="20"/>
                          <w:lang w:eastAsia="it-IT"/>
                        </w:rPr>
                        <w:t>publicationDate</w:t>
                      </w:r>
                      <w:proofErr w:type="spellEnd"/>
                      <w:r w:rsidRPr="007D0E74">
                        <w:rPr>
                          <w:rFonts w:ascii="Courier New" w:eastAsia="Times New Roman" w:hAnsi="Courier New" w:cs="Courier New"/>
                          <w:color w:val="333333"/>
                          <w:sz w:val="20"/>
                          <w:lang w:eastAsia="it-IT"/>
                        </w:rPr>
                        <w:t>;</w:t>
                      </w:r>
                    </w:p>
                    <w:p w14:paraId="19D03EB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6503BB7D"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@Lob</w:t>
                      </w:r>
                    </w:p>
                    <w:p w14:paraId="5B3C9AA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description</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3F05D641"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String</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description</w:t>
                      </w:r>
                      <w:proofErr w:type="spellEnd"/>
                      <w:r w:rsidRPr="007D0E74">
                        <w:rPr>
                          <w:rFonts w:ascii="Courier New" w:eastAsia="Times New Roman" w:hAnsi="Courier New" w:cs="Courier New"/>
                          <w:color w:val="333333"/>
                          <w:sz w:val="20"/>
                          <w:lang w:eastAsia="it-IT"/>
                        </w:rPr>
                        <w:t>;</w:t>
                      </w:r>
                    </w:p>
                    <w:p w14:paraId="5DF9506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408F7D7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JoinTable</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Favorite_Film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joinColumns</w:t>
                      </w:r>
                      <w:proofErr w:type="spellEnd"/>
                      <w:r w:rsidRPr="007D0E74">
                        <w:rPr>
                          <w:rFonts w:ascii="Courier New" w:eastAsia="Times New Roman" w:hAnsi="Courier New" w:cs="Courier New"/>
                          <w:color w:val="333333"/>
                          <w:sz w:val="20"/>
                          <w:lang w:eastAsia="it-IT"/>
                        </w:rPr>
                        <w:t xml:space="preserve"> = {</w:t>
                      </w:r>
                    </w:p>
                    <w:p w14:paraId="5BCD924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referencedColumnName</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inverseJoinColumns</w:t>
                      </w:r>
                      <w:proofErr w:type="spellEnd"/>
                      <w:r w:rsidRPr="007D0E74">
                        <w:rPr>
                          <w:rFonts w:ascii="Courier New" w:eastAsia="Times New Roman" w:hAnsi="Courier New" w:cs="Courier New"/>
                          <w:color w:val="333333"/>
                          <w:sz w:val="20"/>
                          <w:lang w:eastAsia="it-IT"/>
                        </w:rPr>
                        <w:t xml:space="preserve"> = {</w:t>
                      </w:r>
                    </w:p>
                    <w:p w14:paraId="7871894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JoinColumn</w:t>
                      </w:r>
                      <w:proofErr w:type="spellEnd"/>
                      <w:r w:rsidRPr="007D0E74">
                        <w:rPr>
                          <w:rFonts w:ascii="Courier New" w:eastAsia="Times New Roman" w:hAnsi="Courier New" w:cs="Courier New"/>
                          <w:color w:val="333333"/>
                          <w:sz w:val="20"/>
                          <w:lang w:eastAsia="it-IT"/>
                        </w:rPr>
                        <w:t>(</w:t>
                      </w:r>
                      <w:proofErr w:type="gramEnd"/>
                      <w:r w:rsidRPr="007D0E74">
                        <w:rPr>
                          <w:rFonts w:ascii="Courier New" w:eastAsia="Times New Roman" w:hAnsi="Courier New" w:cs="Courier New"/>
                          <w:color w:val="333333"/>
                          <w:sz w:val="20"/>
                          <w:lang w:eastAsia="it-IT"/>
                        </w:rPr>
                        <w:t xml:space="preserve">name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idUser</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referencedColumnName</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idUser</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w:t>
                      </w:r>
                    </w:p>
                    <w:p w14:paraId="36AC60AE"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ManyToMany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w:t>
                      </w:r>
                    </w:p>
                    <w:p w14:paraId="0E05BEAB"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Set&lt;User&gt; </w:t>
                      </w:r>
                      <w:proofErr w:type="spellStart"/>
                      <w:r w:rsidRPr="007D0E74">
                        <w:rPr>
                          <w:rFonts w:ascii="Courier New" w:eastAsia="Times New Roman" w:hAnsi="Courier New" w:cs="Courier New"/>
                          <w:color w:val="333333"/>
                          <w:sz w:val="20"/>
                          <w:lang w:eastAsia="it-IT"/>
                        </w:rPr>
                        <w:t>userSet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0D70563A"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29A8BA13"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ManyToMany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mappedBy</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filmSet</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cascade</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CascadeType.</w:t>
                      </w:r>
                      <w:r w:rsidRPr="007D0E74">
                        <w:rPr>
                          <w:rFonts w:ascii="Courier New" w:eastAsia="Times New Roman" w:hAnsi="Courier New" w:cs="Courier New"/>
                          <w:color w:val="0000CC"/>
                          <w:sz w:val="20"/>
                          <w:lang w:eastAsia="it-IT"/>
                        </w:rPr>
                        <w:t>ALL</w:t>
                      </w:r>
                      <w:proofErr w:type="spellEnd"/>
                      <w:r w:rsidRPr="007D0E74">
                        <w:rPr>
                          <w:rFonts w:ascii="Courier New" w:eastAsia="Times New Roman" w:hAnsi="Courier New" w:cs="Courier New"/>
                          <w:color w:val="333333"/>
                          <w:sz w:val="20"/>
                          <w:lang w:eastAsia="it-IT"/>
                        </w:rPr>
                        <w:t>)</w:t>
                      </w:r>
                    </w:p>
                    <w:p w14:paraId="48F73DE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r w:rsidRPr="007D0E74">
                        <w:rPr>
                          <w:rFonts w:ascii="Courier New" w:eastAsia="Times New Roman" w:hAnsi="Courier New" w:cs="Courier New"/>
                          <w:b/>
                          <w:bCs/>
                          <w:color w:val="555555"/>
                          <w:sz w:val="20"/>
                          <w:lang w:eastAsia="it-IT"/>
                        </w:rPr>
                        <w:t>OrderBy</w:t>
                      </w:r>
                      <w:proofErr w:type="spellEnd"/>
                    </w:p>
                    <w:p w14:paraId="500F6A77"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w:t>
                      </w:r>
                      <w:proofErr w:type="spellStart"/>
                      <w:r w:rsidRPr="007D0E74">
                        <w:rPr>
                          <w:rFonts w:ascii="Courier New" w:eastAsia="Times New Roman" w:hAnsi="Courier New" w:cs="Courier New"/>
                          <w:color w:val="333333"/>
                          <w:sz w:val="20"/>
                          <w:lang w:eastAsia="it-IT"/>
                        </w:rPr>
                        <w:t>Comment</w:t>
                      </w:r>
                      <w:proofErr w:type="spellEnd"/>
                      <w:r w:rsidRPr="007D0E74">
                        <w:rPr>
                          <w:rFonts w:ascii="Courier New" w:eastAsia="Times New Roman" w:hAnsi="Courier New" w:cs="Courier New"/>
                          <w:color w:val="333333"/>
                          <w:sz w:val="20"/>
                          <w:lang w:eastAsia="it-IT"/>
                        </w:rPr>
                        <w:t xml:space="preserve">&gt; </w:t>
                      </w:r>
                      <w:proofErr w:type="spellStart"/>
                      <w:r w:rsidRPr="007D0E74">
                        <w:rPr>
                          <w:rFonts w:ascii="Courier New" w:eastAsia="Times New Roman" w:hAnsi="Courier New" w:cs="Courier New"/>
                          <w:color w:val="333333"/>
                          <w:sz w:val="20"/>
                          <w:lang w:eastAsia="it-IT"/>
                        </w:rPr>
                        <w:t>commentSet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7A742800"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552F80DC" w14:textId="77777777" w:rsidR="007D0E74" w:rsidRP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555555"/>
                          <w:sz w:val="20"/>
                          <w:lang w:eastAsia="it-IT"/>
                        </w:rPr>
                        <w:t>@</w:t>
                      </w:r>
                      <w:proofErr w:type="spellStart"/>
                      <w:proofErr w:type="gramStart"/>
                      <w:r w:rsidRPr="007D0E74">
                        <w:rPr>
                          <w:rFonts w:ascii="Courier New" w:eastAsia="Times New Roman" w:hAnsi="Courier New" w:cs="Courier New"/>
                          <w:b/>
                          <w:bCs/>
                          <w:color w:val="555555"/>
                          <w:sz w:val="20"/>
                          <w:lang w:eastAsia="it-IT"/>
                        </w:rPr>
                        <w:t>OneToMany</w:t>
                      </w:r>
                      <w:proofErr w:type="spellEnd"/>
                      <w:r w:rsidRPr="007D0E74">
                        <w:rPr>
                          <w:rFonts w:ascii="Courier New" w:eastAsia="Times New Roman" w:hAnsi="Courier New" w:cs="Courier New"/>
                          <w:color w:val="333333"/>
                          <w:sz w:val="20"/>
                          <w:lang w:eastAsia="it-IT"/>
                        </w:rPr>
                        <w:t>(</w:t>
                      </w:r>
                      <w:proofErr w:type="spellStart"/>
                      <w:proofErr w:type="gramEnd"/>
                      <w:r w:rsidRPr="007D0E74">
                        <w:rPr>
                          <w:rFonts w:ascii="Courier New" w:eastAsia="Times New Roman" w:hAnsi="Courier New" w:cs="Courier New"/>
                          <w:color w:val="333333"/>
                          <w:sz w:val="20"/>
                          <w:lang w:eastAsia="it-IT"/>
                        </w:rPr>
                        <w:t>mappedBy</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color w:val="333333"/>
                          <w:sz w:val="20"/>
                          <w:shd w:val="clear" w:color="auto" w:fill="FFF0F0"/>
                          <w:lang w:eastAsia="it-IT"/>
                        </w:rPr>
                        <w:t>"</w:t>
                      </w:r>
                      <w:proofErr w:type="spellStart"/>
                      <w:r w:rsidRPr="007D0E74">
                        <w:rPr>
                          <w:rFonts w:ascii="Courier New" w:eastAsia="Times New Roman" w:hAnsi="Courier New" w:cs="Courier New"/>
                          <w:color w:val="333333"/>
                          <w:sz w:val="20"/>
                          <w:shd w:val="clear" w:color="auto" w:fill="FFF0F0"/>
                          <w:lang w:eastAsia="it-IT"/>
                        </w:rPr>
                        <w:t>idFilm</w:t>
                      </w:r>
                      <w:proofErr w:type="spellEnd"/>
                      <w:r w:rsidRPr="007D0E74">
                        <w:rPr>
                          <w:rFonts w:ascii="Courier New" w:eastAsia="Times New Roman" w:hAnsi="Courier New" w:cs="Courier New"/>
                          <w:color w:val="333333"/>
                          <w:sz w:val="20"/>
                          <w:shd w:val="clear" w:color="auto" w:fill="FFF0F0"/>
                          <w:lang w:eastAsia="it-IT"/>
                        </w:rPr>
                        <w:t>"</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fetch</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FetchType.</w:t>
                      </w:r>
                      <w:r w:rsidRPr="007D0E74">
                        <w:rPr>
                          <w:rFonts w:ascii="Courier New" w:eastAsia="Times New Roman" w:hAnsi="Courier New" w:cs="Courier New"/>
                          <w:color w:val="0000CC"/>
                          <w:sz w:val="20"/>
                          <w:lang w:eastAsia="it-IT"/>
                        </w:rPr>
                        <w:t>EAGER</w:t>
                      </w:r>
                      <w:proofErr w:type="spellEnd"/>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cascade</w:t>
                      </w:r>
                      <w:proofErr w:type="spellEnd"/>
                      <w:r w:rsidRPr="007D0E74">
                        <w:rPr>
                          <w:rFonts w:ascii="Courier New" w:eastAsia="Times New Roman" w:hAnsi="Courier New" w:cs="Courier New"/>
                          <w:color w:val="333333"/>
                          <w:sz w:val="20"/>
                          <w:lang w:eastAsia="it-IT"/>
                        </w:rPr>
                        <w:t xml:space="preserve"> = </w:t>
                      </w:r>
                      <w:proofErr w:type="spellStart"/>
                      <w:r w:rsidRPr="007D0E74">
                        <w:rPr>
                          <w:rFonts w:ascii="Courier New" w:eastAsia="Times New Roman" w:hAnsi="Courier New" w:cs="Courier New"/>
                          <w:color w:val="333333"/>
                          <w:sz w:val="20"/>
                          <w:lang w:eastAsia="it-IT"/>
                        </w:rPr>
                        <w:t>CascadeType.</w:t>
                      </w:r>
                      <w:r w:rsidRPr="007D0E74">
                        <w:rPr>
                          <w:rFonts w:ascii="Courier New" w:eastAsia="Times New Roman" w:hAnsi="Courier New" w:cs="Courier New"/>
                          <w:color w:val="0000CC"/>
                          <w:sz w:val="20"/>
                          <w:lang w:eastAsia="it-IT"/>
                        </w:rPr>
                        <w:t>ALL</w:t>
                      </w:r>
                      <w:proofErr w:type="spellEnd"/>
                      <w:r w:rsidRPr="007D0E74">
                        <w:rPr>
                          <w:rFonts w:ascii="Courier New" w:eastAsia="Times New Roman" w:hAnsi="Courier New" w:cs="Courier New"/>
                          <w:color w:val="333333"/>
                          <w:sz w:val="20"/>
                          <w:lang w:eastAsia="it-IT"/>
                        </w:rPr>
                        <w:t>)</w:t>
                      </w:r>
                    </w:p>
                    <w:p w14:paraId="1A6F5150" w14:textId="267C700B" w:rsidR="007D0E74" w:rsidRDefault="007D0E74"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sidRPr="007D0E74">
                        <w:rPr>
                          <w:rFonts w:ascii="Courier New" w:eastAsia="Times New Roman" w:hAnsi="Courier New" w:cs="Courier New"/>
                          <w:color w:val="333333"/>
                          <w:sz w:val="20"/>
                          <w:lang w:eastAsia="it-IT"/>
                        </w:rPr>
                        <w:t xml:space="preserve">    </w:t>
                      </w:r>
                      <w:r w:rsidRPr="007D0E74">
                        <w:rPr>
                          <w:rFonts w:ascii="Courier New" w:eastAsia="Times New Roman" w:hAnsi="Courier New" w:cs="Courier New"/>
                          <w:b/>
                          <w:bCs/>
                          <w:color w:val="008800"/>
                          <w:sz w:val="20"/>
                          <w:lang w:eastAsia="it-IT"/>
                        </w:rPr>
                        <w:t>private</w:t>
                      </w:r>
                      <w:r w:rsidRPr="007D0E74">
                        <w:rPr>
                          <w:rFonts w:ascii="Courier New" w:eastAsia="Times New Roman" w:hAnsi="Courier New" w:cs="Courier New"/>
                          <w:color w:val="333333"/>
                          <w:sz w:val="20"/>
                          <w:lang w:eastAsia="it-IT"/>
                        </w:rPr>
                        <w:t xml:space="preserve"> Set&lt;</w:t>
                      </w:r>
                      <w:proofErr w:type="spellStart"/>
                      <w:r w:rsidRPr="007D0E74">
                        <w:rPr>
                          <w:rFonts w:ascii="Courier New" w:eastAsia="Times New Roman" w:hAnsi="Courier New" w:cs="Courier New"/>
                          <w:color w:val="333333"/>
                          <w:sz w:val="20"/>
                          <w:lang w:eastAsia="it-IT"/>
                        </w:rPr>
                        <w:t>Projection</w:t>
                      </w:r>
                      <w:proofErr w:type="spellEnd"/>
                      <w:r w:rsidRPr="007D0E74">
                        <w:rPr>
                          <w:rFonts w:ascii="Courier New" w:eastAsia="Times New Roman" w:hAnsi="Courier New" w:cs="Courier New"/>
                          <w:color w:val="333333"/>
                          <w:sz w:val="20"/>
                          <w:lang w:eastAsia="it-IT"/>
                        </w:rPr>
                        <w:t xml:space="preserve">&gt; </w:t>
                      </w:r>
                      <w:proofErr w:type="spellStart"/>
                      <w:r w:rsidRPr="007D0E74">
                        <w:rPr>
                          <w:rFonts w:ascii="Courier New" w:eastAsia="Times New Roman" w:hAnsi="Courier New" w:cs="Courier New"/>
                          <w:color w:val="333333"/>
                          <w:sz w:val="20"/>
                          <w:lang w:eastAsia="it-IT"/>
                        </w:rPr>
                        <w:t>projectionSet</w:t>
                      </w:r>
                      <w:proofErr w:type="spellEnd"/>
                      <w:r w:rsidRPr="007D0E74">
                        <w:rPr>
                          <w:rFonts w:ascii="Courier New" w:eastAsia="Times New Roman" w:hAnsi="Courier New" w:cs="Courier New"/>
                          <w:color w:val="333333"/>
                          <w:sz w:val="20"/>
                          <w:lang w:eastAsia="it-IT"/>
                        </w:rPr>
                        <w:t xml:space="preserve"> = </w:t>
                      </w:r>
                      <w:r w:rsidRPr="007D0E74">
                        <w:rPr>
                          <w:rFonts w:ascii="Courier New" w:eastAsia="Times New Roman" w:hAnsi="Courier New" w:cs="Courier New"/>
                          <w:b/>
                          <w:bCs/>
                          <w:color w:val="008800"/>
                          <w:sz w:val="20"/>
                          <w:lang w:eastAsia="it-IT"/>
                        </w:rPr>
                        <w:t>new</w:t>
                      </w:r>
                      <w:r w:rsidRPr="007D0E74">
                        <w:rPr>
                          <w:rFonts w:ascii="Courier New" w:eastAsia="Times New Roman" w:hAnsi="Courier New" w:cs="Courier New"/>
                          <w:color w:val="333333"/>
                          <w:sz w:val="20"/>
                          <w:lang w:eastAsia="it-IT"/>
                        </w:rPr>
                        <w:t xml:space="preserve"> </w:t>
                      </w:r>
                      <w:proofErr w:type="spellStart"/>
                      <w:r w:rsidRPr="007D0E74">
                        <w:rPr>
                          <w:rFonts w:ascii="Courier New" w:eastAsia="Times New Roman" w:hAnsi="Courier New" w:cs="Courier New"/>
                          <w:color w:val="333333"/>
                          <w:sz w:val="20"/>
                          <w:lang w:eastAsia="it-IT"/>
                        </w:rPr>
                        <w:t>LinkedHashSet</w:t>
                      </w:r>
                      <w:proofErr w:type="spellEnd"/>
                      <w:r w:rsidRPr="007D0E74">
                        <w:rPr>
                          <w:rFonts w:ascii="Courier New" w:eastAsia="Times New Roman" w:hAnsi="Courier New" w:cs="Courier New"/>
                          <w:color w:val="333333"/>
                          <w:sz w:val="20"/>
                          <w:lang w:eastAsia="it-IT"/>
                        </w:rPr>
                        <w:t>&lt;</w:t>
                      </w:r>
                      <w:proofErr w:type="gramStart"/>
                      <w:r w:rsidRPr="007D0E74">
                        <w:rPr>
                          <w:rFonts w:ascii="Courier New" w:eastAsia="Times New Roman" w:hAnsi="Courier New" w:cs="Courier New"/>
                          <w:color w:val="333333"/>
                          <w:sz w:val="20"/>
                          <w:lang w:eastAsia="it-IT"/>
                        </w:rPr>
                        <w:t>&gt;(</w:t>
                      </w:r>
                      <w:proofErr w:type="gramEnd"/>
                      <w:r w:rsidRPr="007D0E74">
                        <w:rPr>
                          <w:rFonts w:ascii="Courier New" w:eastAsia="Times New Roman" w:hAnsi="Courier New" w:cs="Courier New"/>
                          <w:color w:val="333333"/>
                          <w:sz w:val="20"/>
                          <w:lang w:eastAsia="it-IT"/>
                        </w:rPr>
                        <w:t>);</w:t>
                      </w:r>
                    </w:p>
                    <w:p w14:paraId="0EE31E74" w14:textId="7754B7B3" w:rsidR="00612607"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p>
                    <w:p w14:paraId="08184072" w14:textId="352B36E1" w:rsidR="00612607"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Pr>
                          <w:rFonts w:ascii="Courier New" w:eastAsia="Times New Roman" w:hAnsi="Courier New" w:cs="Courier New"/>
                          <w:color w:val="333333"/>
                          <w:sz w:val="20"/>
                          <w:lang w:eastAsia="it-IT"/>
                        </w:rPr>
                        <w:t xml:space="preserve">    //GETTERS</w:t>
                      </w:r>
                      <w:bookmarkStart w:id="14" w:name="_GoBack"/>
                      <w:bookmarkEnd w:id="14"/>
                      <w:r>
                        <w:rPr>
                          <w:rFonts w:ascii="Courier New" w:eastAsia="Times New Roman" w:hAnsi="Courier New" w:cs="Courier New"/>
                          <w:color w:val="333333"/>
                          <w:sz w:val="20"/>
                          <w:lang w:eastAsia="it-IT"/>
                        </w:rPr>
                        <w:t xml:space="preserve"> AND SETTERS</w:t>
                      </w:r>
                    </w:p>
                    <w:p w14:paraId="45AEA6C7" w14:textId="3782140F" w:rsidR="00612607" w:rsidRPr="007D0E74" w:rsidRDefault="00612607" w:rsidP="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20"/>
                          <w:lang w:eastAsia="it-IT"/>
                        </w:rPr>
                      </w:pPr>
                      <w:r>
                        <w:rPr>
                          <w:rFonts w:ascii="Courier New" w:eastAsia="Times New Roman" w:hAnsi="Courier New" w:cs="Courier New"/>
                          <w:color w:val="333333"/>
                          <w:sz w:val="20"/>
                          <w:lang w:eastAsia="it-IT"/>
                        </w:rPr>
                        <w:t>}</w:t>
                      </w:r>
                    </w:p>
                    <w:p w14:paraId="33086D36" w14:textId="3D1DB1CD" w:rsidR="007D0E74" w:rsidRPr="007D0E74" w:rsidRDefault="007D0E74" w:rsidP="007D0E74">
                      <w:pPr>
                        <w:rPr>
                          <w:rFonts w:ascii="Courier New" w:hAnsi="Courier New" w:cs="Courier New"/>
                        </w:rPr>
                      </w:pPr>
                    </w:p>
                  </w:txbxContent>
                </v:textbox>
                <w10:wrap type="square" anchorx="margin"/>
              </v:shape>
            </w:pict>
          </mc:Fallback>
        </mc:AlternateContent>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p>
    <w:sectPr w:rsidR="00C872C9" w:rsidRPr="00091F8A"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93BEB" w14:textId="77777777" w:rsidR="00810C73" w:rsidRDefault="00810C73" w:rsidP="007C2310">
      <w:r>
        <w:separator/>
      </w:r>
    </w:p>
  </w:endnote>
  <w:endnote w:type="continuationSeparator" w:id="0">
    <w:p w14:paraId="75C8F11A" w14:textId="77777777" w:rsidR="00810C73" w:rsidRDefault="00810C73"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224184" w:rsidRDefault="0022418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224184" w:rsidRDefault="00224184">
    <w:pPr>
      <w:pStyle w:val="Intestazione"/>
      <w:pBdr>
        <w:top w:val="single" w:sz="6" w:space="10" w:color="052F61" w:themeColor="accent1"/>
      </w:pBdr>
      <w:spacing w:before="240"/>
      <w:jc w:val="center"/>
      <w:rPr>
        <w:color w:val="052F61" w:themeColor="accent1"/>
      </w:rPr>
    </w:pPr>
  </w:p>
  <w:p w14:paraId="0754F581" w14:textId="77777777" w:rsidR="00224184" w:rsidRDefault="0022418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224184" w:rsidRDefault="00224184">
    <w:pPr>
      <w:pStyle w:val="Intestazione"/>
      <w:pBdr>
        <w:top w:val="single" w:sz="6" w:space="10" w:color="052F61" w:themeColor="accent1"/>
      </w:pBdr>
      <w:spacing w:before="240"/>
      <w:jc w:val="center"/>
      <w:rPr>
        <w:color w:val="052F61" w:themeColor="accent1"/>
      </w:rPr>
    </w:pPr>
  </w:p>
  <w:p w14:paraId="7B6E2CB0" w14:textId="77777777" w:rsidR="00224184" w:rsidRDefault="00224184">
    <w:pPr>
      <w:pStyle w:val="Intestazione"/>
      <w:pBdr>
        <w:top w:val="single" w:sz="6" w:space="10" w:color="052F61" w:themeColor="accent1"/>
      </w:pBdr>
      <w:spacing w:before="240"/>
      <w:jc w:val="center"/>
      <w:rPr>
        <w:color w:val="052F61" w:themeColor="accent1"/>
      </w:rPr>
    </w:pPr>
  </w:p>
  <w:p w14:paraId="4CB567AE" w14:textId="77777777" w:rsidR="00224184" w:rsidRDefault="00224184">
    <w:pPr>
      <w:pStyle w:val="Intestazione"/>
      <w:pBdr>
        <w:top w:val="single" w:sz="6" w:space="10" w:color="052F61" w:themeColor="accent1"/>
      </w:pBdr>
      <w:spacing w:before="240"/>
      <w:jc w:val="center"/>
      <w:rPr>
        <w:color w:val="052F61" w:themeColor="accent1"/>
      </w:rPr>
    </w:pPr>
  </w:p>
  <w:p w14:paraId="66574EE8" w14:textId="77777777" w:rsidR="00224184" w:rsidRDefault="002241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488B5" w14:textId="77777777" w:rsidR="00810C73" w:rsidRDefault="00810C73" w:rsidP="007C2310">
      <w:r>
        <w:separator/>
      </w:r>
    </w:p>
  </w:footnote>
  <w:footnote w:type="continuationSeparator" w:id="0">
    <w:p w14:paraId="5D31DC27" w14:textId="77777777" w:rsidR="00810C73" w:rsidRDefault="00810C73"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224184" w:rsidRDefault="0022418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224184" w:rsidRDefault="0022418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7"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224184" w:rsidRDefault="0022418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2E2C4C34" w:rsidR="00224184" w:rsidRPr="00FD1F8C" w:rsidRDefault="00224184">
                          <w:pPr>
                            <w:jc w:val="right"/>
                          </w:pPr>
                          <w:r>
                            <w:fldChar w:fldCharType="begin"/>
                          </w:r>
                          <w:r w:rsidRPr="00FD1F8C">
                            <w:instrText>If</w:instrText>
                          </w:r>
                          <w:r>
                            <w:fldChar w:fldCharType="begin"/>
                          </w:r>
                          <w:r w:rsidRPr="00FD1F8C">
                            <w:instrText>STYLEREF "Titolo 1"</w:instrText>
                          </w:r>
                          <w:r>
                            <w:fldChar w:fldCharType="separate"/>
                          </w:r>
                          <w:r w:rsidR="0061260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612607">
                            <w:rPr>
                              <w:noProof/>
                            </w:rPr>
                            <w:instrText>Project Document</w:instrText>
                          </w:r>
                          <w:r>
                            <w:fldChar w:fldCharType="end"/>
                          </w:r>
                          <w:r w:rsidRPr="00FD1F8C">
                            <w:instrText>""Aggiungere un titolo al documento""</w:instrText>
                          </w:r>
                          <w:r>
                            <w:fldChar w:fldCharType="separate"/>
                          </w:r>
                          <w:r w:rsidR="0061260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1260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12607">
                            <w:rPr>
                              <w:noProof/>
                            </w:rPr>
                            <w:instrText>SOFTWARE Classes</w:instrText>
                          </w:r>
                          <w:r>
                            <w:fldChar w:fldCharType="end"/>
                          </w:r>
                          <w:r w:rsidRPr="00FD1F8C">
                            <w:instrText>""Aggiungere un titolo al documento""</w:instrText>
                          </w:r>
                          <w:r>
                            <w:fldChar w:fldCharType="separate"/>
                          </w:r>
                          <w:r w:rsidR="00612607">
                            <w:rPr>
                              <w:noProof/>
                            </w:rPr>
                            <w:t>SOFTWARE Classes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8"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2E2C4C34" w:rsidR="00224184" w:rsidRPr="00FD1F8C" w:rsidRDefault="00224184">
                    <w:pPr>
                      <w:jc w:val="right"/>
                    </w:pPr>
                    <w:r>
                      <w:fldChar w:fldCharType="begin"/>
                    </w:r>
                    <w:r w:rsidRPr="00FD1F8C">
                      <w:instrText>If</w:instrText>
                    </w:r>
                    <w:r>
                      <w:fldChar w:fldCharType="begin"/>
                    </w:r>
                    <w:r w:rsidRPr="00FD1F8C">
                      <w:instrText>STYLEREF "Titolo 1"</w:instrText>
                    </w:r>
                    <w:r>
                      <w:fldChar w:fldCharType="separate"/>
                    </w:r>
                    <w:r w:rsidR="0061260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612607">
                      <w:rPr>
                        <w:noProof/>
                      </w:rPr>
                      <w:instrText>Project Document</w:instrText>
                    </w:r>
                    <w:r>
                      <w:fldChar w:fldCharType="end"/>
                    </w:r>
                    <w:r w:rsidRPr="00FD1F8C">
                      <w:instrText>""Aggiungere un titolo al documento""</w:instrText>
                    </w:r>
                    <w:r>
                      <w:fldChar w:fldCharType="separate"/>
                    </w:r>
                    <w:r w:rsidR="00612607">
                      <w:rPr>
                        <w:noProof/>
                      </w:rPr>
                      <w:t>Project Document</w:t>
                    </w:r>
                    <w:r>
                      <w:fldChar w:fldCharType="end"/>
                    </w:r>
                    <w:r>
                      <w:t>:</w:t>
                    </w:r>
                    <w:r w:rsidRPr="00F17727">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12607">
                      <w:rPr>
                        <w:noProof/>
                      </w:rPr>
                      <w:instrText>SOFTWARE Classes</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12607">
                      <w:rPr>
                        <w:noProof/>
                      </w:rPr>
                      <w:instrText>SOFTWARE Classes</w:instrText>
                    </w:r>
                    <w:r>
                      <w:fldChar w:fldCharType="end"/>
                    </w:r>
                    <w:r w:rsidRPr="00FD1F8C">
                      <w:instrText>""Aggiungere un titolo al documento""</w:instrText>
                    </w:r>
                    <w:r>
                      <w:fldChar w:fldCharType="separate"/>
                    </w:r>
                    <w:r w:rsidR="00612607">
                      <w:rPr>
                        <w:noProof/>
                      </w:rPr>
                      <w:t>SOFTWARE Classes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224184" w:rsidRDefault="0022418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224184" w:rsidRDefault="0022418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8"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9"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0"/>
  </w:num>
  <w:num w:numId="5">
    <w:abstractNumId w:val="15"/>
  </w:num>
  <w:num w:numId="6">
    <w:abstractNumId w:val="5"/>
  </w:num>
  <w:num w:numId="7">
    <w:abstractNumId w:val="36"/>
  </w:num>
  <w:num w:numId="8">
    <w:abstractNumId w:val="27"/>
  </w:num>
  <w:num w:numId="9">
    <w:abstractNumId w:val="24"/>
  </w:num>
  <w:num w:numId="10">
    <w:abstractNumId w:val="31"/>
  </w:num>
  <w:num w:numId="11">
    <w:abstractNumId w:val="22"/>
  </w:num>
  <w:num w:numId="12">
    <w:abstractNumId w:val="26"/>
  </w:num>
  <w:num w:numId="13">
    <w:abstractNumId w:val="14"/>
  </w:num>
  <w:num w:numId="14">
    <w:abstractNumId w:val="11"/>
  </w:num>
  <w:num w:numId="15">
    <w:abstractNumId w:val="17"/>
  </w:num>
  <w:num w:numId="16">
    <w:abstractNumId w:val="19"/>
  </w:num>
  <w:num w:numId="17">
    <w:abstractNumId w:val="28"/>
  </w:num>
  <w:num w:numId="18">
    <w:abstractNumId w:val="1"/>
  </w:num>
  <w:num w:numId="19">
    <w:abstractNumId w:val="4"/>
  </w:num>
  <w:num w:numId="20">
    <w:abstractNumId w:val="30"/>
  </w:num>
  <w:num w:numId="21">
    <w:abstractNumId w:val="37"/>
  </w:num>
  <w:num w:numId="22">
    <w:abstractNumId w:val="29"/>
  </w:num>
  <w:num w:numId="23">
    <w:abstractNumId w:val="21"/>
  </w:num>
  <w:num w:numId="24">
    <w:abstractNumId w:val="9"/>
  </w:num>
  <w:num w:numId="25">
    <w:abstractNumId w:val="25"/>
  </w:num>
  <w:num w:numId="26">
    <w:abstractNumId w:val="34"/>
  </w:num>
  <w:num w:numId="27">
    <w:abstractNumId w:val="33"/>
  </w:num>
  <w:num w:numId="28">
    <w:abstractNumId w:val="13"/>
  </w:num>
  <w:num w:numId="29">
    <w:abstractNumId w:val="6"/>
  </w:num>
  <w:num w:numId="30">
    <w:abstractNumId w:val="20"/>
  </w:num>
  <w:num w:numId="31">
    <w:abstractNumId w:val="35"/>
  </w:num>
  <w:num w:numId="32">
    <w:abstractNumId w:val="35"/>
    <w:lvlOverride w:ilvl="1">
      <w:lvl w:ilvl="1">
        <w:numFmt w:val="lowerLetter"/>
        <w:lvlText w:val="%2."/>
        <w:lvlJc w:val="left"/>
      </w:lvl>
    </w:lvlOverride>
  </w:num>
  <w:num w:numId="33">
    <w:abstractNumId w:val="23"/>
  </w:num>
  <w:num w:numId="34">
    <w:abstractNumId w:val="12"/>
  </w:num>
  <w:num w:numId="35">
    <w:abstractNumId w:val="8"/>
  </w:num>
  <w:num w:numId="36">
    <w:abstractNumId w:val="10"/>
  </w:num>
  <w:num w:numId="37">
    <w:abstractNumId w:val="32"/>
  </w:num>
  <w:num w:numId="38">
    <w:abstractNumId w:val="2"/>
  </w:num>
  <w:num w:numId="3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30EAC"/>
    <w:rsid w:val="00034C59"/>
    <w:rsid w:val="0004536D"/>
    <w:rsid w:val="000466BE"/>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4184"/>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D6CC8"/>
    <w:rsid w:val="002E5FDB"/>
    <w:rsid w:val="002F06F9"/>
    <w:rsid w:val="00303C2D"/>
    <w:rsid w:val="00304A50"/>
    <w:rsid w:val="0031440E"/>
    <w:rsid w:val="003204D8"/>
    <w:rsid w:val="00326B36"/>
    <w:rsid w:val="00332665"/>
    <w:rsid w:val="0033278B"/>
    <w:rsid w:val="003335AB"/>
    <w:rsid w:val="0033745A"/>
    <w:rsid w:val="00342D00"/>
    <w:rsid w:val="003439E8"/>
    <w:rsid w:val="00344E4B"/>
    <w:rsid w:val="00347978"/>
    <w:rsid w:val="00351B25"/>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96DAB"/>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C01DD"/>
    <w:rsid w:val="005E5B72"/>
    <w:rsid w:val="005F35C7"/>
    <w:rsid w:val="00603883"/>
    <w:rsid w:val="00607566"/>
    <w:rsid w:val="0061100D"/>
    <w:rsid w:val="006120C2"/>
    <w:rsid w:val="00612607"/>
    <w:rsid w:val="006143B1"/>
    <w:rsid w:val="00623AFA"/>
    <w:rsid w:val="006240B5"/>
    <w:rsid w:val="00640AA4"/>
    <w:rsid w:val="006456ED"/>
    <w:rsid w:val="00653F8C"/>
    <w:rsid w:val="006542D7"/>
    <w:rsid w:val="00655D15"/>
    <w:rsid w:val="0065652C"/>
    <w:rsid w:val="006616CD"/>
    <w:rsid w:val="006632DB"/>
    <w:rsid w:val="00667667"/>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2D30"/>
    <w:rsid w:val="009717D8"/>
    <w:rsid w:val="00971C94"/>
    <w:rsid w:val="00974A9B"/>
    <w:rsid w:val="00974FC4"/>
    <w:rsid w:val="009772B9"/>
    <w:rsid w:val="00984102"/>
    <w:rsid w:val="00990A9C"/>
    <w:rsid w:val="009929B5"/>
    <w:rsid w:val="00995C1A"/>
    <w:rsid w:val="009A2803"/>
    <w:rsid w:val="009A3DDE"/>
    <w:rsid w:val="009B0D70"/>
    <w:rsid w:val="009B1C34"/>
    <w:rsid w:val="009B2C83"/>
    <w:rsid w:val="009B68CE"/>
    <w:rsid w:val="009B6CC2"/>
    <w:rsid w:val="009B71F2"/>
    <w:rsid w:val="009C5AE2"/>
    <w:rsid w:val="009D3149"/>
    <w:rsid w:val="009D35C6"/>
    <w:rsid w:val="009D376A"/>
    <w:rsid w:val="009E0972"/>
    <w:rsid w:val="009E2881"/>
    <w:rsid w:val="009E69FC"/>
    <w:rsid w:val="009E7255"/>
    <w:rsid w:val="009F147B"/>
    <w:rsid w:val="009F50E3"/>
    <w:rsid w:val="009F5AF6"/>
    <w:rsid w:val="00A05D01"/>
    <w:rsid w:val="00A109D6"/>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90286"/>
    <w:rsid w:val="00A935A2"/>
    <w:rsid w:val="00A93819"/>
    <w:rsid w:val="00A95075"/>
    <w:rsid w:val="00A96602"/>
    <w:rsid w:val="00AA240B"/>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3030D"/>
    <w:rsid w:val="00D32E79"/>
    <w:rsid w:val="00D35973"/>
    <w:rsid w:val="00D46297"/>
    <w:rsid w:val="00D64EC4"/>
    <w:rsid w:val="00D7218B"/>
    <w:rsid w:val="00D80AB6"/>
    <w:rsid w:val="00D945DE"/>
    <w:rsid w:val="00DA4885"/>
    <w:rsid w:val="00DA6BEE"/>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2A2D"/>
    <w:rsid w:val="00E64ECF"/>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8B0A-35E9-4D76-8E24-1207D011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1</Pages>
  <Words>879</Words>
  <Characters>5013</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56</cp:revision>
  <cp:lastPrinted>2019-02-21T12:42:00Z</cp:lastPrinted>
  <dcterms:created xsi:type="dcterms:W3CDTF">2019-02-06T17:03:00Z</dcterms:created>
  <dcterms:modified xsi:type="dcterms:W3CDTF">2019-12-02T14:47:00Z</dcterms:modified>
</cp:coreProperties>
</file>