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45A" w:rsidRDefault="00F2345A" w:rsidP="00F2345A">
      <w:pPr>
        <w:pStyle w:val="Title"/>
      </w:pPr>
      <w:r>
        <w:t>Konflikt 1 - na jedan zahtev za brisanje naloga može da odgovori samo jedan administrator sistema</w:t>
      </w:r>
    </w:p>
    <w:p w:rsidR="00F2345A" w:rsidRDefault="00F2345A" w:rsidP="00F2345A"/>
    <w:p w:rsidR="00F2345A" w:rsidRDefault="00F2345A" w:rsidP="00F2345A"/>
    <w:p w:rsidR="00F2345A" w:rsidRDefault="00F2345A" w:rsidP="00F2345A">
      <w:r w:rsidRPr="00F2345A">
        <w:rPr>
          <w:rStyle w:val="Heading1Char"/>
        </w:rPr>
        <w:t>Opis problema:</w:t>
      </w:r>
      <w:r>
        <w:t xml:space="preserve"> </w:t>
      </w:r>
    </w:p>
    <w:p w:rsidR="00F2345A" w:rsidRDefault="00F2345A" w:rsidP="00F2345A">
      <w:r>
        <w:t>Mogući problem jeste situacija u kojoj više admina želi da odgovori na isti zahtev za brsanje profila. Ukoliko bi dva ili više admina u isto vreme pokušali d</w:t>
      </w:r>
      <w:r w:rsidR="00027D1E">
        <w:t>a odgovore na odredjeni zahtev z</w:t>
      </w:r>
      <w:r>
        <w:t>a bri</w:t>
      </w:r>
      <w:r w:rsidR="00027D1E">
        <w:t>s</w:t>
      </w:r>
      <w:r>
        <w:t xml:space="preserve">anje profila, postojala bi </w:t>
      </w:r>
      <w:r w:rsidR="00027D1E">
        <w:t>mogucnost</w:t>
      </w:r>
      <w:r>
        <w:t xml:space="preserve"> da bi na isti zahtev korisnika bilo odgovoreno na različit način i da klijentu stignu dva mejla s odgovorom. Dijagram opisane situacije može se videti na Slika 1. </w:t>
      </w:r>
    </w:p>
    <w:p w:rsidR="00F2345A" w:rsidRDefault="00F2345A" w:rsidP="00F2345A">
      <w:r>
        <w:t>Slika 1.</w:t>
      </w:r>
    </w:p>
    <w:p w:rsidR="00F2345A" w:rsidRDefault="00F2345A" w:rsidP="00F2345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04pt">
            <v:imagedata r:id="rId5" o:title="AccountCacncelationRequest"/>
          </v:shape>
        </w:pict>
      </w:r>
    </w:p>
    <w:p w:rsidR="00F2345A" w:rsidRDefault="00F2345A" w:rsidP="00F2345A"/>
    <w:p w:rsidR="00F2345A" w:rsidRDefault="00F2345A" w:rsidP="00F2345A">
      <w:pPr>
        <w:pStyle w:val="Heading1"/>
      </w:pPr>
      <w:r>
        <w:t xml:space="preserve">Rešenje: </w:t>
      </w:r>
    </w:p>
    <w:p w:rsidR="00FF6CBC" w:rsidRDefault="00F2345A" w:rsidP="00F2345A">
      <w:r>
        <w:t>Problem se može rešiti</w:t>
      </w:r>
      <w:r w:rsidR="00027D1E">
        <w:t xml:space="preserve"> </w:t>
      </w:r>
      <w:r>
        <w:t>pomoću pesimističkog ili optimističkog zaključavanja baze. Za ovaj primer korišćeno je  pesimističko zaključavanje baze na find metode AccountCancellationRequestRepository.U klasi AccountCancellationRequestService metode AcceptCancellationRequest i DeclineCancelation Request su označene @Transactional  anotacijom gde amin koji je kasnije odgovorio mora da sačeka odgovor prvog.</w:t>
      </w:r>
    </w:p>
    <w:p w:rsidR="00027D1E" w:rsidRDefault="00027D1E" w:rsidP="00F2345A">
      <w:r>
        <w:lastRenderedPageBreak/>
        <w:t>Slika 2.</w:t>
      </w:r>
    </w:p>
    <w:p w:rsidR="00027D1E" w:rsidRDefault="00027D1E" w:rsidP="00F2345A">
      <w:r>
        <w:pict>
          <v:shape id="_x0000_i1026" type="#_x0000_t75" style="width:468pt;height:85.5pt">
            <v:imagedata r:id="rId6" o:title="CancelationRepo"/>
          </v:shape>
        </w:pict>
      </w:r>
    </w:p>
    <w:p w:rsidR="00027D1E" w:rsidRDefault="00027D1E" w:rsidP="00F2345A">
      <w:r>
        <w:t>Slika 3.</w:t>
      </w:r>
    </w:p>
    <w:p w:rsidR="00027D1E" w:rsidRDefault="00027D1E" w:rsidP="00F2345A">
      <w:r>
        <w:pict>
          <v:shape id="_x0000_i1027" type="#_x0000_t75" style="width:467.25pt;height:207.75pt">
            <v:imagedata r:id="rId7" o:title="CancelationService"/>
          </v:shape>
        </w:pict>
      </w:r>
    </w:p>
    <w:p w:rsidR="00027D1E" w:rsidRDefault="00027D1E" w:rsidP="00027D1E">
      <w:pPr>
        <w:pStyle w:val="Title"/>
      </w:pPr>
      <w:r>
        <w:t>Konflikt 2 - na jednu žalbu može da odgovori s</w:t>
      </w:r>
      <w:r>
        <w:t>amo jedan administrator sistema</w:t>
      </w:r>
    </w:p>
    <w:p w:rsidR="00027D1E" w:rsidRDefault="00027D1E" w:rsidP="00027D1E"/>
    <w:p w:rsidR="00027D1E" w:rsidRDefault="00027D1E" w:rsidP="00027D1E"/>
    <w:p w:rsidR="00027D1E" w:rsidRDefault="00027D1E" w:rsidP="00027D1E">
      <w:pPr>
        <w:rPr>
          <w:rStyle w:val="Heading1Char"/>
        </w:rPr>
      </w:pPr>
      <w:r>
        <w:rPr>
          <w:rStyle w:val="Heading1Char"/>
        </w:rPr>
        <w:t xml:space="preserve">Opis problema </w:t>
      </w:r>
    </w:p>
    <w:p w:rsidR="00027D1E" w:rsidRDefault="00027D1E" w:rsidP="00027D1E">
      <w:r>
        <w:t xml:space="preserve">Mogući problem jeste situacija u kojoj više admina želi da odgovori na istu žalbu . Ukoliko bi dva ili više admina u isto vreme pokušali da odgovore na odredjenu žalbu, postojala bi mogudnost da bi na istu žalbu korisnika bilo odgovoreno na različit način i da klijentu stignu dva mejla s odgovorom. Dijagram opisane situacije može se videti na Slika 4. </w:t>
      </w:r>
    </w:p>
    <w:p w:rsidR="00027D1E" w:rsidRDefault="00027D1E" w:rsidP="00027D1E"/>
    <w:p w:rsidR="00027D1E" w:rsidRDefault="00027D1E" w:rsidP="00027D1E">
      <w:r>
        <w:lastRenderedPageBreak/>
        <w:t>Slika 4.</w:t>
      </w:r>
    </w:p>
    <w:p w:rsidR="00027D1E" w:rsidRDefault="00027D1E" w:rsidP="00027D1E">
      <w:r>
        <w:pict>
          <v:shape id="_x0000_i1028" type="#_x0000_t75" style="width:468pt;height:201pt">
            <v:imagedata r:id="rId8" o:title="Complaint"/>
          </v:shape>
        </w:pict>
      </w:r>
    </w:p>
    <w:p w:rsidR="00027D1E" w:rsidRDefault="00027D1E" w:rsidP="00027D1E">
      <w:pPr>
        <w:pStyle w:val="Heading1"/>
      </w:pPr>
      <w:r>
        <w:t>Rešenje</w:t>
      </w:r>
      <w:r>
        <w:t xml:space="preserve"> </w:t>
      </w:r>
    </w:p>
    <w:p w:rsidR="00027D1E" w:rsidRDefault="00027D1E" w:rsidP="00027D1E">
      <w:r>
        <w:t>Problem se može rešiti pomoću pesimističkog ili optimističkog zaključavanja baze. Za ovaj primer korišćeno je  pesimističko zaključavanje baze na find metode ComplaintRepositoya.U klasi ComplaintService metode i AnswerComplaint je označena @Transactional  anotacijom gde amin koji je kasnije odgovorio mora da sačeka odgovor prvog.</w:t>
      </w:r>
    </w:p>
    <w:p w:rsidR="00027D1E" w:rsidRDefault="00027D1E" w:rsidP="00027D1E">
      <w:r>
        <w:t>Slika 5.</w:t>
      </w:r>
    </w:p>
    <w:p w:rsidR="00027D1E" w:rsidRDefault="00027D1E" w:rsidP="00027D1E">
      <w:r>
        <w:pict>
          <v:shape id="_x0000_i1029" type="#_x0000_t75" style="width:468pt;height:72.75pt">
            <v:imagedata r:id="rId9" o:title="complaintRepo"/>
          </v:shape>
        </w:pict>
      </w:r>
    </w:p>
    <w:p w:rsidR="00027D1E" w:rsidRDefault="00027D1E" w:rsidP="00027D1E">
      <w:r>
        <w:t>Slika 6.</w:t>
      </w:r>
      <w:r>
        <w:pict>
          <v:shape id="_x0000_i1030" type="#_x0000_t75" style="width:468pt;height:107.25pt">
            <v:imagedata r:id="rId10" o:title="complaintService"/>
          </v:shape>
        </w:pict>
      </w:r>
    </w:p>
    <w:p w:rsidR="00027D1E" w:rsidRDefault="00027D1E" w:rsidP="00A4646A">
      <w:pPr>
        <w:pStyle w:val="Title"/>
      </w:pPr>
      <w:r>
        <w:lastRenderedPageBreak/>
        <w:t>Konflikt 3 - na jednu recenziju može da odgovori s</w:t>
      </w:r>
      <w:r w:rsidR="00A4646A">
        <w:t>amo jedan administrator sistema</w:t>
      </w:r>
    </w:p>
    <w:p w:rsidR="00027D1E" w:rsidRDefault="00027D1E" w:rsidP="00027D1E"/>
    <w:p w:rsidR="00027D1E" w:rsidRDefault="00027D1E" w:rsidP="00027D1E"/>
    <w:p w:rsidR="00A4646A" w:rsidRDefault="00A4646A" w:rsidP="00027D1E">
      <w:pPr>
        <w:rPr>
          <w:rStyle w:val="Heading1Char"/>
        </w:rPr>
      </w:pPr>
      <w:r>
        <w:rPr>
          <w:rStyle w:val="Heading1Char"/>
        </w:rPr>
        <w:t>Opis problema</w:t>
      </w:r>
    </w:p>
    <w:p w:rsidR="00027D1E" w:rsidRDefault="00027D1E" w:rsidP="00027D1E">
      <w:r>
        <w:t>Mogući problem jeste situacija u kojoj više admina želi da odgovori na istu recenziju . Ukoliko bi dva ili više admina u isto vreme pokušali da odgovore na odredjenu recenziju , postojala bi mogudnost da bi na istu recenziju korisnika bilo odgovoreno na različit način i da klijentu stignu dva mejla s odgovorom. Dijagram opisane sit</w:t>
      </w:r>
      <w:r w:rsidR="00A4646A">
        <w:t>uacije može se videti na Slika 7</w:t>
      </w:r>
      <w:r>
        <w:t xml:space="preserve">. </w:t>
      </w:r>
    </w:p>
    <w:p w:rsidR="00A4646A" w:rsidRDefault="00A4646A" w:rsidP="00027D1E">
      <w:r>
        <w:t>Slika 7.</w:t>
      </w:r>
      <w:r>
        <w:pict>
          <v:shape id="_x0000_i1031" type="#_x0000_t75" style="width:468pt;height:215.25pt">
            <v:imagedata r:id="rId11" o:title="rrr"/>
          </v:shape>
        </w:pict>
      </w:r>
    </w:p>
    <w:p w:rsidR="00027D1E" w:rsidRDefault="00027D1E" w:rsidP="00027D1E"/>
    <w:p w:rsidR="00027D1E" w:rsidRDefault="00A4646A" w:rsidP="00A4646A">
      <w:pPr>
        <w:pStyle w:val="Heading1"/>
      </w:pPr>
      <w:r>
        <w:t>Rešenje</w:t>
      </w:r>
    </w:p>
    <w:p w:rsidR="00027D1E" w:rsidRDefault="00027D1E" w:rsidP="00027D1E">
      <w:r>
        <w:t>Problem se može rešiti pomoću pesimističkog ili optimističkog zaključavanja baze. Za ovaj primer korišćeno je  pesimističko zaključavanje baze na find metode ReveiwRepositoya.U klasi ReviewService metode i acceptReveiw je označena @Transactional  anotacijom gde amin koji je kasnije odgovorio mora da sačeka odgovor prvog.</w:t>
      </w:r>
    </w:p>
    <w:p w:rsidR="00A4646A" w:rsidRDefault="00A4646A" w:rsidP="00027D1E">
      <w:r>
        <w:lastRenderedPageBreak/>
        <w:t xml:space="preserve">Slika 8. </w:t>
      </w:r>
      <w:r>
        <w:pict>
          <v:shape id="_x0000_i1032" type="#_x0000_t75" style="width:468pt;height:106.5pt">
            <v:imagedata r:id="rId12" o:title="ReviewRepo"/>
          </v:shape>
        </w:pict>
      </w:r>
    </w:p>
    <w:p w:rsidR="00A4646A" w:rsidRDefault="00A4646A" w:rsidP="00027D1E">
      <w:r>
        <w:t>Slika 9.</w:t>
      </w:r>
    </w:p>
    <w:p w:rsidR="00A4646A" w:rsidRDefault="00A4646A" w:rsidP="00027D1E">
      <w:bookmarkStart w:id="0" w:name="_GoBack"/>
      <w:bookmarkEnd w:id="0"/>
      <w:r>
        <w:pict>
          <v:shape id="_x0000_i1033" type="#_x0000_t75" style="width:468pt;height:162.75pt">
            <v:imagedata r:id="rId13" o:title="ReviewService"/>
          </v:shape>
        </w:pict>
      </w:r>
    </w:p>
    <w:sectPr w:rsidR="00A46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45A"/>
    <w:rsid w:val="00027D1E"/>
    <w:rsid w:val="00A4646A"/>
    <w:rsid w:val="00F2345A"/>
    <w:rsid w:val="00FF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4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34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34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234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4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34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34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234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266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0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979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</dc:creator>
  <cp:lastModifiedBy>Aleksa</cp:lastModifiedBy>
  <cp:revision>1</cp:revision>
  <dcterms:created xsi:type="dcterms:W3CDTF">2022-06-22T21:19:00Z</dcterms:created>
  <dcterms:modified xsi:type="dcterms:W3CDTF">2022-06-22T21:43:00Z</dcterms:modified>
</cp:coreProperties>
</file>