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9DB" w:rsidRDefault="00B95A2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DOKUMENTACIJA</w:t>
      </w:r>
    </w:p>
    <w:p w:rsidR="001F29DB" w:rsidRDefault="00B95A22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:rsidR="001F29DB" w:rsidRDefault="00B95A22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:rsidR="001F29DB" w:rsidRDefault="001F29D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29D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B95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B95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B95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1F29D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E76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SW37/2019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Pr="00303C88" w:rsidRDefault="0030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t xml:space="preserve">Stefan </w:t>
            </w:r>
            <w:r>
              <w:rPr>
                <w:lang w:val="sr-Latn-RS"/>
              </w:rPr>
              <w:t>Milošević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303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Sintaksa i semantika programskog jezika java</w:t>
            </w:r>
          </w:p>
        </w:tc>
      </w:tr>
    </w:tbl>
    <w:p w:rsidR="001F29DB" w:rsidRDefault="001F29DB"/>
    <w:p w:rsidR="001F29DB" w:rsidRDefault="00B95A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:rsidR="001F29DB" w:rsidRDefault="001F29DB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4"/>
      </w:tblGrid>
      <w:tr w:rsidR="001F29DB" w:rsidTr="00D3657A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B95A22" w:rsidP="00EA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B95A22" w:rsidP="00EA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1F29DB" w:rsidTr="00D3657A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85C" w:rsidRDefault="00EA76EB" w:rsidP="00EA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9DB" w:rsidRDefault="00EA76EB" w:rsidP="00EA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3.8.2</w:t>
            </w:r>
          </w:p>
        </w:tc>
      </w:tr>
      <w:tr w:rsidR="00EA76EB" w:rsidTr="00D365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4515" w:type="dxa"/>
          </w:tcPr>
          <w:p w:rsidR="00EA76EB" w:rsidRPr="00EA76EB" w:rsidRDefault="00EA76EB" w:rsidP="00EA76EB">
            <w:pPr>
              <w:rPr>
                <w:sz w:val="24"/>
                <w:szCs w:val="24"/>
              </w:rPr>
            </w:pPr>
            <w:r w:rsidRPr="00EA76EB">
              <w:rPr>
                <w:sz w:val="24"/>
                <w:szCs w:val="24"/>
              </w:rPr>
              <w:t>JFlex</w:t>
            </w:r>
          </w:p>
        </w:tc>
        <w:tc>
          <w:tcPr>
            <w:tcW w:w="4514" w:type="dxa"/>
          </w:tcPr>
          <w:p w:rsidR="00EA76EB" w:rsidRPr="00EA76EB" w:rsidRDefault="00EA76EB" w:rsidP="00EA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1.7.0</w:t>
            </w:r>
          </w:p>
        </w:tc>
      </w:tr>
      <w:tr w:rsidR="00D3657A" w:rsidTr="00D365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4515" w:type="dxa"/>
          </w:tcPr>
          <w:p w:rsidR="00D3657A" w:rsidRPr="00EA76EB" w:rsidRDefault="00D3657A" w:rsidP="00EA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javac</w:t>
            </w:r>
          </w:p>
        </w:tc>
        <w:tc>
          <w:tcPr>
            <w:tcW w:w="4514" w:type="dxa"/>
          </w:tcPr>
          <w:p w:rsidR="00D3657A" w:rsidRDefault="00D3657A" w:rsidP="00EA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11.0.15</w:t>
            </w:r>
          </w:p>
        </w:tc>
      </w:tr>
    </w:tbl>
    <w:p w:rsidR="00EA76EB" w:rsidRDefault="00EA76EB">
      <w:pPr>
        <w:pStyle w:val="Heading2"/>
      </w:pPr>
      <w:bookmarkStart w:id="1" w:name="_fa5dtels32b0" w:colFirst="0" w:colLast="0"/>
      <w:bookmarkEnd w:id="1"/>
    </w:p>
    <w:p w:rsidR="001F29DB" w:rsidRDefault="00B95A22">
      <w:pPr>
        <w:pStyle w:val="Heading2"/>
      </w:pPr>
      <w:r>
        <w:t>Evidencija implementiranog dela</w:t>
      </w:r>
    </w:p>
    <w:p w:rsidR="00806678" w:rsidRDefault="00B95A22" w:rsidP="00B95A22">
      <w:pPr>
        <w:rPr>
          <w:lang w:val="sr-Latn-RS"/>
        </w:rPr>
      </w:pPr>
      <w:r>
        <w:t>Zadatak projektnog zadatka je bio implementacija sintaksne i semantičke analize mini jave. Implementirano rešenje se bazira na analizi jednog .java fajla sa gla</w:t>
      </w:r>
      <w:r w:rsidR="003C15D1">
        <w:t>vnom klasom u njemu. P</w:t>
      </w:r>
      <w:r w:rsidR="00094B85">
        <w:t>održani</w:t>
      </w:r>
      <w:r w:rsidR="00C245B9">
        <w:t xml:space="preserve"> su</w:t>
      </w:r>
      <w:r w:rsidR="00094B85">
        <w:t xml:space="preserve"> konstruktori, metode,</w:t>
      </w:r>
      <w:r>
        <w:t xml:space="preserve"> varijable klase</w:t>
      </w:r>
      <w:r w:rsidR="003C15D1">
        <w:t>, pozivanje metoda unutar drugih metoda, kori</w:t>
      </w:r>
      <w:r w:rsidR="003C15D1">
        <w:rPr>
          <w:lang w:val="sr-Latn-RS"/>
        </w:rPr>
        <w:t>šćenje ključne reči this</w:t>
      </w:r>
      <w:r w:rsidR="00493A5D">
        <w:rPr>
          <w:lang w:val="sr-Latn-RS"/>
        </w:rPr>
        <w:t xml:space="preserve"> za korišćenje atributa klase</w:t>
      </w:r>
    </w:p>
    <w:p w:rsidR="00B95A22" w:rsidRDefault="00493A5D" w:rsidP="00B95A22">
      <w:r>
        <w:t>.</w:t>
      </w:r>
    </w:p>
    <w:p w:rsidR="00B95A22" w:rsidRPr="00B95A22" w:rsidRDefault="00806678" w:rsidP="00B95A22">
      <w:r>
        <w:t>Glavni delovi: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Leksička analiza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Sintaksna analiza</w:t>
      </w:r>
    </w:p>
    <w:p w:rsidR="00B95A22" w:rsidRDefault="00B95A22" w:rsidP="00B95A22">
      <w:pPr>
        <w:pStyle w:val="ListParagraph"/>
        <w:numPr>
          <w:ilvl w:val="1"/>
          <w:numId w:val="3"/>
        </w:numPr>
      </w:pPr>
      <w:r>
        <w:t>Glavna klasa</w:t>
      </w:r>
    </w:p>
    <w:p w:rsidR="00B95A22" w:rsidRDefault="00B95A22" w:rsidP="00B95A22">
      <w:pPr>
        <w:pStyle w:val="ListParagraph"/>
        <w:numPr>
          <w:ilvl w:val="1"/>
          <w:numId w:val="3"/>
        </w:numPr>
      </w:pPr>
      <w:r>
        <w:t>Glavna metoda</w:t>
      </w:r>
    </w:p>
    <w:p w:rsidR="00B95A22" w:rsidRDefault="00B95A22" w:rsidP="00B95A22">
      <w:pPr>
        <w:pStyle w:val="ListParagraph"/>
        <w:numPr>
          <w:ilvl w:val="1"/>
          <w:numId w:val="3"/>
        </w:numPr>
      </w:pPr>
      <w:r>
        <w:t>Metode i varijable klase</w:t>
      </w:r>
    </w:p>
    <w:p w:rsidR="00B95A22" w:rsidRDefault="00B95A22" w:rsidP="00B95A22">
      <w:pPr>
        <w:pStyle w:val="ListParagraph"/>
        <w:numPr>
          <w:ilvl w:val="1"/>
          <w:numId w:val="3"/>
        </w:numPr>
      </w:pPr>
      <w:r>
        <w:t>Konstruktori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Semantička analiza</w:t>
      </w:r>
    </w:p>
    <w:p w:rsidR="005E14DA" w:rsidRDefault="005E14DA" w:rsidP="005E14DA">
      <w:pPr>
        <w:pStyle w:val="ListParagraph"/>
        <w:numPr>
          <w:ilvl w:val="1"/>
          <w:numId w:val="3"/>
        </w:numPr>
      </w:pPr>
      <w:r>
        <w:t>Provera redefinisanja metode, varijable, konstruktora</w:t>
      </w:r>
    </w:p>
    <w:p w:rsidR="005E14DA" w:rsidRDefault="005E14DA" w:rsidP="005E14DA">
      <w:pPr>
        <w:pStyle w:val="ListParagraph"/>
        <w:numPr>
          <w:ilvl w:val="1"/>
          <w:numId w:val="3"/>
        </w:numPr>
      </w:pPr>
      <w:r>
        <w:t>Provera adekvatnog tipa</w:t>
      </w:r>
    </w:p>
    <w:p w:rsidR="000B697C" w:rsidRDefault="000B697C" w:rsidP="005E14DA">
      <w:pPr>
        <w:pStyle w:val="ListParagraph"/>
        <w:numPr>
          <w:ilvl w:val="1"/>
          <w:numId w:val="3"/>
        </w:numPr>
      </w:pPr>
      <w:r>
        <w:t>Provera naziva konstruktora</w:t>
      </w:r>
    </w:p>
    <w:p w:rsidR="007538E4" w:rsidRDefault="007538E4" w:rsidP="005E14DA">
      <w:pPr>
        <w:pStyle w:val="ListParagraph"/>
        <w:numPr>
          <w:ilvl w:val="1"/>
          <w:numId w:val="3"/>
        </w:numPr>
      </w:pPr>
      <w:r>
        <w:t>Provera vidljivosti varijabli</w:t>
      </w:r>
      <w:r w:rsidR="00C16107">
        <w:t>(scope)</w:t>
      </w:r>
    </w:p>
    <w:p w:rsidR="00EF3027" w:rsidRDefault="00EF3027" w:rsidP="005E14DA">
      <w:pPr>
        <w:pStyle w:val="ListParagraph"/>
        <w:numPr>
          <w:ilvl w:val="1"/>
          <w:numId w:val="3"/>
        </w:numPr>
      </w:pPr>
      <w:r>
        <w:t>Provera poziva funkcija</w:t>
      </w:r>
    </w:p>
    <w:p w:rsidR="005B2538" w:rsidRDefault="005B2538" w:rsidP="005B2538">
      <w:pPr>
        <w:ind w:left="1080"/>
      </w:pPr>
      <w:bookmarkStart w:id="2" w:name="_GoBack"/>
      <w:bookmarkEnd w:id="2"/>
    </w:p>
    <w:p w:rsidR="00B95A22" w:rsidRDefault="00B95A22" w:rsidP="00B95A22"/>
    <w:p w:rsidR="00B95A22" w:rsidRPr="00B95A22" w:rsidRDefault="00B95A22" w:rsidP="00B95A22"/>
    <w:p w:rsidR="001F29DB" w:rsidRDefault="00B95A22">
      <w:pPr>
        <w:pStyle w:val="Heading2"/>
        <w:jc w:val="both"/>
      </w:pPr>
      <w:bookmarkStart w:id="3" w:name="_y674q25vklwp" w:colFirst="0" w:colLast="0"/>
      <w:bookmarkStart w:id="4" w:name="_m8gkc4zcdvct" w:colFirst="0" w:colLast="0"/>
      <w:bookmarkEnd w:id="3"/>
      <w:bookmarkEnd w:id="4"/>
      <w:r>
        <w:lastRenderedPageBreak/>
        <w:t>Detalji implementacije</w:t>
      </w:r>
    </w:p>
    <w:p w:rsidR="00283813" w:rsidRDefault="00283813" w:rsidP="00283813">
      <w:r>
        <w:t>Leksička analiza se pokreće pomoću JFlex-a. Struktura .l datoteke je malo izmenjena u odnosu na standardni Flex, ali je suština ista.</w:t>
      </w:r>
    </w:p>
    <w:p w:rsidR="00150E62" w:rsidRDefault="00150E62" w:rsidP="00283813">
      <w:r>
        <w:t xml:space="preserve">Sintaksna i semantička analiza se pokreću pomoću Bison-a, specijalizovanog za Java programski jezik. U ovom slučaju je struktura .y fajla drugačija u odnosu na osnovni Bison, takođe, sav programski kod je napisan u Javi. U prvom </w:t>
      </w:r>
      <w:r w:rsidR="003728E5">
        <w:t>delu datoteke se nalaze</w:t>
      </w:r>
      <w:r>
        <w:t xml:space="preserve"> importi neophodnih java biblioteka. U drugom delu se nalazi programski kod klase parsera</w:t>
      </w:r>
      <w:r w:rsidR="00F90010">
        <w:t>. Poljima i metoda</w:t>
      </w:r>
      <w:r w:rsidR="003728E5">
        <w:t>ma ove klase može se pristupiti direktno iz dela gde su definisana gramatičkih pravila, koja se nalaze u sledećem segmentu .y datoteke. U ovom delu je instancirana tabela simbola, a deklarisane su metode i varijable koje će se koristiti za semantičku analizu. U main metodi se pokreće parser koji na kraju ispisuje uspešnost sintaksne i semantičke analize.</w:t>
      </w:r>
      <w:r w:rsidR="000B2755">
        <w:t xml:space="preserve"> U trećem segmentu .y datoteke nalazi se sama gramatika sa semantičkim proverama. U poslednjem segmentu nalazi se dodatni Java kod u kom se nalazi Lexer klasa</w:t>
      </w:r>
      <w:r w:rsidR="006C4C01">
        <w:t xml:space="preserve"> (</w:t>
      </w:r>
      <w:r w:rsidR="00381A74">
        <w:fldChar w:fldCharType="begin"/>
      </w:r>
      <w:r w:rsidR="00381A74">
        <w:instrText xml:space="preserve"> REF _Ref107265551 \h </w:instrText>
      </w:r>
      <w:r w:rsidR="00381A74">
        <w:fldChar w:fldCharType="separate"/>
      </w:r>
      <w:r w:rsidR="00381A74">
        <w:t xml:space="preserve">Slika </w:t>
      </w:r>
      <w:r w:rsidR="00381A74">
        <w:rPr>
          <w:noProof/>
        </w:rPr>
        <w:t>1</w:t>
      </w:r>
      <w:r w:rsidR="00381A74">
        <w:fldChar w:fldCharType="end"/>
      </w:r>
      <w:r w:rsidR="006C4C01">
        <w:t>)</w:t>
      </w:r>
      <w:r w:rsidR="000B2755">
        <w:t>, gde su definisane metode za vraćanje vrednosti i broja linije tokena. U ovom delu su, takođe, definisane potrebne klase: MainClass, Method, Variable, Constructor, Value, Param</w:t>
      </w:r>
      <w:r w:rsidR="00A178FA">
        <w:t xml:space="preserve"> (</w:t>
      </w:r>
      <w:r w:rsidR="00381A74">
        <w:fldChar w:fldCharType="begin"/>
      </w:r>
      <w:r w:rsidR="00381A74">
        <w:instrText xml:space="preserve"> REF _Ref107265573 \h </w:instrText>
      </w:r>
      <w:r w:rsidR="00381A74">
        <w:fldChar w:fldCharType="separate"/>
      </w:r>
      <w:r w:rsidR="00381A74">
        <w:t>Slik</w:t>
      </w:r>
      <w:r w:rsidR="00381A74">
        <w:t>a</w:t>
      </w:r>
      <w:r w:rsidR="00381A74">
        <w:t xml:space="preserve"> </w:t>
      </w:r>
      <w:r w:rsidR="00381A74">
        <w:rPr>
          <w:noProof/>
        </w:rPr>
        <w:t>2</w:t>
      </w:r>
      <w:r w:rsidR="00381A74">
        <w:fldChar w:fldCharType="end"/>
      </w:r>
      <w:r w:rsidR="00A178FA">
        <w:t>)</w:t>
      </w:r>
      <w:r w:rsidR="000B2755">
        <w:t>.</w:t>
      </w:r>
    </w:p>
    <w:p w:rsidR="00381A74" w:rsidRDefault="00381A74" w:rsidP="00381A74">
      <w:pPr>
        <w:keepNext/>
      </w:pPr>
      <w:r>
        <w:rPr>
          <w:noProof/>
        </w:rPr>
        <w:drawing>
          <wp:inline distT="0" distB="0" distL="0" distR="0" wp14:anchorId="7738D81C" wp14:editId="5AC79B89">
            <wp:extent cx="5733415" cy="52806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xer kl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4" w:rsidRDefault="00381A74" w:rsidP="00381A74">
      <w:pPr>
        <w:pStyle w:val="Caption"/>
      </w:pPr>
      <w:bookmarkStart w:id="5" w:name="_Ref107265548"/>
      <w:bookmarkStart w:id="6" w:name="_Ref107265551"/>
      <w:r>
        <w:t xml:space="preserve">Slika </w:t>
      </w:r>
      <w:fldSimple w:instr=" SEQ Slika \* ARABIC ">
        <w:r>
          <w:rPr>
            <w:noProof/>
          </w:rPr>
          <w:t>1</w:t>
        </w:r>
      </w:fldSimple>
      <w:bookmarkEnd w:id="6"/>
      <w:r>
        <w:t xml:space="preserve"> Lexer klasa</w:t>
      </w:r>
      <w:bookmarkEnd w:id="5"/>
    </w:p>
    <w:p w:rsidR="00381A74" w:rsidRDefault="00381A74" w:rsidP="00283813"/>
    <w:p w:rsidR="00381A74" w:rsidRDefault="00381A74" w:rsidP="00381A74">
      <w:pPr>
        <w:keepNext/>
      </w:pPr>
      <w:r>
        <w:rPr>
          <w:noProof/>
        </w:rPr>
        <w:lastRenderedPageBreak/>
        <w:drawing>
          <wp:inline distT="0" distB="0" distL="0" distR="0" wp14:anchorId="36A6D03B" wp14:editId="388F2BC5">
            <wp:extent cx="5733415" cy="3321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blekla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DB" w:rsidRDefault="00381A74" w:rsidP="00381A74">
      <w:pPr>
        <w:pStyle w:val="Caption"/>
      </w:pPr>
      <w:bookmarkStart w:id="7" w:name="_Ref107265573"/>
      <w:r>
        <w:t xml:space="preserve">Slika </w:t>
      </w:r>
      <w:fldSimple w:instr=" SEQ Slika \* ARABIC ">
        <w:r>
          <w:rPr>
            <w:noProof/>
          </w:rPr>
          <w:t>2</w:t>
        </w:r>
      </w:fldSimple>
      <w:bookmarkEnd w:id="7"/>
      <w:r>
        <w:t xml:space="preserve"> Variable klasa</w:t>
      </w:r>
      <w:r w:rsidR="00B95A22">
        <w:t xml:space="preserve">. </w:t>
      </w:r>
    </w:p>
    <w:p w:rsidR="001F29DB" w:rsidRDefault="00B95A22">
      <w:pPr>
        <w:pStyle w:val="Heading2"/>
        <w:jc w:val="both"/>
      </w:pPr>
      <w:bookmarkStart w:id="8" w:name="_qla9cz9wo9uv" w:colFirst="0" w:colLast="0"/>
      <w:bookmarkEnd w:id="8"/>
      <w:r>
        <w:t>Ideje za nastavak</w:t>
      </w:r>
    </w:p>
    <w:p w:rsidR="008C2189" w:rsidRDefault="008C2189" w:rsidP="008C2189">
      <w:r>
        <w:t>Navedene stavke predstavljaju moguća poboljšanja:</w:t>
      </w:r>
    </w:p>
    <w:p w:rsidR="008C2189" w:rsidRDefault="008C2189" w:rsidP="008C2189">
      <w:pPr>
        <w:pStyle w:val="ListParagraph"/>
        <w:numPr>
          <w:ilvl w:val="0"/>
          <w:numId w:val="4"/>
        </w:numPr>
      </w:pPr>
      <w:r>
        <w:t>Mogućnost korišćenja klasnih metoda i varijabli iznad mesta u kome su deklarisani. Ovo bi zahtevalo pamćenje svih varijabli i metoda koje nisu deklarisane, kao i akcije koje se obavljaju. Nakon prvog prolaska parsera, još jednom bi se proverilo da li su označene metode i varijable deklarisane, kao i da li su akcije adekvatne.</w:t>
      </w:r>
    </w:p>
    <w:p w:rsidR="00283813" w:rsidRDefault="008C2189" w:rsidP="00283813">
      <w:pPr>
        <w:pStyle w:val="ListParagraph"/>
        <w:numPr>
          <w:ilvl w:val="0"/>
          <w:numId w:val="4"/>
        </w:numPr>
      </w:pPr>
      <w:r>
        <w:t>Poziv konstruktora unutar drugog konstruktora</w:t>
      </w:r>
    </w:p>
    <w:p w:rsidR="00283813" w:rsidRPr="008C2189" w:rsidRDefault="00283813" w:rsidP="00283813">
      <w:pPr>
        <w:ind w:left="360"/>
      </w:pPr>
    </w:p>
    <w:p w:rsidR="001F29DB" w:rsidRDefault="00B95A22">
      <w:pPr>
        <w:pStyle w:val="Heading2"/>
        <w:jc w:val="both"/>
      </w:pPr>
      <w:bookmarkStart w:id="9" w:name="_vps8g68wjsr6" w:colFirst="0" w:colLast="0"/>
      <w:bookmarkEnd w:id="9"/>
      <w:r>
        <w:t>Literatura</w:t>
      </w:r>
    </w:p>
    <w:p w:rsidR="001F29DB" w:rsidRDefault="00381A74">
      <w:pPr>
        <w:jc w:val="both"/>
      </w:pPr>
      <w:r>
        <w:t xml:space="preserve">Java bison - </w:t>
      </w:r>
      <w:hyperlink r:id="rId8" w:history="1">
        <w:r>
          <w:rPr>
            <w:rStyle w:val="Hyperlink"/>
          </w:rPr>
          <w:t>Java Bison Interface (Bison 3.8.1) (gnu.org)</w:t>
        </w:r>
      </w:hyperlink>
    </w:p>
    <w:p w:rsidR="001F29DB" w:rsidRDefault="00381A74">
      <w:r>
        <w:t xml:space="preserve">JFlex - </w:t>
      </w:r>
      <w:hyperlink r:id="rId9" w:history="1">
        <w:r>
          <w:rPr>
            <w:rStyle w:val="Hyperlink"/>
          </w:rPr>
          <w:t>JFlex - JFlex User’s Manual</w:t>
        </w:r>
      </w:hyperlink>
    </w:p>
    <w:p w:rsidR="00381A74" w:rsidRDefault="00381A74">
      <w:r>
        <w:t xml:space="preserve">StackOverflow - </w:t>
      </w:r>
      <w:hyperlink r:id="rId10" w:history="1">
        <w:r>
          <w:rPr>
            <w:rStyle w:val="Hyperlink"/>
          </w:rPr>
          <w:t>Stack Overflow - Where Developers Learn, Share, &amp; Build Careers</w:t>
        </w:r>
      </w:hyperlink>
    </w:p>
    <w:sectPr w:rsidR="00381A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2B31"/>
    <w:multiLevelType w:val="hybridMultilevel"/>
    <w:tmpl w:val="C6A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B5E76"/>
    <w:multiLevelType w:val="hybridMultilevel"/>
    <w:tmpl w:val="3174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04D8"/>
    <w:multiLevelType w:val="hybridMultilevel"/>
    <w:tmpl w:val="E194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46D72"/>
    <w:multiLevelType w:val="hybridMultilevel"/>
    <w:tmpl w:val="A8845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F29DB"/>
    <w:rsid w:val="00094B85"/>
    <w:rsid w:val="000B2755"/>
    <w:rsid w:val="000B697C"/>
    <w:rsid w:val="00150E62"/>
    <w:rsid w:val="001F29DB"/>
    <w:rsid w:val="00283813"/>
    <w:rsid w:val="00303C88"/>
    <w:rsid w:val="003728E5"/>
    <w:rsid w:val="00381A74"/>
    <w:rsid w:val="003C15D1"/>
    <w:rsid w:val="00493A5D"/>
    <w:rsid w:val="005B2538"/>
    <w:rsid w:val="005E14DA"/>
    <w:rsid w:val="006C4C01"/>
    <w:rsid w:val="007538E4"/>
    <w:rsid w:val="00806678"/>
    <w:rsid w:val="008C2189"/>
    <w:rsid w:val="0093185C"/>
    <w:rsid w:val="00A178FA"/>
    <w:rsid w:val="00B95A22"/>
    <w:rsid w:val="00C16107"/>
    <w:rsid w:val="00C245B9"/>
    <w:rsid w:val="00CF0D49"/>
    <w:rsid w:val="00D25236"/>
    <w:rsid w:val="00D3657A"/>
    <w:rsid w:val="00E76F2C"/>
    <w:rsid w:val="00E87176"/>
    <w:rsid w:val="00EA76EB"/>
    <w:rsid w:val="00EF3027"/>
    <w:rsid w:val="00F9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5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A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1A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81A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5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A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1A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81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bison/manual/html_node/Java-Bison-Interfac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flex.de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Milosevic</cp:lastModifiedBy>
  <cp:revision>29</cp:revision>
  <dcterms:created xsi:type="dcterms:W3CDTF">2022-06-25T15:51:00Z</dcterms:created>
  <dcterms:modified xsi:type="dcterms:W3CDTF">2022-06-27T21:45:00Z</dcterms:modified>
</cp:coreProperties>
</file>