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C8AE" w14:textId="3DFC0C46" w:rsidR="0053023E" w:rsidRPr="00306473" w:rsidRDefault="0053023E" w:rsidP="0053023E">
      <w:pPr>
        <w:tabs>
          <w:tab w:val="left" w:pos="6699"/>
        </w:tabs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3B6310" wp14:editId="123354EF">
                <wp:simplePos x="0" y="0"/>
                <wp:positionH relativeFrom="column">
                  <wp:posOffset>-615950</wp:posOffset>
                </wp:positionH>
                <wp:positionV relativeFrom="paragraph">
                  <wp:posOffset>0</wp:posOffset>
                </wp:positionV>
                <wp:extent cx="2686050" cy="1828800"/>
                <wp:effectExtent l="0" t="0" r="0" b="0"/>
                <wp:wrapSquare wrapText="bothSides"/>
                <wp:docPr id="1872733116" name="Text Box 1872733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5F2EA7" w14:textId="77777777" w:rsid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REPUBLIC OF CAMEROON</w:t>
                            </w:r>
                          </w:p>
                          <w:p w14:paraId="1FA4680E" w14:textId="77777777" w:rsidR="0053023E" w:rsidRP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28DB2E8" w14:textId="77777777" w:rsid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Peace-Work-Fatherland</w:t>
                            </w:r>
                          </w:p>
                          <w:p w14:paraId="7A343D64" w14:textId="77777777" w:rsidR="0053023E" w:rsidRP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11539E3" w14:textId="77777777" w:rsid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MINISTRY OF HIGHER EDUCATION</w:t>
                            </w:r>
                          </w:p>
                          <w:p w14:paraId="75DBAF94" w14:textId="77777777" w:rsidR="0053023E" w:rsidRP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65A7782" w14:textId="77777777" w:rsid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MINISTERE DE L’EMPLOIET </w:t>
                            </w:r>
                          </w:p>
                          <w:p w14:paraId="105C4899" w14:textId="77777777" w:rsidR="0053023E" w:rsidRP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7A778FC" w14:textId="77777777" w:rsid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DE FORMATION</w:t>
                            </w:r>
                          </w:p>
                          <w:p w14:paraId="0C0EAC32" w14:textId="77777777" w:rsidR="0053023E" w:rsidRP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ED9612E" w14:textId="77777777" w:rsidR="0053023E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PROFESSIONELE </w:t>
                            </w:r>
                          </w:p>
                          <w:p w14:paraId="24720D16" w14:textId="77777777" w:rsidR="0053023E" w:rsidRPr="00442C08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42C08">
                              <w:rPr>
                                <w:rFonts w:ascii="Times New Roman" w:hAnsi="Times New Roman" w:cs="Times New Roman"/>
                              </w:rPr>
                              <w:t>------------------</w:t>
                            </w:r>
                          </w:p>
                          <w:p w14:paraId="466CC3B5" w14:textId="77777777" w:rsidR="0053023E" w:rsidRPr="006A0038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644C119" w14:textId="41C6029E" w:rsidR="0053023E" w:rsidRPr="00442C08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B0A1D8" w14:textId="77777777" w:rsidR="0053023E" w:rsidRPr="006A0038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C143549" w14:textId="77777777" w:rsidR="0053023E" w:rsidRPr="006A0038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B6310" id="_x0000_t202" coordsize="21600,21600" o:spt="202" path="m,l,21600r21600,l21600,xe">
                <v:stroke joinstyle="miter"/>
                <v:path gradientshapeok="t" o:connecttype="rect"/>
              </v:shapetype>
              <v:shape id="Text Box 1872733116" o:spid="_x0000_s1026" type="#_x0000_t202" style="position:absolute;left:0;text-align:left;margin-left:-48.5pt;margin-top:0;width:211.5pt;height:2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ioK4AEAAKIDAAAOAAAAZHJzL2Uyb0RvYy54bWysU9uO0zAQfUfiHyy/01zULSFqulp2tQhp&#10;YZEWPsBxnMQi8Zix26R8PWOn2y3whnix7JnJmXPOTLbX8ziwg0KnwVQ8W6WcKSOh0aar+Lev928K&#10;zpwXphEDGFXxo3L8evf61Xaypcqhh6FRyAjEuHKyFe+9t2WSONmrUbgVWGUo2QKOwtMTu6RBMRH6&#10;OCR5mm6SCbCxCFI5R9G7Jcl3Eb9tlfSPbeuUZ0PFiZuPJ8azDmey24qyQ2F7LU80xD+wGIU21PQM&#10;dSe8YHvUf0GNWiI4aP1KwphA22qpogZSk6V/qHnqhVVRC5nj7Nkm9/9g5efDk/2CzM/vYaYBRhHO&#10;PoD87piB216YTt0gwtQr0VDjLFiWTNaVp0+D1a50AaSePkFDQxZ7DxFobnEMrpBORug0gOPZdDV7&#10;JimYb4pNekUpSbmsyIsijWNJRPn8uUXnPygYWbhUHGmqEV4cHpwPdET5XBK6GbjXwxAnO5jfAlQY&#10;IpF+YLxw93M9U3WQUUNzJCEIy6LQYtOlB/zJ2URLUnH3Yy9QcTZ8NGTGu2y9DlsVH+urtzk98DJT&#10;X2aEkQRVcc/Zcr31yybuLequp06L/QZuyMBWR2kvrE68aRGi4tPShk27fMeql19r9wsAAP//AwBQ&#10;SwMEFAAGAAgAAAAhAKf9kRDdAAAACAEAAA8AAABkcnMvZG93bnJldi54bWxMj09PwzAMxe9IfIfI&#10;SNy2hAKjK3UnBOIKYvyRuGWN11Y0TtVka/n2mBNcLFvv6fn3ys3se3WkMXaBES6WBhRxHVzHDcLb&#10;6+MiBxWTZWf7wITwTRE21elJaQsXJn6h4zY1SkI4FhahTWkotI51S97GZRiIRduH0dsk59hoN9pJ&#10;wn2vM2NW2tuO5UNrB7pvqf7aHjzC+9P+8+PKPDcP/nqYwmw0+7VGPD+b725BJZrTnxl+8QUdKmHa&#10;hQO7qHqExfpGuiQEmSJfZitZdghZnhvQVan/F6h+AAAA//8DAFBLAQItABQABgAIAAAAIQC2gziS&#10;/gAAAOEBAAATAAAAAAAAAAAAAAAAAAAAAABbQ29udGVudF9UeXBlc10ueG1sUEsBAi0AFAAGAAgA&#10;AAAhADj9If/WAAAAlAEAAAsAAAAAAAAAAAAAAAAALwEAAF9yZWxzLy5yZWxzUEsBAi0AFAAGAAgA&#10;AAAhAOXqKgrgAQAAogMAAA4AAAAAAAAAAAAAAAAALgIAAGRycy9lMm9Eb2MueG1sUEsBAi0AFAAG&#10;AAgAAAAhAKf9kRDdAAAACAEAAA8AAAAAAAAAAAAAAAAAOgQAAGRycy9kb3ducmV2LnhtbFBLBQYA&#10;AAAABAAEAPMAAABEBQAAAAA=&#10;" filled="f" stroked="f">
                <v:textbox>
                  <w:txbxContent>
                    <w:p w14:paraId="645F2EA7" w14:textId="77777777" w:rsid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REPUBLIC OF CAMEROON</w:t>
                      </w:r>
                    </w:p>
                    <w:p w14:paraId="1FA4680E" w14:textId="77777777" w:rsidR="0053023E" w:rsidRP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14:paraId="328DB2E8" w14:textId="77777777" w:rsid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Peace-Work-Fatherland</w:t>
                      </w:r>
                    </w:p>
                    <w:p w14:paraId="7A343D64" w14:textId="77777777" w:rsidR="0053023E" w:rsidRP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14:paraId="011539E3" w14:textId="77777777" w:rsid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MINISTRY OF HIGHER EDUCATION</w:t>
                      </w:r>
                    </w:p>
                    <w:p w14:paraId="75DBAF94" w14:textId="77777777" w:rsidR="0053023E" w:rsidRP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14:paraId="265A7782" w14:textId="77777777" w:rsid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MINISTERE DE L’EMPLOIET </w:t>
                      </w:r>
                    </w:p>
                    <w:p w14:paraId="105C4899" w14:textId="77777777" w:rsidR="0053023E" w:rsidRP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14:paraId="77A778FC" w14:textId="77777777" w:rsid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DE FORMATION</w:t>
                      </w:r>
                    </w:p>
                    <w:p w14:paraId="0C0EAC32" w14:textId="77777777" w:rsidR="0053023E" w:rsidRP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14:paraId="6ED9612E" w14:textId="77777777" w:rsidR="0053023E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PROFESSIONELE </w:t>
                      </w:r>
                    </w:p>
                    <w:p w14:paraId="24720D16" w14:textId="77777777" w:rsidR="0053023E" w:rsidRPr="00442C08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42C08">
                        <w:rPr>
                          <w:rFonts w:ascii="Times New Roman" w:hAnsi="Times New Roman" w:cs="Times New Roman"/>
                        </w:rPr>
                        <w:t>------------------</w:t>
                      </w:r>
                    </w:p>
                    <w:p w14:paraId="466CC3B5" w14:textId="77777777" w:rsidR="0053023E" w:rsidRPr="006A0038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  <w:p w14:paraId="3644C119" w14:textId="41C6029E" w:rsidR="0053023E" w:rsidRPr="00442C08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6B0A1D8" w14:textId="77777777" w:rsidR="0053023E" w:rsidRPr="006A0038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  <w:p w14:paraId="4C143549" w14:textId="77777777" w:rsidR="0053023E" w:rsidRPr="006A0038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06473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A0BA3F2" wp14:editId="4D5661D4">
                <wp:simplePos x="0" y="0"/>
                <wp:positionH relativeFrom="column">
                  <wp:posOffset>4089400</wp:posOffset>
                </wp:positionH>
                <wp:positionV relativeFrom="paragraph">
                  <wp:posOffset>6350</wp:posOffset>
                </wp:positionV>
                <wp:extent cx="2612390" cy="2279650"/>
                <wp:effectExtent l="0" t="0" r="0" b="6350"/>
                <wp:wrapSquare wrapText="bothSides"/>
                <wp:docPr id="851031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2390" cy="227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1B5D34" w14:textId="77777777" w:rsidR="0053023E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fr-FR"/>
                              </w:rPr>
                              <w:t>REPUBLIQUE DU CAMEROON</w:t>
                            </w:r>
                          </w:p>
                          <w:p w14:paraId="734642DE" w14:textId="77777777" w:rsidR="0053023E" w:rsidRPr="004459EA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FD3560E" w14:textId="77777777" w:rsidR="0053023E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fr-FR"/>
                              </w:rPr>
                              <w:t>Paix-Travail-Patrie</w:t>
                            </w:r>
                          </w:p>
                          <w:p w14:paraId="786DE91A" w14:textId="77777777" w:rsidR="0053023E" w:rsidRPr="004459EA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74D4F908" w14:textId="296298E6" w:rsidR="0053023E" w:rsidRPr="0053023E" w:rsidRDefault="0053023E" w:rsidP="0053023E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MINISTERE DE L’ENSEIGNEMENT</w:t>
                            </w:r>
                          </w:p>
                          <w:p w14:paraId="41730E40" w14:textId="77777777" w:rsidR="0053023E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SUPERIEURE</w:t>
                            </w:r>
                          </w:p>
                          <w:p w14:paraId="31753F0E" w14:textId="77777777" w:rsidR="0053023E" w:rsidRPr="0053023E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B7809A8" w14:textId="77777777" w:rsidR="0053023E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MINISTRY OF EMPLOYMENT AND </w:t>
                            </w:r>
                          </w:p>
                          <w:p w14:paraId="75F6782D" w14:textId="7A00CAFB" w:rsidR="0053023E" w:rsidRPr="004459EA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0B6D48C4" w14:textId="77777777" w:rsidR="0053023E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4459EA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    VOCATIONAL TRAINING</w:t>
                            </w:r>
                          </w:p>
                          <w:p w14:paraId="7A8D48C3" w14:textId="77777777" w:rsidR="0053023E" w:rsidRPr="00442C08" w:rsidRDefault="0053023E" w:rsidP="0053023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------------------</w:t>
                            </w:r>
                          </w:p>
                          <w:p w14:paraId="192D5E92" w14:textId="77777777" w:rsidR="0053023E" w:rsidRPr="006A0038" w:rsidRDefault="0053023E" w:rsidP="005302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BA3F2" id="Text Box 2" o:spid="_x0000_s1027" type="#_x0000_t202" style="position:absolute;left:0;text-align:left;margin-left:322pt;margin-top:.5pt;width:205.7pt;height:17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+U24wEAAKkDAAAOAAAAZHJzL2Uyb0RvYy54bWysU8Fu2zAMvQ/YPwi6L469NF2MOEXXosOA&#10;rhvQ9QNkWbaF2aJGKbGzrx8lu2m23oZdBJGUH997pLdXY9+xg0KnwRQ8XSw5U0ZCpU1T8Kfvd+8+&#10;cOa8MJXowKiCH5XjV7u3b7aDzVUGLXSVQkYgxuWDLXjrvc2TxMlW9cItwCpDxRqwF55CbJIKxUDo&#10;fZdky+U6GQAriyCVc5S9nYp8F/HrWkn/ta6d8qwrOHHz8cR4luFMdluRNyhsq+VMQ/wDi15oQ01P&#10;ULfCC7ZH/Qqq1xLBQe0XEvoE6lpLFTWQmnT5l5rHVlgVtZA5zp5scv8PVj4cHu03ZH78CCMNMIpw&#10;9h7kD8cM3LTCNOoaEYZWiYoap8GyZLAunz8NVrvcBZBy+AIVDVnsPUSgscY+uEI6GaHTAI4n09Xo&#10;maRktk6z9xsqSapl2eVmfRHHkoj8+XOLzn9S0LNwKTjSVCO8ONw7H+iI/PlJ6GbgTnddnGxn/kjQ&#10;w5CJ9APjibsfy5HpatYW1JRQHUkPwrQvtN90aQF/cTbQrhTc/dwLVJx1nw15sklXq7BcMVhdXGYU&#10;4HmlPK8IIwmq4J6z6Xrjp4XcW9RNS52mKRi4Jh9rHRW+sJrp0z5E4fPuhoU7j+Orlz9s9xsAAP//&#10;AwBQSwMEFAAGAAgAAAAhADPpRHLdAAAACgEAAA8AAABkcnMvZG93bnJldi54bWxMj01PwzAMhu9I&#10;/IfISNxYArQVlLoTAnEFMT4kblnjtRWNUzXZWv493glOlvVYr5+3Wi9+UAeaYh8Y4XJlQBE3wfXc&#10;Iry/PV3cgIrJsrNDYEL4oQjr+vSksqULM7/SYZNaJSEcS4vQpTSWWsemI2/jKozEwnZh8jbJOrXa&#10;TXaWcD/oK2MK7W3P8qGzIz101Hxv9h7h43n39ZmZl/bR5+McFqPZ32rE87Pl/g5UoiX9HcNRX9Sh&#10;Fqdt2LOLakAosky6JAEyjtzkeQZqi3BdGAO6rvT/CvUvAAAA//8DAFBLAQItABQABgAIAAAAIQC2&#10;gziS/gAAAOEBAAATAAAAAAAAAAAAAAAAAAAAAABbQ29udGVudF9UeXBlc10ueG1sUEsBAi0AFAAG&#10;AAgAAAAhADj9If/WAAAAlAEAAAsAAAAAAAAAAAAAAAAALwEAAF9yZWxzLy5yZWxzUEsBAi0AFAAG&#10;AAgAAAAhALoX5TbjAQAAqQMAAA4AAAAAAAAAAAAAAAAALgIAAGRycy9lMm9Eb2MueG1sUEsBAi0A&#10;FAAGAAgAAAAhADPpRHLdAAAACgEAAA8AAAAAAAAAAAAAAAAAPQQAAGRycy9kb3ducmV2LnhtbFBL&#10;BQYAAAAABAAEAPMAAABHBQAAAAA=&#10;" filled="f" stroked="f">
                <v:textbox>
                  <w:txbxContent>
                    <w:p w14:paraId="171B5D34" w14:textId="77777777" w:rsidR="0053023E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fr-FR"/>
                        </w:rPr>
                        <w:t>REPUBLIQUE DU CAMEROON</w:t>
                      </w:r>
                    </w:p>
                    <w:p w14:paraId="734642DE" w14:textId="77777777" w:rsidR="0053023E" w:rsidRPr="004459EA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fr-FR"/>
                        </w:rPr>
                      </w:pPr>
                    </w:p>
                    <w:p w14:paraId="0FD3560E" w14:textId="77777777" w:rsidR="0053023E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fr-FR"/>
                        </w:rPr>
                        <w:t>Paix-Travail-Patrie</w:t>
                      </w:r>
                    </w:p>
                    <w:p w14:paraId="786DE91A" w14:textId="77777777" w:rsidR="0053023E" w:rsidRPr="004459EA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fr-FR"/>
                        </w:rPr>
                      </w:pPr>
                    </w:p>
                    <w:p w14:paraId="74D4F908" w14:textId="296298E6" w:rsidR="0053023E" w:rsidRPr="0053023E" w:rsidRDefault="0053023E" w:rsidP="0053023E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MINISTERE DE L’ENSEIGNEMENT</w:t>
                      </w:r>
                    </w:p>
                    <w:p w14:paraId="41730E40" w14:textId="77777777" w:rsidR="0053023E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SUPERIEURE</w:t>
                      </w:r>
                    </w:p>
                    <w:p w14:paraId="31753F0E" w14:textId="77777777" w:rsidR="0053023E" w:rsidRPr="0053023E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14:paraId="0B7809A8" w14:textId="77777777" w:rsidR="0053023E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MINISTRY OF EMPLOYMENT AND </w:t>
                      </w:r>
                    </w:p>
                    <w:p w14:paraId="75F6782D" w14:textId="7A00CAFB" w:rsidR="0053023E" w:rsidRPr="004459EA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0B6D48C4" w14:textId="77777777" w:rsidR="0053023E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4459EA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    VOCATIONAL TRAINING</w:t>
                      </w:r>
                    </w:p>
                    <w:p w14:paraId="7A8D48C3" w14:textId="77777777" w:rsidR="0053023E" w:rsidRPr="00442C08" w:rsidRDefault="0053023E" w:rsidP="0053023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------------------</w:t>
                      </w:r>
                    </w:p>
                    <w:p w14:paraId="192D5E92" w14:textId="77777777" w:rsidR="0053023E" w:rsidRPr="006A0038" w:rsidRDefault="0053023E" w:rsidP="005302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1CA4A3" w14:textId="77777777" w:rsidR="0053023E" w:rsidRPr="00306473" w:rsidRDefault="0053023E" w:rsidP="0053023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9E4CA7E" w14:textId="77777777" w:rsidR="0053023E" w:rsidRPr="00306473" w:rsidRDefault="0053023E" w:rsidP="0053023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9393656" w14:textId="77777777" w:rsidR="0053023E" w:rsidRPr="00306473" w:rsidRDefault="0053023E" w:rsidP="0053023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2E6771C" w14:textId="52AF68A1" w:rsidR="0053023E" w:rsidRPr="00306473" w:rsidRDefault="0053023E" w:rsidP="0053023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E7415EE" w14:textId="46751DDA" w:rsidR="0053023E" w:rsidRPr="00306473" w:rsidRDefault="0053023E" w:rsidP="0053023E">
      <w:pPr>
        <w:tabs>
          <w:tab w:val="left" w:pos="3684"/>
        </w:tabs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67A4479" w14:textId="50638E89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BA1ADD9" w14:textId="6C722798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4973A25" w14:textId="5E079FD0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89E6EE3" w14:textId="379B6DFB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110E54F" w14:textId="244EB195" w:rsidR="0053023E" w:rsidRPr="00306473" w:rsidRDefault="00ED1843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1D9DB6" wp14:editId="5F204014">
                <wp:simplePos x="0" y="0"/>
                <wp:positionH relativeFrom="margin">
                  <wp:posOffset>837477</wp:posOffset>
                </wp:positionH>
                <wp:positionV relativeFrom="paragraph">
                  <wp:posOffset>93883</wp:posOffset>
                </wp:positionV>
                <wp:extent cx="4354195" cy="1187450"/>
                <wp:effectExtent l="0" t="0" r="0" b="0"/>
                <wp:wrapNone/>
                <wp:docPr id="1317594575" name="Text Box 1317594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4195" cy="1187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ECCE7" w14:textId="77777777" w:rsidR="0053023E" w:rsidRPr="00AA57CF" w:rsidRDefault="0053023E" w:rsidP="0053023E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AA57C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BIAKA UNIVERSITY INSTITUTE OF BUEA (BUIB)</w:t>
                            </w:r>
                          </w:p>
                          <w:p w14:paraId="576794F4" w14:textId="77777777" w:rsidR="0053023E" w:rsidRDefault="0053023E" w:rsidP="0053023E">
                            <w:pPr>
                              <w:contextualSpacing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D9DB6" id="Text Box 1317594575" o:spid="_x0000_s1028" type="#_x0000_t202" style="position:absolute;margin-left:65.95pt;margin-top:7.4pt;width:342.85pt;height:9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BFUBQIAAOEDAAAOAAAAZHJzL2Uyb0RvYy54bWysU9uO2yAQfa/Uf0C8N45Tu5tYIavtbreq&#10;tL1I234AwThGBYYCiZ1+/Q44m43at6p+QMB4zsw5c1hfj0aTg/RBgWW0nM0pkVZAq+yO0R/f798s&#10;KQmR25ZrsJLRowz0evP61XpwjVxAD7qVniCIDc3gGO1jdE1RBNFLw8MMnLQY7MAbHvHod0Xr+YDo&#10;RheL+fxdMYBvnQchQ8DbuylINxm/66SIX7suyEg0o9hbzKvP6zatxWbNm53nrlfi1Ab/hy4MVxaL&#10;nqHueORk79VfUEYJDwG6OBNgCug6JWTmgGzK+R9sHnvuZOaC4gR3lin8P1jx5fDovnkSx/cw4gAz&#10;ieAeQPwMxMJtz+1O3ngPQy95i4XLJFkxuNCcUpPUoQkJZDt8hhaHzPcRMtDYeZNUQZ4E0XEAx7Po&#10;coxE4GX1tq7KVU2JwFhZLq+qOo+l4M1zuvMhfpRgSNow6nGqGZ4fHkJM7fDm+ZdUzcK90jpPVlsy&#10;MLqqF3VOuIgYFdF4WhlGl/P0TVZILD/YNidHrvS0xwLanmgnphPnOG5HolpGFyk3qbCF9og6eJh8&#10;hu8CNz3435QM6DFGw68995IS/cmilquyqpIp86GqrxZ48JeR7WWEW4FQjEZKpu1tnIy8d17teqw0&#10;Tc/CDerfqazMS1en9tFHWbCT55NRL8/5r5eXuXkCAAD//wMAUEsDBBQABgAIAAAAIQBHry973gAA&#10;AAoBAAAPAAAAZHJzL2Rvd25yZXYueG1sTI9NT8JAEIbvJv6HzZh4k90CYqndEoPxqgGExNvSHdrG&#10;7mzTXWj9944nuc2befJ+5KvRteKCfWg8aUgmCgRS6W1DlYbP3dtDCiJEQ9a0nlDDDwZYFbc3ucms&#10;H2iDl22sBJtQyIyGOsYukzKUNToTJr5D4t/J985Eln0lbW8GNnetnCq1kM40xAm16XBdY/m9PTsN&#10;+/fT12GuPqpX99gNflSS3FJqfX83vjyDiDjGfxj+6nN1KLjT0Z/JBtGyniVLRvmY8wQG0uRpAeKo&#10;YaqSFGSRy+sJxS8AAAD//wMAUEsBAi0AFAAGAAgAAAAhALaDOJL+AAAA4QEAABMAAAAAAAAAAAAA&#10;AAAAAAAAAFtDb250ZW50X1R5cGVzXS54bWxQSwECLQAUAAYACAAAACEAOP0h/9YAAACUAQAACwAA&#10;AAAAAAAAAAAAAAAvAQAAX3JlbHMvLnJlbHNQSwECLQAUAAYACAAAACEA5+ARVAUCAADhAwAADgAA&#10;AAAAAAAAAAAAAAAuAgAAZHJzL2Uyb0RvYy54bWxQSwECLQAUAAYACAAAACEAR68ve94AAAAKAQAA&#10;DwAAAAAAAAAAAAAAAABfBAAAZHJzL2Rvd25yZXYueG1sUEsFBgAAAAAEAAQA8wAAAGoFAAAAAA==&#10;" filled="f" stroked="f">
                <v:textbox>
                  <w:txbxContent>
                    <w:p w14:paraId="2DDECCE7" w14:textId="77777777" w:rsidR="0053023E" w:rsidRPr="00AA57CF" w:rsidRDefault="0053023E" w:rsidP="0053023E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AA57C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BIAKA UNIVERSITY INSTITUTE OF BUEA (BUIB)</w:t>
                      </w:r>
                    </w:p>
                    <w:p w14:paraId="576794F4" w14:textId="77777777" w:rsidR="0053023E" w:rsidRDefault="0053023E" w:rsidP="0053023E">
                      <w:pPr>
                        <w:contextualSpacing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3A08CD" w14:textId="7589D97D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D70791D" w14:textId="65EBDB73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EE322CE" w14:textId="147E38A6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ABB0770" w14:textId="33068E5F" w:rsidR="0053023E" w:rsidRPr="00306473" w:rsidRDefault="00C35D64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E2BE94D" wp14:editId="13C32808">
            <wp:simplePos x="0" y="0"/>
            <wp:positionH relativeFrom="margin">
              <wp:posOffset>2319362</wp:posOffset>
            </wp:positionH>
            <wp:positionV relativeFrom="page">
              <wp:posOffset>3268589</wp:posOffset>
            </wp:positionV>
            <wp:extent cx="1360170" cy="1081405"/>
            <wp:effectExtent l="0" t="0" r="0" b="4445"/>
            <wp:wrapSquare wrapText="bothSides"/>
            <wp:docPr id="430204425" name="Picture 1" descr="C:\Users\Brandy\AppData\Local\Microsoft\Windows\INetCache\Content.Word\173889807417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360170" cy="1081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91BEB" w14:textId="21D26704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50E41C" w14:textId="1D9688B0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44BC290" w14:textId="62EA7B2D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973F797" w14:textId="7B96A1AF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EE1732" w14:textId="68FF08DB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FCD3F9" w14:textId="6FC7FB02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65CC623" w14:textId="2DE37CB0" w:rsidR="0053023E" w:rsidRPr="00306473" w:rsidRDefault="00C35D64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324C17" wp14:editId="24BADF05">
                <wp:simplePos x="0" y="0"/>
                <wp:positionH relativeFrom="margin">
                  <wp:posOffset>321750</wp:posOffset>
                </wp:positionH>
                <wp:positionV relativeFrom="paragraph">
                  <wp:posOffset>54463</wp:posOffset>
                </wp:positionV>
                <wp:extent cx="5352586" cy="1087244"/>
                <wp:effectExtent l="0" t="0" r="0" b="0"/>
                <wp:wrapNone/>
                <wp:docPr id="1684128753" name="Text Box 1684128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2586" cy="10872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26872" w14:textId="77777777" w:rsidR="0053023E" w:rsidRDefault="0053023E" w:rsidP="0053023E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“The Audacity to be different”</w:t>
                            </w:r>
                          </w:p>
                          <w:p w14:paraId="0C4DB1A3" w14:textId="77777777" w:rsidR="0053023E" w:rsidRPr="008C053D" w:rsidRDefault="0053023E" w:rsidP="0053023E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39113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SCHOOL OF ENGINEERING AND TECHNOLOGY (SET)</w:t>
                            </w:r>
                          </w:p>
                          <w:p w14:paraId="0F02661D" w14:textId="347B92E7" w:rsidR="0053023E" w:rsidRPr="0053023E" w:rsidRDefault="0053023E" w:rsidP="0053023E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3023E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COURSE </w:t>
                            </w:r>
                            <w:r w:rsidRPr="0053023E">
                              <w:rPr>
                                <w:rFonts w:ascii="Times New Roman" w:hAnsi="Times New Roman" w:cs="Times New Roman"/>
                              </w:rPr>
                              <w:t>CEB402 — MOBILE PROGRAMMING</w:t>
                            </w:r>
                          </w:p>
                          <w:p w14:paraId="47B718CF" w14:textId="77777777" w:rsidR="0053023E" w:rsidRPr="0053023E" w:rsidRDefault="005302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24C17" id="Text Box 1684128753" o:spid="_x0000_s1029" type="#_x0000_t202" style="position:absolute;margin-left:25.35pt;margin-top:4.3pt;width:421.45pt;height:85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1ysBQIAAOE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cnGxmC2Wl5xJik3L5dVsPs81RPWS7jHEjwosS5uaI001w4v9Y4ipHVG9/JKqOXjQxuTJGsf6&#10;ml9ThZxwFrE6kvGMtjVflukbrZBYfnBNTo5Cm3FPBYw70k5MR85x2AxMNzW/SLlJhQ00B9IBYfQZ&#10;vQvadIC/OevJYzUPv3YCFWfmkyMtr6fzeTJlPswXVzM64Hlkcx4RThJUzSNn4/YujkbeedTbjiqN&#10;03NwS/q3Oivz2tWxffJRFuzo+WTU83P+6/Vlrp8BAAD//wMAUEsDBBQABgAIAAAAIQALX/PZ3AAA&#10;AAgBAAAPAAAAZHJzL2Rvd25yZXYueG1sTI9NT8MwDIbvSPyHyEjcWMLHtrbUnRCIK4jxIXHLGq+t&#10;aJyqydby7zEnuNl6H71+XG5m36sjjbELjHC5MKCI6+A6bhDeXh8vMlAxWXa2D0wI3xRhU52elLZw&#10;YeIXOm5To6SEY2ER2pSGQutYt+RtXISBWLJ9GL1Nso6NdqOdpNz3+sqYlfa2Y7nQ2oHuW6q/tgeP&#10;8P60//y4Mc/Ng18OU5iNZp9rxPOz+e4WVKI5/cHwqy/qUInTLhzYRdUjLM1aSIRsBUriLL+WYSfc&#10;Os9AV6X+/0D1AwAA//8DAFBLAQItABQABgAIAAAAIQC2gziS/gAAAOEBAAATAAAAAAAAAAAAAAAA&#10;AAAAAABbQ29udGVudF9UeXBlc10ueG1sUEsBAi0AFAAGAAgAAAAhADj9If/WAAAAlAEAAAsAAAAA&#10;AAAAAAAAAAAALwEAAF9yZWxzLy5yZWxzUEsBAi0AFAAGAAgAAAAhAPPTXKwFAgAA4QMAAA4AAAAA&#10;AAAAAAAAAAAALgIAAGRycy9lMm9Eb2MueG1sUEsBAi0AFAAGAAgAAAAhAAtf89ncAAAACAEAAA8A&#10;AAAAAAAAAAAAAAAAXwQAAGRycy9kb3ducmV2LnhtbFBLBQYAAAAABAAEAPMAAABoBQAAAAA=&#10;" filled="f" stroked="f">
                <v:textbox>
                  <w:txbxContent>
                    <w:p w14:paraId="5A626872" w14:textId="77777777" w:rsidR="0053023E" w:rsidRDefault="0053023E" w:rsidP="0053023E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“The Audacity to be different”</w:t>
                      </w:r>
                    </w:p>
                    <w:p w14:paraId="0C4DB1A3" w14:textId="77777777" w:rsidR="0053023E" w:rsidRPr="008C053D" w:rsidRDefault="0053023E" w:rsidP="0053023E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391139">
                        <w:rPr>
                          <w:rFonts w:ascii="Times New Roman" w:hAnsi="Times New Roman" w:cs="Times New Roman"/>
                          <w:b/>
                          <w:bCs/>
                        </w:rPr>
                        <w:t>SCHOOL OF ENGINEERING AND TECHNOLOGY (SET)</w:t>
                      </w:r>
                    </w:p>
                    <w:p w14:paraId="0F02661D" w14:textId="347B92E7" w:rsidR="0053023E" w:rsidRPr="0053023E" w:rsidRDefault="0053023E" w:rsidP="0053023E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3023E">
                        <w:rPr>
                          <w:rFonts w:ascii="Times New Roman" w:hAnsi="Times New Roman" w:cs="Times New Roman"/>
                          <w:b/>
                        </w:rPr>
                        <w:t xml:space="preserve">COURSE </w:t>
                      </w:r>
                      <w:r w:rsidRPr="0053023E">
                        <w:rPr>
                          <w:rFonts w:ascii="Times New Roman" w:hAnsi="Times New Roman" w:cs="Times New Roman"/>
                        </w:rPr>
                        <w:t>CEB402 — MOBILE PROGRAMMING</w:t>
                      </w:r>
                    </w:p>
                    <w:p w14:paraId="47B718CF" w14:textId="77777777" w:rsidR="0053023E" w:rsidRPr="0053023E" w:rsidRDefault="0053023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29D58D" w14:textId="112ECCEC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F25BD6" w14:textId="32DEF180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A209878" w14:textId="1DA724EB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1FDECAF" w14:textId="65D66F2A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CBE7517" w14:textId="2B99982F" w:rsidR="0053023E" w:rsidRPr="00306473" w:rsidRDefault="00C35D64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b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E486524" wp14:editId="62251318">
                <wp:simplePos x="0" y="0"/>
                <wp:positionH relativeFrom="margin">
                  <wp:posOffset>207791</wp:posOffset>
                </wp:positionH>
                <wp:positionV relativeFrom="paragraph">
                  <wp:posOffset>47967</wp:posOffset>
                </wp:positionV>
                <wp:extent cx="5808345" cy="1406572"/>
                <wp:effectExtent l="57150" t="38100" r="78105" b="79375"/>
                <wp:wrapNone/>
                <wp:docPr id="1655120179" name="Horizontal Scrol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8345" cy="1406572"/>
                        </a:xfrm>
                        <a:prstGeom prst="horizontalScroll">
                          <a:avLst/>
                        </a:prstGeom>
                        <a:gradFill flip="none" rotWithShape="1">
                          <a:gsLst>
                            <a:gs pos="0">
                              <a:srgbClr val="9BE9FF"/>
                            </a:gs>
                            <a:gs pos="35000">
                              <a:srgbClr val="B9F0FF"/>
                            </a:gs>
                            <a:gs pos="100000">
                              <a:srgbClr val="E2FBFF"/>
                            </a:gs>
                          </a:gsLst>
                          <a:lin ang="16200000" scaled="1"/>
                        </a:gradFill>
                        <a:ln w="9525" cap="flat" cmpd="sng">
                          <a:solidFill>
                            <a:srgbClr val="45A9C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40000" dist="127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2218FE3" w14:textId="77777777" w:rsidR="0053023E" w:rsidRDefault="0053023E" w:rsidP="0053023E"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1B3A6B"/>
                                <w:sz w:val="64"/>
                                <w:szCs w:val="64"/>
                              </w:rPr>
                              <w:t>WATIPROP</w:t>
                            </w:r>
                          </w:p>
                          <w:p w14:paraId="1C99C89D" w14:textId="77777777" w:rsidR="0053023E" w:rsidRDefault="0053023E" w:rsidP="0053023E"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D7377"/>
                                <w:sz w:val="30"/>
                                <w:szCs w:val="30"/>
                              </w:rPr>
                              <w:t>Network Quality of Experience (QoE) Mobile Monitoring System</w:t>
                            </w:r>
                          </w:p>
                          <w:p w14:paraId="3D7E2D1A" w14:textId="3660FEF3" w:rsidR="0053023E" w:rsidRPr="0053023E" w:rsidRDefault="0053023E" w:rsidP="0053023E">
                            <w:pPr>
                              <w:spacing w:before="24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486524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3" o:spid="_x0000_s1030" type="#_x0000_t98" style="position:absolute;margin-left:16.35pt;margin-top:3.8pt;width:457.35pt;height:110.75pt;z-index:2516623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R1wzQIAAP4FAAAOAAAAZHJzL2Uyb0RvYy54bWysVF1v2yAUfZ+0/4D8vtpOnTaxmlT9yjSp&#10;6qqlU59vAMdoGBiQOOmv3wU7adJ10jTtxQLuh8853MPF5aaRZM2tE1pNkvwkSwhXVDOhlpPk+9Ps&#10;0yghzoNiILXik2TLXXI5/fjhojUlH+haS8YtwSbKla2ZJLX3pkxTR2vegDvRhisMVto24HFrlymz&#10;0GL3RqaDLDtLW22ZsZpy5/D0tgsm09i/qjj1X6vKcU/kJEFsPn5t/C7CN51eQLm0YGpBexjwDyga&#10;EAp/um91Cx7IyorfWjWCWu105U+oblJdVYLyyAHZ5NkbNvMaDI9cUBxn9jK5/9eWPqzn5tEG6M7c&#10;a/rDoSJpa1y5j4SN63M2lW1CLgInm6jidq8i33hC8XA4ykanxTAhFGN5kZ0NzwdB5xTKXbmxzn/m&#10;uiFhgWS0FS9aeZBzVEfKqCSs753vynbpvcBsJqQklRQ4LwqnKiFW+2fh66gX/rO7CYf1scIRo1Gy&#10;LB47u1zcSEvWgBMxvr4bz2Y9uKU7zD4dZtk7FdfjWfaHihwL3iu5G8yuj0pQiOUOnBSKQPBKfobj&#10;HOqJoyA5CzQ69jidkXFAJxVpEfZwEOQF5F9J8LhsDBY4tewoain2FUd8i+HV+Kbo+7rDtCDxLbi6&#10;0yWGQhqUVq8Ui6uaA7tTjPitQSN3wiOYhrOESI7uD6uY6UHIv8lEIaQKP+HRqf196ZXndl6zlizk&#10;yn4DZFZ0yjARpiUfnAeZmEAbD2MEd8cT8M7FRXG7c5Cmho7o6ShI3uncKxUHdY8h7g7gRWt0bgi+&#10;8JvFhoiAMDQJJwvNto84XtwiVBzsl4S0+Lzg7fxcgcVZlV8UDuM4L4rwHsVNgQ4JHA4ji8MIKIqt&#10;Jgn1Nt5wuK2nzTNY0zvIo/ke9O69gPKNebrcoLTSVyuvKxGd9Yq39zw+MpFw/yCGV+xwH7Nen+3p&#10;LwAAAP//AwBQSwMEFAAGAAgAAAAhAK8IIkTgAAAACAEAAA8AAABkcnMvZG93bnJldi54bWxMj0FL&#10;w0AUhO+C/2F5gje7aaxNG/NSpCJCEWlTDx63yTMJZt+G7LbZ/HvXkx6HGWa+yTZed+JCg20NI8xn&#10;EQji0lQt1wgfx5e7FQjrFFeqM0wIE1nY5NdXmUorM/KBLoWrRShhmyqExrk+ldKWDWllZ6YnDt6X&#10;GbRyQQ61rAY1hnLdyTiKllKrlsNCo3raNlR+F2eNMD5M++dX2vli9+n8dKDyfb99Q7y98U+PIBx5&#10;9xeGX/yADnlgOpkzV1Z0CPdxEpIIyRJEsNeLZAHihBDH6znIPJP/D+Q/AAAA//8DAFBLAQItABQA&#10;BgAIAAAAIQC2gziS/gAAAOEBAAATAAAAAAAAAAAAAAAAAAAAAABbQ29udGVudF9UeXBlc10ueG1s&#10;UEsBAi0AFAAGAAgAAAAhADj9If/WAAAAlAEAAAsAAAAAAAAAAAAAAAAALwEAAF9yZWxzLy5yZWxz&#10;UEsBAi0AFAAGAAgAAAAhAPVRHXDNAgAA/gUAAA4AAAAAAAAAAAAAAAAALgIAAGRycy9lMm9Eb2Mu&#10;eG1sUEsBAi0AFAAGAAgAAAAhAK8IIkTgAAAACAEAAA8AAAAAAAAAAAAAAAAAJwUAAGRycy9kb3du&#10;cmV2LnhtbFBLBQYAAAAABAAEAPMAAAA0BgAAAAA=&#10;" fillcolor="#9be9ff" strokecolor="#45a9c4">
                <v:fill color2="#e2fbff" rotate="t" angle="180" colors="0 #9be9ff;22938f #b9f0ff;1 #e2fbff" focus="100%" type="gradient"/>
                <v:shadow on="t" color="black" opacity="24903f" origin=",.5" offset="0,1pt"/>
                <v:path arrowok="t"/>
                <v:textbox>
                  <w:txbxContent>
                    <w:p w14:paraId="42218FE3" w14:textId="77777777" w:rsidR="0053023E" w:rsidRDefault="0053023E" w:rsidP="0053023E">
                      <w:pPr>
                        <w:spacing w:after="60"/>
                        <w:jc w:val="center"/>
                      </w:pPr>
                      <w:r>
                        <w:rPr>
                          <w:b/>
                          <w:bCs/>
                          <w:color w:val="1B3A6B"/>
                          <w:sz w:val="64"/>
                          <w:szCs w:val="64"/>
                        </w:rPr>
                        <w:t>WATIPROP</w:t>
                      </w:r>
                    </w:p>
                    <w:p w14:paraId="1C99C89D" w14:textId="77777777" w:rsidR="0053023E" w:rsidRDefault="0053023E" w:rsidP="0053023E">
                      <w:pPr>
                        <w:spacing w:after="60"/>
                        <w:jc w:val="center"/>
                      </w:pPr>
                      <w:r>
                        <w:rPr>
                          <w:b/>
                          <w:bCs/>
                          <w:color w:val="0D7377"/>
                          <w:sz w:val="30"/>
                          <w:szCs w:val="30"/>
                        </w:rPr>
                        <w:t>Network Quality of Experience (QoE) Mobile Monitoring System</w:t>
                      </w:r>
                    </w:p>
                    <w:p w14:paraId="3D7E2D1A" w14:textId="3660FEF3" w:rsidR="0053023E" w:rsidRPr="0053023E" w:rsidRDefault="0053023E" w:rsidP="0053023E">
                      <w:pPr>
                        <w:spacing w:before="24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E7E0D7" w14:textId="7EC25839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320DE21" w14:textId="0FE0513F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47BAA15" w14:textId="2C7C17EC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8E13910" w14:textId="31D3D59B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DFF4DC8" w14:textId="24E1ADCD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2F843DD" w14:textId="465A2F09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D72DEE" w14:textId="44BED81D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4B881B9" w14:textId="3DDE4493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DA0A106" w14:textId="5B7C4C4C" w:rsidR="0053023E" w:rsidRPr="00306473" w:rsidRDefault="00C35D64" w:rsidP="00C35D6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BAA40F" wp14:editId="5C7B646C">
                <wp:simplePos x="0" y="0"/>
                <wp:positionH relativeFrom="margin">
                  <wp:posOffset>1269365</wp:posOffset>
                </wp:positionH>
                <wp:positionV relativeFrom="paragraph">
                  <wp:posOffset>806401</wp:posOffset>
                </wp:positionV>
                <wp:extent cx="3507130" cy="1343465"/>
                <wp:effectExtent l="0" t="0" r="0" b="0"/>
                <wp:wrapNone/>
                <wp:docPr id="860494177" name="Text Box 860494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7130" cy="1343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D4714" w14:textId="77777777" w:rsidR="00ED1843" w:rsidRDefault="00ED1843" w:rsidP="00ED1843">
                            <w:pPr>
                              <w:spacing w:after="80"/>
                              <w:jc w:val="center"/>
                            </w:pPr>
                            <w:r>
                              <w:t>Group 1</w:t>
                            </w:r>
                          </w:p>
                          <w:p w14:paraId="75FF7202" w14:textId="63B81133" w:rsidR="0053023E" w:rsidRPr="003B7C04" w:rsidRDefault="0053023E" w:rsidP="0053023E">
                            <w:pPr>
                              <w:pStyle w:val="NoSpacing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PRESENTED BY:</w:t>
                            </w:r>
                          </w:p>
                          <w:p w14:paraId="22CC86B9" w14:textId="65980221" w:rsidR="003B7C04" w:rsidRPr="003B7C04" w:rsidRDefault="003B7C04" w:rsidP="003B7C0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NKENGANYI STEADFAST </w:t>
                            </w:r>
                            <w:r w:rsidR="00C35D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SENG23SE003</w:t>
                            </w:r>
                            <w:r w:rsidR="00C35D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86019C2" w14:textId="11DAD935" w:rsidR="003B7C04" w:rsidRPr="003B7C04" w:rsidRDefault="003B7C04" w:rsidP="003B7C0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MASSANGO PRINCELY </w:t>
                            </w:r>
                            <w:r w:rsidR="00C35D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SENG23SE012</w:t>
                            </w:r>
                            <w:r w:rsidR="00C35D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9C919E4" w14:textId="7FCA8F72" w:rsidR="003B7C04" w:rsidRPr="003B7C04" w:rsidRDefault="003B7C04" w:rsidP="003B7C0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BAKER MOHAMED </w:t>
                            </w:r>
                            <w:r w:rsidR="00C35D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SENG23NE002</w:t>
                            </w:r>
                            <w:r w:rsidR="00C35D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D085FA2" w14:textId="00D2CFDF" w:rsidR="0053023E" w:rsidRPr="003B7C04" w:rsidRDefault="003B7C04" w:rsidP="003B7C0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NGUEYO FOKENG</w:t>
                            </w:r>
                            <w:r w:rsidR="00C35D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ISMAEL </w:t>
                            </w:r>
                            <w:r w:rsidR="00C35D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r w:rsidRPr="003B7C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SENG23SE013</w:t>
                            </w:r>
                            <w:r w:rsidR="00C35D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AA40F" id="Text Box 860494177" o:spid="_x0000_s1031" type="#_x0000_t202" style="position:absolute;left:0;text-align:left;margin-left:99.95pt;margin-top:63.5pt;width:276.15pt;height:105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JZtBAIAAOEDAAAOAAAAZHJzL2Uyb0RvYy54bWysU9uO2yAQfa/Uf0C8N7Zz2YsVstrudqtK&#10;24u07QcQjGNUYCiQ2OnX74C92ah9q+oHxDDmzJwzh/XNYDQ5SB8UWEarWUmJtAIaZXeM/vj+8O6K&#10;khC5bbgGKxk9ykBvNm/frHtXyzl0oBvpCYLYUPeO0S5GVxdFEJ00PMzASYvJFrzhEUO/KxrPe0Q3&#10;upiX5UXRg2+cByFDwNP7MUk3Gb9tpYhf2zbISDSj2FvMq8/rNq3FZs3rneeuU2Jqg/9DF4Yri0VP&#10;UPc8crL36i8oo4SHAG2cCTAFtK0SMnNANlX5B5unjjuZuaA4wZ1kCv8PVnw5PLlvnsThPQw4wEwi&#10;uEcQPwOxcNdxu5O33kPfSd5g4SpJVvQu1NPVJHWoQwLZ9p+hwSHzfYQMNLTeJFWQJ0F0HMDxJLoc&#10;IhF4uFiVl9UCUwJz1WK5WF6scg1ev1x3PsSPEgxJG0Y9TjXD88NjiKkdXr/8kqpZeFBa58lqS3pG&#10;r1fzVb5wljEqovG0MoxelekbrZBYfrBNvhy50uMeC2g70U5MR85x2A5ENYzmfpMKW2iOqIOH0Wf4&#10;LnDTgf9NSY8eYzT82nMvKdGfLGp5XS2XyZQ5WK4u5xj488z2PMOtQChGIyXj9i6ORt47r3YdVhqn&#10;Z+EW9W9VVua1q6l99FEWbPJ8Mup5nP96fZmbZwAAAP//AwBQSwMEFAAGAAgAAAAhADycLZzeAAAA&#10;CwEAAA8AAABkcnMvZG93bnJldi54bWxMj8tOwzAQRfdI/QdrkNhRm5Q+EuJUCMQWRF8SOzeeJlHj&#10;cRS7Tfh7hhXs5mqO7iNfj64VV+xD40nDw1SBQCq9bajSsNu+3a9AhGjImtYTavjGAOticpObzPqB&#10;PvG6iZVgEwqZ0VDH2GVShrJGZ8LUd0j8O/nemciyr6TtzcDmrpWJUgvpTEOcUJsOX2osz5uL07B/&#10;P30dHtVH9erm3eBHJcmlUuu72/H5CUTEMf7B8Fufq0PBnY7+QjaIlnWapozykSx5FBPLeZKAOGqY&#10;zVYLkEUu/28ofgAAAP//AwBQSwECLQAUAAYACAAAACEAtoM4kv4AAADhAQAAEwAAAAAAAAAAAAAA&#10;AAAAAAAAW0NvbnRlbnRfVHlwZXNdLnhtbFBLAQItABQABgAIAAAAIQA4/SH/1gAAAJQBAAALAAAA&#10;AAAAAAAAAAAAAC8BAABfcmVscy8ucmVsc1BLAQItABQABgAIAAAAIQCjBJZtBAIAAOEDAAAOAAAA&#10;AAAAAAAAAAAAAC4CAABkcnMvZTJvRG9jLnhtbFBLAQItABQABgAIAAAAIQA8nC2c3gAAAAsBAAAP&#10;AAAAAAAAAAAAAAAAAF4EAABkcnMvZG93bnJldi54bWxQSwUGAAAAAAQABADzAAAAaQUAAAAA&#10;" filled="f" stroked="f">
                <v:textbox>
                  <w:txbxContent>
                    <w:p w14:paraId="5B4D4714" w14:textId="77777777" w:rsidR="00ED1843" w:rsidRDefault="00ED1843" w:rsidP="00ED1843">
                      <w:pPr>
                        <w:spacing w:after="80"/>
                        <w:jc w:val="center"/>
                      </w:pPr>
                      <w:r>
                        <w:t>Group 1</w:t>
                      </w:r>
                    </w:p>
                    <w:p w14:paraId="75FF7202" w14:textId="63B81133" w:rsidR="0053023E" w:rsidRPr="003B7C04" w:rsidRDefault="0053023E" w:rsidP="0053023E">
                      <w:pPr>
                        <w:pStyle w:val="NoSpacing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B7C0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PRESENTED BY:</w:t>
                      </w:r>
                    </w:p>
                    <w:p w14:paraId="22CC86B9" w14:textId="65980221" w:rsidR="003B7C04" w:rsidRPr="003B7C04" w:rsidRDefault="003B7C04" w:rsidP="003B7C0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B7C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NKENGANYI STEADFAST </w:t>
                      </w:r>
                      <w:r w:rsidR="00C35D6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(</w:t>
                      </w:r>
                      <w:r w:rsidRPr="003B7C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SENG23SE003</w:t>
                      </w:r>
                      <w:r w:rsidR="00C35D6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86019C2" w14:textId="11DAD935" w:rsidR="003B7C04" w:rsidRPr="003B7C04" w:rsidRDefault="003B7C04" w:rsidP="003B7C0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3B7C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MASSANGO PRINCELY </w:t>
                      </w:r>
                      <w:r w:rsidR="00C35D6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(</w:t>
                      </w:r>
                      <w:r w:rsidRPr="003B7C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SENG23SE012</w:t>
                      </w:r>
                      <w:r w:rsidR="00C35D6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9C919E4" w14:textId="7FCA8F72" w:rsidR="003B7C04" w:rsidRPr="003B7C04" w:rsidRDefault="003B7C04" w:rsidP="003B7C0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B7C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BAKER MOHAMED </w:t>
                      </w:r>
                      <w:r w:rsidR="00C35D6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(</w:t>
                      </w:r>
                      <w:r w:rsidRPr="003B7C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SENG23NE002</w:t>
                      </w:r>
                      <w:r w:rsidR="00C35D6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D085FA2" w14:textId="00D2CFDF" w:rsidR="0053023E" w:rsidRPr="003B7C04" w:rsidRDefault="003B7C04" w:rsidP="003B7C0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B7C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NGUEYO FOKENG</w:t>
                      </w:r>
                      <w:r w:rsidR="00C35D6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3B7C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ISMAEL </w:t>
                      </w:r>
                      <w:r w:rsidR="00C35D6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(</w:t>
                      </w:r>
                      <w:r w:rsidRPr="003B7C0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SENG23SE013</w:t>
                      </w:r>
                      <w:r w:rsidR="00C35D6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0647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D383B1D" wp14:editId="25E13183">
            <wp:extent cx="931105" cy="829178"/>
            <wp:effectExtent l="0" t="0" r="2540" b="9525"/>
            <wp:docPr id="1150327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016390" cy="90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6B917" w14:textId="5FBB1085" w:rsidR="0053023E" w:rsidRPr="00306473" w:rsidRDefault="0053023E" w:rsidP="00903A2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9DE9173" w14:textId="69A78A94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884C108" w14:textId="4504F6D1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7CFAA07" w14:textId="4B70ECA3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C4003A0" w14:textId="77777777" w:rsidR="003B7C04" w:rsidRPr="00306473" w:rsidRDefault="003B7C04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DE4C5E3" w14:textId="77777777" w:rsidR="003B7C04" w:rsidRPr="00306473" w:rsidRDefault="003B7C04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539DC48" w14:textId="77777777" w:rsidR="003B7C04" w:rsidRPr="00306473" w:rsidRDefault="003B7C04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CD505F4" w14:textId="77777777" w:rsidR="00ED1843" w:rsidRPr="00306473" w:rsidRDefault="00ED1843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ADC6914" w14:textId="77777777" w:rsidR="00ED1843" w:rsidRPr="00306473" w:rsidRDefault="00ED1843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E3367C4" w14:textId="4E2C2DE6" w:rsidR="0053023E" w:rsidRPr="00306473" w:rsidRDefault="00ED1843" w:rsidP="003B7C04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A3169E" wp14:editId="17E6D1FB">
                <wp:simplePos x="0" y="0"/>
                <wp:positionH relativeFrom="margin">
                  <wp:posOffset>-651076</wp:posOffset>
                </wp:positionH>
                <wp:positionV relativeFrom="paragraph">
                  <wp:posOffset>203168</wp:posOffset>
                </wp:positionV>
                <wp:extent cx="2731625" cy="584521"/>
                <wp:effectExtent l="0" t="0" r="0" b="6350"/>
                <wp:wrapNone/>
                <wp:docPr id="745980204" name="Text Box 745980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1625" cy="5845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0D027" w14:textId="6EBDFD68" w:rsidR="0053023E" w:rsidRPr="00C3122E" w:rsidRDefault="0053023E" w:rsidP="0053023E">
                            <w:pPr>
                              <w:spacing w:line="360" w:lineRule="auto"/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LECTURER:</w:t>
                            </w:r>
                          </w:p>
                          <w:p w14:paraId="23A1DE2D" w14:textId="19C79C14" w:rsidR="00003B5A" w:rsidRPr="00F81198" w:rsidRDefault="00003B5A" w:rsidP="00003B5A">
                            <w:pPr>
                              <w:pStyle w:val="NoSpacing"/>
                              <w:ind w:firstLine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811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Dr </w:t>
                            </w:r>
                            <w:r w:rsidR="00ED1843" w:rsidRPr="00F811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NKEMENI</w:t>
                            </w:r>
                            <w:r w:rsidR="00ED1843" w:rsidRPr="00F811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8119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VALERY</w:t>
                            </w:r>
                          </w:p>
                          <w:p w14:paraId="13D532E0" w14:textId="77777777" w:rsidR="00003B5A" w:rsidRPr="00F81198" w:rsidRDefault="00003B5A" w:rsidP="00003B5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1124CFDE" w14:textId="77777777" w:rsidR="0053023E" w:rsidRPr="00C3122E" w:rsidRDefault="0053023E" w:rsidP="0053023E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4C47273A" w14:textId="77777777" w:rsidR="0053023E" w:rsidRPr="00C3122E" w:rsidRDefault="0053023E" w:rsidP="0053023E">
                            <w:pPr>
                              <w:jc w:val="right"/>
                              <w:rPr>
                                <w:b/>
                              </w:rPr>
                            </w:pPr>
                          </w:p>
                          <w:p w14:paraId="60B8C305" w14:textId="77777777" w:rsidR="0053023E" w:rsidRDefault="0053023E" w:rsidP="0053023E">
                            <w:pPr>
                              <w:contextualSpacing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3169E" id="Text Box 745980204" o:spid="_x0000_s1032" type="#_x0000_t202" style="position:absolute;margin-left:-51.25pt;margin-top:16pt;width:215.1pt;height:46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1Uw5QEAAKgDAAAOAAAAZHJzL2Uyb0RvYy54bWysU8Fu2zAMvQ/YPwi6L469JO2MOEXXosOA&#10;rhvQ9QNkWYqF2aJGKbGzrx8lp2m23oZdBJGUH997pNdXY9+xvUJvwFY8n805U1ZCY+y24k/f795d&#10;cuaDsI3owKqKH5TnV5u3b9aDK1UBLXSNQkYg1peDq3gbgiuzzMtW9cLPwClLRQ3Yi0AhbrMGxUDo&#10;fZcV8/kqGwAbhyCV95S9nYp8k/C1VjJ81dqrwLqKE7eQTkxnHc9ssxblFoVrjTzSEP/AohfGUtMT&#10;1K0Igu3QvILqjUTwoMNMQp+B1kaqpIHU5PO/1Dy2wqmkhczx7mST/3+w8mH/6L4hC+NHGGmASYR3&#10;9yB/eGbhphV2q64RYWiVaKhxHi3LBufL46fRal/6CFIPX6ChIYtdgAQ0auyjK6STEToN4HAyXY2B&#10;SUoWF+/zVbHkTFJteblYFlMLUT5/7dCHTwp6Fi8VRxpqQhf7ex8iG1E+P4nNLNyZrkuD7ewfCXoY&#10;M4l9JDxRD2M9MtNUfBWlRTE1NAeSgzCtC603XVrAX5wNtCoV9z93AhVn3WdLlnzIF4u4WylYLC8K&#10;CvC8Up9XhJUEVfHA2XS9CdM+7hyabUudpiFYuCYbtUkKX1gd6dM6JOHH1Y37dh6nVy8/2OY3AAAA&#10;//8DAFBLAwQUAAYACAAAACEAd2TsUN8AAAALAQAADwAAAGRycy9kb3ducmV2LnhtbEyPwU7DMBBE&#10;70j8g7VI3FonLiVtGqdCSD0ColTiuo23SdTYjmK3Sf+e5QTH1T7NvCm2k+3ElYbQeqchnScgyFXe&#10;tK7WcPjazVYgQkRnsPOONNwowLa8vyswN350n3Tdx1pwiAs5amhi7HMpQ9WQxTD3PTn+nfxgMfI5&#10;1NIMOHK47aRKkmdpsXXc0GBPrw1V5/3Falj6t2ycquTjnB123+/9aX1bYdT68WF62YCINMU/GH71&#10;WR1Kdjr6izNBdBpmaaKWzGpYKB7FxEJlGYgjo+opBVkW8v+G8gcAAP//AwBQSwECLQAUAAYACAAA&#10;ACEAtoM4kv4AAADhAQAAEwAAAAAAAAAAAAAAAAAAAAAAW0NvbnRlbnRfVHlwZXNdLnhtbFBLAQIt&#10;ABQABgAIAAAAIQA4/SH/1gAAAJQBAAALAAAAAAAAAAAAAAAAAC8BAABfcmVscy8ucmVsc1BLAQIt&#10;ABQABgAIAAAAIQBYD1Uw5QEAAKgDAAAOAAAAAAAAAAAAAAAAAC4CAABkcnMvZTJvRG9jLnhtbFBL&#10;AQItABQABgAIAAAAIQB3ZOxQ3wAAAAsBAAAPAAAAAAAAAAAAAAAAAD8EAABkcnMvZG93bnJldi54&#10;bWxQSwUGAAAAAAQABADzAAAASwUAAAAA&#10;" filled="f" stroked="f" strokecolor="white">
                <v:textbox>
                  <w:txbxContent>
                    <w:p w14:paraId="4F70D027" w14:textId="6EBDFD68" w:rsidR="0053023E" w:rsidRPr="00C3122E" w:rsidRDefault="0053023E" w:rsidP="0053023E">
                      <w:pPr>
                        <w:spacing w:line="360" w:lineRule="auto"/>
                        <w:contextualSpacing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LECTURER:</w:t>
                      </w:r>
                    </w:p>
                    <w:p w14:paraId="23A1DE2D" w14:textId="19C79C14" w:rsidR="00003B5A" w:rsidRPr="00F81198" w:rsidRDefault="00003B5A" w:rsidP="00003B5A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F8119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Dr </w:t>
                      </w:r>
                      <w:r w:rsidR="00ED1843" w:rsidRPr="00F8119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NKEMENI</w:t>
                      </w:r>
                      <w:r w:rsidR="00ED1843" w:rsidRPr="00F8119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F8119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VALERY</w:t>
                      </w:r>
                    </w:p>
                    <w:p w14:paraId="13D532E0" w14:textId="77777777" w:rsidR="00003B5A" w:rsidRPr="00F81198" w:rsidRDefault="00003B5A" w:rsidP="00003B5A">
                      <w:pPr>
                        <w:pStyle w:val="NoSpacing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1124CFDE" w14:textId="77777777" w:rsidR="0053023E" w:rsidRPr="00C3122E" w:rsidRDefault="0053023E" w:rsidP="0053023E">
                      <w:pPr>
                        <w:contextualSpacing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4C47273A" w14:textId="77777777" w:rsidR="0053023E" w:rsidRPr="00C3122E" w:rsidRDefault="0053023E" w:rsidP="0053023E">
                      <w:pPr>
                        <w:jc w:val="right"/>
                        <w:rPr>
                          <w:b/>
                        </w:rPr>
                      </w:pPr>
                    </w:p>
                    <w:p w14:paraId="60B8C305" w14:textId="77777777" w:rsidR="0053023E" w:rsidRDefault="0053023E" w:rsidP="0053023E">
                      <w:pPr>
                        <w:contextualSpacing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4632C4" w14:textId="77777777" w:rsidR="003B7C04" w:rsidRPr="00306473" w:rsidRDefault="003B7C04" w:rsidP="003B7C04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388C1B9" w14:textId="77777777" w:rsidR="003B7C04" w:rsidRPr="00306473" w:rsidRDefault="003B7C04" w:rsidP="0053023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E5961A7" w14:textId="77777777" w:rsidR="0053023E" w:rsidRPr="00306473" w:rsidRDefault="0053023E" w:rsidP="0053023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604271A" w14:textId="7EFE42FA" w:rsidR="0053023E" w:rsidRPr="00306473" w:rsidRDefault="0053023E" w:rsidP="0053023E">
      <w:pPr>
        <w:contextualSpacing/>
        <w:jc w:val="center"/>
        <w:rPr>
          <w:rFonts w:ascii="Times New Roman" w:hAnsi="Times New Roman" w:cs="Times New Roman"/>
          <w:b/>
          <w:color w:val="000000" w:themeColor="text1"/>
          <w:lang w:val="en-US"/>
        </w:rPr>
        <w:sectPr w:rsidR="0053023E" w:rsidRPr="00306473" w:rsidSect="00C35D64">
          <w:footerReference w:type="default" r:id="rId10"/>
          <w:pgSz w:w="11906" w:h="16838" w:code="9"/>
          <w:pgMar w:top="1440" w:right="1080" w:bottom="1440" w:left="1080" w:header="720" w:footer="720" w:gutter="0"/>
          <w:pgNumType w:fmt="lowerRoman" w:start="1"/>
          <w:cols w:space="720"/>
          <w:docGrid w:linePitch="360"/>
        </w:sectPr>
      </w:pPr>
      <w:r w:rsidRPr="00306473">
        <w:rPr>
          <w:rFonts w:ascii="Times New Roman" w:hAnsi="Times New Roman" w:cs="Times New Roman"/>
          <w:b/>
          <w:color w:val="000000" w:themeColor="text1"/>
          <w:lang w:val="en-US"/>
        </w:rPr>
        <w:t>2025/2</w:t>
      </w:r>
      <w:r w:rsidR="003B7C04" w:rsidRPr="00306473">
        <w:rPr>
          <w:rFonts w:ascii="Times New Roman" w:hAnsi="Times New Roman" w:cs="Times New Roman"/>
          <w:b/>
          <w:color w:val="000000" w:themeColor="text1"/>
          <w:lang w:val="en-US"/>
        </w:rPr>
        <w:t>026</w:t>
      </w:r>
    </w:p>
    <w:p w14:paraId="085CC559" w14:textId="77777777" w:rsidR="0053023E" w:rsidRPr="00306473" w:rsidRDefault="0053023E" w:rsidP="0053023E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  <w:sectPr w:rsidR="0053023E" w:rsidRPr="00306473" w:rsidSect="0053023E">
          <w:type w:val="continuous"/>
          <w:pgSz w:w="11906" w:h="16838" w:code="9"/>
          <w:pgMar w:top="1440" w:right="1080" w:bottom="1440" w:left="1080" w:header="720" w:footer="720" w:gutter="0"/>
          <w:cols w:space="720"/>
          <w:docGrid w:linePitch="360"/>
        </w:sectPr>
      </w:pPr>
    </w:p>
    <w:p w14:paraId="43FCA19D" w14:textId="77777777" w:rsidR="00C51920" w:rsidRPr="00306473" w:rsidRDefault="00C51920">
      <w:pPr>
        <w:rPr>
          <w:rFonts w:ascii="Times New Roman" w:hAnsi="Times New Roman" w:cs="Times New Roman"/>
          <w:color w:val="000000" w:themeColor="text1"/>
          <w:lang w:val="en-US"/>
        </w:rPr>
      </w:pPr>
    </w:p>
    <w:sdt>
      <w:sdtPr>
        <w:rPr>
          <w:rFonts w:ascii="Times New Roman" w:hAnsi="Times New Roman" w:cs="Times New Roman"/>
          <w:color w:val="000000" w:themeColor="text1"/>
        </w:rPr>
        <w:id w:val="247778131"/>
        <w:docPartObj>
          <w:docPartGallery w:val="Table of Contents"/>
          <w:docPartUnique/>
        </w:docPartObj>
      </w:sdtPr>
      <w:sdtEndPr>
        <w:rPr>
          <w:rFonts w:eastAsia="Arial"/>
          <w:b/>
          <w:bCs/>
          <w:noProof/>
          <w:sz w:val="22"/>
          <w:szCs w:val="22"/>
          <w:lang w:eastAsia="ko-KR"/>
        </w:rPr>
      </w:sdtEndPr>
      <w:sdtContent>
        <w:p w14:paraId="03196DA3" w14:textId="63030EFA" w:rsidR="00306473" w:rsidRPr="00306473" w:rsidRDefault="00306473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306473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3261792D" w14:textId="2D5C01CE" w:rsidR="00306473" w:rsidRPr="00306473" w:rsidRDefault="00306473">
          <w:pPr>
            <w:pStyle w:val="TOC1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r w:rsidRPr="00306473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306473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306473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33120798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Abstract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_Toc233120798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7275F5" w14:textId="3C2DAF3E" w:rsidR="00306473" w:rsidRPr="00306473" w:rsidRDefault="00306473">
          <w:pPr>
            <w:pStyle w:val="TOC1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799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Chapter 1 — General Introduction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_Toc233120799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242434" w14:textId="446A3529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0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1.1 Background and Motivation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_Toc233120800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8D9D74" w14:textId="6B70A1B0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1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1.2 Project Objectives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_Toc233120801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DE5EAE" w14:textId="6D2016F8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2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1.3 Significance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_Toc233120802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E31680" w14:textId="362AE6DF" w:rsidR="00306473" w:rsidRPr="00306473" w:rsidRDefault="00306473">
          <w:pPr>
            <w:pStyle w:val="TOC1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3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Chapter 2 — Literature Review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_Toc233120803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E2E572" w14:textId="27AD7112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4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2.1 Existing Network Monitoring Solutions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_Toc233120804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89220D" w14:textId="3C10AA5E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5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2.2 Identified Gaps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_Toc233120805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EC2C2D" w14:textId="3D6C66D8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6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2.3 Technology Evaluation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_Toc233120806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67CA49" w14:textId="0CF80E19" w:rsidR="00306473" w:rsidRPr="00306473" w:rsidRDefault="00306473">
          <w:pPr>
            <w:pStyle w:val="TOC1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7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Chapter 3 — System Methodology and Design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_Toc233120807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C829D1" w14:textId="24C7771E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8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3.1 Development Methodology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_Toc233120808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F8DB7D" w14:textId="6AF45555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09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3.2 Functional Requirements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_Toc233120809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093CD5" w14:textId="0B254377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0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3.3 Non-Functional Requirements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_Toc233120810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6F6982" w14:textId="4077EE46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1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3.4 System Architecture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_Toc233120811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2F678E" w14:textId="26136DF4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2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3.5 Key Use Cases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_Toc233120812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A4AFCB" w14:textId="5EF614F8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3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3.6 Sequence Flow (Core Telemetry Path)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_Toc233120813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CF8C64E" w14:textId="1428A692" w:rsidR="00306473" w:rsidRPr="00306473" w:rsidRDefault="00306473">
          <w:pPr>
            <w:pStyle w:val="TOC1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4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Chapter 4 — Implementation and Testing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_Toc233120814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DC63B8" w14:textId="4CE3A84D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5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4.1 Development Environment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_Toc233120815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EA6B54" w14:textId="5B869BF9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6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 Telephony Plugin Fork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_Toc233120816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24350E" w14:textId="551E7711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7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4.3 Local Database (Drift)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_Toc233120817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14351F" w14:textId="57250A61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8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4.4 Export Service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_Toc233120818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46DAB3" w14:textId="40C98F51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19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4.5 Testing Results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_Toc233120819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40E95B" w14:textId="03CA1231" w:rsidR="00306473" w:rsidRPr="00306473" w:rsidRDefault="00306473">
          <w:pPr>
            <w:pStyle w:val="TOC1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20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Chapter 5 — Conclusion and Recommendations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_Toc233120820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452A36" w14:textId="0454FB0D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21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5.1 Objectives Assessment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_Toc233120821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7157E0" w14:textId="0654C8B8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22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5.2 Conclusion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_Toc233120822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44E266" w14:textId="3B18544F" w:rsidR="00306473" w:rsidRPr="00306473" w:rsidRDefault="00306473">
          <w:pPr>
            <w:pStyle w:val="TOC2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23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5.3 Future Recommendations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_Toc233120823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AE3B78" w14:textId="219D0EBE" w:rsidR="00306473" w:rsidRPr="00306473" w:rsidRDefault="00306473">
          <w:pPr>
            <w:pStyle w:val="TOC1"/>
            <w:tabs>
              <w:tab w:val="right" w:leader="dot" w:pos="9736"/>
            </w:tabs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33120824" w:history="1">
            <w:r w:rsidRPr="00306473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References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_Toc233120824 \h </w:instrTex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306473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8FAD68" w14:textId="214B5B87" w:rsidR="00306473" w:rsidRPr="00306473" w:rsidRDefault="00306473">
          <w:pPr>
            <w:rPr>
              <w:rFonts w:ascii="Times New Roman" w:hAnsi="Times New Roman" w:cs="Times New Roman"/>
              <w:color w:val="000000" w:themeColor="text1"/>
            </w:rPr>
          </w:pPr>
          <w:r w:rsidRPr="00306473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4DE2479" w14:textId="77777777" w:rsidR="00C51920" w:rsidRPr="00306473" w:rsidRDefault="00000000">
      <w:pPr>
        <w:pStyle w:val="Heading1"/>
        <w:pBdr>
          <w:bottom w:val="single" w:sz="8" w:space="4" w:color="0D7377"/>
        </w:pBdr>
        <w:rPr>
          <w:rFonts w:ascii="Times New Roman" w:hAnsi="Times New Roman" w:cs="Times New Roman"/>
          <w:color w:val="000000" w:themeColor="text1"/>
        </w:rPr>
      </w:pPr>
      <w:bookmarkStart w:id="0" w:name="_Toc233120798"/>
      <w:r w:rsidRPr="00306473">
        <w:rPr>
          <w:rFonts w:ascii="Times New Roman" w:hAnsi="Times New Roman" w:cs="Times New Roman"/>
          <w:color w:val="000000" w:themeColor="text1"/>
        </w:rPr>
        <w:t>Abstract</w:t>
      </w:r>
      <w:bookmarkEnd w:id="0"/>
    </w:p>
    <w:p w14:paraId="692A0634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WATIPROP is a Flutter-based mobile application designed for cellular network Quality of Experience (QoE) monitoring across Cameroon. The system captures signal metrics (RSRP, SINR), network type, GPS location, and device state; persists data locally via a Drift SQLite database; and exports structured reports in CSV and PDF formats for operator analysis. The implementation integrates native Android telephony APIs through a patched local plugin fork, ensuring stability on API 28 devices. This report details the project motivation, system design, component implementation, testing outcomes, and future development roadmap.</w:t>
      </w:r>
    </w:p>
    <w:p w14:paraId="0C3CE757" w14:textId="77777777" w:rsidR="00C51920" w:rsidRPr="00306473" w:rsidRDefault="00C51920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17839E0B" w14:textId="77777777" w:rsidR="00C51920" w:rsidRPr="00306473" w:rsidRDefault="00000000">
      <w:pPr>
        <w:pStyle w:val="Heading1"/>
        <w:pBdr>
          <w:bottom w:val="single" w:sz="8" w:space="4" w:color="0D7377"/>
        </w:pBdr>
        <w:rPr>
          <w:rFonts w:ascii="Times New Roman" w:hAnsi="Times New Roman" w:cs="Times New Roman"/>
          <w:color w:val="000000" w:themeColor="text1"/>
        </w:rPr>
      </w:pPr>
      <w:bookmarkStart w:id="1" w:name="_Toc233120799"/>
      <w:r w:rsidRPr="00306473">
        <w:rPr>
          <w:rFonts w:ascii="Times New Roman" w:hAnsi="Times New Roman" w:cs="Times New Roman"/>
          <w:color w:val="000000" w:themeColor="text1"/>
        </w:rPr>
        <w:lastRenderedPageBreak/>
        <w:t>Chapter 1 — General Introduction</w:t>
      </w:r>
      <w:bookmarkEnd w:id="1"/>
    </w:p>
    <w:p w14:paraId="2F52D0A2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33120800"/>
      <w:r w:rsidRPr="00306473">
        <w:rPr>
          <w:rFonts w:ascii="Times New Roman" w:hAnsi="Times New Roman" w:cs="Times New Roman"/>
          <w:color w:val="000000" w:themeColor="text1"/>
        </w:rPr>
        <w:t>1.1 Background and Motivation</w:t>
      </w:r>
      <w:bookmarkEnd w:id="2"/>
    </w:p>
    <w:p w14:paraId="171A9904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Mobile network operators in Cameroon — including MTN, Orange, and Camtel — increasingly require granular, field-level performance data to drive infrastructure investment and satisfy ART regulatory benchmarks. Commercial network monitoring tools typically demand enterprise hardware and offer limited export functionality for low-resource field environments. WATIPROP addresses this gap by delivering an offline-capable, export-ready QoE data collector that runs on consumer Android devices.</w:t>
      </w:r>
    </w:p>
    <w:p w14:paraId="726CF0D6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58603F65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_Toc233120801"/>
      <w:r w:rsidRPr="00306473">
        <w:rPr>
          <w:rFonts w:ascii="Times New Roman" w:hAnsi="Times New Roman" w:cs="Times New Roman"/>
          <w:color w:val="000000" w:themeColor="text1"/>
        </w:rPr>
        <w:t>1.2 Project Objectives</w:t>
      </w:r>
      <w:bookmarkEnd w:id="3"/>
    </w:p>
    <w:p w14:paraId="7F6CF70E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The project pursues the following specific objectives:</w:t>
      </w:r>
    </w:p>
    <w:p w14:paraId="124ECD79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742D5852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Implement reliable signal and network telemetry collection on Android (API 28+) devices.</w:t>
      </w:r>
    </w:p>
    <w:p w14:paraId="0AA238EE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Provide local data persistence and export to CSV and PDF for operator analysis.</w:t>
      </w:r>
    </w:p>
    <w:p w14:paraId="0C6EAEBF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Deliver an intuitive admin interface for surveys, report generation, and alert management.</w:t>
      </w:r>
    </w:p>
    <w:p w14:paraId="0D329647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Fork and patch the open-source telephony plugin to eliminate runtime crashes and duplicate method-channel replies.</w:t>
      </w:r>
    </w:p>
    <w:p w14:paraId="68BBE0CE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Ensure cross-platform maintainability through a modular, feature-based Flutter architecture.</w:t>
      </w:r>
    </w:p>
    <w:p w14:paraId="0AAC35D3" w14:textId="77777777" w:rsidR="00C51920" w:rsidRPr="00306473" w:rsidRDefault="00C51920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0B99A437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_Toc233120802"/>
      <w:r w:rsidRPr="00306473">
        <w:rPr>
          <w:rFonts w:ascii="Times New Roman" w:hAnsi="Times New Roman" w:cs="Times New Roman"/>
          <w:color w:val="000000" w:themeColor="text1"/>
        </w:rPr>
        <w:t>1.3 Significance</w:t>
      </w:r>
      <w:bookmarkEnd w:id="4"/>
    </w:p>
    <w:p w14:paraId="203D8D2D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The application supports faster field-level diagnostics, enables exportable QoE datasets for evidence-based operator decision-making, and provides a stable tool for deployment in low-resource environments where older Android devices are common.</w:t>
      </w:r>
    </w:p>
    <w:p w14:paraId="745DBDDA" w14:textId="77777777" w:rsidR="00C51920" w:rsidRPr="00306473" w:rsidRDefault="00C51920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4B49517A" w14:textId="77777777" w:rsidR="00C51920" w:rsidRPr="00306473" w:rsidRDefault="00000000">
      <w:pPr>
        <w:pStyle w:val="Heading1"/>
        <w:pBdr>
          <w:bottom w:val="single" w:sz="8" w:space="4" w:color="0D7377"/>
        </w:pBdr>
        <w:rPr>
          <w:rFonts w:ascii="Times New Roman" w:hAnsi="Times New Roman" w:cs="Times New Roman"/>
          <w:color w:val="000000" w:themeColor="text1"/>
        </w:rPr>
      </w:pPr>
      <w:bookmarkStart w:id="5" w:name="_Toc233120803"/>
      <w:r w:rsidRPr="00306473">
        <w:rPr>
          <w:rFonts w:ascii="Times New Roman" w:hAnsi="Times New Roman" w:cs="Times New Roman"/>
          <w:color w:val="000000" w:themeColor="text1"/>
        </w:rPr>
        <w:t>Chapter 2 — Literature Review</w:t>
      </w:r>
      <w:bookmarkEnd w:id="5"/>
    </w:p>
    <w:p w14:paraId="56C783C5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_Toc233120804"/>
      <w:r w:rsidRPr="00306473">
        <w:rPr>
          <w:rFonts w:ascii="Times New Roman" w:hAnsi="Times New Roman" w:cs="Times New Roman"/>
          <w:color w:val="000000" w:themeColor="text1"/>
        </w:rPr>
        <w:t>2.1 Existing Network Monitoring Solutions</w:t>
      </w:r>
      <w:bookmarkEnd w:id="6"/>
    </w:p>
    <w:p w14:paraId="3F16FD39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Commercial network quality tools such as NEMO Outdoor and TEMS Investigation provide comprehensive drive-test capabilities but require dedicated hardware and proprietary licensing. Open-source alternatives (e.g., G-NetTrack, Network Cell Info) lack offline export and have inconsistent compatibility with lower-end devices. Research-oriented platforms — including MONROE and Netalyzr — are designed for desktop or constrained laboratory environments rather than continuous field deployment.</w:t>
      </w:r>
    </w:p>
    <w:p w14:paraId="6FFD59AF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65667094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_Toc233120805"/>
      <w:r w:rsidRPr="00306473">
        <w:rPr>
          <w:rFonts w:ascii="Times New Roman" w:hAnsi="Times New Roman" w:cs="Times New Roman"/>
          <w:color w:val="000000" w:themeColor="text1"/>
        </w:rPr>
        <w:t>2.2 Identified Gaps</w:t>
      </w:r>
      <w:bookmarkEnd w:id="7"/>
    </w:p>
    <w:p w14:paraId="25F9CE16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1920" w:rsidRPr="00306473" w14:paraId="21ADE6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E02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Gap in Existing Tools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3BC6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WATIPROP Response</w:t>
            </w:r>
          </w:p>
        </w:tc>
      </w:tr>
      <w:tr w:rsidR="00C51920" w:rsidRPr="00306473" w14:paraId="6D8864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1D3D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Enterprise hardware dependency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79553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Mobile-first Flutter architecture</w:t>
            </w:r>
          </w:p>
        </w:tc>
      </w:tr>
      <w:tr w:rsidR="00C51920" w:rsidRPr="00306473" w14:paraId="19A542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48E6C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 offline CSV/PDF export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8933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Built-in CSV and PDF export</w:t>
            </w:r>
          </w:p>
        </w:tc>
      </w:tr>
      <w:tr w:rsidR="00C51920" w:rsidRPr="00306473" w14:paraId="4819E6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21F1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Poor API 28 compatibility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EAEEF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Patched telephony plugin fork</w:t>
            </w:r>
          </w:p>
        </w:tc>
      </w:tr>
      <w:tr w:rsidR="00C51920" w:rsidRPr="00306473" w14:paraId="07C7FD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BA21F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Closed plugin ecosystems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73C7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Open local plugin source</w:t>
            </w:r>
          </w:p>
        </w:tc>
      </w:tr>
      <w:tr w:rsidR="00C51920" w:rsidRPr="00306473" w14:paraId="0CC560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5B20F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No admin reporting layer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CA727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console with alert logs</w:t>
            </w:r>
          </w:p>
        </w:tc>
      </w:tr>
    </w:tbl>
    <w:p w14:paraId="0B053213" w14:textId="77777777" w:rsidR="00C51920" w:rsidRPr="00306473" w:rsidRDefault="00C51920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615EA7D7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_Toc233120806"/>
      <w:r w:rsidRPr="00306473">
        <w:rPr>
          <w:rFonts w:ascii="Times New Roman" w:hAnsi="Times New Roman" w:cs="Times New Roman"/>
          <w:color w:val="000000" w:themeColor="text1"/>
        </w:rPr>
        <w:t>2.3 Technology Evaluation</w:t>
      </w:r>
      <w:bookmarkEnd w:id="8"/>
    </w:p>
    <w:p w14:paraId="0759D201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The following technology stack was selected after evaluation against project constraints:</w:t>
      </w:r>
    </w:p>
    <w:p w14:paraId="1BDA1D3F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51920" w:rsidRPr="00306473" w14:paraId="49695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CC29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D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054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Selected Technology</w:t>
            </w:r>
          </w:p>
        </w:tc>
      </w:tr>
      <w:tr w:rsidR="00C51920" w:rsidRPr="00306473" w14:paraId="44D02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09C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UI Framework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0747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Flutter (Dart ^3.11.5) — cross-platform, single codebase</w:t>
            </w:r>
          </w:p>
        </w:tc>
      </w:tr>
      <w:tr w:rsidR="00C51920" w:rsidRPr="00306473" w14:paraId="43D832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05D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State Management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B86F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Riverpod 3.x — compile-safe, provider-scoped</w:t>
            </w:r>
          </w:p>
        </w:tc>
      </w:tr>
      <w:tr w:rsidR="00C51920" w:rsidRPr="00306473" w14:paraId="655834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85F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Local Persistence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CEB1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Drift (SQLite) — type-safe DAOs, migration support</w:t>
            </w:r>
          </w:p>
        </w:tc>
      </w:tr>
      <w:tr w:rsidR="00C51920" w:rsidRPr="00306473" w14:paraId="3BB6E5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D7DC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Telephony Access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B5C3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Local-forked telephony plugin — patched for API 28 stability</w:t>
            </w:r>
          </w:p>
        </w:tc>
      </w:tr>
      <w:tr w:rsidR="00C51920" w:rsidRPr="00306473" w14:paraId="042F8E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CD3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Export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3E95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csv + pdf packages with path_provider for storage routing</w:t>
            </w:r>
          </w:p>
        </w:tc>
      </w:tr>
      <w:tr w:rsidR="00C51920" w:rsidRPr="00306473" w14:paraId="26DF99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43F2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Build System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79B2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Gradle (KTS) with minSdkVersion 28</w:t>
            </w:r>
          </w:p>
        </w:tc>
      </w:tr>
    </w:tbl>
    <w:p w14:paraId="6B070231" w14:textId="77777777" w:rsidR="00C51920" w:rsidRPr="00306473" w:rsidRDefault="00C51920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06EBF8C2" w14:textId="77777777" w:rsidR="00C51920" w:rsidRPr="00306473" w:rsidRDefault="00000000">
      <w:pPr>
        <w:pStyle w:val="Heading1"/>
        <w:pBdr>
          <w:bottom w:val="single" w:sz="8" w:space="4" w:color="0D7377"/>
        </w:pBdr>
        <w:rPr>
          <w:rFonts w:ascii="Times New Roman" w:hAnsi="Times New Roman" w:cs="Times New Roman"/>
          <w:color w:val="000000" w:themeColor="text1"/>
        </w:rPr>
      </w:pPr>
      <w:bookmarkStart w:id="9" w:name="_Toc233120807"/>
      <w:r w:rsidRPr="00306473">
        <w:rPr>
          <w:rFonts w:ascii="Times New Roman" w:hAnsi="Times New Roman" w:cs="Times New Roman"/>
          <w:color w:val="000000" w:themeColor="text1"/>
        </w:rPr>
        <w:t>Chapter 3 — System Methodology and Design</w:t>
      </w:r>
      <w:bookmarkEnd w:id="9"/>
    </w:p>
    <w:p w14:paraId="25B2CDC5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_Toc233120808"/>
      <w:r w:rsidRPr="00306473">
        <w:rPr>
          <w:rFonts w:ascii="Times New Roman" w:hAnsi="Times New Roman" w:cs="Times New Roman"/>
          <w:color w:val="000000" w:themeColor="text1"/>
        </w:rPr>
        <w:t>3.1 Development Methodology</w:t>
      </w:r>
      <w:bookmarkEnd w:id="10"/>
    </w:p>
    <w:p w14:paraId="578CC73F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An Agile iterative approach was adopted, structuring work into short sprint cycles: requirements scoping → incremental implementation → device testing → rapid issue resolution. This allowed the team to respond quickly to platform constraints discovered during telephony plugin integration and to validate export functionality against a physical Android 9 device throughout development.</w:t>
      </w:r>
    </w:p>
    <w:p w14:paraId="4EC49D11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67CA8591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_Toc233120809"/>
      <w:r w:rsidRPr="00306473">
        <w:rPr>
          <w:rFonts w:ascii="Times New Roman" w:hAnsi="Times New Roman" w:cs="Times New Roman"/>
          <w:color w:val="000000" w:themeColor="text1"/>
        </w:rPr>
        <w:t>3.2 Functional Requirements</w:t>
      </w:r>
      <w:bookmarkEnd w:id="11"/>
    </w:p>
    <w:p w14:paraId="5F72F732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58822C1A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FR-01: Collect RSRP, SINR, network type, and operator identity via native Android telephony APIs.</w:t>
      </w:r>
    </w:p>
    <w:p w14:paraId="14E2D3B7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FR-02: Capture GPS coordinates and timestamp for each telemetry record.</w:t>
      </w:r>
    </w:p>
    <w:p w14:paraId="5CE0C708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FR-03: Persist all records offline in a local Drift SQLite database.</w:t>
      </w:r>
    </w:p>
    <w:p w14:paraId="3640568C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FR-04: Export telemetry records to CSV with configurable date-range filters.</w:t>
      </w:r>
    </w:p>
    <w:p w14:paraId="5D450E20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FR-05: Generate executive PDF reports with metric summaries and alert highlights.</w:t>
      </w:r>
    </w:p>
    <w:p w14:paraId="3D3BD697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FR-06: Surface operational alerts for critical signal degradation events.</w:t>
      </w:r>
    </w:p>
    <w:p w14:paraId="3BA42716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FR-07: Support operator and location filter selection from the admin console.</w:t>
      </w:r>
    </w:p>
    <w:p w14:paraId="237C54BB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73CB4653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" w:name="_Toc233120810"/>
      <w:r w:rsidRPr="00306473">
        <w:rPr>
          <w:rFonts w:ascii="Times New Roman" w:hAnsi="Times New Roman" w:cs="Times New Roman"/>
          <w:color w:val="000000" w:themeColor="text1"/>
        </w:rPr>
        <w:t>3.3 Non-Functional Requirements</w:t>
      </w:r>
      <w:bookmarkEnd w:id="12"/>
    </w:p>
    <w:p w14:paraId="5855C76D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6DD08260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NFR-01: Crash-free telemetry collection on Android API 28 devices.</w:t>
      </w:r>
    </w:p>
    <w:p w14:paraId="73269EA6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NFR-02: All I/O operations (DB writes, exports) performed asynchronously to prevent UI blocking.</w:t>
      </w:r>
    </w:p>
    <w:p w14:paraId="2BA13739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NFR-03: Modular feature-based architecture enabling independent module testing and extension.</w:t>
      </w:r>
    </w:p>
    <w:p w14:paraId="62D0555B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NFR-04: Export files stored in an accessible, permission-safe directory.</w:t>
      </w:r>
    </w:p>
    <w:p w14:paraId="6D67611E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205ACAB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_Toc233120811"/>
      <w:r w:rsidRPr="00306473">
        <w:rPr>
          <w:rFonts w:ascii="Times New Roman" w:hAnsi="Times New Roman" w:cs="Times New Roman"/>
          <w:color w:val="000000" w:themeColor="text1"/>
        </w:rPr>
        <w:lastRenderedPageBreak/>
        <w:t>3.4 System Architecture</w:t>
      </w:r>
      <w:bookmarkEnd w:id="13"/>
    </w:p>
    <w:p w14:paraId="1EBDDDD6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The system is organized into seven feature modules:</w:t>
      </w:r>
    </w:p>
    <w:p w14:paraId="74F419AE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51920" w:rsidRPr="00306473" w14:paraId="1AD411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183A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Module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D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583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Responsibility</w:t>
            </w:r>
          </w:p>
        </w:tc>
      </w:tr>
      <w:tr w:rsidR="00C51920" w:rsidRPr="00306473" w14:paraId="58E26E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93EA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telemetry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4B7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Signal collection via telephony platform channel</w:t>
            </w:r>
          </w:p>
        </w:tc>
      </w:tr>
      <w:tr w:rsidR="00C51920" w:rsidRPr="00306473" w14:paraId="3A5BED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DC8D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storage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BB9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Drift database tables, DAOs, and migration management</w:t>
            </w:r>
          </w:p>
        </w:tc>
      </w:tr>
      <w:tr w:rsidR="00C51920" w:rsidRPr="00306473" w14:paraId="420B6D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F6DA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export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019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CSV writer and PDF report generator</w:t>
            </w:r>
          </w:p>
        </w:tc>
      </w:tr>
      <w:tr w:rsidR="00C51920" w:rsidRPr="00306473" w14:paraId="6F9DD6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1733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admin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EF65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console screen, alerts, and operator filters</w:t>
            </w:r>
          </w:p>
        </w:tc>
      </w:tr>
      <w:tr w:rsidR="00C51920" w:rsidRPr="00306473" w14:paraId="7B69CC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3989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survey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062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Survey form and submission workflow</w:t>
            </w:r>
          </w:p>
        </w:tc>
      </w:tr>
      <w:tr w:rsidR="00C51920" w:rsidRPr="00306473" w14:paraId="260352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796A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location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A01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GPS acquisition and coordinate tagging</w:t>
            </w:r>
          </w:p>
        </w:tc>
      </w:tr>
      <w:tr w:rsidR="00C51920" w:rsidRPr="00306473" w14:paraId="223668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5DE6" w14:textId="4E14CA3F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core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2BB4" w14:textId="4BF29ACC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Shared models, Riverpod providers, theme, and router</w:t>
            </w:r>
          </w:p>
        </w:tc>
      </w:tr>
    </w:tbl>
    <w:p w14:paraId="25C17A7E" w14:textId="0DAA8812" w:rsidR="00014D9F" w:rsidRPr="00306473" w:rsidRDefault="005C2684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1C2AB5B" wp14:editId="60B31CC7">
                <wp:simplePos x="0" y="0"/>
                <wp:positionH relativeFrom="column">
                  <wp:posOffset>4318244</wp:posOffset>
                </wp:positionH>
                <wp:positionV relativeFrom="paragraph">
                  <wp:posOffset>519870</wp:posOffset>
                </wp:positionV>
                <wp:extent cx="2092960" cy="3418205"/>
                <wp:effectExtent l="0" t="0" r="2159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960" cy="3418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25AF2" w14:textId="003DEC0A" w:rsidR="005C2684" w:rsidRDefault="005C2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A38D94" wp14:editId="25C86090">
                                  <wp:extent cx="1863451" cy="3334043"/>
                                  <wp:effectExtent l="0" t="0" r="3810" b="0"/>
                                  <wp:docPr id="828259087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4664" cy="33719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2AB5B" id="_x0000_s1033" type="#_x0000_t202" style="position:absolute;margin-left:340pt;margin-top:40.95pt;width:164.8pt;height:269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4erFQIAACcEAAAOAAAAZHJzL2Uyb0RvYy54bWysU9tu2zAMfR+wfxD0vtjxkjYx4hRdugwD&#10;ugvQ7QNkWbaFyaImKbGzry8lu2l2exmmB4EUqUPykNzcDJ0iR2GdBF3Q+SylRGgOldRNQb9+2b9a&#10;Ue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zM0nW2vkITR9vrxXyVpcsYg+VP3411/p2AjgShoBa7GuHZ8d75kA7Ln1xCNAdKVnupVFRs&#10;U+6UJUeGE7CPZ0L/yU1p0hd0vcyWIwN/hUjj+RNEJz2OspJdQVdnJ5YH3t7qKg6aZ1KNMqas9ERk&#10;4G5k0Q/lQGRV0OsQIPBaQnVCZi2Mk4ubhkIL9gclPU5tQd33A7OCEvVeY3fW88UijHlUFsvrDBV7&#10;aSkvLUxzhCqop2QUdz6uRuBNwy12sZaR3+dMppRxGiPt0+aEcb/Uo9fzfm8fAQAA//8DAFBLAwQU&#10;AAYACAAAACEAfMR5nd8AAAALAQAADwAAAGRycy9kb3ducmV2LnhtbEyPwU7DMBBE70j8g7VIXBC1&#10;G1BIQpwKIYHgBqUqVzd2kwh7HWw3DX/P9gTH1YzevqlXs7NsMiEOHiUsFwKYwdbrATsJm4+n6wJY&#10;TAq1sh6NhB8TYdWcn9Wq0v6I72Zap44RBGOlJPQpjRXnse2NU3HhR4OU7X1wKtEZOq6DOhLcWZ4J&#10;kXOnBqQPvRrNY2/ar/XBSShuX6bP+Hrztm3zvS3T1d30/B2kvLyYH+6BJTOnvzKc9EkdGnLa+QPq&#10;yKyEvBC0JRFsWQI7FYQoc2A7ijKRAW9q/n9D8wsAAP//AwBQSwECLQAUAAYACAAAACEAtoM4kv4A&#10;AADhAQAAEwAAAAAAAAAAAAAAAAAAAAAAW0NvbnRlbnRfVHlwZXNdLnhtbFBLAQItABQABgAIAAAA&#10;IQA4/SH/1gAAAJQBAAALAAAAAAAAAAAAAAAAAC8BAABfcmVscy8ucmVsc1BLAQItABQABgAIAAAA&#10;IQDki4erFQIAACcEAAAOAAAAAAAAAAAAAAAAAC4CAABkcnMvZTJvRG9jLnhtbFBLAQItABQABgAI&#10;AAAAIQB8xHmd3wAAAAsBAAAPAAAAAAAAAAAAAAAAAG8EAABkcnMvZG93bnJldi54bWxQSwUGAAAA&#10;AAQABADzAAAAewUAAAAA&#10;">
                <v:textbox>
                  <w:txbxContent>
                    <w:p w14:paraId="59325AF2" w14:textId="003DEC0A" w:rsidR="005C2684" w:rsidRDefault="005C2684">
                      <w:r>
                        <w:rPr>
                          <w:noProof/>
                        </w:rPr>
                        <w:drawing>
                          <wp:inline distT="0" distB="0" distL="0" distR="0" wp14:anchorId="09A38D94" wp14:editId="25C86090">
                            <wp:extent cx="1863451" cy="3334043"/>
                            <wp:effectExtent l="0" t="0" r="3810" b="0"/>
                            <wp:docPr id="828259087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4664" cy="33719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06473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45092E4" wp14:editId="7237849E">
                <wp:simplePos x="0" y="0"/>
                <wp:positionH relativeFrom="margin">
                  <wp:posOffset>2148742</wp:posOffset>
                </wp:positionH>
                <wp:positionV relativeFrom="paragraph">
                  <wp:posOffset>468630</wp:posOffset>
                </wp:positionV>
                <wp:extent cx="2011680" cy="3485515"/>
                <wp:effectExtent l="0" t="0" r="26670" b="19685"/>
                <wp:wrapSquare wrapText="bothSides"/>
                <wp:docPr id="2144533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3485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B5197" w14:textId="22D4AA2A" w:rsidR="005C2684" w:rsidRDefault="005C2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E161F2" wp14:editId="22775EF4">
                                  <wp:extent cx="1828800" cy="3758633"/>
                                  <wp:effectExtent l="0" t="0" r="0" b="0"/>
                                  <wp:docPr id="143579416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3057" cy="37673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092E4" id="_x0000_s1034" type="#_x0000_t202" style="position:absolute;margin-left:169.2pt;margin-top:36.9pt;width:158.4pt;height:274.4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MJrEwIAACcEAAAOAAAAZHJzL2Uyb0RvYy54bWysU9tu2zAMfR+wfxD0vjjO4i414hRdugwD&#10;ugvQ7QNkSY6FyaImKbGzrx8lu2l2exmmB4EUqUPykFzfDJ0mR+m8AlPRfDanRBoOQpl9Rb983r1Y&#10;UeIDM4JpMLKiJ+npzeb5s3VvS7mAFrSQjiCI8WVvK9qGYMss87yVHfMzsNKgsQHXsYCq22fCsR7R&#10;O50t5vOrrAcnrAMuvcfXu9FINwm/aSQPH5vGy0B0RTG3kG6X7jre2WbNyr1jtlV8SoP9QxYdUwaD&#10;nqHuWGDk4NRvUJ3iDjw0Ycahy6BpFJepBqwmn/9SzUPLrEy1IDnenmny/w+Wfzg+2E+OhOE1DNjA&#10;VIS398C/emJg2zKzl7fOQd9KJjBwHinLeuvL6Wuk2pc+gtT9exDYZHYIkICGxnWRFayTIDo24HQm&#10;XQ6BcHzEuvOrFZo42l4uV0WRFykGKx+/W+fDWwkdiUJFHXY1wbPjvQ8xHVY+usRoHrQSO6V1Uty+&#10;3mpHjgwnYJfOhP6Tmzakr+h1sShGBv4KMU/nTxCdCjjKWnUVXZ2dWBl5e2NEGrTAlB5lTFmbicjI&#10;3chiGOqBKIEAMUDktQZxQmYdjJOLm4ZCC+47JT1ObUX9twNzkhL9zmB3rvPlMo55UpbFqwUq7tJS&#10;X1qY4QhV0UDJKG5DWo3Im4Fb7GKjEr9PmUwp4zQm2qfNieN+qSevp/3e/AAAAP//AwBQSwMEFAAG&#10;AAgAAAAhAFS43LThAAAACgEAAA8AAABkcnMvZG93bnJldi54bWxMj8tOwzAQRfdI/IM1SGwQdUja&#10;JIQ4FUICwQ7aCrZuPE0i/Ai2m4a/Z1jBbkZzdOfcej0bzSb0YXBWwM0iAYa2dWqwnYDd9vG6BBai&#10;tEpqZ1HANwZYN+dntayUO9k3nDaxYxRiQyUF9DGOFeeh7dHIsHAjWrodnDcy0uo7rrw8UbjRPE2S&#10;nBs5WPrQyxEfemw/N0cjoFw+Tx/hJXt9b/ODvo1XxfT05YW4vJjv74BFnOMfDL/6pA4NOe3d0arA&#10;tIAsK5eECigyqkBAvlqlwPY0pGkBvKn5/wrNDwAAAP//AwBQSwECLQAUAAYACAAAACEAtoM4kv4A&#10;AADhAQAAEwAAAAAAAAAAAAAAAAAAAAAAW0NvbnRlbnRfVHlwZXNdLnhtbFBLAQItABQABgAIAAAA&#10;IQA4/SH/1gAAAJQBAAALAAAAAAAAAAAAAAAAAC8BAABfcmVscy8ucmVsc1BLAQItABQABgAIAAAA&#10;IQCLqMJrEwIAACcEAAAOAAAAAAAAAAAAAAAAAC4CAABkcnMvZTJvRG9jLnhtbFBLAQItABQABgAI&#10;AAAAIQBUuNy04QAAAAoBAAAPAAAAAAAAAAAAAAAAAG0EAABkcnMvZG93bnJldi54bWxQSwUGAAAA&#10;AAQABADzAAAAewUAAAAA&#10;">
                <v:textbox>
                  <w:txbxContent>
                    <w:p w14:paraId="73CB5197" w14:textId="22D4AA2A" w:rsidR="005C2684" w:rsidRDefault="005C2684">
                      <w:r>
                        <w:rPr>
                          <w:noProof/>
                        </w:rPr>
                        <w:drawing>
                          <wp:inline distT="0" distB="0" distL="0" distR="0" wp14:anchorId="35E161F2" wp14:editId="22775EF4">
                            <wp:extent cx="1828800" cy="3758633"/>
                            <wp:effectExtent l="0" t="0" r="0" b="0"/>
                            <wp:docPr id="143579416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3057" cy="3767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06473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BFBD0C6" wp14:editId="388E3F3E">
                <wp:simplePos x="0" y="0"/>
                <wp:positionH relativeFrom="margin">
                  <wp:align>left</wp:align>
                </wp:positionH>
                <wp:positionV relativeFrom="paragraph">
                  <wp:posOffset>487534</wp:posOffset>
                </wp:positionV>
                <wp:extent cx="1990090" cy="3467100"/>
                <wp:effectExtent l="0" t="0" r="10160" b="19050"/>
                <wp:wrapSquare wrapText="bothSides"/>
                <wp:docPr id="129640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090" cy="346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EAA43" w14:textId="42A3157A" w:rsidR="005C2684" w:rsidRDefault="005C2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ABBA5D" wp14:editId="1686F77E">
                                  <wp:extent cx="1863970" cy="4106516"/>
                                  <wp:effectExtent l="0" t="0" r="3175" b="8890"/>
                                  <wp:docPr id="3109536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0091" cy="41420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BD0C6" id="_x0000_s1035" type="#_x0000_t202" style="position:absolute;margin-left:0;margin-top:38.4pt;width:156.7pt;height:273pt;z-index:251672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ijsFAIAACcEAAAOAAAAZHJzL2Uyb0RvYy54bWysU9tu2zAMfR+wfxD0vtjJkrYx4hRdugwD&#10;ugvQ7QNkWY6FyaJGKbG7ry8lp2nQbS/D/CCIJnV4eEiurofOsINCr8GWfDrJOVNWQq3truTfv23f&#10;XHHmg7C1MGBVyR+U59fr169WvSvUDFowtUJGINYXvSt5G4IrsszLVnXCT8ApS84GsBOBTNxlNYqe&#10;0DuTzfL8IusBa4cglff093Z08nXCbxolw5em8SowU3LiFtKJ6azima1XotihcK2WRxriH1h0QltK&#10;eoK6FUGwPerfoDotETw0YSKhy6BptFSpBqpmmr+o5r4VTqVaSBzvTjL5/wcrPx/u3VdkYXgHAzUw&#10;FeHdHcgfnlnYtMLu1A0i9K0SNSWeRsmy3vni+DRK7QsfQar+E9TUZLEPkICGBruoCtXJCJ0a8HAS&#10;XQ2ByZhyuczzJbkk+d7OLy6neWpLJoqn5w59+KCgY/FScqSuJnhxuPMh0hHFU0jM5sHoequNSQbu&#10;qo1BdhA0Adv0pQpehBnL+pIvF7PFqMBfIfL0/Qmi04FG2eiu5FenIFFE3d7bOg1aENqMd6Js7FHI&#10;qN2oYhiqgemaiMQEUdcK6gdSFmGcXNo0urSAvzjraWpL7n/uBSrOzEdL3VlO5/M45smYLy5nZOC5&#10;pzr3CCsJquSBs/G6CWk1om4WbqiLjU76PjM5UqZpTLIfNyeO+7mdop73e/0IAAD//wMAUEsDBBQA&#10;BgAIAAAAIQAU5M/33gAAAAcBAAAPAAAAZHJzL2Rvd25yZXYueG1sTM/BTsMwDAbgOxLvEBmJC2Lp&#10;2qkrpemEkEBwGwPBNWu8tqJxSpJ15e0xJzhav/X7c7WZ7SAm9KF3pGC5SEAgNc701Cp4e324LkCE&#10;qMnowREq+MYAm/r8rNKlcSd6wWkXW8ElFEqtoItxLKUMTYdWh4UbkTg7OG915NG30nh94nI7yDRJ&#10;cml1T3yh0yPed9h87o5WQbF6mj7Cc7Z9b/LDcBOv1tPjl1fq8mK+uwURcY5/y/DLZzrUbNq7I5kg&#10;BgX8SFSwztnPabbMViD2CvI0LUDWlfzvr38AAAD//wMAUEsBAi0AFAAGAAgAAAAhALaDOJL+AAAA&#10;4QEAABMAAAAAAAAAAAAAAAAAAAAAAFtDb250ZW50X1R5cGVzXS54bWxQSwECLQAUAAYACAAAACEA&#10;OP0h/9YAAACUAQAACwAAAAAAAAAAAAAAAAAvAQAAX3JlbHMvLnJlbHNQSwECLQAUAAYACAAAACEA&#10;K84o7BQCAAAnBAAADgAAAAAAAAAAAAAAAAAuAgAAZHJzL2Uyb0RvYy54bWxQSwECLQAUAAYACAAA&#10;ACEAFOTP994AAAAHAQAADwAAAAAAAAAAAAAAAABuBAAAZHJzL2Rvd25yZXYueG1sUEsFBgAAAAAE&#10;AAQA8wAAAHkFAAAAAA==&#10;">
                <v:textbox>
                  <w:txbxContent>
                    <w:p w14:paraId="57CEAA43" w14:textId="42A3157A" w:rsidR="005C2684" w:rsidRDefault="005C2684">
                      <w:r>
                        <w:rPr>
                          <w:noProof/>
                        </w:rPr>
                        <w:drawing>
                          <wp:inline distT="0" distB="0" distL="0" distR="0" wp14:anchorId="52ABBA5D" wp14:editId="1686F77E">
                            <wp:extent cx="1863970" cy="4106516"/>
                            <wp:effectExtent l="0" t="0" r="3175" b="8890"/>
                            <wp:docPr id="3109536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0091" cy="41420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4D9F" w:rsidRPr="00306473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5F69801D" wp14:editId="046E9DBE">
                <wp:extent cx="306705" cy="306705"/>
                <wp:effectExtent l="0" t="0" r="0" b="0"/>
                <wp:docPr id="4463539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B8118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D057647" w14:textId="24B39A0A" w:rsidR="00014D9F" w:rsidRPr="00306473" w:rsidRDefault="00014D9F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1CEAAD6C" w14:textId="00069B98" w:rsidR="00014D9F" w:rsidRPr="00306473" w:rsidRDefault="00014D9F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1D986372" w14:textId="0ACAAF92" w:rsidR="00014D9F" w:rsidRPr="00306473" w:rsidRDefault="00014D9F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462D0669" w14:textId="427495FB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4" w:name="_Toc233120812"/>
      <w:r w:rsidRPr="00306473">
        <w:rPr>
          <w:rFonts w:ascii="Times New Roman" w:hAnsi="Times New Roman" w:cs="Times New Roman"/>
          <w:color w:val="000000" w:themeColor="text1"/>
        </w:rPr>
        <w:t>3.5 Key Use Cases</w:t>
      </w:r>
      <w:bookmarkEnd w:id="14"/>
    </w:p>
    <w:p w14:paraId="485BD465" w14:textId="143F2CCC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05EFEFE6" w14:textId="344617E2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Field Agent: launches app → grants permissions → begins metric collection → exports CSV report.</w:t>
      </w:r>
    </w:p>
    <w:p w14:paraId="60D30FC9" w14:textId="7452C288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Network Operator: opens admin dashboard → reviews alert log → generates PDF summary → filters by operator/region.</w:t>
      </w:r>
    </w:p>
    <w:p w14:paraId="1C118BEE" w14:textId="51AEE1A2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Survey Respondent: completes QoE survey → submits response → data written to local DB.</w:t>
      </w:r>
    </w:p>
    <w:p w14:paraId="6831F13D" w14:textId="47EB6CB7" w:rsidR="00C51920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90DC35F" wp14:editId="2C123472">
                <wp:simplePos x="0" y="0"/>
                <wp:positionH relativeFrom="column">
                  <wp:posOffset>4849495</wp:posOffset>
                </wp:positionH>
                <wp:positionV relativeFrom="paragraph">
                  <wp:posOffset>226060</wp:posOffset>
                </wp:positionV>
                <wp:extent cx="1371600" cy="2397760"/>
                <wp:effectExtent l="0" t="0" r="19050" b="21590"/>
                <wp:wrapSquare wrapText="bothSides"/>
                <wp:docPr id="14968086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39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6CD68" w14:textId="552C8ABB" w:rsidR="00382D2B" w:rsidRDefault="00382D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4219BD" wp14:editId="4CA8B25C">
                                  <wp:extent cx="1174652" cy="2297430"/>
                                  <wp:effectExtent l="0" t="0" r="6985" b="7620"/>
                                  <wp:docPr id="173163580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5939" cy="22999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DC35F" id="_x0000_s1036" type="#_x0000_t202" style="position:absolute;margin-left:381.85pt;margin-top:17.8pt;width:108pt;height:188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Et0FQIAACgEAAAOAAAAZHJzL2Uyb0RvYy54bWysk9tu2zAMhu8H7B0E3S920hwaI07Rpcsw&#10;oDsA3R5AluVYmCxqlBK7e/pRSpoG3XYzzBeCaEq/yI/k6mboDDso9BpsycejnDNlJdTa7kr+7ev2&#10;zTVnPghbCwNWlfxReX6zfv1q1btCTaAFUytkJGJ90buStyG4Isu8bFUn/AicsuRsADsRyMRdVqPo&#10;Sb0z2STP51kPWDsEqbynv3dHJ18n/aZRMnxuGq8CMyWn2EJaMa1VXLP1ShQ7FK7V8hSG+IcoOqEt&#10;PXqWuhNBsD3q36Q6LRE8NGEkocugabRUKQfKZpy/yOahFU6lXAiOd2dM/v/Jyk+HB/cFWRjewkAF&#10;TEl4dw/yu2cWNq2wO3WLCH2rRE0PjyOyrHe+OF2NqH3ho0jVf4Saiiz2AZLQ0GAXqVCejNSpAI9n&#10;6GoITMYnrxbjeU4uSb7J1XKxmKeyZKJ4uu7Qh/cKOhY3JUeqapIXh3sfYjiieDoSX/NgdL3VxiQD&#10;d9XGIDsI6oBt+lIGL44Zy/qSL2eT2ZHAXyXy9P1JotOBWtnoruTX50OiiNze2To1WhDaHPcUsrEn&#10;kJHdkWIYqoHpmqAkBBFsBfUjoUU4ti6NGm1awJ+c9dS2Jfc/9gIVZ+aDpfIsx9Np7PNkTGeLCRl4&#10;6akuPcJKkip54Oy43YQ0GxGchVsqY6MT4OdITjFTOybup9GJ/X5pp1PPA77+BQAA//8DAFBLAwQU&#10;AAYACAAAACEAEZsTZ+EAAAAKAQAADwAAAGRycy9kb3ducmV2LnhtbEyPwU7DMAyG70i8Q2QkLmhL&#10;t452LU0nhARiN9gQXLMmaysSpyRZV94ec4Kj7U+/v7/aTNawUfvQOxSwmCfANDZO9dgKeNs/ztbA&#10;QpSopHGoBXzrAJv68qKSpXJnfNXjLraMQjCUUkAX41ByHppOWxnmbtBIt6PzVkYafcuVl2cKt4Yv&#10;kyTjVvZIHzo56IdON5+7kxWwXj2PH2Gbvrw32dEU8SYfn768ENdX0/0dsKin+AfDrz6pQ01OB3dC&#10;FZgRkGdpTqiA9DYDRkCRF7Q4CFgt0iXwuuL/K9Q/AAAA//8DAFBLAQItABQABgAIAAAAIQC2gziS&#10;/gAAAOEBAAATAAAAAAAAAAAAAAAAAAAAAABbQ29udGVudF9UeXBlc10ueG1sUEsBAi0AFAAGAAgA&#10;AAAhADj9If/WAAAAlAEAAAsAAAAAAAAAAAAAAAAALwEAAF9yZWxzLy5yZWxzUEsBAi0AFAAGAAgA&#10;AAAhAPDUS3QVAgAAKAQAAA4AAAAAAAAAAAAAAAAALgIAAGRycy9lMm9Eb2MueG1sUEsBAi0AFAAG&#10;AAgAAAAhABGbE2fhAAAACgEAAA8AAAAAAAAAAAAAAAAAbwQAAGRycy9kb3ducmV2LnhtbFBLBQYA&#10;AAAABAAEAPMAAAB9BQAAAAA=&#10;">
                <v:textbox>
                  <w:txbxContent>
                    <w:p w14:paraId="6456CD68" w14:textId="552C8ABB" w:rsidR="00382D2B" w:rsidRDefault="00382D2B">
                      <w:r>
                        <w:rPr>
                          <w:noProof/>
                        </w:rPr>
                        <w:drawing>
                          <wp:inline distT="0" distB="0" distL="0" distR="0" wp14:anchorId="024219BD" wp14:editId="4CA8B25C">
                            <wp:extent cx="1174652" cy="2297430"/>
                            <wp:effectExtent l="0" t="0" r="6985" b="7620"/>
                            <wp:docPr id="173163580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5939" cy="22999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06473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A2441E8" wp14:editId="673BF521">
                <wp:simplePos x="0" y="0"/>
                <wp:positionH relativeFrom="column">
                  <wp:posOffset>3224236</wp:posOffset>
                </wp:positionH>
                <wp:positionV relativeFrom="paragraph">
                  <wp:posOffset>232410</wp:posOffset>
                </wp:positionV>
                <wp:extent cx="1455420" cy="2391410"/>
                <wp:effectExtent l="0" t="0" r="11430" b="27940"/>
                <wp:wrapSquare wrapText="bothSides"/>
                <wp:docPr id="1841793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391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8EECE" w14:textId="1AC545B0" w:rsidR="00382D2B" w:rsidRDefault="00382D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D687AD" wp14:editId="1CBC7509">
                                  <wp:extent cx="1216855" cy="2291080"/>
                                  <wp:effectExtent l="0" t="0" r="2540" b="0"/>
                                  <wp:docPr id="1444824467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132" cy="22953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441E8" id="_x0000_s1037" type="#_x0000_t202" style="position:absolute;margin-left:253.9pt;margin-top:18.3pt;width:114.6pt;height:188.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6+dEwIAACgEAAAOAAAAZHJzL2Uyb0RvYy54bWysk99v0zAQx9+R+B8sv9O0pYUtajqNjiKk&#10;8UMa/AGO4zQWts+c3Sbjr9/Z6bpqwAsiD5adO3/v7nPn1dVgDTsoDBpcxWeTKWfKSWi021X8+7ft&#10;qwvOQhSuEQacqvi9Cvxq/fLFqvelmkMHplHISMSFsvcV72L0ZVEE2SkrwgS8cmRsAa2IdMRd0aDo&#10;Sd2aYj6dvil6wMYjSBUC/b0ZjXyd9dtWyfilbYOKzFSccot5xbzWaS3WK1HuUPhOy2Ma4h+ysEI7&#10;CnqSuhFRsD3q36SslggB2jiRYAtoWy1VroGqmU2fVXPXCa9yLQQn+BOm8P9k5efDnf+KLA7vYKAG&#10;5iKCvwX5IzAHm064nbpGhL5ToqHAs4Ss6H0oj1cT6lCGJFL3n6ChJot9hCw0tGgTFaqTkTo14P4E&#10;XQ2RyRRysVwu5mSSZJu/vpwtZrkthSgfr3sM8YMCy9Km4khdzfLicBtiSkeUjy4pWgCjm602Jh9w&#10;V28MsoOgCdjmL1fwzM041lf8cjlfjgT+KjHN358krI40ykbbil+cnESZuL13TR60KLQZ95SycUeQ&#10;id1IMQ71wHRDUDLmBLaG5p7QIoyjS0+NNh3gL856GtuKh597gYoz89FRewjfIs15PiyWbxNYPLfU&#10;5xbhJElVPHI2bjcxv40EzsE1tbHVGfBTJsecaRwz9+PTSfN+fs5eTw98/QAAAP//AwBQSwMEFAAG&#10;AAgAAAAhADvNFoLhAAAACgEAAA8AAABkcnMvZG93bnJldi54bWxMj8FOwzAQRO9I/IO1SFwQddqU&#10;pIQ4FUICwQ3aCq5usk0i7HWw3TT8PcsJjqMZzbwp15M1YkQfekcK5rMEBFLtmp5aBbvt4/UKRIia&#10;Gm0coYJvDLCuzs9KXTTuRG84bmIruIRCoRV0MQ6FlKHu0OowcwMSewfnrY4sfSsbr09cbo1cJEkm&#10;re6JFzo94EOH9efmaBWsls/jR3hJX9/r7GBu41U+Pn15pS4vpvs7EBGn+BeGX3xGh4qZ9u5ITRBG&#10;wU2SM3pUkGYZCA7kac7n9gqW83QBsirl/wvVDwAAAP//AwBQSwECLQAUAAYACAAAACEAtoM4kv4A&#10;AADhAQAAEwAAAAAAAAAAAAAAAAAAAAAAW0NvbnRlbnRfVHlwZXNdLnhtbFBLAQItABQABgAIAAAA&#10;IQA4/SH/1gAAAJQBAAALAAAAAAAAAAAAAAAAAC8BAABfcmVscy8ucmVsc1BLAQItABQABgAIAAAA&#10;IQD4q6+dEwIAACgEAAAOAAAAAAAAAAAAAAAAAC4CAABkcnMvZTJvRG9jLnhtbFBLAQItABQABgAI&#10;AAAAIQA7zRaC4QAAAAoBAAAPAAAAAAAAAAAAAAAAAG0EAABkcnMvZG93bnJldi54bWxQSwUGAAAA&#10;AAQABADzAAAAewUAAAAA&#10;">
                <v:textbox>
                  <w:txbxContent>
                    <w:p w14:paraId="3328EECE" w14:textId="1AC545B0" w:rsidR="00382D2B" w:rsidRDefault="00382D2B">
                      <w:r>
                        <w:rPr>
                          <w:noProof/>
                        </w:rPr>
                        <w:drawing>
                          <wp:inline distT="0" distB="0" distL="0" distR="0" wp14:anchorId="43D687AD" wp14:editId="1CBC7509">
                            <wp:extent cx="1216855" cy="2291080"/>
                            <wp:effectExtent l="0" t="0" r="2540" b="0"/>
                            <wp:docPr id="1444824467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9132" cy="22953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06473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63AF431" wp14:editId="53467EFC">
                <wp:simplePos x="0" y="0"/>
                <wp:positionH relativeFrom="column">
                  <wp:posOffset>1480137</wp:posOffset>
                </wp:positionH>
                <wp:positionV relativeFrom="paragraph">
                  <wp:posOffset>209892</wp:posOffset>
                </wp:positionV>
                <wp:extent cx="1561465" cy="2377440"/>
                <wp:effectExtent l="0" t="0" r="19685" b="22860"/>
                <wp:wrapSquare wrapText="bothSides"/>
                <wp:docPr id="882697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1465" cy="2377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7BE83" w14:textId="7C8B02C9" w:rsidR="00382D2B" w:rsidRDefault="00382D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4BD860" wp14:editId="5FA4FD71">
                                  <wp:extent cx="1427871" cy="2277110"/>
                                  <wp:effectExtent l="0" t="0" r="1270" b="8890"/>
                                  <wp:docPr id="1356985712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31875" cy="22834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AF431" id="_x0000_s1038" type="#_x0000_t202" style="position:absolute;margin-left:116.55pt;margin-top:16.55pt;width:122.95pt;height:187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aL7FgIAACgEAAAOAAAAZHJzL2Uyb0RvYy54bWysk9tu2zAMhu8H7B0E3S9OvBxaI07Rpcsw&#10;oDsA3R5AluVYmCxqlBI7e/pSSpoG3XYzzBeCaEo/yY/U8mboDNsr9BpsySejMWfKSqi13Zb8+7fN&#10;myvOfBC2FgasKvlBeX6zev1q2btC5dCCqRUyErG+6F3J2xBckWVetqoTfgROWXI2gJ0IZOI2q1H0&#10;pN6ZLB+P51kPWDsEqbynv3dHJ18l/aZRMnxpGq8CMyWn3EJaMa1VXLPVUhRbFK7V8pSG+IcsOqEt&#10;BT1L3Ykg2A71b1KdlggemjCS0GXQNFqqVANVMxm/qOahFU6lWgiOd2dM/v/Jys/7B/cVWRjewUAN&#10;TEV4dw/yh2cW1q2wW3WLCH2rRE2BJxFZ1jtfnK5G1L7wUaTqP0FNTRa7AEloaLCLVKhORurUgMMZ&#10;uhoCkzHkbD6ZzmecSfLlbxeL6TS1JRPF03WHPnxQ0LG4KTlSV5O82N/7ENMRxdORGM2D0fVGG5MM&#10;3FZrg2wvaAI26UsVvDhmLOtLfj3LZ0cCf5UYp+9PEp0ONMpGdyW/Oh8SReT23tZp0ILQ5rinlI09&#10;gYzsjhTDUA1M1wQljxEi2ArqA6FFOI4uPTXatIC/OOtpbEvuf+4EKs7MR0vtuZ5EfCwkYzpb5GTg&#10;pae69AgrSarkgbPjdh3S24jgLNxSGxudAD9ncsqZxjFxPz2dOO+Xdjr1/MBXjwAAAP//AwBQSwME&#10;FAAGAAgAAAAhAPRturbgAAAACgEAAA8AAABkcnMvZG93bnJldi54bWxMj0FPwzAMhe9I/IfISFwQ&#10;S7eOdStNJ4QEghtsE1yzxmsrEqc0WVf+PYYLnGzrPT1/r1iPzooB+9B6UjCdJCCQKm9aqhXstg/X&#10;SxAhajLaekIFXxhgXZ6fFTo3/kSvOGxiLTiEQq4VNDF2uZShatDpMPEdEmsH3zsd+exraXp94nBn&#10;5SxJFtLplvhDozu8b7D62BydguX8aXgPz+nLW7U42FW8yobHz16py4vx7hZExDH+meEHn9GhZKa9&#10;P5IJwiqYpemUrQp+Jxvm2YrL7XlJshuQZSH/Vyi/AQAA//8DAFBLAQItABQABgAIAAAAIQC2gziS&#10;/gAAAOEBAAATAAAAAAAAAAAAAAAAAAAAAABbQ29udGVudF9UeXBlc10ueG1sUEsBAi0AFAAGAAgA&#10;AAAhADj9If/WAAAAlAEAAAsAAAAAAAAAAAAAAAAALwEAAF9yZWxzLy5yZWxzUEsBAi0AFAAGAAgA&#10;AAAhAHMBovsWAgAAKAQAAA4AAAAAAAAAAAAAAAAALgIAAGRycy9lMm9Eb2MueG1sUEsBAi0AFAAG&#10;AAgAAAAhAPRturbgAAAACgEAAA8AAAAAAAAAAAAAAAAAcAQAAGRycy9kb3ducmV2LnhtbFBLBQYA&#10;AAAABAAEAPMAAAB9BQAAAAA=&#10;">
                <v:textbox>
                  <w:txbxContent>
                    <w:p w14:paraId="45A7BE83" w14:textId="7C8B02C9" w:rsidR="00382D2B" w:rsidRDefault="00382D2B">
                      <w:r>
                        <w:rPr>
                          <w:noProof/>
                        </w:rPr>
                        <w:drawing>
                          <wp:inline distT="0" distB="0" distL="0" distR="0" wp14:anchorId="1E4BD860" wp14:editId="5FA4FD71">
                            <wp:extent cx="1427871" cy="2277110"/>
                            <wp:effectExtent l="0" t="0" r="1270" b="8890"/>
                            <wp:docPr id="1356985712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31875" cy="22834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06473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BC026F7" wp14:editId="1AB869B4">
                <wp:simplePos x="0" y="0"/>
                <wp:positionH relativeFrom="column">
                  <wp:posOffset>-292100</wp:posOffset>
                </wp:positionH>
                <wp:positionV relativeFrom="paragraph">
                  <wp:posOffset>247015</wp:posOffset>
                </wp:positionV>
                <wp:extent cx="1708785" cy="2405380"/>
                <wp:effectExtent l="0" t="0" r="24765" b="13970"/>
                <wp:wrapSquare wrapText="bothSides"/>
                <wp:docPr id="1674034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785" cy="240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DD4A3" w14:textId="66C85E05" w:rsidR="00382D2B" w:rsidRDefault="00382D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764D63" wp14:editId="427EFA17">
                                  <wp:extent cx="1533379" cy="2327910"/>
                                  <wp:effectExtent l="0" t="0" r="0" b="0"/>
                                  <wp:docPr id="182179086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2982" cy="23576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026F7" id="_x0000_s1039" type="#_x0000_t202" style="position:absolute;margin-left:-23pt;margin-top:19.45pt;width:134.55pt;height:189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XDeFwIAACgEAAAOAAAAZHJzL2Uyb0RvYy54bWysk81u2zAMx+8D9g6C7oudNFlSI07Rpcsw&#10;oPsAuj0ALcuxMFnUJCV29vSllDQNuu0yzAdBNKU/yR+p5c3QabaXzis0JR+Pcs6kEVgrsy3592+b&#10;NwvOfABTg0YjS36Qnt+sXr9a9raQE2xR19IxEjG+6G3J2xBskWVetLIDP0IrDTkbdB0EMt02qx30&#10;pN7pbJLnb7MeXW0dCuk9/b07Ovkq6TeNFOFL03gZmC455RbS6tJaxTVbLaHYOrCtEqc04B+y6EAZ&#10;CnqWuoMAbOfUb1KdEg49NmEksMuwaZSQqQaqZpy/qOahBStTLQTH2zMm//9kxef9g/3qWBje4UAN&#10;TEV4e4/ih2cG1y2Yrbx1DvtWQk2BxxFZ1ltfnK5G1L7wUaTqP2FNTYZdwCQ0NK6LVKhORurUgMMZ&#10;uhwCEzHkPF/MFzPOBPkm03x2tUhtyaB4um6dDx8kdixuSu6oq0ke9vc+xHSgeDoSo3nUqt4orZPh&#10;ttVaO7YHmoBN+lIFL45pw/qSX88msyOBv0rk6fuTRKcCjbJWXckX50NQRG7vTZ0GLYDSxz2lrM0J&#10;ZGR3pBiGamCqJihXMUIEW2F9ILQOj6NLT402LbpfnPU0tiX3P3fgJGf6o6H2XI+n0zjnyZjO5hMy&#10;3KWnuvSAESRV8sDZcbsO6W1EcAZvqY2NSoCfMznlTOOYuJ+eTpz3Szuden7gq0cAAAD//wMAUEsD&#10;BBQABgAIAAAAIQBy4i8v4QAAAAoBAAAPAAAAZHJzL2Rvd25yZXYueG1sTI/NTsMwEITvSLyDtUhc&#10;UOv8KUlDnAohgeBWCoKrG2+TCHsdYjcNb485wXE0o5lv6u1iNJtxcoMlAfE6AobUWjVQJ+Dt9WFV&#10;AnNekpLaEgr4Rgfb5vKilpWyZ3rBee87FkrIVVJA7/1Yce7aHo10azsiBe9oJyN9kFPH1STPodxo&#10;nkRRzo0cKCz0csT7HtvP/ckIKLOn+cM9p7v3Nj/qjb8p5sevSYjrq+XuFpjHxf+F4Rc/oEMTmA72&#10;RMoxLWCV5eGLF5CWG2AhkCRpDOwgIIuLAnhT8/8Xmh8AAAD//wMAUEsBAi0AFAAGAAgAAAAhALaD&#10;OJL+AAAA4QEAABMAAAAAAAAAAAAAAAAAAAAAAFtDb250ZW50X1R5cGVzXS54bWxQSwECLQAUAAYA&#10;CAAAACEAOP0h/9YAAACUAQAACwAAAAAAAAAAAAAAAAAvAQAAX3JlbHMvLnJlbHNQSwECLQAUAAYA&#10;CAAAACEAQxVw3hcCAAAoBAAADgAAAAAAAAAAAAAAAAAuAgAAZHJzL2Uyb0RvYy54bWxQSwECLQAU&#10;AAYACAAAACEAcuIvL+EAAAAKAQAADwAAAAAAAAAAAAAAAABxBAAAZHJzL2Rvd25yZXYueG1sUEsF&#10;BgAAAAAEAAQA8wAAAH8FAAAAAA==&#10;">
                <v:textbox>
                  <w:txbxContent>
                    <w:p w14:paraId="620DD4A3" w14:textId="66C85E05" w:rsidR="00382D2B" w:rsidRDefault="00382D2B">
                      <w:r>
                        <w:rPr>
                          <w:noProof/>
                        </w:rPr>
                        <w:drawing>
                          <wp:inline distT="0" distB="0" distL="0" distR="0" wp14:anchorId="70764D63" wp14:editId="427EFA17">
                            <wp:extent cx="1533379" cy="2327910"/>
                            <wp:effectExtent l="0" t="0" r="0" b="0"/>
                            <wp:docPr id="182179086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2982" cy="23576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B018B0" w14:textId="51325655" w:rsidR="00382D2B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01BE7243" w14:textId="482F6384" w:rsidR="00382D2B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  <w:r w:rsidRPr="00306473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F7997F0" wp14:editId="712B8153">
                <wp:simplePos x="0" y="0"/>
                <wp:positionH relativeFrom="column">
                  <wp:posOffset>1866900</wp:posOffset>
                </wp:positionH>
                <wp:positionV relativeFrom="paragraph">
                  <wp:posOffset>38735</wp:posOffset>
                </wp:positionV>
                <wp:extent cx="2110105" cy="2954020"/>
                <wp:effectExtent l="0" t="0" r="23495" b="17780"/>
                <wp:wrapSquare wrapText="bothSides"/>
                <wp:docPr id="681344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295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B5E3D" w14:textId="24039CD5" w:rsidR="00382D2B" w:rsidRDefault="00382D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0436A4" wp14:editId="35932B19">
                                  <wp:extent cx="1863969" cy="2853964"/>
                                  <wp:effectExtent l="0" t="0" r="3175" b="3810"/>
                                  <wp:docPr id="986185996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6653" cy="29040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997F0" id="_x0000_s1040" type="#_x0000_t202" style="position:absolute;margin-left:147pt;margin-top:3.05pt;width:166.15pt;height:232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i3VFQIAACgEAAAOAAAAZHJzL2Uyb0RvYy54bWysk9tuGyEQhu8r9R0Q9/UeZLfxyusodeqq&#10;UnqQ0j7ALMt6UVmGAvZu+vQdsONYaXtTlQvEMPAz882wup4GzQ7SeYWm5sUs50waga0yu5p/+7p9&#10;dcWZD2Ba0GhkzR+k59frly9Wo61kiT3qVjpGIsZXo615H4KtssyLXg7gZ2ilIWeHboBApttlrYOR&#10;1AedlXn+OhvRtdahkN7T7u3RyddJv+ukCJ+7zsvAdM0ptpBml+Ymztl6BdXOge2VOIUB/xDFAMrQ&#10;o2epWwjA9k79JjUo4dBjF2YChwy7TgmZcqBsivxZNvc9WJlyITjenjH5/ycrPh3u7RfHwvQWJypg&#10;SsLbOxTfPTO46cHs5I1zOPYSWnq4iMiy0frqdDWi9pWPIs34EVsqMuwDJqGpc0OkQnkyUqcCPJyh&#10;yykwQZtlUVDmC84E+crlYp6XqSwZVI/XrfPhvcSBxUXNHVU1ycPhzocYDlSPR+JrHrVqt0rrZLhd&#10;s9GOHYA6YJtGyuDZMW3YWPPlolwcCfxVIk/jTxKDCtTKWg01vzofgipye2fa1GgBlD6uKWRtTiAj&#10;uyPFMDUTUy1RnscXItgG2wdC6/DYuvTVaNGj+8nZSG1bc/9jD05ypj8YKs+ymM9jnydjvnhDLJm7&#10;9DSXHjCCpGoeODsuNyH9jQjO4A2VsVMJ8FMkp5ipHRP309eJ/X5pp1NPH3z9CwAA//8DAFBLAwQU&#10;AAYACAAAACEAPhjRsOAAAAAJAQAADwAAAGRycy9kb3ducmV2LnhtbEyPzU7DMBCE70i8g7VIXBB1&#10;/uS2IU6FkEBwg4Laqxtvk4h4HWw3DW+POcFxNKOZb6rNbAY2ofO9JQnpIgGG1FjdUyvh4/3xdgXM&#10;B0VaDZZQwjd62NSXF5UqtT3TG07b0LJYQr5UEroQxpJz33RolF/YESl6R+uMClG6lmunzrHcDDxL&#10;EsGN6ikudGrEhw6bz+3JSFgVz9Pev+Svu0Ych3W4WU5PX07K66v5/g5YwDn8heEXP6JDHZkO9kTa&#10;s0FCti7ilyBBpMCiLzKRAztIKJZpDryu+P8H9Q8AAAD//wMAUEsBAi0AFAAGAAgAAAAhALaDOJL+&#10;AAAA4QEAABMAAAAAAAAAAAAAAAAAAAAAAFtDb250ZW50X1R5cGVzXS54bWxQSwECLQAUAAYACAAA&#10;ACEAOP0h/9YAAACUAQAACwAAAAAAAAAAAAAAAAAvAQAAX3JlbHMvLnJlbHNQSwECLQAUAAYACAAA&#10;ACEAmzot1RUCAAAoBAAADgAAAAAAAAAAAAAAAAAuAgAAZHJzL2Uyb0RvYy54bWxQSwECLQAUAAYA&#10;CAAAACEAPhjRsOAAAAAJAQAADwAAAAAAAAAAAAAAAABvBAAAZHJzL2Rvd25yZXYueG1sUEsFBgAA&#10;AAAEAAQA8wAAAHwFAAAAAA==&#10;">
                <v:textbox>
                  <w:txbxContent>
                    <w:p w14:paraId="23BB5E3D" w14:textId="24039CD5" w:rsidR="00382D2B" w:rsidRDefault="00382D2B">
                      <w:r>
                        <w:rPr>
                          <w:noProof/>
                        </w:rPr>
                        <w:drawing>
                          <wp:inline distT="0" distB="0" distL="0" distR="0" wp14:anchorId="710436A4" wp14:editId="35932B19">
                            <wp:extent cx="1863969" cy="2853964"/>
                            <wp:effectExtent l="0" t="0" r="3175" b="3810"/>
                            <wp:docPr id="986185996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6653" cy="29040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8A4A76" w14:textId="18106640" w:rsidR="00382D2B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08399E2D" w14:textId="04C55893" w:rsidR="00382D2B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60153D02" w14:textId="57778D97" w:rsidR="00382D2B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08F1E96C" w14:textId="77777777" w:rsidR="00382D2B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3543B5FD" w14:textId="77777777" w:rsidR="00382D2B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5B9F163A" w14:textId="77777777" w:rsidR="00382D2B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1A829B77" w14:textId="0585281E" w:rsidR="00382D2B" w:rsidRPr="00306473" w:rsidRDefault="00382D2B">
      <w:pPr>
        <w:spacing w:after="80"/>
        <w:rPr>
          <w:rFonts w:ascii="Times New Roman" w:hAnsi="Times New Roman" w:cs="Times New Roman"/>
          <w:color w:val="000000" w:themeColor="text1"/>
          <w:lang w:val="en-US"/>
        </w:rPr>
      </w:pPr>
    </w:p>
    <w:p w14:paraId="37AC9C63" w14:textId="77777777" w:rsidR="00382D2B" w:rsidRPr="00306473" w:rsidRDefault="00382D2B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</w:p>
    <w:p w14:paraId="167A06F4" w14:textId="77777777" w:rsidR="00382D2B" w:rsidRPr="00306473" w:rsidRDefault="00382D2B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</w:p>
    <w:p w14:paraId="468071EF" w14:textId="77777777" w:rsidR="00382D2B" w:rsidRPr="00306473" w:rsidRDefault="00382D2B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</w:p>
    <w:p w14:paraId="048C7AEB" w14:textId="77777777" w:rsidR="00382D2B" w:rsidRPr="00306473" w:rsidRDefault="00382D2B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</w:p>
    <w:p w14:paraId="66F6FF45" w14:textId="77777777" w:rsidR="00382D2B" w:rsidRPr="00306473" w:rsidRDefault="00382D2B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</w:p>
    <w:p w14:paraId="5F00B1CF" w14:textId="73F844F3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" w:name="_Toc233120813"/>
      <w:r w:rsidRPr="00306473">
        <w:rPr>
          <w:rFonts w:ascii="Times New Roman" w:hAnsi="Times New Roman" w:cs="Times New Roman"/>
          <w:color w:val="000000" w:themeColor="text1"/>
        </w:rPr>
        <w:t>3.6 Sequence Flow (Core Telemetry Path)</w:t>
      </w:r>
      <w:bookmarkEnd w:id="15"/>
    </w:p>
    <w:p w14:paraId="38B24DAF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51920" w:rsidRPr="00306473" w14:paraId="312692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F33D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Step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D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3BA2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Action</w:t>
            </w:r>
          </w:p>
        </w:tc>
      </w:tr>
      <w:tr w:rsidR="00C51920" w:rsidRPr="00306473" w14:paraId="31987A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058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6B42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opens app; go_router navigates to Home screen</w:t>
            </w:r>
          </w:p>
        </w:tc>
      </w:tr>
      <w:tr w:rsidR="00C51920" w:rsidRPr="00306473" w14:paraId="31B367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2AB3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F1F1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Riverpod provider requests telephony and location permissions</w:t>
            </w:r>
          </w:p>
        </w:tc>
      </w:tr>
      <w:tr w:rsidR="00C51920" w:rsidRPr="00306473" w14:paraId="4FAE22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F4B2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2E4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NetworkMetricsCollector invokes native telephony channel</w:t>
            </w:r>
          </w:p>
        </w:tc>
      </w:tr>
      <w:tr w:rsidR="00C51920" w:rsidRPr="00306473" w14:paraId="6219F9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D7B1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8242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Returned metrics tagged with GPS coordinates and timestamp</w:t>
            </w:r>
          </w:p>
        </w:tc>
      </w:tr>
      <w:tr w:rsidR="00C51920" w:rsidRPr="00306473" w14:paraId="601C3F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1BC1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869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MetricsDao writes record to Drift SQLite database</w:t>
            </w:r>
          </w:p>
        </w:tc>
      </w:tr>
      <w:tr w:rsidR="00C51920" w:rsidRPr="00306473" w14:paraId="15A062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3998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5D2C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triggers export; ExportService writes CSV/PDF to storage</w:t>
            </w:r>
          </w:p>
        </w:tc>
      </w:tr>
      <w:tr w:rsidR="00C51920" w:rsidRPr="00306473" w14:paraId="1FA1EF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7D57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4507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Success snackbar displayed; file path returned to UI</w:t>
            </w:r>
          </w:p>
        </w:tc>
      </w:tr>
    </w:tbl>
    <w:p w14:paraId="227CC935" w14:textId="77777777" w:rsidR="00C51920" w:rsidRPr="00306473" w:rsidRDefault="00C51920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283FC5C1" w14:textId="77777777" w:rsidR="00C51920" w:rsidRPr="00306473" w:rsidRDefault="00000000">
      <w:pPr>
        <w:pStyle w:val="Heading1"/>
        <w:pBdr>
          <w:bottom w:val="single" w:sz="8" w:space="4" w:color="0D7377"/>
        </w:pBdr>
        <w:rPr>
          <w:rFonts w:ascii="Times New Roman" w:hAnsi="Times New Roman" w:cs="Times New Roman"/>
          <w:color w:val="000000" w:themeColor="text1"/>
        </w:rPr>
      </w:pPr>
      <w:bookmarkStart w:id="16" w:name="_Toc233120814"/>
      <w:r w:rsidRPr="00306473">
        <w:rPr>
          <w:rFonts w:ascii="Times New Roman" w:hAnsi="Times New Roman" w:cs="Times New Roman"/>
          <w:color w:val="000000" w:themeColor="text1"/>
        </w:rPr>
        <w:t>Chapter 4 — Implementation and Testing</w:t>
      </w:r>
      <w:bookmarkEnd w:id="16"/>
    </w:p>
    <w:p w14:paraId="31924C3D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_Toc233120815"/>
      <w:r w:rsidRPr="00306473">
        <w:rPr>
          <w:rFonts w:ascii="Times New Roman" w:hAnsi="Times New Roman" w:cs="Times New Roman"/>
          <w:color w:val="000000" w:themeColor="text1"/>
        </w:rPr>
        <w:t>4.1 Development Environment</w:t>
      </w:r>
      <w:bookmarkEnd w:id="17"/>
    </w:p>
    <w:p w14:paraId="548392CE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1920" w:rsidRPr="00306473" w14:paraId="7E712A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D016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Tooling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C15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Key Packages</w:t>
            </w:r>
          </w:p>
        </w:tc>
      </w:tr>
      <w:tr w:rsidR="00C51920" w:rsidRPr="00306473" w14:paraId="3407E3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A4546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Flutter SDK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0701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State Mgmt</w:t>
            </w:r>
          </w:p>
        </w:tc>
      </w:tr>
      <w:tr w:rsidR="00C51920" w:rsidRPr="00306473" w14:paraId="4804B0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760A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Dart ^3.11.5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4C20A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Riverpod 3.x</w:t>
            </w:r>
          </w:p>
        </w:tc>
      </w:tr>
      <w:tr w:rsidR="00C51920" w:rsidRPr="00306473" w14:paraId="74B446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05726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IDE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C570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</w:t>
            </w:r>
          </w:p>
        </w:tc>
      </w:tr>
      <w:tr w:rsidR="00C51920" w:rsidRPr="00306473" w14:paraId="59A150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3CABD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Visual Studio Code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591A6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Drift (SQLite)</w:t>
            </w:r>
          </w:p>
        </w:tc>
      </w:tr>
      <w:tr w:rsidR="00C51920" w:rsidRPr="00306473" w14:paraId="14467A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34EC9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VCS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22C9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Export</w:t>
            </w:r>
          </w:p>
        </w:tc>
      </w:tr>
      <w:tr w:rsidR="00C51920" w:rsidRPr="00306473" w14:paraId="6160BC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DB93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Git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D793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csv + pdf packages</w:t>
            </w:r>
          </w:p>
        </w:tc>
      </w:tr>
      <w:tr w:rsidR="00C51920" w:rsidRPr="00306473" w14:paraId="701727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5F64D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Target Platform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6DF09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Routing</w:t>
            </w:r>
          </w:p>
        </w:tc>
      </w:tr>
      <w:tr w:rsidR="00C51920" w:rsidRPr="00306473" w14:paraId="1C0E33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E9A8C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Android API 28+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BB3D2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go_router</w:t>
            </w:r>
          </w:p>
        </w:tc>
      </w:tr>
    </w:tbl>
    <w:p w14:paraId="67D279F8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09E0201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8" w:name="_Toc233120816"/>
      <w:r w:rsidRPr="00306473">
        <w:rPr>
          <w:rFonts w:ascii="Times New Roman" w:hAnsi="Times New Roman" w:cs="Times New Roman"/>
          <w:color w:val="000000" w:themeColor="text1"/>
        </w:rPr>
        <w:t>4.2 Telephony Plugin Fork</w:t>
      </w:r>
      <w:bookmarkEnd w:id="18"/>
    </w:p>
    <w:p w14:paraId="18BF8ADA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The upstream telephony package exhibited two critical defects on API 28: (1) runtime crashes caused by unchecked null returns from CellInfoLte, and (2) duplicate method channel replies triggering PlatformException in Dart. The plugin was forked to a local path dependency, allowing direct modification of the Android Kotlin source. Null guards were added to all CellInfo property accessors, and a reply-sent flag was introduced to prevent duplicate channel callbacks. This eliminated both crash categories observed during physical device testing.</w:t>
      </w:r>
    </w:p>
    <w:p w14:paraId="073E804D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3CCB8CF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9" w:name="_Toc233120817"/>
      <w:r w:rsidRPr="00306473">
        <w:rPr>
          <w:rFonts w:ascii="Times New Roman" w:hAnsi="Times New Roman" w:cs="Times New Roman"/>
          <w:color w:val="000000" w:themeColor="text1"/>
        </w:rPr>
        <w:t>4.3 Local Database (Drift)</w:t>
      </w:r>
      <w:bookmarkEnd w:id="19"/>
    </w:p>
    <w:p w14:paraId="5FDA7E77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The Drift schema defines two primary tables: MetricRecord (signal readings with GPS and timestamp columns) and AlertLog (operator-triggered alert entries). Type-safe DAOs expose insert, query-by-date-range, and delete operations. The database is initialized with a SchemaVersion of 1; a migration path is already wired for future column additions. All DAO operations are await-ed within Riverpod AsyncNotifiers, keeping the UI thread free.</w:t>
      </w:r>
    </w:p>
    <w:p w14:paraId="5C328DF2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1A7C5A47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0" w:name="_Toc233120818"/>
      <w:r w:rsidRPr="00306473">
        <w:rPr>
          <w:rFonts w:ascii="Times New Roman" w:hAnsi="Times New Roman" w:cs="Times New Roman"/>
          <w:color w:val="000000" w:themeColor="text1"/>
        </w:rPr>
        <w:t>4.4 Export Service</w:t>
      </w:r>
      <w:bookmarkEnd w:id="20"/>
    </w:p>
    <w:p w14:paraId="2FA015B5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CSV export queries MetricRecord rows within a user-selected date range, maps each row to a comma-delimited string, and writes the file via path_provider's getExternalStorageDirectory. PDF export follows the same query path but renders metric summaries and alert counts into a pw.Document using the pdf package. Both operations run in a Dart Isolate to avoid jank on large datasets.</w:t>
      </w:r>
    </w:p>
    <w:p w14:paraId="2B6D9846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26776EE7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1" w:name="_Toc233120819"/>
      <w:r w:rsidRPr="00306473">
        <w:rPr>
          <w:rFonts w:ascii="Times New Roman" w:hAnsi="Times New Roman" w:cs="Times New Roman"/>
          <w:color w:val="000000" w:themeColor="text1"/>
        </w:rPr>
        <w:t>4.5 Testing Results</w:t>
      </w:r>
      <w:bookmarkEnd w:id="21"/>
    </w:p>
    <w:p w14:paraId="4EE6539B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51920" w:rsidRPr="00306473" w14:paraId="764999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4A48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lastRenderedPageBreak/>
              <w:t>Test Area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D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985A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Outcome</w:t>
            </w:r>
          </w:p>
        </w:tc>
      </w:tr>
      <w:tr w:rsidR="00C51920" w:rsidRPr="00306473" w14:paraId="6C072A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5C4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Static Analysis (flutter analyze)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D368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errors in telemetry and export modules; unrelated UI warnings isolated to prototype screens</w:t>
            </w:r>
          </w:p>
        </w:tc>
      </w:tr>
      <w:tr w:rsidR="00C51920" w:rsidRPr="00306473" w14:paraId="535A12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2D66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Telephony Plugin — Null Crash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A0C1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RESOLVED: null guards prevent crash on cells returning incomplete CellInfoLte</w:t>
            </w:r>
          </w:p>
        </w:tc>
      </w:tr>
      <w:tr w:rsidR="00C51920" w:rsidRPr="00306473" w14:paraId="246B54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6708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Telephony Plugin — Duplicate Reply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7294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RESOLVED: reply-sent flag prevents PlatformException on rapid polling</w:t>
            </w:r>
          </w:p>
        </w:tc>
      </w:tr>
      <w:tr w:rsidR="00C51920" w:rsidRPr="00306473" w14:paraId="77E8DE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0A62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CSV Export (Android 9 device)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2C56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PASS: file written to Downloads/watiprop/; opened successfully in spreadsheet app</w:t>
            </w:r>
          </w:p>
        </w:tc>
      </w:tr>
      <w:tr w:rsidR="00C51920" w:rsidRPr="00306473" w14:paraId="43BF09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0C6F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PDF Export (Android 9 device)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DF0F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PASS: executive report generated with metric summary table and alert count</w:t>
            </w:r>
          </w:p>
        </w:tc>
      </w:tr>
      <w:tr w:rsidR="00C51920" w:rsidRPr="00306473" w14:paraId="706414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55C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Drift DB — Offline Persistence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1712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PASS: records retained across app restarts with no data loss</w:t>
            </w:r>
          </w:p>
        </w:tc>
      </w:tr>
      <w:tr w:rsidR="00C51920" w:rsidRPr="00306473" w14:paraId="195F4D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F75B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Permission Handling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3281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PASS: telephony and location permissions requested correctly on first launch</w:t>
            </w:r>
          </w:p>
        </w:tc>
      </w:tr>
    </w:tbl>
    <w:p w14:paraId="782E7654" w14:textId="77777777" w:rsidR="00C51920" w:rsidRPr="00306473" w:rsidRDefault="00C51920">
      <w:pPr>
        <w:spacing w:after="120"/>
        <w:rPr>
          <w:rFonts w:ascii="Times New Roman" w:hAnsi="Times New Roman" w:cs="Times New Roman"/>
          <w:color w:val="000000" w:themeColor="text1"/>
        </w:rPr>
      </w:pPr>
    </w:p>
    <w:p w14:paraId="297E747F" w14:textId="77777777" w:rsidR="00C51920" w:rsidRPr="00306473" w:rsidRDefault="00000000">
      <w:pPr>
        <w:pStyle w:val="Heading1"/>
        <w:pBdr>
          <w:bottom w:val="single" w:sz="8" w:space="4" w:color="0D7377"/>
        </w:pBdr>
        <w:rPr>
          <w:rFonts w:ascii="Times New Roman" w:hAnsi="Times New Roman" w:cs="Times New Roman"/>
          <w:color w:val="000000" w:themeColor="text1"/>
        </w:rPr>
      </w:pPr>
      <w:bookmarkStart w:id="22" w:name="_Toc233120820"/>
      <w:r w:rsidRPr="00306473">
        <w:rPr>
          <w:rFonts w:ascii="Times New Roman" w:hAnsi="Times New Roman" w:cs="Times New Roman"/>
          <w:color w:val="000000" w:themeColor="text1"/>
        </w:rPr>
        <w:t>Chapter 5 — Conclusion and Recommendations</w:t>
      </w:r>
      <w:bookmarkEnd w:id="22"/>
    </w:p>
    <w:p w14:paraId="7347E8E7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3" w:name="_Toc233120821"/>
      <w:r w:rsidRPr="00306473">
        <w:rPr>
          <w:rFonts w:ascii="Times New Roman" w:hAnsi="Times New Roman" w:cs="Times New Roman"/>
          <w:color w:val="000000" w:themeColor="text1"/>
        </w:rPr>
        <w:t>5.1 Objectives Assessment</w:t>
      </w:r>
      <w:bookmarkEnd w:id="23"/>
    </w:p>
    <w:p w14:paraId="28BECBAC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51920" w:rsidRPr="00306473" w14:paraId="358F2E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52BC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Objective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2D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DA8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Status</w:t>
            </w:r>
          </w:p>
        </w:tc>
      </w:tr>
      <w:tr w:rsidR="00C51920" w:rsidRPr="00306473" w14:paraId="5E730C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4E28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Reliable telemetry collection on Android API 28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3BEF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Achieved</w:t>
            </w:r>
          </w:p>
        </w:tc>
      </w:tr>
      <w:tr w:rsidR="00C51920" w:rsidRPr="00306473" w14:paraId="0251A9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F6AC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Local persistence via Drift SQLite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1028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Achieved</w:t>
            </w:r>
          </w:p>
        </w:tc>
      </w:tr>
      <w:tr w:rsidR="00C51920" w:rsidRPr="00306473" w14:paraId="0897F6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D4E5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CSV and PDF export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0560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Achieved</w:t>
            </w:r>
          </w:p>
        </w:tc>
      </w:tr>
      <w:tr w:rsidR="00C51920" w:rsidRPr="00306473" w14:paraId="2F4859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DF3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Admin interface with alerts and filters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3274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Achieved</w:t>
            </w:r>
          </w:p>
        </w:tc>
      </w:tr>
      <w:tr w:rsidR="00C51920" w:rsidRPr="00306473" w14:paraId="76C35F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55B7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Telephony plugin fork — crash-free operation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066E" w14:textId="77777777" w:rsidR="00C51920" w:rsidRPr="00306473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6473"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✓</w:t>
            </w:r>
            <w:r w:rsidRPr="0030647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Achieved</w:t>
            </w:r>
          </w:p>
        </w:tc>
      </w:tr>
    </w:tbl>
    <w:p w14:paraId="40296041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E5E8757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4" w:name="_Toc233120822"/>
      <w:r w:rsidRPr="00306473">
        <w:rPr>
          <w:rFonts w:ascii="Times New Roman" w:hAnsi="Times New Roman" w:cs="Times New Roman"/>
          <w:color w:val="000000" w:themeColor="text1"/>
        </w:rPr>
        <w:t>5.2 Conclusion</w:t>
      </w:r>
      <w:bookmarkEnd w:id="24"/>
    </w:p>
    <w:p w14:paraId="5B7AD365" w14:textId="77777777" w:rsidR="00C51920" w:rsidRPr="00306473" w:rsidRDefault="00000000">
      <w:pPr>
        <w:spacing w:after="10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WATIPROP successfully delivers an offline-capable, export-ready QoE monitoring application for the Cameroonian mobile network context. The key technical challenge — unstable native telephony integration on legacy Android devices — was resolved through a targeted plugin fork with surgical null-safety and channel-reply fixes. The feature-based Flutter architecture, Riverpod state management, and Drift persistence layer provide a maintainable foundation for the extensions recommended below.</w:t>
      </w:r>
    </w:p>
    <w:p w14:paraId="120CABC7" w14:textId="77777777" w:rsidR="00C51920" w:rsidRPr="00306473" w:rsidRDefault="00C5192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0B269BDB" w14:textId="77777777" w:rsidR="00C51920" w:rsidRPr="0030647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_Toc233120823"/>
      <w:r w:rsidRPr="00306473">
        <w:rPr>
          <w:rFonts w:ascii="Times New Roman" w:hAnsi="Times New Roman" w:cs="Times New Roman"/>
          <w:color w:val="000000" w:themeColor="text1"/>
        </w:rPr>
        <w:t>5.3 Future Recommendations</w:t>
      </w:r>
      <w:bookmarkEnd w:id="25"/>
    </w:p>
    <w:p w14:paraId="6335DAA0" w14:textId="77777777" w:rsidR="00C51920" w:rsidRPr="00306473" w:rsidRDefault="00C51920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24112390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lastRenderedPageBreak/>
        <w:t>Remote Sync: implement a FastAPI backend to receive metric uploads over HTTPS, enabling operator-wide aggregation and trend analysis.</w:t>
      </w:r>
    </w:p>
    <w:p w14:paraId="408E1352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Authentication: add operator login with role-based access control (field agent vs. admin vs. read-only analyst).</w:t>
      </w:r>
    </w:p>
    <w:p w14:paraId="2587F99F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SQLCipher Encryption: enable at-rest encryption on the Drift database connection for sensitive subscriber location data.</w:t>
      </w:r>
    </w:p>
    <w:p w14:paraId="6C801184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Real RSRP/SINR Channels: replace stub values with wired Android platform channels returning live LTE/NR signal measurements.</w:t>
      </w:r>
    </w:p>
    <w:p w14:paraId="082CDD1B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Automated Test Suite: add widget and integration tests for the ExportService and Admin Console using flutter_test and integration_test.</w:t>
      </w:r>
    </w:p>
    <w:p w14:paraId="3C2B1ADE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iOS Port: audit and adapt the telephony platform channel for CoreTelephony on iOS to achieve true cross-platform parity.</w:t>
      </w:r>
    </w:p>
    <w:p w14:paraId="5CB28A1E" w14:textId="77777777" w:rsidR="00C51920" w:rsidRPr="00306473" w:rsidRDefault="00C51920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48698813" w14:textId="77777777" w:rsidR="00C51920" w:rsidRPr="00306473" w:rsidRDefault="00000000">
      <w:pPr>
        <w:pStyle w:val="Heading1"/>
        <w:pBdr>
          <w:bottom w:val="single" w:sz="8" w:space="4" w:color="0D7377"/>
        </w:pBdr>
        <w:rPr>
          <w:rFonts w:ascii="Times New Roman" w:hAnsi="Times New Roman" w:cs="Times New Roman"/>
          <w:color w:val="000000" w:themeColor="text1"/>
        </w:rPr>
      </w:pPr>
      <w:bookmarkStart w:id="26" w:name="_Toc233120824"/>
      <w:r w:rsidRPr="00306473">
        <w:rPr>
          <w:rFonts w:ascii="Times New Roman" w:hAnsi="Times New Roman" w:cs="Times New Roman"/>
          <w:color w:val="000000" w:themeColor="text1"/>
        </w:rPr>
        <w:t>References</w:t>
      </w:r>
      <w:bookmarkEnd w:id="26"/>
    </w:p>
    <w:p w14:paraId="13961F51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Flutter Documentation — https://docs.flutter.dev</w:t>
      </w:r>
    </w:p>
    <w:p w14:paraId="013C14D0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Riverpod State Management Guide — https://riverpod.dev</w:t>
      </w:r>
    </w:p>
    <w:p w14:paraId="78F70D61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Drift Database Documentation — https://drift.simonbinder.eu</w:t>
      </w:r>
    </w:p>
    <w:p w14:paraId="38C94DAF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Android Telephony API Reference — https://developer.android.com/reference/android/telephony</w:t>
      </w:r>
    </w:p>
    <w:p w14:paraId="1DB5F2F1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path_provider, csv, pdf Flutter Package Documentation — https://pub.dev</w:t>
      </w:r>
    </w:p>
    <w:p w14:paraId="6835BC26" w14:textId="77777777" w:rsidR="00C51920" w:rsidRPr="0030647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06473">
        <w:rPr>
          <w:rFonts w:ascii="Times New Roman" w:hAnsi="Times New Roman" w:cs="Times New Roman"/>
          <w:color w:val="000000" w:themeColor="text1"/>
        </w:rPr>
        <w:t>ART (Agence de Régulation des Télécommunications) — Cameroon Regulatory Framework, 2024</w:t>
      </w:r>
    </w:p>
    <w:sectPr w:rsidR="00C51920" w:rsidRPr="00306473" w:rsidSect="0053023E">
      <w:headerReference w:type="default" r:id="rId17"/>
      <w:footerReference w:type="default" r:id="rId18"/>
      <w:pgSz w:w="11906" w:h="16838" w:code="9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AEB27" w14:textId="77777777" w:rsidR="00867849" w:rsidRDefault="00867849">
      <w:r>
        <w:separator/>
      </w:r>
    </w:p>
  </w:endnote>
  <w:endnote w:type="continuationSeparator" w:id="0">
    <w:p w14:paraId="7E68DF75" w14:textId="77777777" w:rsidR="00867849" w:rsidRDefault="00867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80112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4D7F74" w14:textId="77777777" w:rsidR="0053023E" w:rsidRDefault="005302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p>
    </w:sdtContent>
  </w:sdt>
  <w:p w14:paraId="141F47C1" w14:textId="77777777" w:rsidR="0053023E" w:rsidRDefault="0053023E" w:rsidP="008B530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CF1A" w14:textId="7AA73215" w:rsidR="00C51920" w:rsidRDefault="00ED1843">
    <w:pPr>
      <w:pBdr>
        <w:top w:val="single" w:sz="4" w:space="4" w:color="0D7377"/>
      </w:pBdr>
      <w:tabs>
        <w:tab w:val="center" w:pos="4513"/>
        <w:tab w:val="right" w:pos="9026"/>
      </w:tabs>
      <w:spacing w:before="80"/>
      <w:jc w:val="center"/>
    </w:pPr>
    <w:r>
      <w:rPr>
        <w:color w:val="1B3A6B"/>
        <w:sz w:val="18"/>
        <w:szCs w:val="18"/>
        <w:lang w:val="en-US"/>
      </w:rPr>
      <w:t>BUIB</w:t>
    </w:r>
    <w:r w:rsidR="00000000">
      <w:rPr>
        <w:color w:val="1B3A6B"/>
        <w:sz w:val="18"/>
        <w:szCs w:val="18"/>
      </w:rPr>
      <w:t xml:space="preserve"> — CEB402 Group 1</w:t>
    </w:r>
    <w:r w:rsidR="00000000">
      <w:rPr>
        <w:sz w:val="18"/>
        <w:szCs w:val="18"/>
      </w:rPr>
      <w:tab/>
    </w:r>
    <w:r w:rsidR="00000000">
      <w:rPr>
        <w:color w:val="1B3A6B"/>
        <w:sz w:val="18"/>
        <w:szCs w:val="18"/>
      </w:rPr>
      <w:t xml:space="preserve">Page </w:t>
    </w:r>
    <w:r w:rsidR="00000000">
      <w:rPr>
        <w:color w:val="1B3A6B"/>
        <w:sz w:val="18"/>
        <w:szCs w:val="18"/>
      </w:rPr>
      <w:fldChar w:fldCharType="begin"/>
    </w:r>
    <w:r w:rsidR="00000000">
      <w:rPr>
        <w:color w:val="1B3A6B"/>
        <w:sz w:val="18"/>
        <w:szCs w:val="18"/>
      </w:rPr>
      <w:instrText>PAGE</w:instrText>
    </w:r>
    <w:r w:rsidR="00000000">
      <w:rPr>
        <w:color w:val="1B3A6B"/>
        <w:sz w:val="18"/>
        <w:szCs w:val="18"/>
      </w:rPr>
      <w:fldChar w:fldCharType="separate"/>
    </w:r>
    <w:r w:rsidR="0053023E">
      <w:rPr>
        <w:noProof/>
        <w:color w:val="1B3A6B"/>
        <w:sz w:val="18"/>
        <w:szCs w:val="18"/>
      </w:rPr>
      <w:t>2</w:t>
    </w:r>
    <w:r w:rsidR="00000000">
      <w:rPr>
        <w:color w:val="1B3A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522F6" w14:textId="77777777" w:rsidR="00867849" w:rsidRDefault="00867849">
      <w:r>
        <w:separator/>
      </w:r>
    </w:p>
  </w:footnote>
  <w:footnote w:type="continuationSeparator" w:id="0">
    <w:p w14:paraId="31B37BF0" w14:textId="77777777" w:rsidR="00867849" w:rsidRDefault="00867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ED27" w14:textId="77777777" w:rsidR="00C51920" w:rsidRDefault="00000000">
    <w:pPr>
      <w:pBdr>
        <w:bottom w:val="single" w:sz="4" w:space="4" w:color="0D7377"/>
      </w:pBdr>
      <w:spacing w:after="80"/>
      <w:jc w:val="right"/>
    </w:pPr>
    <w:r>
      <w:rPr>
        <w:b/>
        <w:bCs/>
        <w:color w:val="1B3A6B"/>
        <w:sz w:val="18"/>
        <w:szCs w:val="18"/>
      </w:rPr>
      <w:t>WATIPROP — QoE Mobile Monitoring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35CAC"/>
    <w:multiLevelType w:val="hybridMultilevel"/>
    <w:tmpl w:val="0E646A9A"/>
    <w:lvl w:ilvl="0" w:tplc="09985390">
      <w:start w:val="1"/>
      <w:numFmt w:val="bullet"/>
      <w:lvlText w:val="●"/>
      <w:lvlJc w:val="left"/>
      <w:pPr>
        <w:ind w:left="720" w:hanging="360"/>
      </w:pPr>
    </w:lvl>
    <w:lvl w:ilvl="1" w:tplc="3AF8BA08">
      <w:start w:val="1"/>
      <w:numFmt w:val="bullet"/>
      <w:lvlText w:val="○"/>
      <w:lvlJc w:val="left"/>
      <w:pPr>
        <w:ind w:left="1440" w:hanging="360"/>
      </w:pPr>
    </w:lvl>
    <w:lvl w:ilvl="2" w:tplc="77BCFF98">
      <w:start w:val="1"/>
      <w:numFmt w:val="bullet"/>
      <w:lvlText w:val="■"/>
      <w:lvlJc w:val="left"/>
      <w:pPr>
        <w:ind w:left="2160" w:hanging="360"/>
      </w:pPr>
    </w:lvl>
    <w:lvl w:ilvl="3" w:tplc="147079AE">
      <w:start w:val="1"/>
      <w:numFmt w:val="bullet"/>
      <w:lvlText w:val="●"/>
      <w:lvlJc w:val="left"/>
      <w:pPr>
        <w:ind w:left="2880" w:hanging="360"/>
      </w:pPr>
    </w:lvl>
    <w:lvl w:ilvl="4" w:tplc="A0DC9ECA">
      <w:start w:val="1"/>
      <w:numFmt w:val="bullet"/>
      <w:lvlText w:val="○"/>
      <w:lvlJc w:val="left"/>
      <w:pPr>
        <w:ind w:left="3600" w:hanging="360"/>
      </w:pPr>
    </w:lvl>
    <w:lvl w:ilvl="5" w:tplc="3EC6889C">
      <w:start w:val="1"/>
      <w:numFmt w:val="bullet"/>
      <w:lvlText w:val="■"/>
      <w:lvlJc w:val="left"/>
      <w:pPr>
        <w:ind w:left="4320" w:hanging="360"/>
      </w:pPr>
    </w:lvl>
    <w:lvl w:ilvl="6" w:tplc="303E44FA">
      <w:start w:val="1"/>
      <w:numFmt w:val="bullet"/>
      <w:lvlText w:val="●"/>
      <w:lvlJc w:val="left"/>
      <w:pPr>
        <w:ind w:left="5040" w:hanging="360"/>
      </w:pPr>
    </w:lvl>
    <w:lvl w:ilvl="7" w:tplc="7AD84342">
      <w:start w:val="1"/>
      <w:numFmt w:val="bullet"/>
      <w:lvlText w:val="●"/>
      <w:lvlJc w:val="left"/>
      <w:pPr>
        <w:ind w:left="5760" w:hanging="360"/>
      </w:pPr>
    </w:lvl>
    <w:lvl w:ilvl="8" w:tplc="C1A687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3C724B"/>
    <w:multiLevelType w:val="hybridMultilevel"/>
    <w:tmpl w:val="C9EA998C"/>
    <w:lvl w:ilvl="0" w:tplc="3838170A">
      <w:start w:val="1"/>
      <w:numFmt w:val="bullet"/>
      <w:lvlText w:val="–"/>
      <w:lvlJc w:val="left"/>
      <w:pPr>
        <w:ind w:left="720" w:hanging="360"/>
      </w:pPr>
    </w:lvl>
    <w:lvl w:ilvl="1" w:tplc="229E826C">
      <w:numFmt w:val="decimal"/>
      <w:lvlText w:val=""/>
      <w:lvlJc w:val="left"/>
    </w:lvl>
    <w:lvl w:ilvl="2" w:tplc="F654BE4E">
      <w:numFmt w:val="decimal"/>
      <w:lvlText w:val=""/>
      <w:lvlJc w:val="left"/>
    </w:lvl>
    <w:lvl w:ilvl="3" w:tplc="35E8615A">
      <w:numFmt w:val="decimal"/>
      <w:lvlText w:val=""/>
      <w:lvlJc w:val="left"/>
    </w:lvl>
    <w:lvl w:ilvl="4" w:tplc="293C5AC2">
      <w:numFmt w:val="decimal"/>
      <w:lvlText w:val=""/>
      <w:lvlJc w:val="left"/>
    </w:lvl>
    <w:lvl w:ilvl="5" w:tplc="29A897C8">
      <w:numFmt w:val="decimal"/>
      <w:lvlText w:val=""/>
      <w:lvlJc w:val="left"/>
    </w:lvl>
    <w:lvl w:ilvl="6" w:tplc="413E7B04">
      <w:numFmt w:val="decimal"/>
      <w:lvlText w:val=""/>
      <w:lvlJc w:val="left"/>
    </w:lvl>
    <w:lvl w:ilvl="7" w:tplc="CABE8258">
      <w:numFmt w:val="decimal"/>
      <w:lvlText w:val=""/>
      <w:lvlJc w:val="left"/>
    </w:lvl>
    <w:lvl w:ilvl="8" w:tplc="0C34A46C">
      <w:numFmt w:val="decimal"/>
      <w:lvlText w:val=""/>
      <w:lvlJc w:val="left"/>
    </w:lvl>
  </w:abstractNum>
  <w:num w:numId="1" w16cid:durableId="1370187207">
    <w:abstractNumId w:val="0"/>
    <w:lvlOverride w:ilvl="0">
      <w:startOverride w:val="1"/>
    </w:lvlOverride>
  </w:num>
  <w:num w:numId="2" w16cid:durableId="598607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920"/>
    <w:rsid w:val="00003B5A"/>
    <w:rsid w:val="00014D9F"/>
    <w:rsid w:val="00306473"/>
    <w:rsid w:val="00382D2B"/>
    <w:rsid w:val="003B7C04"/>
    <w:rsid w:val="0053023E"/>
    <w:rsid w:val="005C2684"/>
    <w:rsid w:val="007D172F"/>
    <w:rsid w:val="00867849"/>
    <w:rsid w:val="00903A24"/>
    <w:rsid w:val="00A51C23"/>
    <w:rsid w:val="00C35D64"/>
    <w:rsid w:val="00C51920"/>
    <w:rsid w:val="00D0538D"/>
    <w:rsid w:val="00ED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9687"/>
  <w15:docId w15:val="{149E0CEC-133E-4FC4-899C-92FBC434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23E"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D737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53023E"/>
    <w:rPr>
      <w:rFonts w:asciiTheme="minorHAnsi" w:eastAsiaTheme="minorHAnsi" w:hAnsiTheme="minorHAnsi" w:cstheme="minorBidi"/>
      <w:color w:val="auto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3023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3023E"/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3023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3023E"/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rsid w:val="00003B5A"/>
    <w:rPr>
      <w:rFonts w:asciiTheme="minorHAnsi" w:eastAsiaTheme="minorHAnsi" w:hAnsiTheme="minorHAnsi" w:cstheme="minorBidi"/>
      <w:color w:val="auto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0647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064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647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46EB7-70A4-49E2-825B-0F20416C2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1991</Words>
  <Characters>11354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Nkenganyi Steadfast</cp:lastModifiedBy>
  <cp:revision>6</cp:revision>
  <dcterms:created xsi:type="dcterms:W3CDTF">2026-06-23T13:10:00Z</dcterms:created>
  <dcterms:modified xsi:type="dcterms:W3CDTF">2026-06-23T14:54:00Z</dcterms:modified>
</cp:coreProperties>
</file>