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374B" w14:textId="29EE2DDC" w:rsidR="00017BFD" w:rsidRDefault="00181CD4" w:rsidP="00181CD4">
      <w:pPr>
        <w:pStyle w:val="ListParagraph"/>
        <w:numPr>
          <w:ilvl w:val="1"/>
          <w:numId w:val="2"/>
        </w:numPr>
      </w:pPr>
      <w:r>
        <w:t xml:space="preserve">Many features in modern web applications require a server-side component such as PHP because the server can securely handle tasks that the browser cannot. One example is user authentication, where the server must check usernames and encrypted passwords stored in a database, confirm a valid login, and then create a session so the user stays logged in. A second feature is dynamic content retrieval, such as displaying personalized dashboards, user profiles, or account information. The server executes database queries and builds custom webpages </w:t>
      </w:r>
      <w:r w:rsidR="00F24F24">
        <w:t>based</w:t>
      </w:r>
      <w:r>
        <w:t xml:space="preserve"> on the logged-in user. A third feature is processing form submissions, such as saving new records, updating information, or validating user input. While JavaScript can check basic formatting in the browser the server is responsible for enforcing rules, protecting data and preventing bad or malicious input from being stored. In all these cases, a server-side language like PHP makes the application secure, scalable, and able to store and retrieve real data.</w:t>
      </w:r>
    </w:p>
    <w:p w14:paraId="76208027" w14:textId="74BA9EC8" w:rsidR="00181CD4" w:rsidRDefault="00181CD4" w:rsidP="00181CD4">
      <w:pPr>
        <w:pStyle w:val="ListParagraph"/>
        <w:numPr>
          <w:ilvl w:val="1"/>
          <w:numId w:val="2"/>
        </w:numPr>
      </w:pPr>
      <w:r>
        <w:t xml:space="preserve">One important way to secure </w:t>
      </w:r>
      <w:r w:rsidR="00F24F24">
        <w:t>a web application is implementing strong user authentication and authorization controls. This includes storing passwords in the database only after hashing and salting them, verifying credentials on login, and ensuring that users can only access pages and data they are permitted to see. Another major security practice is protecting the server and codebase from malicious input. This means validating and sanitizing all user-submitted data to prevent attacks like SQL injection or cross-site scripting, configuring the server to disable unnecessary services and ensuring file permissions are correctly set so the server cannot expose sensitive information. Together, these actions help protect the application form unauthorized access, data breaches, and attacks that target both the server and the code that runs on it.</w:t>
      </w:r>
    </w:p>
    <w:sectPr w:rsidR="00181C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40BC" w14:textId="77777777" w:rsidR="00181CD4" w:rsidRDefault="00181CD4" w:rsidP="00181CD4">
      <w:pPr>
        <w:spacing w:after="0" w:line="240" w:lineRule="auto"/>
      </w:pPr>
      <w:r>
        <w:separator/>
      </w:r>
    </w:p>
  </w:endnote>
  <w:endnote w:type="continuationSeparator" w:id="0">
    <w:p w14:paraId="4D2F9E15" w14:textId="77777777" w:rsidR="00181CD4" w:rsidRDefault="00181CD4" w:rsidP="00181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4512" w14:textId="77777777" w:rsidR="00181CD4" w:rsidRDefault="00181CD4" w:rsidP="00181CD4">
      <w:pPr>
        <w:spacing w:after="0" w:line="240" w:lineRule="auto"/>
      </w:pPr>
      <w:r>
        <w:separator/>
      </w:r>
    </w:p>
  </w:footnote>
  <w:footnote w:type="continuationSeparator" w:id="0">
    <w:p w14:paraId="021AA106" w14:textId="77777777" w:rsidR="00181CD4" w:rsidRDefault="00181CD4" w:rsidP="00181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A2BE" w14:textId="6641A88B" w:rsidR="00181CD4" w:rsidRDefault="00181CD4">
    <w:pPr>
      <w:pStyle w:val="Header"/>
    </w:pPr>
    <w:proofErr w:type="spellStart"/>
    <w:r>
      <w:t>WebSysDev</w:t>
    </w:r>
    <w:proofErr w:type="spellEnd"/>
    <w:r>
      <w:t xml:space="preserve"> – Quiz 2 Written ---- 11/24/25 ---- Lucas Steadman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B7690"/>
    <w:multiLevelType w:val="multilevel"/>
    <w:tmpl w:val="B04277E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90F57F8"/>
    <w:multiLevelType w:val="multilevel"/>
    <w:tmpl w:val="28E414E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12383004">
    <w:abstractNumId w:val="0"/>
  </w:num>
  <w:num w:numId="2" w16cid:durableId="1181159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D4"/>
    <w:rsid w:val="00017BFD"/>
    <w:rsid w:val="00181CD4"/>
    <w:rsid w:val="00521D64"/>
    <w:rsid w:val="00607061"/>
    <w:rsid w:val="00F24F24"/>
    <w:rsid w:val="00F9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3D3E"/>
  <w15:chartTrackingRefBased/>
  <w15:docId w15:val="{2B1C3E84-EBCA-4F8C-8CA3-1185BF31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D4"/>
    <w:rPr>
      <w:rFonts w:eastAsiaTheme="majorEastAsia" w:cstheme="majorBidi"/>
      <w:color w:val="272727" w:themeColor="text1" w:themeTint="D8"/>
    </w:rPr>
  </w:style>
  <w:style w:type="paragraph" w:styleId="Title">
    <w:name w:val="Title"/>
    <w:basedOn w:val="Normal"/>
    <w:next w:val="Normal"/>
    <w:link w:val="TitleChar"/>
    <w:uiPriority w:val="10"/>
    <w:qFormat/>
    <w:rsid w:val="0018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D4"/>
    <w:pPr>
      <w:spacing w:before="160"/>
      <w:jc w:val="center"/>
    </w:pPr>
    <w:rPr>
      <w:i/>
      <w:iCs/>
      <w:color w:val="404040" w:themeColor="text1" w:themeTint="BF"/>
    </w:rPr>
  </w:style>
  <w:style w:type="character" w:customStyle="1" w:styleId="QuoteChar">
    <w:name w:val="Quote Char"/>
    <w:basedOn w:val="DefaultParagraphFont"/>
    <w:link w:val="Quote"/>
    <w:uiPriority w:val="29"/>
    <w:rsid w:val="00181CD4"/>
    <w:rPr>
      <w:i/>
      <w:iCs/>
      <w:color w:val="404040" w:themeColor="text1" w:themeTint="BF"/>
    </w:rPr>
  </w:style>
  <w:style w:type="paragraph" w:styleId="ListParagraph">
    <w:name w:val="List Paragraph"/>
    <w:basedOn w:val="Normal"/>
    <w:uiPriority w:val="34"/>
    <w:qFormat/>
    <w:rsid w:val="00181CD4"/>
    <w:pPr>
      <w:ind w:left="720"/>
      <w:contextualSpacing/>
    </w:pPr>
  </w:style>
  <w:style w:type="character" w:styleId="IntenseEmphasis">
    <w:name w:val="Intense Emphasis"/>
    <w:basedOn w:val="DefaultParagraphFont"/>
    <w:uiPriority w:val="21"/>
    <w:qFormat/>
    <w:rsid w:val="00181CD4"/>
    <w:rPr>
      <w:i/>
      <w:iCs/>
      <w:color w:val="0F4761" w:themeColor="accent1" w:themeShade="BF"/>
    </w:rPr>
  </w:style>
  <w:style w:type="paragraph" w:styleId="IntenseQuote">
    <w:name w:val="Intense Quote"/>
    <w:basedOn w:val="Normal"/>
    <w:next w:val="Normal"/>
    <w:link w:val="IntenseQuoteChar"/>
    <w:uiPriority w:val="30"/>
    <w:qFormat/>
    <w:rsid w:val="00181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CD4"/>
    <w:rPr>
      <w:i/>
      <w:iCs/>
      <w:color w:val="0F4761" w:themeColor="accent1" w:themeShade="BF"/>
    </w:rPr>
  </w:style>
  <w:style w:type="character" w:styleId="IntenseReference">
    <w:name w:val="Intense Reference"/>
    <w:basedOn w:val="DefaultParagraphFont"/>
    <w:uiPriority w:val="32"/>
    <w:qFormat/>
    <w:rsid w:val="00181CD4"/>
    <w:rPr>
      <w:b/>
      <w:bCs/>
      <w:smallCaps/>
      <w:color w:val="0F4761" w:themeColor="accent1" w:themeShade="BF"/>
      <w:spacing w:val="5"/>
    </w:rPr>
  </w:style>
  <w:style w:type="paragraph" w:styleId="Header">
    <w:name w:val="header"/>
    <w:basedOn w:val="Normal"/>
    <w:link w:val="HeaderChar"/>
    <w:uiPriority w:val="99"/>
    <w:unhideWhenUsed/>
    <w:rsid w:val="00181C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CD4"/>
  </w:style>
  <w:style w:type="paragraph" w:styleId="Footer">
    <w:name w:val="footer"/>
    <w:basedOn w:val="Normal"/>
    <w:link w:val="FooterChar"/>
    <w:uiPriority w:val="99"/>
    <w:unhideWhenUsed/>
    <w:rsid w:val="00181C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Moose</dc:creator>
  <cp:keywords/>
  <dc:description/>
  <cp:lastModifiedBy>Lucas Moose</cp:lastModifiedBy>
  <cp:revision>1</cp:revision>
  <dcterms:created xsi:type="dcterms:W3CDTF">2025-11-24T16:04:00Z</dcterms:created>
  <dcterms:modified xsi:type="dcterms:W3CDTF">2025-11-24T16:21:00Z</dcterms:modified>
</cp:coreProperties>
</file>