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B5B9" w14:textId="77777777" w:rsidR="005A5559" w:rsidRDefault="00000000">
      <w:pPr>
        <w:spacing w:after="0"/>
      </w:pPr>
      <w:r>
        <w:rPr>
          <w:sz w:val="56"/>
        </w:rPr>
        <w:t xml:space="preserve">The Hardcode Programming Language </w:t>
      </w:r>
    </w:p>
    <w:p w14:paraId="5AE9327A" w14:textId="77777777" w:rsidR="005A5559" w:rsidRDefault="00000000">
      <w:r>
        <w:t xml:space="preserve"> </w:t>
      </w:r>
    </w:p>
    <w:p w14:paraId="3F425BF8" w14:textId="0698EAD3" w:rsidR="005A5559" w:rsidRDefault="00000000">
      <w:r>
        <w:t xml:space="preserve">The Hardcode language is an attempt to define a programming language grammar and semantics that improves upon the C language. The language is a hybrid and incorporates features from several other languages, including PL/I and C. </w:t>
      </w:r>
    </w:p>
    <w:p w14:paraId="337560CB" w14:textId="1B933D73" w:rsidR="003F382A" w:rsidRDefault="003F382A">
      <w:r>
        <w:t>The language is based first and foremost on a number of goals, these are</w:t>
      </w:r>
    </w:p>
    <w:p w14:paraId="0A2E3257" w14:textId="77777777" w:rsidR="00566C99" w:rsidRDefault="003F382A" w:rsidP="00566C99">
      <w:pPr>
        <w:numPr>
          <w:ilvl w:val="0"/>
          <w:numId w:val="2"/>
        </w:numPr>
        <w:spacing w:line="240" w:lineRule="auto"/>
      </w:pPr>
      <w:r w:rsidRPr="003F382A">
        <w:t>No reserved words (new keywords can be added without breaking backward compatibility)</w:t>
      </w:r>
    </w:p>
    <w:p w14:paraId="1BD6D4E7" w14:textId="60B49111" w:rsidR="003F382A" w:rsidRPr="003F382A" w:rsidRDefault="003F382A" w:rsidP="00566C99">
      <w:pPr>
        <w:numPr>
          <w:ilvl w:val="0"/>
          <w:numId w:val="2"/>
        </w:numPr>
        <w:spacing w:line="240" w:lineRule="auto"/>
      </w:pPr>
      <w:r w:rsidRPr="003F382A">
        <w:t>No forward declarations needed "in file"</w:t>
      </w:r>
    </w:p>
    <w:p w14:paraId="1BB26A73" w14:textId="77777777" w:rsidR="003F382A" w:rsidRPr="003F382A" w:rsidRDefault="003F382A" w:rsidP="00566C99">
      <w:pPr>
        <w:numPr>
          <w:ilvl w:val="0"/>
          <w:numId w:val="2"/>
        </w:numPr>
        <w:spacing w:line="240" w:lineRule="auto"/>
      </w:pPr>
      <w:r w:rsidRPr="003F382A">
        <w:t>Use braces for block delimiters</w:t>
      </w:r>
    </w:p>
    <w:p w14:paraId="26AA9106" w14:textId="77777777" w:rsidR="003F382A" w:rsidRPr="003F382A" w:rsidRDefault="003F382A" w:rsidP="00566C99">
      <w:pPr>
        <w:numPr>
          <w:ilvl w:val="0"/>
          <w:numId w:val="2"/>
        </w:numPr>
        <w:spacing w:line="240" w:lineRule="auto"/>
      </w:pPr>
      <w:r w:rsidRPr="003F382A">
        <w:t>Support pointers</w:t>
      </w:r>
    </w:p>
    <w:p w14:paraId="788A6573" w14:textId="77777777" w:rsidR="003F382A" w:rsidRPr="003F382A" w:rsidRDefault="003F382A" w:rsidP="00566C99">
      <w:pPr>
        <w:numPr>
          <w:ilvl w:val="0"/>
          <w:numId w:val="2"/>
        </w:numPr>
        <w:spacing w:line="240" w:lineRule="auto"/>
      </w:pPr>
      <w:r w:rsidRPr="003F382A">
        <w:t>Support bit data types</w:t>
      </w:r>
    </w:p>
    <w:p w14:paraId="7062D78C" w14:textId="77777777" w:rsidR="003F382A" w:rsidRPr="003F382A" w:rsidRDefault="003F382A" w:rsidP="00566C99">
      <w:pPr>
        <w:numPr>
          <w:ilvl w:val="0"/>
          <w:numId w:val="2"/>
        </w:numPr>
        <w:spacing w:line="240" w:lineRule="auto"/>
      </w:pPr>
      <w:r w:rsidRPr="003F382A">
        <w:t>Support structures</w:t>
      </w:r>
    </w:p>
    <w:p w14:paraId="1AF40FEC" w14:textId="77777777" w:rsidR="003F382A" w:rsidRPr="003F382A" w:rsidRDefault="003F382A" w:rsidP="00566C99">
      <w:pPr>
        <w:numPr>
          <w:ilvl w:val="0"/>
          <w:numId w:val="2"/>
        </w:numPr>
        <w:spacing w:line="240" w:lineRule="auto"/>
      </w:pPr>
      <w:r w:rsidRPr="003F382A">
        <w:t>Support string data types</w:t>
      </w:r>
    </w:p>
    <w:p w14:paraId="2013802B" w14:textId="77777777" w:rsidR="003F382A" w:rsidRPr="003F382A" w:rsidRDefault="003F382A" w:rsidP="00566C99">
      <w:pPr>
        <w:numPr>
          <w:ilvl w:val="0"/>
          <w:numId w:val="2"/>
        </w:numPr>
        <w:spacing w:line="240" w:lineRule="auto"/>
      </w:pPr>
      <w:r w:rsidRPr="003F382A">
        <w:t>No support or affinity with OO, inheritance, interfaces and so on</w:t>
      </w:r>
    </w:p>
    <w:p w14:paraId="2728A446" w14:textId="77777777" w:rsidR="003F382A" w:rsidRPr="003F382A" w:rsidRDefault="003F382A" w:rsidP="00566C99">
      <w:pPr>
        <w:numPr>
          <w:ilvl w:val="0"/>
          <w:numId w:val="2"/>
        </w:numPr>
        <w:spacing w:line="240" w:lineRule="auto"/>
      </w:pPr>
      <w:r w:rsidRPr="003F382A">
        <w:t>Supports namespaces</w:t>
      </w:r>
    </w:p>
    <w:p w14:paraId="5D32E32D" w14:textId="77777777" w:rsidR="003F382A" w:rsidRPr="003F382A" w:rsidRDefault="003F382A" w:rsidP="00566C99">
      <w:pPr>
        <w:numPr>
          <w:ilvl w:val="0"/>
          <w:numId w:val="2"/>
        </w:numPr>
        <w:spacing w:line="240" w:lineRule="auto"/>
      </w:pPr>
      <w:r w:rsidRPr="003F382A">
        <w:t xml:space="preserve">Label variables, computed </w:t>
      </w:r>
      <w:proofErr w:type="spellStart"/>
      <w:r w:rsidRPr="003F382A">
        <w:t>goto</w:t>
      </w:r>
      <w:proofErr w:type="spellEnd"/>
    </w:p>
    <w:p w14:paraId="044215B6" w14:textId="77777777" w:rsidR="003F382A" w:rsidRPr="003F382A" w:rsidRDefault="003F382A" w:rsidP="00566C99">
      <w:pPr>
        <w:numPr>
          <w:ilvl w:val="0"/>
          <w:numId w:val="2"/>
        </w:numPr>
        <w:spacing w:line="240" w:lineRule="auto"/>
      </w:pPr>
      <w:r w:rsidRPr="003F382A">
        <w:t>Bit shifts, rotates etc.</w:t>
      </w:r>
    </w:p>
    <w:p w14:paraId="76478ADB" w14:textId="77777777" w:rsidR="003F382A" w:rsidRPr="003F382A" w:rsidRDefault="003F382A" w:rsidP="00566C99">
      <w:pPr>
        <w:numPr>
          <w:ilvl w:val="0"/>
          <w:numId w:val="2"/>
        </w:numPr>
        <w:spacing w:line="240" w:lineRule="auto"/>
      </w:pPr>
      <w:r w:rsidRPr="003F382A">
        <w:t>Support constant execution time capability</w:t>
      </w:r>
    </w:p>
    <w:p w14:paraId="31A6E60D" w14:textId="77777777" w:rsidR="003F382A" w:rsidRPr="003F382A" w:rsidRDefault="003F382A" w:rsidP="00566C99">
      <w:pPr>
        <w:numPr>
          <w:ilvl w:val="0"/>
          <w:numId w:val="2"/>
        </w:numPr>
        <w:spacing w:line="240" w:lineRule="auto"/>
      </w:pPr>
      <w:r w:rsidRPr="003F382A">
        <w:t>Support method overloading</w:t>
      </w:r>
    </w:p>
    <w:p w14:paraId="6AD4492D" w14:textId="77777777" w:rsidR="003F382A" w:rsidRPr="003F382A" w:rsidRDefault="003F382A" w:rsidP="00566C99">
      <w:pPr>
        <w:numPr>
          <w:ilvl w:val="0"/>
          <w:numId w:val="2"/>
        </w:numPr>
        <w:spacing w:line="240" w:lineRule="auto"/>
      </w:pPr>
      <w:r w:rsidRPr="003F382A">
        <w:t>Support alignment, padding and packing attributes</w:t>
      </w:r>
    </w:p>
    <w:p w14:paraId="6D0835FC" w14:textId="77777777" w:rsidR="003F382A" w:rsidRPr="003F382A" w:rsidRDefault="003F382A" w:rsidP="00566C99">
      <w:pPr>
        <w:numPr>
          <w:ilvl w:val="0"/>
          <w:numId w:val="2"/>
        </w:numPr>
        <w:spacing w:line="240" w:lineRule="auto"/>
      </w:pPr>
      <w:r w:rsidRPr="003F382A">
        <w:t>Support some kind of "endian" specifier</w:t>
      </w:r>
    </w:p>
    <w:p w14:paraId="6F0C0173" w14:textId="77777777" w:rsidR="003F382A" w:rsidRPr="003F382A" w:rsidRDefault="003F382A" w:rsidP="00566C99">
      <w:pPr>
        <w:numPr>
          <w:ilvl w:val="0"/>
          <w:numId w:val="2"/>
        </w:numPr>
        <w:spacing w:line="240" w:lineRule="auto"/>
      </w:pPr>
      <w:r w:rsidRPr="003F382A">
        <w:t>Support nested methods</w:t>
      </w:r>
    </w:p>
    <w:p w14:paraId="3AA09130" w14:textId="77777777" w:rsidR="003F382A" w:rsidRPr="003F382A" w:rsidRDefault="003F382A" w:rsidP="00566C99">
      <w:pPr>
        <w:numPr>
          <w:ilvl w:val="0"/>
          <w:numId w:val="2"/>
        </w:numPr>
        <w:spacing w:line="240" w:lineRule="auto"/>
      </w:pPr>
      <w:r w:rsidRPr="003F382A">
        <w:t>Support a "</w:t>
      </w:r>
      <w:proofErr w:type="spellStart"/>
      <w:r w:rsidRPr="003F382A">
        <w:t>nop</w:t>
      </w:r>
      <w:proofErr w:type="spellEnd"/>
      <w:r w:rsidRPr="003F382A">
        <w:t>" feature to literally embed "</w:t>
      </w:r>
      <w:proofErr w:type="spellStart"/>
      <w:r w:rsidRPr="003F382A">
        <w:t>nop</w:t>
      </w:r>
      <w:proofErr w:type="spellEnd"/>
      <w:r w:rsidRPr="003F382A">
        <w:t xml:space="preserve">" instructions -&gt; </w:t>
      </w:r>
      <w:proofErr w:type="spellStart"/>
      <w:r w:rsidRPr="003F382A">
        <w:t>nop</w:t>
      </w:r>
      <w:proofErr w:type="spellEnd"/>
      <w:r w:rsidRPr="003F382A">
        <w:t xml:space="preserve">(12); // insert 12 literal </w:t>
      </w:r>
      <w:proofErr w:type="spellStart"/>
      <w:r w:rsidRPr="003F382A">
        <w:t>nops</w:t>
      </w:r>
      <w:proofErr w:type="spellEnd"/>
    </w:p>
    <w:p w14:paraId="3CEEB461" w14:textId="77777777" w:rsidR="003F382A" w:rsidRPr="003F382A" w:rsidRDefault="003F382A" w:rsidP="00566C99">
      <w:pPr>
        <w:numPr>
          <w:ilvl w:val="0"/>
          <w:numId w:val="2"/>
        </w:numPr>
        <w:spacing w:line="240" w:lineRule="auto"/>
      </w:pPr>
      <w:r w:rsidRPr="003F382A">
        <w:t>Distinguish functions and procedures</w:t>
      </w:r>
    </w:p>
    <w:p w14:paraId="2C8AD431" w14:textId="77777777" w:rsidR="003F382A" w:rsidRPr="003F382A" w:rsidRDefault="003F382A" w:rsidP="00566C99">
      <w:pPr>
        <w:numPr>
          <w:ilvl w:val="0"/>
          <w:numId w:val="2"/>
        </w:numPr>
        <w:spacing w:line="240" w:lineRule="auto"/>
      </w:pPr>
      <w:r w:rsidRPr="003F382A">
        <w:t>Cannot invoke a function other than as an expression</w:t>
      </w:r>
    </w:p>
    <w:p w14:paraId="64FB254E" w14:textId="77777777" w:rsidR="003F382A" w:rsidRPr="003F382A" w:rsidRDefault="003F382A" w:rsidP="00566C99">
      <w:pPr>
        <w:numPr>
          <w:ilvl w:val="0"/>
          <w:numId w:val="2"/>
        </w:numPr>
        <w:spacing w:line="240" w:lineRule="auto"/>
      </w:pPr>
      <w:r w:rsidRPr="003F382A">
        <w:t>Cannot invoke a procedure other than with "call"</w:t>
      </w:r>
    </w:p>
    <w:p w14:paraId="11D30272" w14:textId="77777777" w:rsidR="003F382A" w:rsidRPr="003F382A" w:rsidRDefault="003F382A" w:rsidP="00566C99">
      <w:pPr>
        <w:numPr>
          <w:ilvl w:val="0"/>
          <w:numId w:val="2"/>
        </w:numPr>
        <w:spacing w:line="240" w:lineRule="auto"/>
      </w:pPr>
      <w:r w:rsidRPr="003F382A">
        <w:t>Support decimal fixed point data type</w:t>
      </w:r>
    </w:p>
    <w:p w14:paraId="67119279" w14:textId="77777777" w:rsidR="003F382A" w:rsidRPr="003F382A" w:rsidRDefault="003F382A" w:rsidP="00566C99">
      <w:pPr>
        <w:numPr>
          <w:ilvl w:val="0"/>
          <w:numId w:val="2"/>
        </w:numPr>
        <w:spacing w:line="240" w:lineRule="auto"/>
      </w:pPr>
      <w:r w:rsidRPr="003F382A">
        <w:t>Support BCD data type (if not the same as decimal)</w:t>
      </w:r>
    </w:p>
    <w:p w14:paraId="282D1B9A" w14:textId="77777777" w:rsidR="003F382A" w:rsidRPr="003F382A" w:rsidRDefault="003F382A" w:rsidP="00566C99">
      <w:pPr>
        <w:numPr>
          <w:ilvl w:val="0"/>
          <w:numId w:val="2"/>
        </w:numPr>
        <w:spacing w:line="240" w:lineRule="auto"/>
      </w:pPr>
      <w:r w:rsidRPr="003F382A">
        <w:t>Support any array dimensionality</w:t>
      </w:r>
    </w:p>
    <w:p w14:paraId="6588AF25" w14:textId="77777777" w:rsidR="003F382A" w:rsidRPr="003F382A" w:rsidRDefault="003F382A" w:rsidP="00566C99">
      <w:pPr>
        <w:numPr>
          <w:ilvl w:val="0"/>
          <w:numId w:val="2"/>
        </w:numPr>
        <w:spacing w:line="240" w:lineRule="auto"/>
      </w:pPr>
      <w:r w:rsidRPr="003F382A">
        <w:t>Support dynamic array declarations</w:t>
      </w:r>
    </w:p>
    <w:p w14:paraId="47B4143B" w14:textId="77777777" w:rsidR="003F382A" w:rsidRPr="003F382A" w:rsidRDefault="003F382A" w:rsidP="00566C99">
      <w:pPr>
        <w:numPr>
          <w:ilvl w:val="0"/>
          <w:numId w:val="2"/>
        </w:numPr>
        <w:spacing w:line="240" w:lineRule="auto"/>
      </w:pPr>
      <w:r w:rsidRPr="003F382A">
        <w:lastRenderedPageBreak/>
        <w:t>Support sparse arrays</w:t>
      </w:r>
    </w:p>
    <w:p w14:paraId="6278E396" w14:textId="77777777" w:rsidR="003F382A" w:rsidRPr="003F382A" w:rsidRDefault="003F382A" w:rsidP="00566C99">
      <w:pPr>
        <w:numPr>
          <w:ilvl w:val="0"/>
          <w:numId w:val="2"/>
        </w:numPr>
        <w:spacing w:line="240" w:lineRule="auto"/>
      </w:pPr>
      <w:r w:rsidRPr="003F382A">
        <w:t>Support ability to add new symbolic operators without breaking backward compatibility</w:t>
      </w:r>
    </w:p>
    <w:p w14:paraId="52BFEE9F" w14:textId="77777777" w:rsidR="003F382A" w:rsidRPr="003F382A" w:rsidRDefault="003F382A" w:rsidP="00566C99">
      <w:pPr>
        <w:numPr>
          <w:ilvl w:val="0"/>
          <w:numId w:val="2"/>
        </w:numPr>
        <w:spacing w:line="240" w:lineRule="auto"/>
      </w:pPr>
      <w:r w:rsidRPr="003F382A">
        <w:t>Consider support for yielding in addition to returning</w:t>
      </w:r>
    </w:p>
    <w:p w14:paraId="283230A4" w14:textId="77777777" w:rsidR="003F382A" w:rsidRPr="003F382A" w:rsidRDefault="003F382A" w:rsidP="00566C99">
      <w:pPr>
        <w:numPr>
          <w:ilvl w:val="0"/>
          <w:numId w:val="2"/>
        </w:numPr>
        <w:spacing w:line="240" w:lineRule="auto"/>
      </w:pPr>
      <w:r w:rsidRPr="003F382A">
        <w:t>Consider support for coroutines</w:t>
      </w:r>
    </w:p>
    <w:p w14:paraId="2880C61E" w14:textId="77777777" w:rsidR="003F382A" w:rsidRPr="003F382A" w:rsidRDefault="003F382A" w:rsidP="00566C99">
      <w:pPr>
        <w:numPr>
          <w:ilvl w:val="0"/>
          <w:numId w:val="2"/>
        </w:numPr>
        <w:spacing w:line="240" w:lineRule="auto"/>
      </w:pPr>
      <w:r w:rsidRPr="003F382A">
        <w:t>Consider language keywords/constructs for common hardware mechanisms like ADC, timers etc.</w:t>
      </w:r>
    </w:p>
    <w:p w14:paraId="6F3D2BC3" w14:textId="77777777" w:rsidR="003F382A" w:rsidRPr="003F382A" w:rsidRDefault="003F382A" w:rsidP="00566C99">
      <w:pPr>
        <w:numPr>
          <w:ilvl w:val="0"/>
          <w:numId w:val="2"/>
        </w:numPr>
        <w:spacing w:line="240" w:lineRule="auto"/>
      </w:pPr>
      <w:r w:rsidRPr="003F382A">
        <w:t>Consider synchronization and fence abstractions</w:t>
      </w:r>
    </w:p>
    <w:p w14:paraId="18C4C0E4" w14:textId="77777777" w:rsidR="003F382A" w:rsidRPr="003F382A" w:rsidRDefault="003F382A" w:rsidP="00566C99">
      <w:pPr>
        <w:numPr>
          <w:ilvl w:val="0"/>
          <w:numId w:val="2"/>
        </w:numPr>
        <w:spacing w:line="240" w:lineRule="auto"/>
      </w:pPr>
      <w:r w:rsidRPr="003F382A">
        <w:t>Consider a "portable" keyword which validates function source code for any possible non-portable content.</w:t>
      </w:r>
    </w:p>
    <w:p w14:paraId="4F28B7C7" w14:textId="77777777" w:rsidR="003F382A" w:rsidRPr="003F382A" w:rsidRDefault="003F382A" w:rsidP="00566C99">
      <w:pPr>
        <w:numPr>
          <w:ilvl w:val="0"/>
          <w:numId w:val="2"/>
        </w:numPr>
        <w:spacing w:line="240" w:lineRule="auto"/>
      </w:pPr>
      <w:r w:rsidRPr="003F382A">
        <w:t>Support a "write to set" concept, a way to represent that say as an attribute.</w:t>
      </w:r>
    </w:p>
    <w:p w14:paraId="681F3C09" w14:textId="035CE8C2" w:rsidR="003F382A" w:rsidRDefault="003F382A" w:rsidP="00566C99">
      <w:pPr>
        <w:numPr>
          <w:ilvl w:val="0"/>
          <w:numId w:val="2"/>
        </w:numPr>
        <w:spacing w:line="240" w:lineRule="auto"/>
      </w:pPr>
      <w:r w:rsidRPr="003F382A">
        <w:t>Possibly expose "bit bands" linguistically, if supported in some target.</w:t>
      </w:r>
    </w:p>
    <w:p w14:paraId="1E5A02DE" w14:textId="637C7129" w:rsidR="00566C99" w:rsidRDefault="00566C99" w:rsidP="00566C99">
      <w:pPr>
        <w:numPr>
          <w:ilvl w:val="0"/>
          <w:numId w:val="2"/>
        </w:numPr>
        <w:spacing w:line="240" w:lineRule="auto"/>
      </w:pPr>
      <w:r>
        <w:t>Support interop with other languages, initially C but not confined to C</w:t>
      </w:r>
    </w:p>
    <w:p w14:paraId="60232963" w14:textId="77777777" w:rsidR="00566C99" w:rsidRDefault="00566C99">
      <w:pPr>
        <w:spacing w:after="160"/>
        <w:rPr>
          <w:rFonts w:asciiTheme="majorHAnsi" w:eastAsiaTheme="majorEastAsia" w:hAnsiTheme="majorHAnsi" w:cstheme="majorBidi"/>
          <w:color w:val="2F5496" w:themeColor="accent1" w:themeShade="BF"/>
          <w:sz w:val="32"/>
          <w:szCs w:val="32"/>
        </w:rPr>
      </w:pPr>
      <w:r>
        <w:br w:type="page"/>
      </w:r>
    </w:p>
    <w:p w14:paraId="380E2B6E" w14:textId="3FF7A4C4" w:rsidR="00566C99" w:rsidRDefault="00566C99" w:rsidP="00566C99">
      <w:pPr>
        <w:pStyle w:val="Heading1"/>
      </w:pPr>
      <w:r>
        <w:lastRenderedPageBreak/>
        <w:t>Extensibility</w:t>
      </w:r>
    </w:p>
    <w:p w14:paraId="1A78B8F7" w14:textId="0A0E099F" w:rsidR="00566C99" w:rsidRDefault="00566C99" w:rsidP="00566C99">
      <w:r>
        <w:t xml:space="preserve">The goals of extensibility serve to allow the language to grow and never break backward compatibility. This is achieved by never having reserved words, the language has keywords </w:t>
      </w:r>
      <w:r w:rsidR="00A921C2">
        <w:t xml:space="preserve">but these are not reserved and can be used for identifiers in user’s code. </w:t>
      </w:r>
    </w:p>
    <w:p w14:paraId="5793CC29" w14:textId="5AE8A62A" w:rsidR="00A921C2" w:rsidRDefault="00A921C2" w:rsidP="00566C99">
      <w:r>
        <w:t>In addition we do not restrict the ordering of independent attributes that appear on definitions and declaration, unless there is some true dependence between terms.</w:t>
      </w:r>
    </w:p>
    <w:p w14:paraId="2A3B7DE3" w14:textId="12834E35" w:rsidR="00A921C2" w:rsidRDefault="00A921C2" w:rsidP="00566C99">
      <w:r>
        <w:t>A benefit of this idea – above and beyond the long term growth of the language, is that an early, minimally built version of a language can be used to develop initial code and that code can always be consumed by future versions of the language.</w:t>
      </w:r>
    </w:p>
    <w:p w14:paraId="525C12EE" w14:textId="38CF17BF" w:rsidR="002550EF" w:rsidRDefault="002550EF">
      <w:pPr>
        <w:spacing w:after="160"/>
      </w:pPr>
      <w:r>
        <w:br w:type="page"/>
      </w:r>
    </w:p>
    <w:p w14:paraId="7BCEDDE3" w14:textId="5591B7E8" w:rsidR="00A921C2" w:rsidRDefault="002550EF" w:rsidP="002550EF">
      <w:pPr>
        <w:pStyle w:val="Heading1"/>
      </w:pPr>
      <w:r>
        <w:lastRenderedPageBreak/>
        <w:t>Concepts</w:t>
      </w:r>
    </w:p>
    <w:p w14:paraId="524918F8" w14:textId="63E79D5D" w:rsidR="002550EF" w:rsidRDefault="002550EF" w:rsidP="002550EF">
      <w:r>
        <w:t>Hardcode is not an OO language, it has no support for ideas like interfaces or inheritance. It supports data structure definitions and instances. It supports encapsulation by allowing procedures and functions to be defined inside structures.</w:t>
      </w:r>
    </w:p>
    <w:p w14:paraId="478CDE63" w14:textId="29EA0CC0" w:rsidR="002550EF" w:rsidRDefault="002550EF" w:rsidP="002550EF">
      <w:r>
        <w:t xml:space="preserve">It supports singleton structures, that is instances of types that exist exactly once at runtime. </w:t>
      </w:r>
    </w:p>
    <w:p w14:paraId="12F7F466" w14:textId="39FA6DFB" w:rsidR="002550EF" w:rsidRDefault="002550EF" w:rsidP="002550EF">
      <w:r>
        <w:t>All entities defined inside a source files are hidden, unless exposed (see “exposed” attribute).</w:t>
      </w:r>
    </w:p>
    <w:p w14:paraId="575A01A3" w14:textId="41D5A18D" w:rsidR="002550EF" w:rsidRDefault="002550EF" w:rsidP="002550EF">
      <w:r>
        <w:t>The language does not require multiple “passes”, so there is no need for “forward declaration” in order to refer to an item prior to its lexical appearance in a source file.</w:t>
      </w:r>
    </w:p>
    <w:p w14:paraId="3BA3785D" w14:textId="7689E37D" w:rsidR="002550EF" w:rsidRDefault="002550EF" w:rsidP="002550EF">
      <w:r>
        <w:t xml:space="preserve">Every statement in hardcode is regarded as being either an executable operation or an assignment. The parser is able to recognize a statement as an assignment if it has legal syntax, if it does not </w:t>
      </w:r>
      <w:r w:rsidR="008F2FB6">
        <w:t>meet the criteria for being an assignment then the first token is treated as a keyword.</w:t>
      </w:r>
    </w:p>
    <w:p w14:paraId="22E93743" w14:textId="35CBA6FD" w:rsidR="008F2FB6" w:rsidRDefault="008F2FB6" w:rsidP="008F2FB6">
      <w:pPr>
        <w:pStyle w:val="Heading2"/>
      </w:pPr>
      <w:r>
        <w:t>Assignments</w:t>
      </w:r>
    </w:p>
    <w:p w14:paraId="60D1F9D8" w14:textId="576EDFA5" w:rsidR="008F2FB6" w:rsidRDefault="008F2FB6" w:rsidP="008F2FB6">
      <w:r>
        <w:t>An assignment is the only operation that can mutate storage, the grammar is</w:t>
      </w:r>
    </w:p>
    <w:p w14:paraId="5386B0B4" w14:textId="7F497D3F" w:rsidR="008F2FB6" w:rsidRDefault="008F2FB6" w:rsidP="008F2FB6">
      <w:pPr>
        <w:jc w:val="center"/>
      </w:pPr>
      <w:r>
        <w:t>&lt;assignment-</w:t>
      </w:r>
      <w:proofErr w:type="spellStart"/>
      <w:r>
        <w:t>stmt</w:t>
      </w:r>
      <w:proofErr w:type="spellEnd"/>
      <w:r>
        <w:t>&gt; := &lt;</w:t>
      </w:r>
      <w:r w:rsidR="00784D1C">
        <w:t>expression</w:t>
      </w:r>
      <w:r>
        <w:t>&gt; = &lt;expression&gt; ;</w:t>
      </w:r>
    </w:p>
    <w:p w14:paraId="51E52CC6" w14:textId="1BFE0624" w:rsidR="00784D1C" w:rsidRDefault="008F2FB6" w:rsidP="00784D1C">
      <w:r>
        <w:t>The</w:t>
      </w:r>
      <w:r w:rsidR="00784D1C">
        <w:t xml:space="preserve"> LHS</w:t>
      </w:r>
      <w:r>
        <w:t xml:space="preserve"> &lt;</w:t>
      </w:r>
      <w:r w:rsidR="00784D1C">
        <w:t>expression</w:t>
      </w:r>
      <w:r>
        <w:t xml:space="preserve">&gt; is an expression that </w:t>
      </w:r>
      <w:r w:rsidR="00784D1C">
        <w:t xml:space="preserve">(should) </w:t>
      </w:r>
      <w:r>
        <w:t xml:space="preserve">represents an addressable location in memory and </w:t>
      </w:r>
      <w:r w:rsidR="00784D1C">
        <w:t xml:space="preserve">RHS </w:t>
      </w:r>
      <w:r>
        <w:t xml:space="preserve">&lt;expression&gt; is an expression that represents a datum that is compatible for being written to the target address. </w:t>
      </w:r>
    </w:p>
    <w:p w14:paraId="2CD44C37" w14:textId="4B6FB1CE" w:rsidR="008F2FB6" w:rsidRDefault="008F2FB6" w:rsidP="008F2FB6">
      <w:r>
        <w:t>Any statement that satisfies these grammatical rules is regarded as an assignment, otherwise the first token is treated as a language keyword and then parsed on that basis.</w:t>
      </w:r>
    </w:p>
    <w:p w14:paraId="60E23D6B" w14:textId="516A2210" w:rsidR="008F2FB6" w:rsidRDefault="008F2FB6" w:rsidP="008F2FB6">
      <w:r>
        <w:t>Examples</w:t>
      </w:r>
    </w:p>
    <w:p w14:paraId="6FA9AB2F" w14:textId="3DE7DF4D" w:rsidR="008F2FB6" w:rsidRDefault="008F2FB6" w:rsidP="008F2FB6">
      <w:pPr>
        <w:ind w:left="720"/>
      </w:pPr>
      <w:r>
        <w:t>A = 1;</w:t>
      </w:r>
    </w:p>
    <w:p w14:paraId="036E688A" w14:textId="2689D936" w:rsidR="008F2FB6" w:rsidRDefault="008F2FB6" w:rsidP="008F2FB6">
      <w:pPr>
        <w:ind w:left="720"/>
      </w:pPr>
      <w:r>
        <w:t>A(J) = 34;</w:t>
      </w:r>
    </w:p>
    <w:p w14:paraId="115EC5A3" w14:textId="40679C15" w:rsidR="008F2FB6" w:rsidRDefault="008F2FB6" w:rsidP="008F2FB6">
      <w:pPr>
        <w:ind w:left="720"/>
      </w:pPr>
      <w:r>
        <w:t>A(B(X)) = A(B(0));</w:t>
      </w:r>
    </w:p>
    <w:p w14:paraId="61DBA15A" w14:textId="55BE3428" w:rsidR="008F2FB6" w:rsidRDefault="008F2FB6" w:rsidP="008F2FB6">
      <w:pPr>
        <w:ind w:left="720"/>
      </w:pPr>
      <w:r>
        <w:t>if = then;</w:t>
      </w:r>
    </w:p>
    <w:p w14:paraId="4E917FB8" w14:textId="38201C9B" w:rsidR="008F2FB6" w:rsidRDefault="008F2FB6" w:rsidP="008F2FB6">
      <w:pPr>
        <w:ind w:left="720"/>
      </w:pPr>
      <w:r>
        <w:t>else = 0;</w:t>
      </w:r>
    </w:p>
    <w:p w14:paraId="42F64338" w14:textId="2B8D8D88" w:rsidR="008F2FB6" w:rsidRDefault="008F2FB6" w:rsidP="008F2FB6">
      <w:pPr>
        <w:ind w:left="720"/>
      </w:pPr>
      <w:proofErr w:type="spellStart"/>
      <w:r>
        <w:t>goto</w:t>
      </w:r>
      <w:proofErr w:type="spellEnd"/>
      <w:r>
        <w:t xml:space="preserve"> = value;</w:t>
      </w:r>
    </w:p>
    <w:p w14:paraId="707B6D6D" w14:textId="7B3E4713" w:rsidR="008F2FB6" w:rsidRDefault="008F2FB6" w:rsidP="008F2FB6">
      <w:r>
        <w:t>are all assignments, they satisfy the grammar rules (and if they do not meet the sematic rules, error will be reported).</w:t>
      </w:r>
    </w:p>
    <w:p w14:paraId="33F449A0" w14:textId="77777777" w:rsidR="00784D1C" w:rsidRDefault="00784D1C">
      <w:pPr>
        <w:spacing w:after="160"/>
        <w:rPr>
          <w:rFonts w:asciiTheme="majorHAnsi" w:eastAsiaTheme="majorEastAsia" w:hAnsiTheme="majorHAnsi" w:cstheme="majorBidi"/>
          <w:color w:val="2F5496" w:themeColor="accent1" w:themeShade="BF"/>
          <w:sz w:val="26"/>
          <w:szCs w:val="26"/>
        </w:rPr>
      </w:pPr>
      <w:r>
        <w:br w:type="page"/>
      </w:r>
    </w:p>
    <w:p w14:paraId="1F39A65B" w14:textId="4F16ACE9" w:rsidR="00784D1C" w:rsidRDefault="00784D1C" w:rsidP="00784D1C">
      <w:pPr>
        <w:pStyle w:val="Heading2"/>
      </w:pPr>
      <w:r>
        <w:lastRenderedPageBreak/>
        <w:t>Procedures</w:t>
      </w:r>
    </w:p>
    <w:p w14:paraId="430C0AF1" w14:textId="627A0096" w:rsidR="00784D1C" w:rsidRDefault="00784D1C" w:rsidP="008F2FB6">
      <w:r>
        <w:t>The language distinguishes between functions and procedures, the former return data whereas the latter do not. For this reason procedures can only be invoked via the call keyword:</w:t>
      </w:r>
    </w:p>
    <w:p w14:paraId="7D7574FF" w14:textId="16F57432" w:rsidR="00784D1C" w:rsidRDefault="00784D1C" w:rsidP="00784D1C">
      <w:pPr>
        <w:jc w:val="center"/>
      </w:pPr>
      <w:r>
        <w:t>call &lt;procedure-reference&gt;;</w:t>
      </w:r>
    </w:p>
    <w:p w14:paraId="0A4930E6" w14:textId="7BAA3C53" w:rsidR="00784D1C" w:rsidRDefault="00784D1C" w:rsidP="00784D1C">
      <w:r>
        <w:t xml:space="preserve">The procedure reference can have zero or more arguments and if there are no arguments then no parentheses are needed or permitted. A function must return a value and may take arguments. Function references can be used within expressions, but procedure references cannot, except in the case where the procedure reference is itself an </w:t>
      </w:r>
      <w:r w:rsidRPr="00784D1C">
        <w:rPr>
          <w:i/>
          <w:iCs/>
        </w:rPr>
        <w:t>argument</w:t>
      </w:r>
      <w:r>
        <w:t xml:space="preserve"> to a function.</w:t>
      </w:r>
    </w:p>
    <w:p w14:paraId="2E84CEC4" w14:textId="7CC57784" w:rsidR="00784D1C" w:rsidRDefault="00784D1C" w:rsidP="00784D1C">
      <w:r>
        <w:t>Both procedures and functions are defined with their respective keywords:</w:t>
      </w:r>
    </w:p>
    <w:p w14:paraId="3E870434" w14:textId="73A244E0" w:rsidR="00784D1C" w:rsidRDefault="00784D1C" w:rsidP="00784D1C">
      <w:pPr>
        <w:ind w:left="720"/>
      </w:pPr>
      <w:r w:rsidRPr="005F24C7">
        <w:rPr>
          <w:b/>
          <w:bCs/>
        </w:rPr>
        <w:t>procedure</w:t>
      </w:r>
      <w:r>
        <w:t xml:space="preserve"> </w:t>
      </w:r>
      <w:proofErr w:type="spellStart"/>
      <w:r>
        <w:t>initialize_system</w:t>
      </w:r>
      <w:proofErr w:type="spellEnd"/>
    </w:p>
    <w:p w14:paraId="333932EC" w14:textId="611F330B" w:rsidR="00784D1C" w:rsidRDefault="00784D1C" w:rsidP="00784D1C">
      <w:pPr>
        <w:ind w:left="720"/>
      </w:pPr>
      <w:r>
        <w:t>{</w:t>
      </w:r>
    </w:p>
    <w:p w14:paraId="58DCAA0E" w14:textId="2474B321" w:rsidR="00784D1C" w:rsidRDefault="00784D1C" w:rsidP="00784D1C">
      <w:pPr>
        <w:ind w:left="720"/>
      </w:pPr>
      <w:r>
        <w:t>}</w:t>
      </w:r>
    </w:p>
    <w:p w14:paraId="63B080E5" w14:textId="1C6EA5EB" w:rsidR="00784D1C" w:rsidRDefault="005F24C7" w:rsidP="005F24C7">
      <w:pPr>
        <w:ind w:left="720"/>
      </w:pPr>
      <w:r w:rsidRPr="005F24C7">
        <w:rPr>
          <w:b/>
          <w:bCs/>
        </w:rPr>
        <w:t>function</w:t>
      </w:r>
      <w:r>
        <w:t xml:space="preserve"> </w:t>
      </w:r>
      <w:proofErr w:type="spellStart"/>
      <w:r>
        <w:t>calculate_rate</w:t>
      </w:r>
      <w:proofErr w:type="spellEnd"/>
      <w:r>
        <w:t xml:space="preserve"> (</w:t>
      </w:r>
      <w:proofErr w:type="spellStart"/>
      <w:r>
        <w:t>x,y</w:t>
      </w:r>
      <w:proofErr w:type="spellEnd"/>
      <w:r>
        <w:t xml:space="preserve">) </w:t>
      </w:r>
      <w:r w:rsidR="00CB0167">
        <w:t xml:space="preserve"> bin(16)</w:t>
      </w:r>
    </w:p>
    <w:p w14:paraId="61FE42B3" w14:textId="4646CD19" w:rsidR="005F24C7" w:rsidRDefault="005F24C7" w:rsidP="005F24C7">
      <w:pPr>
        <w:ind w:left="720"/>
      </w:pPr>
      <w:r>
        <w:t>{</w:t>
      </w:r>
    </w:p>
    <w:p w14:paraId="7D33CEEB" w14:textId="76DC7F72" w:rsidR="00CB0167" w:rsidRDefault="00CB0167" w:rsidP="00CB0167">
      <w:pPr>
        <w:ind w:left="1440"/>
      </w:pPr>
      <w:proofErr w:type="spellStart"/>
      <w:r w:rsidRPr="00CB0167">
        <w:rPr>
          <w:b/>
          <w:bCs/>
        </w:rPr>
        <w:t>arg</w:t>
      </w:r>
      <w:proofErr w:type="spellEnd"/>
      <w:r>
        <w:t xml:space="preserve"> x bin(8); </w:t>
      </w:r>
    </w:p>
    <w:p w14:paraId="698D30F7" w14:textId="4B54C8A9" w:rsidR="00CB0167" w:rsidRDefault="00CB0167" w:rsidP="00CB0167">
      <w:pPr>
        <w:ind w:left="1440"/>
      </w:pPr>
      <w:proofErr w:type="spellStart"/>
      <w:r w:rsidRPr="00CB0167">
        <w:rPr>
          <w:b/>
          <w:bCs/>
        </w:rPr>
        <w:t>arg</w:t>
      </w:r>
      <w:proofErr w:type="spellEnd"/>
      <w:r>
        <w:t xml:space="preserve"> y bin(8);</w:t>
      </w:r>
    </w:p>
    <w:p w14:paraId="69E6586C" w14:textId="3E79FE39" w:rsidR="00CB0167" w:rsidRDefault="00CB0167" w:rsidP="00CB0167">
      <w:pPr>
        <w:ind w:left="1440"/>
      </w:pPr>
      <w:r w:rsidRPr="00CB0167">
        <w:rPr>
          <w:b/>
          <w:bCs/>
        </w:rPr>
        <w:t>return</w:t>
      </w:r>
      <w:r>
        <w:t xml:space="preserve"> x * y;</w:t>
      </w:r>
    </w:p>
    <w:p w14:paraId="666E8064" w14:textId="1C5AFE9C" w:rsidR="005F24C7" w:rsidRDefault="005F24C7" w:rsidP="005F24C7">
      <w:pPr>
        <w:ind w:left="720"/>
      </w:pPr>
      <w:r>
        <w:t>}</w:t>
      </w:r>
    </w:p>
    <w:p w14:paraId="61E153DC" w14:textId="45F33206" w:rsidR="00CB0167" w:rsidRDefault="00CB0167" w:rsidP="00CB0167">
      <w:r>
        <w:t xml:space="preserve">As you can see arguments are declared separately to the definition of the procedure/function and must be declare with the </w:t>
      </w:r>
      <w:proofErr w:type="spellStart"/>
      <w:r w:rsidRPr="00CB0167">
        <w:rPr>
          <w:b/>
          <w:bCs/>
        </w:rPr>
        <w:t>arg</w:t>
      </w:r>
      <w:proofErr w:type="spellEnd"/>
      <w:r>
        <w:t xml:space="preserve"> keyword. The </w:t>
      </w:r>
      <w:r w:rsidRPr="00CB0167">
        <w:rPr>
          <w:b/>
          <w:bCs/>
        </w:rPr>
        <w:t>dcl</w:t>
      </w:r>
      <w:r>
        <w:t xml:space="preserve"> keyword is for declaring non argument data.</w:t>
      </w:r>
    </w:p>
    <w:p w14:paraId="5023E3DD" w14:textId="77777777" w:rsidR="002E1016" w:rsidRDefault="002E1016">
      <w:pPr>
        <w:spacing w:after="160"/>
        <w:rPr>
          <w:rFonts w:asciiTheme="majorHAnsi" w:eastAsiaTheme="majorEastAsia" w:hAnsiTheme="majorHAnsi" w:cstheme="majorBidi"/>
          <w:color w:val="2F5496" w:themeColor="accent1" w:themeShade="BF"/>
          <w:sz w:val="26"/>
          <w:szCs w:val="26"/>
        </w:rPr>
      </w:pPr>
      <w:r>
        <w:br w:type="page"/>
      </w:r>
    </w:p>
    <w:p w14:paraId="0FD883A4" w14:textId="73CB0FA3" w:rsidR="008F2FB6" w:rsidRDefault="00CB0167" w:rsidP="00CB0167">
      <w:pPr>
        <w:pStyle w:val="Heading2"/>
      </w:pPr>
      <w:r>
        <w:lastRenderedPageBreak/>
        <w:t>Declarations</w:t>
      </w:r>
    </w:p>
    <w:p w14:paraId="4472A2D2" w14:textId="5079BBCE" w:rsidR="00CB0167" w:rsidRDefault="002E1016" w:rsidP="008F2FB6">
      <w:r>
        <w:t xml:space="preserve">Declarations always begin with the </w:t>
      </w:r>
      <w:r w:rsidRPr="00237D83">
        <w:rPr>
          <w:b/>
          <w:bCs/>
        </w:rPr>
        <w:t>dcl</w:t>
      </w:r>
      <w:r>
        <w:t xml:space="preserve"> keyword</w:t>
      </w:r>
      <w:r w:rsidR="002F5FA9">
        <w:t xml:space="preserve"> and definitions type definitions begin with the </w:t>
      </w:r>
      <w:r w:rsidR="002F5FA9" w:rsidRPr="00237D83">
        <w:rPr>
          <w:b/>
          <w:bCs/>
        </w:rPr>
        <w:t>type</w:t>
      </w:r>
      <w:r w:rsidR="002F5FA9">
        <w:t xml:space="preserve"> keyword</w:t>
      </w:r>
      <w:r>
        <w:t>, one can declare individual items, arrays and/or structures this way:</w:t>
      </w:r>
    </w:p>
    <w:p w14:paraId="5483DFD4" w14:textId="6C5EB327" w:rsidR="002E1016" w:rsidRDefault="002E1016" w:rsidP="002E1016">
      <w:pPr>
        <w:ind w:left="720"/>
      </w:pPr>
      <w:r w:rsidRPr="002F5FA9">
        <w:rPr>
          <w:b/>
          <w:bCs/>
        </w:rPr>
        <w:t>dcl</w:t>
      </w:r>
      <w:r>
        <w:t xml:space="preserve"> name string(32);</w:t>
      </w:r>
    </w:p>
    <w:p w14:paraId="5174C940" w14:textId="39F300CD" w:rsidR="002E1016" w:rsidRDefault="002E1016" w:rsidP="002E1016">
      <w:pPr>
        <w:ind w:left="720"/>
      </w:pPr>
      <w:r>
        <w:t>dcl counters(32) bin(8);</w:t>
      </w:r>
    </w:p>
    <w:p w14:paraId="3A7290AA" w14:textId="03666258" w:rsidR="002E1016" w:rsidRDefault="002E1016" w:rsidP="002E1016">
      <w:pPr>
        <w:ind w:left="720"/>
      </w:pPr>
      <w:r>
        <w:t>type record</w:t>
      </w:r>
    </w:p>
    <w:p w14:paraId="107A6664" w14:textId="77E71624" w:rsidR="002E1016" w:rsidRDefault="002E1016" w:rsidP="002E1016">
      <w:pPr>
        <w:ind w:left="720"/>
      </w:pPr>
      <w:r>
        <w:t>{</w:t>
      </w:r>
    </w:p>
    <w:p w14:paraId="77496AC5" w14:textId="34C831A3" w:rsidR="002E1016" w:rsidRDefault="002E1016" w:rsidP="002E1016">
      <w:pPr>
        <w:ind w:left="720"/>
      </w:pPr>
      <w:r>
        <w:tab/>
        <w:t>type header</w:t>
      </w:r>
    </w:p>
    <w:p w14:paraId="102BA0CD" w14:textId="09A3EC8E" w:rsidR="002E1016" w:rsidRDefault="002E1016" w:rsidP="002E1016">
      <w:pPr>
        <w:ind w:left="1440"/>
      </w:pPr>
      <w:r>
        <w:t>{</w:t>
      </w:r>
    </w:p>
    <w:p w14:paraId="70B6C1A0" w14:textId="71E44CBD" w:rsidR="002E1016" w:rsidRDefault="002E1016" w:rsidP="002E1016">
      <w:pPr>
        <w:ind w:left="2160"/>
      </w:pPr>
      <w:r>
        <w:t>type string(4);</w:t>
      </w:r>
    </w:p>
    <w:p w14:paraId="5E60E68B" w14:textId="3CC6DC29" w:rsidR="002E1016" w:rsidRDefault="002E1016" w:rsidP="002E1016">
      <w:pPr>
        <w:ind w:left="2160"/>
      </w:pPr>
      <w:r>
        <w:t>date string(8);</w:t>
      </w:r>
    </w:p>
    <w:p w14:paraId="59ADD1DB" w14:textId="77777777" w:rsidR="002E1016" w:rsidRDefault="002E1016" w:rsidP="002E1016">
      <w:pPr>
        <w:ind w:left="2160"/>
      </w:pPr>
    </w:p>
    <w:p w14:paraId="2D0D56E3" w14:textId="7F251387" w:rsidR="002E1016" w:rsidRDefault="002E1016" w:rsidP="002E1016">
      <w:pPr>
        <w:ind w:left="1440"/>
      </w:pPr>
      <w:r>
        <w:t>}</w:t>
      </w:r>
    </w:p>
    <w:p w14:paraId="4C6B0FAA" w14:textId="6BBB548B" w:rsidR="002E1016" w:rsidRDefault="002E1016" w:rsidP="002E1016">
      <w:pPr>
        <w:ind w:left="1440"/>
      </w:pPr>
      <w:r>
        <w:t>volume bin(8);</w:t>
      </w:r>
    </w:p>
    <w:p w14:paraId="5F972F78" w14:textId="33F8F586" w:rsidR="002E1016" w:rsidRDefault="002E1016" w:rsidP="002E1016">
      <w:pPr>
        <w:ind w:left="720"/>
      </w:pPr>
      <w:r>
        <w:t>}</w:t>
      </w:r>
    </w:p>
    <w:p w14:paraId="70EFED58" w14:textId="3F7136BD" w:rsidR="002E1016" w:rsidRDefault="002E1016" w:rsidP="002E1016">
      <w:pPr>
        <w:ind w:left="720"/>
      </w:pPr>
    </w:p>
    <w:p w14:paraId="754DCE8B" w14:textId="28D8C608" w:rsidR="002E1016" w:rsidRDefault="00237D83" w:rsidP="00237D83">
      <w:pPr>
        <w:pStyle w:val="Heading2"/>
      </w:pPr>
      <w:r>
        <w:t>Argument Passing</w:t>
      </w:r>
    </w:p>
    <w:p w14:paraId="1F31F8E0" w14:textId="0FA3130A" w:rsidR="00237D83" w:rsidRDefault="00237D83" w:rsidP="00237D83">
      <w:r>
        <w:t>All arguments are passed by reference, an address of some datum is pushed as part of the stack frame. To pass an argument by value (so that modifications to it in the called routine cannot modify the callers data) the argument can be passed inside parentheses:</w:t>
      </w:r>
    </w:p>
    <w:p w14:paraId="7E1E26EB" w14:textId="4908E2D2" w:rsidR="00237D83" w:rsidRDefault="00237D83" w:rsidP="00237D83">
      <w:pPr>
        <w:ind w:left="720"/>
      </w:pPr>
      <w:r>
        <w:t>dcl speed bin(16);</w:t>
      </w:r>
    </w:p>
    <w:p w14:paraId="74F275DE" w14:textId="57E0BCF8" w:rsidR="00237D83" w:rsidRDefault="00237D83" w:rsidP="00237D83">
      <w:pPr>
        <w:ind w:left="720"/>
      </w:pPr>
      <w:r>
        <w:t>speed = 64;</w:t>
      </w:r>
    </w:p>
    <w:p w14:paraId="04176B59" w14:textId="38B9CF84" w:rsidR="00237D83" w:rsidRDefault="00237D83" w:rsidP="00237D83">
      <w:pPr>
        <w:ind w:left="720"/>
      </w:pPr>
      <w:r>
        <w:t xml:space="preserve">call </w:t>
      </w:r>
      <w:proofErr w:type="spellStart"/>
      <w:r>
        <w:t>start_motor</w:t>
      </w:r>
      <w:proofErr w:type="spellEnd"/>
      <w:r>
        <w:t>(speed);</w:t>
      </w:r>
    </w:p>
    <w:p w14:paraId="4B5ACF52" w14:textId="0D22F4CC" w:rsidR="00237D83" w:rsidRDefault="00237D83" w:rsidP="00237D83">
      <w:pPr>
        <w:ind w:left="720"/>
      </w:pPr>
      <w:r>
        <w:t>…</w:t>
      </w:r>
    </w:p>
    <w:p w14:paraId="1115F7AD" w14:textId="72373D82" w:rsidR="00237D83" w:rsidRDefault="00582AA5" w:rsidP="00237D83">
      <w:pPr>
        <w:ind w:left="720"/>
      </w:pPr>
      <w:r>
        <w:t>p</w:t>
      </w:r>
      <w:r w:rsidR="00237D83">
        <w:t xml:space="preserve">rocedure </w:t>
      </w:r>
      <w:proofErr w:type="spellStart"/>
      <w:r w:rsidR="00237D83">
        <w:t>start_motor</w:t>
      </w:r>
      <w:proofErr w:type="spellEnd"/>
      <w:r w:rsidR="00237D83">
        <w:t xml:space="preserve"> (s)</w:t>
      </w:r>
    </w:p>
    <w:p w14:paraId="44858870" w14:textId="33286620" w:rsidR="00237D83" w:rsidRDefault="00237D83" w:rsidP="00237D83">
      <w:pPr>
        <w:ind w:left="720"/>
      </w:pPr>
      <w:r>
        <w:t>{</w:t>
      </w:r>
    </w:p>
    <w:p w14:paraId="2FE29DA9" w14:textId="4C508F8F" w:rsidR="00237D83" w:rsidRDefault="00237D83" w:rsidP="00237D83">
      <w:pPr>
        <w:ind w:left="720"/>
      </w:pPr>
      <w:r>
        <w:tab/>
      </w:r>
      <w:proofErr w:type="spellStart"/>
      <w:r>
        <w:t>arg</w:t>
      </w:r>
      <w:proofErr w:type="spellEnd"/>
      <w:r>
        <w:t xml:space="preserve"> s bin(16);</w:t>
      </w:r>
    </w:p>
    <w:p w14:paraId="5ED7F4E0" w14:textId="791D5F03" w:rsidR="00237D83" w:rsidRDefault="00237D83" w:rsidP="00237D83">
      <w:pPr>
        <w:ind w:left="720"/>
      </w:pPr>
      <w:r>
        <w:tab/>
        <w:t>// do stuff</w:t>
      </w:r>
    </w:p>
    <w:p w14:paraId="76D301FA" w14:textId="77C85523" w:rsidR="00237D83" w:rsidRDefault="00237D83" w:rsidP="00237D83">
      <w:pPr>
        <w:ind w:left="720"/>
      </w:pPr>
      <w:r>
        <w:tab/>
        <w:t>s = 128;</w:t>
      </w:r>
    </w:p>
    <w:p w14:paraId="2C10F220" w14:textId="5B77247D" w:rsidR="00237D83" w:rsidRDefault="00237D83" w:rsidP="00237D83">
      <w:pPr>
        <w:ind w:left="720"/>
      </w:pPr>
      <w:r>
        <w:t>}</w:t>
      </w:r>
    </w:p>
    <w:p w14:paraId="04BFA428" w14:textId="2728B5E9" w:rsidR="00237D83" w:rsidRDefault="00237D83" w:rsidP="00237D83">
      <w:pPr>
        <w:ind w:left="720"/>
      </w:pPr>
      <w:r>
        <w:lastRenderedPageBreak/>
        <w:t xml:space="preserve">After the call to </w:t>
      </w:r>
      <w:proofErr w:type="spellStart"/>
      <w:r>
        <w:t>start_motor</w:t>
      </w:r>
      <w:proofErr w:type="spellEnd"/>
      <w:r>
        <w:t xml:space="preserve">, the value of ‘speed’ will be 128; To insulate the calling block from the called block making changes we can invoke </w:t>
      </w:r>
      <w:proofErr w:type="spellStart"/>
      <w:r>
        <w:t>start_motor</w:t>
      </w:r>
      <w:proofErr w:type="spellEnd"/>
      <w:r>
        <w:t xml:space="preserve"> this way:</w:t>
      </w:r>
    </w:p>
    <w:p w14:paraId="5FD77752" w14:textId="6BA70FAD" w:rsidR="00237D83" w:rsidRDefault="004D6464" w:rsidP="00237D83">
      <w:pPr>
        <w:ind w:left="1440"/>
      </w:pPr>
      <w:proofErr w:type="spellStart"/>
      <w:r>
        <w:t>s</w:t>
      </w:r>
      <w:r w:rsidR="00237D83">
        <w:t>tart_motor</w:t>
      </w:r>
      <w:proofErr w:type="spellEnd"/>
      <w:r w:rsidR="00237D83">
        <w:t>((speed));</w:t>
      </w:r>
    </w:p>
    <w:p w14:paraId="5E8B54AB" w14:textId="3B9054BA" w:rsidR="00237D83" w:rsidRDefault="00237D83" w:rsidP="00237D83">
      <w:pPr>
        <w:ind w:left="720"/>
      </w:pPr>
      <w:r>
        <w:t>In such cases the compiler creates a copy of the argument and passes a reference to that copy. This approach eliminates the need to explicitly obtain and pass pointers or addresses but the caller still retains the choice as to whether to pass the argument by address or va</w:t>
      </w:r>
      <w:r w:rsidR="006100BE">
        <w:t>l</w:t>
      </w:r>
      <w:r>
        <w:t>ue.</w:t>
      </w:r>
    </w:p>
    <w:p w14:paraId="157E350F" w14:textId="62DAF6EC" w:rsidR="00237D83" w:rsidRDefault="00582AA5" w:rsidP="00582AA5">
      <w:pPr>
        <w:pStyle w:val="Heading2"/>
      </w:pPr>
      <w:r>
        <w:t>Abbreviations</w:t>
      </w:r>
    </w:p>
    <w:p w14:paraId="4F4CC119" w14:textId="77777777" w:rsidR="004D6464" w:rsidRDefault="004D6464" w:rsidP="00582AA5"/>
    <w:p w14:paraId="053FB25A" w14:textId="4B9286DE" w:rsidR="00582AA5" w:rsidRDefault="00582AA5" w:rsidP="00582AA5">
      <w:r>
        <w:t xml:space="preserve">Many keywords can be abbreviated, for example procedure as </w:t>
      </w:r>
      <w:r w:rsidRPr="00582AA5">
        <w:rPr>
          <w:b/>
          <w:bCs/>
        </w:rPr>
        <w:t>proc</w:t>
      </w:r>
      <w:r>
        <w:t xml:space="preserve">, function as </w:t>
      </w:r>
      <w:proofErr w:type="spellStart"/>
      <w:r w:rsidRPr="00582AA5">
        <w:rPr>
          <w:b/>
          <w:bCs/>
        </w:rPr>
        <w:t>func</w:t>
      </w:r>
      <w:proofErr w:type="spellEnd"/>
      <w:r>
        <w:t xml:space="preserve">, declare as </w:t>
      </w:r>
      <w:r w:rsidRPr="00582AA5">
        <w:rPr>
          <w:b/>
          <w:bCs/>
        </w:rPr>
        <w:t>dec</w:t>
      </w:r>
      <w:r w:rsidR="00EB4179">
        <w:t xml:space="preserve">, variable as </w:t>
      </w:r>
      <w:r w:rsidR="00EB4179" w:rsidRPr="00EB4179">
        <w:rPr>
          <w:b/>
          <w:bCs/>
        </w:rPr>
        <w:t>var</w:t>
      </w:r>
      <w:r w:rsidR="008801D1">
        <w:t xml:space="preserve">, substring as </w:t>
      </w:r>
      <w:proofErr w:type="spellStart"/>
      <w:r w:rsidR="008801D1">
        <w:t>substr</w:t>
      </w:r>
      <w:proofErr w:type="spellEnd"/>
      <w:r w:rsidR="008801D1">
        <w:t xml:space="preserve">, address as </w:t>
      </w:r>
      <w:proofErr w:type="spellStart"/>
      <w:r w:rsidR="008801D1">
        <w:t>addr</w:t>
      </w:r>
      <w:proofErr w:type="spellEnd"/>
      <w:r w:rsidR="008801D1">
        <w:t>.</w:t>
      </w:r>
    </w:p>
    <w:p w14:paraId="40928342" w14:textId="74261B1E" w:rsidR="00AA4CED" w:rsidRDefault="00AA4CED" w:rsidP="00AA4CED">
      <w:pPr>
        <w:pStyle w:val="Heading2"/>
      </w:pPr>
      <w:r>
        <w:t>Built in Functions</w:t>
      </w:r>
    </w:p>
    <w:p w14:paraId="49DEBC47" w14:textId="77777777" w:rsidR="00AA4CED" w:rsidRDefault="00AA4CED" w:rsidP="00582AA5"/>
    <w:p w14:paraId="69BD69D5" w14:textId="1F7974DF" w:rsidR="00582AA5" w:rsidRDefault="00AA4CED" w:rsidP="00582AA5">
      <w:r>
        <w:t>Built in functions are functions that are considered part of the Hardcode language. They are always available unless one is using an older release or one has explicitly chosen to disable one of more of them. The code implementing the functions is generated at compile time, no additional linking is needed.</w:t>
      </w:r>
    </w:p>
    <w:p w14:paraId="51C15EAC" w14:textId="6BFF0AE2" w:rsidR="00AA4CED" w:rsidRDefault="00AA4CED" w:rsidP="00582AA5">
      <w:r>
        <w:t>Built in functions are invoked using square [ brackets ], this is the only use of square brackets in the language and thus collisions with user defined functions of the same name is impossible, this – like the policy of no reserved words – facilitates language expansion with full backward compatibility.</w:t>
      </w:r>
    </w:p>
    <w:p w14:paraId="325179C9" w14:textId="176F32F1" w:rsidR="00AA4CED" w:rsidRDefault="00AA4CED" w:rsidP="00582AA5">
      <w:r>
        <w:t>Examples are</w:t>
      </w:r>
    </w:p>
    <w:p w14:paraId="2001FDF3" w14:textId="07C578C5" w:rsidR="00AA4CED" w:rsidRDefault="008801D1" w:rsidP="00AA4CED">
      <w:pPr>
        <w:ind w:left="720"/>
      </w:pPr>
      <w:proofErr w:type="spellStart"/>
      <w:r>
        <w:t>s</w:t>
      </w:r>
      <w:r w:rsidR="00AA4CED">
        <w:t>hortname</w:t>
      </w:r>
      <w:proofErr w:type="spellEnd"/>
      <w:r w:rsidR="00AA4CED">
        <w:t xml:space="preserve"> = substring</w:t>
      </w:r>
      <w:r>
        <w:t>[</w:t>
      </w:r>
      <w:r w:rsidR="00AA4CED">
        <w:t>fullname,5</w:t>
      </w:r>
      <w:r>
        <w:t>]</w:t>
      </w:r>
      <w:r w:rsidR="00AA4CED">
        <w:t>;</w:t>
      </w:r>
      <w:r w:rsidR="00FC7ACC">
        <w:t xml:space="preserve"> // or </w:t>
      </w:r>
      <w:proofErr w:type="spellStart"/>
      <w:r w:rsidR="00FC7ACC">
        <w:t>substr</w:t>
      </w:r>
      <w:proofErr w:type="spellEnd"/>
    </w:p>
    <w:p w14:paraId="276AA1B9" w14:textId="6F582708" w:rsidR="008801D1" w:rsidRDefault="008801D1" w:rsidP="00AA4CED">
      <w:pPr>
        <w:ind w:left="720"/>
      </w:pPr>
      <w:proofErr w:type="spellStart"/>
      <w:r>
        <w:t>addr_ptr</w:t>
      </w:r>
      <w:proofErr w:type="spellEnd"/>
      <w:r>
        <w:t xml:space="preserve"> = </w:t>
      </w:r>
      <w:proofErr w:type="spellStart"/>
      <w:r>
        <w:t>addr</w:t>
      </w:r>
      <w:proofErr w:type="spellEnd"/>
      <w:r>
        <w:t>[</w:t>
      </w:r>
      <w:proofErr w:type="spellStart"/>
      <w:r>
        <w:t>root_block</w:t>
      </w:r>
      <w:proofErr w:type="spellEnd"/>
      <w:r>
        <w:t>];</w:t>
      </w:r>
      <w:r w:rsidR="00FC7ACC">
        <w:t xml:space="preserve"> // or address</w:t>
      </w:r>
    </w:p>
    <w:p w14:paraId="38F7C6CA" w14:textId="77777777" w:rsidR="008801D1" w:rsidRDefault="008801D1" w:rsidP="004D6464"/>
    <w:p w14:paraId="2BD37973" w14:textId="409E4CC0" w:rsidR="008801D1" w:rsidRDefault="004D6464" w:rsidP="004D6464">
      <w:pPr>
        <w:pStyle w:val="Heading2"/>
      </w:pPr>
      <w:r>
        <w:t>Bits and stuff</w:t>
      </w:r>
    </w:p>
    <w:p w14:paraId="46692A8F" w14:textId="77777777" w:rsidR="004D6464" w:rsidRDefault="004D6464" w:rsidP="004D6464"/>
    <w:p w14:paraId="13F34542" w14:textId="6837F970" w:rsidR="004D6464" w:rsidRDefault="004D6464" w:rsidP="004D6464">
      <w:r>
        <w:t>The language should provide as much assistance for working with bit fields as is reasonably possible. The bit is just another type in the language. The following topics arise when considering this area:</w:t>
      </w:r>
    </w:p>
    <w:p w14:paraId="33A40ED7" w14:textId="45D14F1E" w:rsidR="004D6464" w:rsidRDefault="004D6464" w:rsidP="004D6464">
      <w:pPr>
        <w:pStyle w:val="ListParagraph"/>
        <w:numPr>
          <w:ilvl w:val="0"/>
          <w:numId w:val="3"/>
        </w:numPr>
      </w:pPr>
      <w:r>
        <w:t>How to declare a datum comprising multiple bits.</w:t>
      </w:r>
    </w:p>
    <w:p w14:paraId="09D4FBB5" w14:textId="57901F0B" w:rsidR="004D6464" w:rsidRDefault="004D6464" w:rsidP="004D6464">
      <w:pPr>
        <w:pStyle w:val="ListParagraph"/>
        <w:numPr>
          <w:ilvl w:val="0"/>
          <w:numId w:val="3"/>
        </w:numPr>
      </w:pPr>
      <w:r>
        <w:t>How to refer to elements or sub elements.</w:t>
      </w:r>
    </w:p>
    <w:p w14:paraId="4F03D9EA" w14:textId="6D491D5C" w:rsidR="004D6464" w:rsidRDefault="004D6464" w:rsidP="004D6464">
      <w:pPr>
        <w:pStyle w:val="ListParagraph"/>
        <w:numPr>
          <w:ilvl w:val="0"/>
          <w:numId w:val="3"/>
        </w:numPr>
      </w:pPr>
      <w:r>
        <w:t xml:space="preserve">How padding, alignment and </w:t>
      </w:r>
      <w:r w:rsidR="00EC4B44">
        <w:t>packing are managed.</w:t>
      </w:r>
    </w:p>
    <w:p w14:paraId="28F84178" w14:textId="5B9D2D2D" w:rsidR="00350914" w:rsidRPr="004D6464" w:rsidRDefault="00350914" w:rsidP="00350914">
      <w:r>
        <w:t>The bit type has much in common with the string type, in that we can treat them individually or as an aggregate.</w:t>
      </w:r>
    </w:p>
    <w:p w14:paraId="671DCC4B" w14:textId="77777777" w:rsidR="00350914" w:rsidRDefault="00350914">
      <w:pPr>
        <w:spacing w:after="160"/>
      </w:pPr>
      <w:r>
        <w:br w:type="page"/>
      </w:r>
    </w:p>
    <w:p w14:paraId="3E80B4DE" w14:textId="7D335A0B" w:rsidR="00CB0167" w:rsidRDefault="00350914" w:rsidP="008F2FB6">
      <w:r>
        <w:lastRenderedPageBreak/>
        <w:t>Here are some declarations of bit data</w:t>
      </w:r>
    </w:p>
    <w:p w14:paraId="3612616A" w14:textId="0380DCCF" w:rsidR="00350914" w:rsidRDefault="00350914" w:rsidP="008F2FB6">
      <w:r>
        <w:t>dcl mask bit(10) packed;</w:t>
      </w:r>
    </w:p>
    <w:p w14:paraId="01A3B191" w14:textId="0EC6D1DE" w:rsidR="00350914" w:rsidRDefault="00350914" w:rsidP="008F2FB6">
      <w:r>
        <w:t>dcl mask(10) bit(1) packed;</w:t>
      </w:r>
    </w:p>
    <w:p w14:paraId="7C6DE220" w14:textId="32669F6B" w:rsidR="00350914" w:rsidRDefault="00350914" w:rsidP="008F2FB6">
      <w:r>
        <w:t>type control aligned,</w:t>
      </w:r>
    </w:p>
    <w:p w14:paraId="25FE88F1" w14:textId="4A1CAA6C" w:rsidR="00350914" w:rsidRDefault="00350914" w:rsidP="008F2FB6">
      <w:r>
        <w:t>{</w:t>
      </w:r>
    </w:p>
    <w:p w14:paraId="48C2DBB5" w14:textId="163C9FF5" w:rsidR="00350914" w:rsidRDefault="00350914" w:rsidP="008F2FB6">
      <w:r>
        <w:tab/>
        <w:t>mask bit(10),</w:t>
      </w:r>
    </w:p>
    <w:p w14:paraId="2ED1404A" w14:textId="2B963605" w:rsidR="00350914" w:rsidRDefault="00350914" w:rsidP="008F2FB6">
      <w:r>
        <w:t xml:space="preserve">               bits(10) bit(1)</w:t>
      </w:r>
      <w:r w:rsidR="004D13E3">
        <w:t>,</w:t>
      </w:r>
    </w:p>
    <w:p w14:paraId="3CA32FA3" w14:textId="58DB54B6" w:rsidR="004D13E3" w:rsidRDefault="004D13E3" w:rsidP="008F2FB6">
      <w:r>
        <w:tab/>
        <w:t>table(16,16) bit(8)</w:t>
      </w:r>
    </w:p>
    <w:p w14:paraId="30265A4B" w14:textId="4A62C497" w:rsidR="00350914" w:rsidRDefault="00350914" w:rsidP="008F2FB6">
      <w:r>
        <w:t>}</w:t>
      </w:r>
    </w:p>
    <w:p w14:paraId="1E719C55" w14:textId="2699E18F" w:rsidR="00350914" w:rsidRDefault="00350914" w:rsidP="008F2FB6"/>
    <w:p w14:paraId="786EFE91" w14:textId="71DF5994" w:rsidR="00355782" w:rsidRDefault="00355782" w:rsidP="00355782">
      <w:pPr>
        <w:pStyle w:val="Heading2"/>
      </w:pPr>
      <w:r>
        <w:t>Constant Time Features</w:t>
      </w:r>
    </w:p>
    <w:p w14:paraId="207C88D1" w14:textId="113FA236" w:rsidR="00355782" w:rsidRDefault="00355782" w:rsidP="008F2FB6"/>
    <w:p w14:paraId="513EB0FD" w14:textId="5A616B74" w:rsidR="00355782" w:rsidRDefault="00355782" w:rsidP="008F2FB6">
      <w:r>
        <w:t>We want the language to have some ability to created code that runs in constant time. This means functions or procedures or blocks whose execution time is invariant with respect to arguments.</w:t>
      </w:r>
    </w:p>
    <w:p w14:paraId="6664362D" w14:textId="1293E101" w:rsidR="00355782" w:rsidRDefault="00355782" w:rsidP="008F2FB6">
      <w:r>
        <w:t>This is facilitated by the following</w:t>
      </w:r>
    </w:p>
    <w:p w14:paraId="4E2BA7C6" w14:textId="64C98A7C" w:rsidR="00355782" w:rsidRDefault="00355782" w:rsidP="00355782">
      <w:pPr>
        <w:pStyle w:val="Heading3"/>
      </w:pPr>
      <w:r>
        <w:t>Invariant keyword’</w:t>
      </w:r>
    </w:p>
    <w:p w14:paraId="22D2AF89" w14:textId="5E9DE930" w:rsidR="00355782" w:rsidRDefault="00355782" w:rsidP="00355782">
      <w:r>
        <w:t>Any function or procedure can have the “invariant” attribute keyword. That tells the compiler to avoid any optimizations that could lead to variations in execution time, like for example short circuiting in expressions.</w:t>
      </w:r>
    </w:p>
    <w:p w14:paraId="6B07AD5A" w14:textId="70EDEC9A" w:rsidR="00355782" w:rsidRDefault="00355782" w:rsidP="00355782">
      <w:r>
        <w:t xml:space="preserve">An invariant procedure cannot call any other procedure that is not itself invariant. </w:t>
      </w:r>
    </w:p>
    <w:p w14:paraId="729AD3BE" w14:textId="1DACADB9" w:rsidR="00355782" w:rsidRDefault="00355782" w:rsidP="00355782">
      <w:r>
        <w:t>The invariant keyword can also appear on a block:</w:t>
      </w:r>
    </w:p>
    <w:p w14:paraId="04915AF7" w14:textId="31F31E5B" w:rsidR="00355782" w:rsidRDefault="00355782" w:rsidP="00355782">
      <w:pPr>
        <w:ind w:left="720"/>
      </w:pPr>
      <w:r>
        <w:t>invariant {</w:t>
      </w:r>
    </w:p>
    <w:p w14:paraId="06BA5213" w14:textId="786A2CCB" w:rsidR="00355782" w:rsidRDefault="00355782" w:rsidP="00355782">
      <w:pPr>
        <w:ind w:left="720"/>
      </w:pPr>
      <w:r>
        <w:t xml:space="preserve">                 </w:t>
      </w:r>
      <w:proofErr w:type="spellStart"/>
      <w:r>
        <w:t>do_stuff</w:t>
      </w:r>
      <w:proofErr w:type="spellEnd"/>
      <w:r>
        <w:t>;</w:t>
      </w:r>
    </w:p>
    <w:p w14:paraId="41FB0E0A" w14:textId="56D20EC8" w:rsidR="00355782" w:rsidRDefault="00355782" w:rsidP="00355782">
      <w:pPr>
        <w:ind w:left="720"/>
      </w:pPr>
      <w:r>
        <w:t xml:space="preserve">                 }</w:t>
      </w:r>
    </w:p>
    <w:p w14:paraId="538DE98C" w14:textId="05C68246" w:rsidR="00355782" w:rsidRDefault="00355782" w:rsidP="00355782">
      <w:r>
        <w:t xml:space="preserve">This is really a means of influencing optimization, not inhibiting it all together. </w:t>
      </w:r>
    </w:p>
    <w:p w14:paraId="2B805E2B" w14:textId="159E4039" w:rsidR="00355782" w:rsidRDefault="00355782" w:rsidP="00355782">
      <w:r>
        <w:t>If the invariant block or procedure is interrupted then execution time is no longer deemed invariant.</w:t>
      </w:r>
    </w:p>
    <w:p w14:paraId="14B7E671" w14:textId="77777777" w:rsidR="008001F5" w:rsidRDefault="008001F5">
      <w:pPr>
        <w:spacing w:after="160"/>
        <w:rPr>
          <w:rFonts w:asciiTheme="majorHAnsi" w:eastAsiaTheme="majorEastAsia" w:hAnsiTheme="majorHAnsi" w:cstheme="majorBidi"/>
          <w:color w:val="1F3763" w:themeColor="accent1" w:themeShade="7F"/>
          <w:sz w:val="24"/>
          <w:szCs w:val="24"/>
        </w:rPr>
      </w:pPr>
      <w:r>
        <w:br w:type="page"/>
      </w:r>
    </w:p>
    <w:p w14:paraId="1AAE851B" w14:textId="6E102E0D" w:rsidR="00355782" w:rsidRDefault="008001F5" w:rsidP="008001F5">
      <w:pPr>
        <w:pStyle w:val="Heading3"/>
      </w:pPr>
      <w:r>
        <w:lastRenderedPageBreak/>
        <w:t>Allocate/Free features</w:t>
      </w:r>
    </w:p>
    <w:p w14:paraId="7DC3A0FB" w14:textId="5A2FEDF4" w:rsidR="008001F5" w:rsidRDefault="008001F5" w:rsidP="008001F5">
      <w:r>
        <w:t>Something to consider is a means of checking that the number of frees matches the number of allocates. That is we could have a function attribute that allows us to do something if these don’t match.</w:t>
      </w:r>
    </w:p>
    <w:p w14:paraId="7BC88D38" w14:textId="009FF5C8" w:rsidR="008001F5" w:rsidRDefault="008001F5" w:rsidP="008001F5">
      <w:r>
        <w:t>We could count allocations on a function by function basis too. So that we can (or the runtime can) at any point find out how many allocations and frees any method has done.</w:t>
      </w:r>
    </w:p>
    <w:p w14:paraId="13A49C5A" w14:textId="3636AB93" w:rsidR="008001F5" w:rsidRDefault="008001F5" w:rsidP="008001F5">
      <w:r>
        <w:t xml:space="preserve">We could also expose this and other metrics to the developer like how much memory has been allocated, how much heap has been used up (which will include heap overheads) and so on. </w:t>
      </w:r>
    </w:p>
    <w:p w14:paraId="6A60E424" w14:textId="4DF390E6" w:rsidR="008001F5" w:rsidRDefault="008001F5" w:rsidP="008001F5">
      <w:r>
        <w:t>Compile Time code execution</w:t>
      </w:r>
    </w:p>
    <w:p w14:paraId="140AB0AF" w14:textId="03BCEEBB" w:rsidR="008001F5" w:rsidRDefault="008001F5" w:rsidP="008001F5">
      <w:r>
        <w:t>Look at Zig, it offers this capability.</w:t>
      </w:r>
    </w:p>
    <w:p w14:paraId="30233E01" w14:textId="77777777" w:rsidR="000E24B4" w:rsidRDefault="000E24B4">
      <w:pPr>
        <w:spacing w:after="160"/>
        <w:rPr>
          <w:rFonts w:asciiTheme="majorHAnsi" w:eastAsiaTheme="majorEastAsia" w:hAnsiTheme="majorHAnsi" w:cstheme="majorBidi"/>
          <w:color w:val="2F5496" w:themeColor="accent1" w:themeShade="BF"/>
          <w:sz w:val="32"/>
          <w:szCs w:val="32"/>
        </w:rPr>
      </w:pPr>
      <w:r>
        <w:br w:type="page"/>
      </w:r>
    </w:p>
    <w:p w14:paraId="021F28AB" w14:textId="530E85E7" w:rsidR="008001F5" w:rsidRDefault="000E24B4" w:rsidP="000E24B4">
      <w:pPr>
        <w:pStyle w:val="Heading1"/>
      </w:pPr>
      <w:r>
        <w:lastRenderedPageBreak/>
        <w:t>Formal Grammar</w:t>
      </w:r>
    </w:p>
    <w:p w14:paraId="6F33CB14" w14:textId="154FE3A8" w:rsidR="000E24B4" w:rsidRDefault="000E24B4" w:rsidP="000E24B4">
      <w:r>
        <w:t xml:space="preserve">There is a very helpful online tool: </w:t>
      </w:r>
      <w:hyperlink r:id="rId6" w:history="1">
        <w:r w:rsidRPr="00B51202">
          <w:rPr>
            <w:rStyle w:val="Hyperlink"/>
          </w:rPr>
          <w:t>https://bnfplayground.pauliankline.com/</w:t>
        </w:r>
      </w:hyperlink>
      <w:r>
        <w:t xml:space="preserve"> that can be used to develop and validate a grammar. Here is the draft grammar for Hardcode so far:</w:t>
      </w:r>
    </w:p>
    <w:p w14:paraId="620CDFC0" w14:textId="77777777" w:rsidR="001B5D61" w:rsidRDefault="001B5D61" w:rsidP="001B5D61">
      <w:r>
        <w:t>&lt;DCL&gt; ::= " dcl " | " declare "</w:t>
      </w:r>
    </w:p>
    <w:p w14:paraId="22F0C2E3" w14:textId="77777777" w:rsidR="001B5D61" w:rsidRDefault="001B5D61" w:rsidP="001B5D61">
      <w:r>
        <w:t>&lt;PROC&gt; ::= " proc " | " procedure "</w:t>
      </w:r>
    </w:p>
    <w:p w14:paraId="097134CB" w14:textId="77777777" w:rsidR="001B5D61" w:rsidRDefault="001B5D61" w:rsidP="001B5D61">
      <w:r>
        <w:t xml:space="preserve">&lt;FUNC&gt; ::= " </w:t>
      </w:r>
      <w:proofErr w:type="spellStart"/>
      <w:r>
        <w:t>func</w:t>
      </w:r>
      <w:proofErr w:type="spellEnd"/>
      <w:r>
        <w:t xml:space="preserve"> " | " function "</w:t>
      </w:r>
    </w:p>
    <w:p w14:paraId="5702F74F" w14:textId="77777777" w:rsidR="001B5D61" w:rsidRDefault="001B5D61" w:rsidP="001B5D61">
      <w:r>
        <w:t>&lt;BIN&gt;  ::= " bin " | " binary "</w:t>
      </w:r>
    </w:p>
    <w:p w14:paraId="27D667F2" w14:textId="77777777" w:rsidR="001B5D61" w:rsidRDefault="001B5D61" w:rsidP="001B5D61">
      <w:r>
        <w:t>&lt;DEC&gt; ::= " dec " | "decimal "</w:t>
      </w:r>
    </w:p>
    <w:p w14:paraId="675E6503" w14:textId="77777777" w:rsidR="001B5D61" w:rsidRDefault="001B5D61" w:rsidP="001B5D61">
      <w:r>
        <w:t>&lt;STRING&gt; ::= " string "</w:t>
      </w:r>
    </w:p>
    <w:p w14:paraId="2B56037A" w14:textId="77777777" w:rsidR="001B5D61" w:rsidRDefault="001B5D61" w:rsidP="001B5D61">
      <w:r>
        <w:t>&lt;STATIC&gt; ::= " static "</w:t>
      </w:r>
    </w:p>
    <w:p w14:paraId="1DD01B91" w14:textId="77777777" w:rsidR="001B5D61" w:rsidRDefault="001B5D61" w:rsidP="001B5D61">
      <w:r>
        <w:t>&lt;BASED&gt; ::= " based "</w:t>
      </w:r>
    </w:p>
    <w:p w14:paraId="53BE3EA6" w14:textId="77777777" w:rsidR="001B5D61" w:rsidRDefault="001B5D61" w:rsidP="001B5D61">
      <w:r>
        <w:t>&lt;CALL&gt; ::= " call "</w:t>
      </w:r>
    </w:p>
    <w:p w14:paraId="44765041" w14:textId="77777777" w:rsidR="001B5D61" w:rsidRDefault="001B5D61" w:rsidP="001B5D61">
      <w:r>
        <w:t xml:space="preserve">&lt;GOTO&gt; ::= " </w:t>
      </w:r>
      <w:proofErr w:type="spellStart"/>
      <w:r>
        <w:t>goto</w:t>
      </w:r>
      <w:proofErr w:type="spellEnd"/>
      <w:r>
        <w:t xml:space="preserve"> "</w:t>
      </w:r>
    </w:p>
    <w:p w14:paraId="09F1A150" w14:textId="77777777" w:rsidR="001B5D61" w:rsidRDefault="001B5D61" w:rsidP="001B5D61">
      <w:r>
        <w:t>&lt;RETURN&gt; ::= " return "</w:t>
      </w:r>
    </w:p>
    <w:p w14:paraId="15C6296C" w14:textId="77777777" w:rsidR="001B5D61" w:rsidRDefault="001B5D61" w:rsidP="001B5D61">
      <w:r>
        <w:t>&lt;IF&gt; ::= " if "</w:t>
      </w:r>
    </w:p>
    <w:p w14:paraId="6E2FBFEA" w14:textId="77777777" w:rsidR="001B5D61" w:rsidRDefault="001B5D61" w:rsidP="001B5D61">
      <w:r>
        <w:t>&lt;THEN&gt; ::= " then "</w:t>
      </w:r>
    </w:p>
    <w:p w14:paraId="38E2703D" w14:textId="77777777" w:rsidR="001B5D61" w:rsidRDefault="001B5D61" w:rsidP="001B5D61">
      <w:r>
        <w:t>&lt;ELSE&gt; ::= " else "</w:t>
      </w:r>
    </w:p>
    <w:p w14:paraId="61F8B44B" w14:textId="77777777" w:rsidR="001B5D61" w:rsidRDefault="001B5D61" w:rsidP="001B5D61"/>
    <w:p w14:paraId="1D297CD0" w14:textId="77777777" w:rsidR="001B5D61" w:rsidRDefault="001B5D61" w:rsidP="001B5D61">
      <w:r>
        <w:t>&lt;</w:t>
      </w:r>
      <w:proofErr w:type="spellStart"/>
      <w:r>
        <w:t>compilation_unit</w:t>
      </w:r>
      <w:proofErr w:type="spellEnd"/>
      <w:r>
        <w:t>&gt; ::= &lt;statement&gt;+</w:t>
      </w:r>
    </w:p>
    <w:p w14:paraId="5BA5E9B0" w14:textId="77777777" w:rsidR="001B5D61" w:rsidRDefault="001B5D61" w:rsidP="001B5D61">
      <w:r>
        <w:t>&lt;statement&gt; ::= &lt;</w:t>
      </w:r>
      <w:proofErr w:type="spellStart"/>
      <w:r>
        <w:t>dcl_statement</w:t>
      </w:r>
      <w:proofErr w:type="spellEnd"/>
      <w:r>
        <w:t>&gt; ";" | &lt;</w:t>
      </w:r>
      <w:proofErr w:type="spellStart"/>
      <w:r>
        <w:t>def_statement</w:t>
      </w:r>
      <w:proofErr w:type="spellEnd"/>
      <w:r>
        <w:t xml:space="preserve">&gt;  </w:t>
      </w:r>
    </w:p>
    <w:p w14:paraId="0702F2A3" w14:textId="77777777" w:rsidR="001B5D61" w:rsidRDefault="001B5D61" w:rsidP="001B5D61">
      <w:r>
        <w:t>&lt;</w:t>
      </w:r>
      <w:proofErr w:type="spellStart"/>
      <w:r>
        <w:t>dcl_statement</w:t>
      </w:r>
      <w:proofErr w:type="spellEnd"/>
      <w:r>
        <w:t>&gt; ::= &lt;DCL&gt; &lt;identifier&gt; &lt;</w:t>
      </w:r>
      <w:proofErr w:type="spellStart"/>
      <w:r>
        <w:t>array_specifier</w:t>
      </w:r>
      <w:proofErr w:type="spellEnd"/>
      <w:r>
        <w:t>&gt;? &lt;</w:t>
      </w:r>
      <w:proofErr w:type="spellStart"/>
      <w:r>
        <w:t>reqd_dcl_attribs</w:t>
      </w:r>
      <w:proofErr w:type="spellEnd"/>
      <w:r>
        <w:t>&gt; &lt;</w:t>
      </w:r>
      <w:proofErr w:type="spellStart"/>
      <w:r>
        <w:t>optional_dcl_attribs</w:t>
      </w:r>
      <w:proofErr w:type="spellEnd"/>
      <w:r>
        <w:t>&gt;*</w:t>
      </w:r>
    </w:p>
    <w:p w14:paraId="172307B2" w14:textId="77777777" w:rsidR="001B5D61" w:rsidRDefault="001B5D61" w:rsidP="001B5D61">
      <w:r>
        <w:t>&lt;identifier&gt; ::= [a-z]+ " "</w:t>
      </w:r>
    </w:p>
    <w:p w14:paraId="35EAFF26" w14:textId="77777777" w:rsidR="001B5D61" w:rsidRDefault="001B5D61" w:rsidP="001B5D61">
      <w:r>
        <w:t>&lt;</w:t>
      </w:r>
      <w:proofErr w:type="spellStart"/>
      <w:r>
        <w:t>def_statement</w:t>
      </w:r>
      <w:proofErr w:type="spellEnd"/>
      <w:r>
        <w:t>&gt; ::= ( &lt;PROC&gt; | &lt;FUNC&gt; ) &lt;identifier&gt; &lt;</w:t>
      </w:r>
      <w:proofErr w:type="spellStart"/>
      <w:r>
        <w:t>arglist</w:t>
      </w:r>
      <w:proofErr w:type="spellEnd"/>
      <w:r>
        <w:t>&gt;? &lt;</w:t>
      </w:r>
      <w:proofErr w:type="spellStart"/>
      <w:r>
        <w:t>reqd_dcl_attribs</w:t>
      </w:r>
      <w:proofErr w:type="spellEnd"/>
      <w:r>
        <w:t>&gt;? &lt;block&gt;</w:t>
      </w:r>
    </w:p>
    <w:p w14:paraId="134B1339" w14:textId="77777777" w:rsidR="001B5D61" w:rsidRDefault="001B5D61" w:rsidP="001B5D61"/>
    <w:p w14:paraId="422D30F2" w14:textId="77777777" w:rsidR="001B5D61" w:rsidRDefault="001B5D61" w:rsidP="001B5D61">
      <w:r>
        <w:t>&lt;</w:t>
      </w:r>
      <w:proofErr w:type="spellStart"/>
      <w:r>
        <w:t>arglist</w:t>
      </w:r>
      <w:proofErr w:type="spellEnd"/>
      <w:r>
        <w:t>&gt; ::= "(" &lt;identifier&gt; ( "," &lt;identifier&gt;)* ")"</w:t>
      </w:r>
    </w:p>
    <w:p w14:paraId="5ABB9971" w14:textId="77777777" w:rsidR="001B5D61" w:rsidRDefault="001B5D61" w:rsidP="001B5D61">
      <w:r>
        <w:t>&lt;</w:t>
      </w:r>
      <w:proofErr w:type="spellStart"/>
      <w:r>
        <w:t>array_specifier</w:t>
      </w:r>
      <w:proofErr w:type="spellEnd"/>
      <w:r>
        <w:t>&gt; ::= "(" &lt;</w:t>
      </w:r>
      <w:proofErr w:type="spellStart"/>
      <w:r>
        <w:t>array_term</w:t>
      </w:r>
      <w:proofErr w:type="spellEnd"/>
      <w:r>
        <w:t>&gt; ( "," &lt;</w:t>
      </w:r>
      <w:proofErr w:type="spellStart"/>
      <w:r>
        <w:t>array_term</w:t>
      </w:r>
      <w:proofErr w:type="spellEnd"/>
      <w:r>
        <w:t>&gt;)* ")"</w:t>
      </w:r>
    </w:p>
    <w:p w14:paraId="69FA629C" w14:textId="77777777" w:rsidR="001B5D61" w:rsidRDefault="001B5D61" w:rsidP="001B5D61">
      <w:r>
        <w:t>&lt;</w:t>
      </w:r>
      <w:proofErr w:type="spellStart"/>
      <w:r>
        <w:t>array_term</w:t>
      </w:r>
      <w:proofErr w:type="spellEnd"/>
      <w:r>
        <w:t xml:space="preserve">&gt; ::= [0-9]+  </w:t>
      </w:r>
    </w:p>
    <w:p w14:paraId="45A5DD5A" w14:textId="77777777" w:rsidR="001B5D61" w:rsidRDefault="001B5D61" w:rsidP="001B5D61">
      <w:r>
        <w:t>&lt;</w:t>
      </w:r>
      <w:proofErr w:type="spellStart"/>
      <w:r>
        <w:t>reqd_dcl_attribs</w:t>
      </w:r>
      <w:proofErr w:type="spellEnd"/>
      <w:r>
        <w:t>&gt; ::= &lt;BIN&gt; | &lt;DEC&gt; | &lt;STRING&gt;</w:t>
      </w:r>
    </w:p>
    <w:p w14:paraId="0729A801" w14:textId="77777777" w:rsidR="001B5D61" w:rsidRDefault="001B5D61" w:rsidP="001B5D61">
      <w:r>
        <w:t>&lt;</w:t>
      </w:r>
      <w:proofErr w:type="spellStart"/>
      <w:r>
        <w:t>optional_dcl_attribs</w:t>
      </w:r>
      <w:proofErr w:type="spellEnd"/>
      <w:r>
        <w:t>&gt; ::= &lt;STATIC&gt; | &lt;BASED&gt;</w:t>
      </w:r>
    </w:p>
    <w:p w14:paraId="641EEDD3" w14:textId="77777777" w:rsidR="001B5D61" w:rsidRDefault="001B5D61" w:rsidP="001B5D61">
      <w:r>
        <w:lastRenderedPageBreak/>
        <w:t>&lt;block&gt; ::= "{" (&lt;</w:t>
      </w:r>
      <w:proofErr w:type="spellStart"/>
      <w:r>
        <w:t>block_statement</w:t>
      </w:r>
      <w:proofErr w:type="spellEnd"/>
      <w:r>
        <w:t>&gt; ";")* "}"</w:t>
      </w:r>
    </w:p>
    <w:p w14:paraId="1196B217" w14:textId="77777777" w:rsidR="001B5D61" w:rsidRDefault="001B5D61" w:rsidP="001B5D61">
      <w:r>
        <w:t>&lt;assignment&gt; ::= &lt;identifier&gt; " = " &lt;identifier&gt; ";"</w:t>
      </w:r>
    </w:p>
    <w:p w14:paraId="5D3AC830" w14:textId="77777777" w:rsidR="001B5D61" w:rsidRDefault="001B5D61" w:rsidP="001B5D61">
      <w:r>
        <w:t>&lt;</w:t>
      </w:r>
      <w:proofErr w:type="spellStart"/>
      <w:r>
        <w:t>block_statement</w:t>
      </w:r>
      <w:proofErr w:type="spellEnd"/>
      <w:r>
        <w:t>&gt; ::= (&lt;assignment&gt; | &lt;</w:t>
      </w:r>
      <w:proofErr w:type="spellStart"/>
      <w:r>
        <w:t>keyword_stmt</w:t>
      </w:r>
      <w:proofErr w:type="spellEnd"/>
      <w:r>
        <w:t>&gt; | &lt;</w:t>
      </w:r>
      <w:proofErr w:type="spellStart"/>
      <w:r>
        <w:t>dcl_statement</w:t>
      </w:r>
      <w:proofErr w:type="spellEnd"/>
      <w:r>
        <w:t xml:space="preserve">&gt;)* </w:t>
      </w:r>
    </w:p>
    <w:p w14:paraId="331EBD3E" w14:textId="77777777" w:rsidR="001B5D61" w:rsidRDefault="001B5D61" w:rsidP="001B5D61">
      <w:r>
        <w:t>&lt;</w:t>
      </w:r>
      <w:proofErr w:type="spellStart"/>
      <w:r>
        <w:t>keyword_stmt</w:t>
      </w:r>
      <w:proofErr w:type="spellEnd"/>
      <w:r>
        <w:t>&gt; ::= &lt;</w:t>
      </w:r>
      <w:proofErr w:type="spellStart"/>
      <w:r>
        <w:t>call_stmt</w:t>
      </w:r>
      <w:proofErr w:type="spellEnd"/>
      <w:r>
        <w:t>&gt; | &lt;</w:t>
      </w:r>
      <w:proofErr w:type="spellStart"/>
      <w:r>
        <w:t>goto_stmt</w:t>
      </w:r>
      <w:proofErr w:type="spellEnd"/>
      <w:r>
        <w:t>&gt; | &lt;</w:t>
      </w:r>
      <w:proofErr w:type="spellStart"/>
      <w:r>
        <w:t>return_stmt</w:t>
      </w:r>
      <w:proofErr w:type="spellEnd"/>
      <w:r>
        <w:t>&gt; | &lt;</w:t>
      </w:r>
      <w:proofErr w:type="spellStart"/>
      <w:r>
        <w:t>if_stmt</w:t>
      </w:r>
      <w:proofErr w:type="spellEnd"/>
      <w:r>
        <w:t>&gt;</w:t>
      </w:r>
    </w:p>
    <w:p w14:paraId="3D4ECB44" w14:textId="77777777" w:rsidR="001B5D61" w:rsidRDefault="001B5D61" w:rsidP="001B5D61">
      <w:r>
        <w:t>&lt;</w:t>
      </w:r>
      <w:proofErr w:type="spellStart"/>
      <w:r>
        <w:t>call_stmt</w:t>
      </w:r>
      <w:proofErr w:type="spellEnd"/>
      <w:r>
        <w:t>&gt; ::= &lt;CALL&gt; &lt;identifier&gt; &lt;</w:t>
      </w:r>
      <w:proofErr w:type="spellStart"/>
      <w:r>
        <w:t>arglist</w:t>
      </w:r>
      <w:proofErr w:type="spellEnd"/>
      <w:r>
        <w:t>&gt;?</w:t>
      </w:r>
    </w:p>
    <w:p w14:paraId="12D8BE15" w14:textId="77777777" w:rsidR="001B5D61" w:rsidRDefault="001B5D61" w:rsidP="001B5D61">
      <w:r>
        <w:t>&lt;</w:t>
      </w:r>
      <w:proofErr w:type="spellStart"/>
      <w:r>
        <w:t>goto_stmt</w:t>
      </w:r>
      <w:proofErr w:type="spellEnd"/>
      <w:r>
        <w:t xml:space="preserve">&gt; ::= &lt;GOTO&gt; &lt;identifier&gt; </w:t>
      </w:r>
    </w:p>
    <w:p w14:paraId="2000DEF5" w14:textId="77777777" w:rsidR="001B5D61" w:rsidRDefault="001B5D61" w:rsidP="001B5D61">
      <w:r>
        <w:t>&lt;</w:t>
      </w:r>
      <w:proofErr w:type="spellStart"/>
      <w:r>
        <w:t>return_stmt</w:t>
      </w:r>
      <w:proofErr w:type="spellEnd"/>
      <w:r>
        <w:t>&gt; ::= &lt;RETURN&gt;</w:t>
      </w:r>
    </w:p>
    <w:p w14:paraId="5C7620BD" w14:textId="77777777" w:rsidR="001B5D61" w:rsidRDefault="001B5D61" w:rsidP="001B5D61">
      <w:r>
        <w:t>&lt;</w:t>
      </w:r>
      <w:proofErr w:type="spellStart"/>
      <w:r>
        <w:t>if_stmt</w:t>
      </w:r>
      <w:proofErr w:type="spellEnd"/>
      <w:r>
        <w:t>&gt; ::= &lt;IF&gt; &lt;expression&gt; &lt;THEN&gt; &lt;block&gt; (&lt;ELSE&gt; &lt;block&gt; )*</w:t>
      </w:r>
    </w:p>
    <w:p w14:paraId="418E9557" w14:textId="3AD2D44B" w:rsidR="000E24B4" w:rsidRPr="000E24B4" w:rsidRDefault="001B5D61" w:rsidP="001B5D61">
      <w:r>
        <w:t>&lt;expression&gt; ::= &lt;identifier&gt;</w:t>
      </w:r>
    </w:p>
    <w:p w14:paraId="1A6FB3C9" w14:textId="77777777" w:rsidR="008001F5" w:rsidRDefault="008001F5" w:rsidP="00355782"/>
    <w:p w14:paraId="73EC649C" w14:textId="77777777" w:rsidR="00355782" w:rsidRDefault="00355782" w:rsidP="00355782"/>
    <w:p w14:paraId="6B04EF39" w14:textId="77777777" w:rsidR="00355782" w:rsidRPr="00355782" w:rsidRDefault="00355782" w:rsidP="00355782"/>
    <w:p w14:paraId="7BFD31F8" w14:textId="77777777" w:rsidR="00355782" w:rsidRDefault="00355782" w:rsidP="008F2FB6"/>
    <w:p w14:paraId="06706BD6" w14:textId="043DE133" w:rsidR="00355782" w:rsidRDefault="00355782" w:rsidP="008F2FB6"/>
    <w:p w14:paraId="54F51CDF" w14:textId="77777777" w:rsidR="00355782" w:rsidRDefault="00355782" w:rsidP="008F2FB6"/>
    <w:p w14:paraId="0E8EB15E" w14:textId="79F8E401" w:rsidR="008F2FB6" w:rsidRDefault="008F2FB6" w:rsidP="00355782"/>
    <w:p w14:paraId="5C5000DC" w14:textId="77777777" w:rsidR="00355782" w:rsidRDefault="00355782" w:rsidP="00355782"/>
    <w:p w14:paraId="326C5842" w14:textId="77777777" w:rsidR="008F2FB6" w:rsidRDefault="008F2FB6" w:rsidP="008F2FB6"/>
    <w:p w14:paraId="4AC6CDB0" w14:textId="77777777" w:rsidR="008F2FB6" w:rsidRPr="008F2FB6" w:rsidRDefault="008F2FB6" w:rsidP="008F2FB6"/>
    <w:p w14:paraId="77931536" w14:textId="77777777" w:rsidR="002550EF" w:rsidRPr="002550EF" w:rsidRDefault="002550EF" w:rsidP="002550EF"/>
    <w:p w14:paraId="49982437" w14:textId="77777777" w:rsidR="002550EF" w:rsidRDefault="002550EF" w:rsidP="00566C99"/>
    <w:p w14:paraId="2E78A7C3" w14:textId="77777777" w:rsidR="00A921C2" w:rsidRPr="00566C99" w:rsidRDefault="00A921C2" w:rsidP="00566C99"/>
    <w:p w14:paraId="53F362B6" w14:textId="77777777" w:rsidR="00566C99" w:rsidRDefault="00566C99" w:rsidP="00566C99">
      <w:pPr>
        <w:spacing w:line="240" w:lineRule="auto"/>
      </w:pPr>
    </w:p>
    <w:p w14:paraId="508C9E6B" w14:textId="77777777" w:rsidR="00566C99" w:rsidRPr="003F382A" w:rsidRDefault="00566C99" w:rsidP="00566C99"/>
    <w:p w14:paraId="7AA93373" w14:textId="77777777" w:rsidR="003F382A" w:rsidRDefault="003F382A"/>
    <w:p w14:paraId="6FCF1747" w14:textId="77777777" w:rsidR="005A5559" w:rsidRDefault="00000000">
      <w:pPr>
        <w:spacing w:after="161"/>
      </w:pPr>
      <w:r>
        <w:t xml:space="preserve"> </w:t>
      </w:r>
    </w:p>
    <w:p w14:paraId="76BCE4FE" w14:textId="77777777" w:rsidR="005A5559" w:rsidRDefault="00000000">
      <w:pPr>
        <w:spacing w:after="0"/>
      </w:pPr>
      <w:r>
        <w:t xml:space="preserve"> </w:t>
      </w:r>
    </w:p>
    <w:sectPr w:rsidR="005A55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3130"/>
    <w:multiLevelType w:val="hybridMultilevel"/>
    <w:tmpl w:val="786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360D1"/>
    <w:multiLevelType w:val="multilevel"/>
    <w:tmpl w:val="EF86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17CDC"/>
    <w:multiLevelType w:val="multilevel"/>
    <w:tmpl w:val="B2D4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787536">
    <w:abstractNumId w:val="2"/>
  </w:num>
  <w:num w:numId="2" w16cid:durableId="856843956">
    <w:abstractNumId w:val="1"/>
  </w:num>
  <w:num w:numId="3" w16cid:durableId="185121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559"/>
    <w:rsid w:val="000E24B4"/>
    <w:rsid w:val="001B5D61"/>
    <w:rsid w:val="00237D83"/>
    <w:rsid w:val="002550EF"/>
    <w:rsid w:val="002E1016"/>
    <w:rsid w:val="002F5FA9"/>
    <w:rsid w:val="00350914"/>
    <w:rsid w:val="00355782"/>
    <w:rsid w:val="003F382A"/>
    <w:rsid w:val="004D13E3"/>
    <w:rsid w:val="004D6464"/>
    <w:rsid w:val="00501AC1"/>
    <w:rsid w:val="00566C99"/>
    <w:rsid w:val="00582AA5"/>
    <w:rsid w:val="005A5559"/>
    <w:rsid w:val="005C3447"/>
    <w:rsid w:val="005F24C7"/>
    <w:rsid w:val="006100BE"/>
    <w:rsid w:val="00784D1C"/>
    <w:rsid w:val="008001F5"/>
    <w:rsid w:val="008801D1"/>
    <w:rsid w:val="008B13A4"/>
    <w:rsid w:val="008F2FB6"/>
    <w:rsid w:val="00A921C2"/>
    <w:rsid w:val="00AA4CED"/>
    <w:rsid w:val="00CB0167"/>
    <w:rsid w:val="00D60028"/>
    <w:rsid w:val="00E74D9C"/>
    <w:rsid w:val="00EB4179"/>
    <w:rsid w:val="00EC4B44"/>
    <w:rsid w:val="00ED676D"/>
    <w:rsid w:val="00F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7E1A"/>
  <w15:docId w15:val="{014F81C7-980C-4A7A-B41A-B1D31B59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D1C"/>
    <w:pPr>
      <w:spacing w:after="158"/>
    </w:pPr>
    <w:rPr>
      <w:rFonts w:ascii="Calibri" w:eastAsia="Calibri" w:hAnsi="Calibri" w:cs="Calibri"/>
      <w:color w:val="000000"/>
    </w:rPr>
  </w:style>
  <w:style w:type="paragraph" w:styleId="Heading1">
    <w:name w:val="heading 1"/>
    <w:basedOn w:val="Normal"/>
    <w:next w:val="Normal"/>
    <w:link w:val="Heading1Char"/>
    <w:uiPriority w:val="9"/>
    <w:qFormat/>
    <w:rsid w:val="00566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F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6464"/>
    <w:pPr>
      <w:ind w:left="720"/>
      <w:contextualSpacing/>
    </w:pPr>
  </w:style>
  <w:style w:type="character" w:customStyle="1" w:styleId="Heading3Char">
    <w:name w:val="Heading 3 Char"/>
    <w:basedOn w:val="DefaultParagraphFont"/>
    <w:link w:val="Heading3"/>
    <w:uiPriority w:val="9"/>
    <w:rsid w:val="003557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24B4"/>
    <w:rPr>
      <w:color w:val="0563C1" w:themeColor="hyperlink"/>
      <w:u w:val="single"/>
    </w:rPr>
  </w:style>
  <w:style w:type="character" w:styleId="UnresolvedMention">
    <w:name w:val="Unresolved Mention"/>
    <w:basedOn w:val="DefaultParagraphFont"/>
    <w:uiPriority w:val="99"/>
    <w:semiHidden/>
    <w:unhideWhenUsed/>
    <w:rsid w:val="000E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7767">
      <w:bodyDiv w:val="1"/>
      <w:marLeft w:val="0"/>
      <w:marRight w:val="0"/>
      <w:marTop w:val="0"/>
      <w:marBottom w:val="0"/>
      <w:divBdr>
        <w:top w:val="none" w:sz="0" w:space="0" w:color="auto"/>
        <w:left w:val="none" w:sz="0" w:space="0" w:color="auto"/>
        <w:bottom w:val="none" w:sz="0" w:space="0" w:color="auto"/>
        <w:right w:val="none" w:sz="0" w:space="0" w:color="auto"/>
      </w:divBdr>
    </w:div>
    <w:div w:id="124873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nfplayground.paulianklin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A2DA-4E15-4814-AC9B-794C075F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11</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Gleaves</dc:creator>
  <cp:keywords/>
  <cp:lastModifiedBy>Hugh Gleaves</cp:lastModifiedBy>
  <cp:revision>14</cp:revision>
  <dcterms:created xsi:type="dcterms:W3CDTF">2022-11-21T20:33:00Z</dcterms:created>
  <dcterms:modified xsi:type="dcterms:W3CDTF">2022-11-25T20:44:00Z</dcterms:modified>
</cp:coreProperties>
</file>