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</w:pPr>
      <w:r>
        <w:rPr>
          <w:rFonts w:hint="eastAsia"/>
          <w:lang w:val="en-US" w:eastAsia="zh-CN"/>
        </w:rPr>
        <w:t>感应门的原理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商场、银行等场合越来越多的使用到了感应门来控制门的打开关闭，可是为什么只有人靠近时门会自动打开，猫狗等动物靠近的时候，门却不会自动打开呢</w:t>
      </w:r>
    </w:p>
    <w:p>
      <w:pPr>
        <w:pStyle w:val="6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2560、人体红外热释电模块、舵机</w:t>
      </w:r>
    </w:p>
    <w:p>
      <w:pPr>
        <w:pStyle w:val="6"/>
      </w:pPr>
      <w:r>
        <w:rPr>
          <w:rFonts w:hint="eastAsia"/>
        </w:rPr>
        <w:t>连接示意图</w:t>
      </w:r>
    </w:p>
    <w:p>
      <w:pPr>
        <w:ind w:firstLine="315" w:firstLineChars="15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3675" cy="34918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如图所示，我们将人体红外热释电模块连接在2号引脚</w:t>
      </w:r>
      <w:r>
        <w:rPr>
          <w:rFonts w:hint="default"/>
          <w:lang w:eastAsia="zh-CN"/>
        </w:rPr>
        <w:t>，将舵机连接在12号引脚，当人体红外热释电感应到人靠近时，</w:t>
      </w:r>
      <w:r>
        <w:rPr>
          <w:rFonts w:hint="eastAsia"/>
          <w:lang w:val="en-US" w:eastAsia="zh-CN"/>
        </w:rPr>
        <w:t>舵机转动。</w:t>
      </w:r>
    </w:p>
    <w:p>
      <w:pPr>
        <w:ind w:firstLine="315" w:firstLineChars="150"/>
        <w:rPr>
          <w:rStyle w:val="7"/>
          <w:b w:val="0"/>
          <w:bCs w:val="0"/>
          <w:i w:val="0"/>
          <w:iCs w:val="0"/>
          <w:color w:val="auto"/>
        </w:rPr>
      </w:pPr>
      <w:bookmarkStart w:id="0" w:name="_GoBack"/>
      <w:r>
        <w:rPr>
          <w:rStyle w:val="7"/>
          <w:rFonts w:hint="eastAsia"/>
          <w:b w:val="0"/>
          <w:bCs w:val="0"/>
          <w:i w:val="0"/>
          <w:iCs w:val="0"/>
          <w:color w:val="auto"/>
        </w:rPr>
        <w:t>实现程序代码如下：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&lt;Servo.h&gt;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Servo servo_12;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pinMode(2, INPUT);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servo_12.attach(12);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if (digitalRead(2) == 0)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servo_12.write(180);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{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servo_12.write(0);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D1EB0"/>
    <w:multiLevelType w:val="singleLevel"/>
    <w:tmpl w:val="B08D1EB0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94CDC"/>
    <w:rsid w:val="45F804B3"/>
    <w:rsid w:val="5D0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6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7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2021-11-25T03:01:00Z</dcterms:created>
  <dc:creator>芒果</dc:creator>
  <cp:lastModifiedBy>芒果</cp:lastModifiedBy>
  <dcterms:modified xsi:type="dcterms:W3CDTF">2021-11-26T10:08:59Z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438F03F4228A4232987362BF27AD3B1D</vt:lpwstr>
  </property>
</Properties>
</file>