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00" w:rsidRP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синхронизация Гит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ED2FBD" w:rsidRP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активация виртуального окружения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зависимостей</w:t>
      </w:r>
    </w:p>
    <w:p w:rsid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D2FBD" w:rsidRPr="00585308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backend_api</w:t>
      </w:r>
      <w:proofErr w:type="spellEnd"/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модели БД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структуры БД(Миграции)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serializer</w:t>
      </w:r>
      <w:proofErr w:type="spellEnd"/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представления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danila:qwerty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54753" w:rsidRDefault="00454753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работоспособность БД</w:t>
      </w:r>
    </w:p>
    <w:p w:rsidR="00A312A9" w:rsidRPr="00ED2FBD" w:rsidRDefault="00A312A9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скриптов: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31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добавления в бд;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для удаления информации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sectPr w:rsidR="00A312A9" w:rsidRPr="00ED2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D71B5"/>
    <w:multiLevelType w:val="hybridMultilevel"/>
    <w:tmpl w:val="F3B4C57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48"/>
    <w:rsid w:val="00454753"/>
    <w:rsid w:val="00561124"/>
    <w:rsid w:val="00576D48"/>
    <w:rsid w:val="00585308"/>
    <w:rsid w:val="00A312A9"/>
    <w:rsid w:val="00ED2FBD"/>
    <w:rsid w:val="00F8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8844"/>
  <w15:chartTrackingRefBased/>
  <w15:docId w15:val="{D180B302-51C2-45B1-873D-80F38692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561124"/>
    <w:pPr>
      <w:spacing w:before="360" w:after="12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10"/>
    <w:link w:val="11"/>
    <w:rsid w:val="00561124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61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D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</dc:creator>
  <cp:keywords/>
  <dc:description/>
  <cp:lastModifiedBy>Danila K</cp:lastModifiedBy>
  <cp:revision>3</cp:revision>
  <dcterms:created xsi:type="dcterms:W3CDTF">2024-11-02T11:05:00Z</dcterms:created>
  <dcterms:modified xsi:type="dcterms:W3CDTF">2024-11-04T07:58:00Z</dcterms:modified>
</cp:coreProperties>
</file>