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A91" w:rsidP="005B4A91" w:rsidRDefault="005B4A91" w14:paraId="2ACE661B" w14:textId="732D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Олег</w:t>
      </w:r>
    </w:p>
    <w:p w:rsidRPr="004A708F" w:rsidR="005B4A91" w:rsidP="005B4A91" w:rsidRDefault="005B4A91" w14:paraId="4B2FD873" w14:textId="27FA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4A708F">
        <w:rPr>
          <w:rFonts w:ascii="Times New Roman" w:hAnsi="Times New Roman" w:cs="Times New Roman"/>
          <w:sz w:val="28"/>
          <w:szCs w:val="28"/>
        </w:rPr>
        <w:t>Попов</w:t>
      </w:r>
    </w:p>
    <w:p w:rsidR="005B4A91" w:rsidP="005B4A91" w:rsidRDefault="005B4A91" w14:paraId="058F87ED" w14:textId="6E183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Отчество: Сергеевич</w:t>
      </w:r>
    </w:p>
    <w:p w:rsidR="005B4A91" w:rsidP="005B4A91" w:rsidRDefault="005B4A91" w14:paraId="6E5E41E6" w14:textId="4188E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15.06.1973</w:t>
      </w:r>
    </w:p>
    <w:p w:rsidR="005B4A91" w:rsidP="005B4A91" w:rsidRDefault="005B4A91" w14:paraId="3112F43D" w14:textId="00BA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два высших</w:t>
      </w:r>
    </w:p>
    <w:p w:rsidR="006D3799" w:rsidRDefault="005B4A91" w14:paraId="6657B848" w14:textId="13B538E8">
      <w:r>
        <w:rPr>
          <w:rFonts w:ascii="Times New Roman" w:hAnsi="Times New Roman" w:cs="Times New Roman"/>
          <w:sz w:val="28"/>
          <w:szCs w:val="28"/>
        </w:rPr>
        <w:t>Опыт работы: частное предпринимательство 10 лет.</w:t>
      </w:r>
    </w:p>
    <w:sectPr w:rsidR="006D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A"/>
    <w:rsid w:val="001B33B7"/>
    <w:rsid w:val="00445F7A"/>
    <w:rsid w:val="004A708F"/>
    <w:rsid w:val="005B4A91"/>
    <w:rsid w:val="007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AB60"/>
  <w15:chartTrackingRefBased/>
  <w15:docId w15:val="{8D45C1E4-55D3-480E-AB49-0B7726D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3</cp:revision>
  <dcterms:created xsi:type="dcterms:W3CDTF">2021-04-13T09:21:00Z</dcterms:created>
  <dcterms:modified xsi:type="dcterms:W3CDTF">2021-04-17T11:05:00Z</dcterms:modified>
</cp:coreProperties>
</file>