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6EB2B" w14:textId="09754C77" w:rsidR="006746D0" w:rsidRDefault="0038329F" w:rsidP="0038329F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DWDM PRACTICAL</w:t>
      </w:r>
    </w:p>
    <w:p w14:paraId="7403351D" w14:textId="4C0DBAA6" w:rsidR="0038329F" w:rsidRDefault="0038329F" w:rsidP="0038329F">
      <w:pPr>
        <w:rPr>
          <w:b/>
          <w:bCs/>
          <w:sz w:val="32"/>
          <w:szCs w:val="32"/>
          <w:lang w:val="en-US"/>
        </w:rPr>
      </w:pPr>
    </w:p>
    <w:p w14:paraId="45BE4F11" w14:textId="3E3B7FA5" w:rsidR="0038329F" w:rsidRDefault="0038329F" w:rsidP="0038329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14:paraId="0DA87B14" w14:textId="7151224D" w:rsidR="004C7EEC" w:rsidRDefault="004C7EEC" w:rsidP="004C7EE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C7EEC">
        <w:rPr>
          <w:sz w:val="32"/>
          <w:szCs w:val="32"/>
          <w:lang w:val="en-US"/>
        </w:rPr>
        <w:t>After selecting new project, search for “Analysis Services Multidimensional and Data Mining</w:t>
      </w:r>
      <w:r>
        <w:rPr>
          <w:sz w:val="32"/>
          <w:szCs w:val="32"/>
          <w:lang w:val="en-US"/>
        </w:rPr>
        <w:t xml:space="preserve">  Project</w:t>
      </w:r>
      <w:r w:rsidRPr="004C7EEC">
        <w:rPr>
          <w:sz w:val="32"/>
          <w:szCs w:val="32"/>
          <w:lang w:val="en-US"/>
        </w:rPr>
        <w:t>” then click on Next.</w:t>
      </w:r>
    </w:p>
    <w:p w14:paraId="509DD09E" w14:textId="62B18FD1" w:rsidR="004C7EEC" w:rsidRDefault="004C7EEC" w:rsidP="004C7EEC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410B77B" wp14:editId="6732CA64">
            <wp:extent cx="5731510" cy="3368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642" w14:textId="77777777" w:rsidR="00802678" w:rsidRPr="004C7EEC" w:rsidRDefault="00802678" w:rsidP="004C7EEC">
      <w:pPr>
        <w:pStyle w:val="ListParagraph"/>
        <w:rPr>
          <w:sz w:val="32"/>
          <w:szCs w:val="32"/>
          <w:lang w:val="en-US"/>
        </w:rPr>
      </w:pPr>
    </w:p>
    <w:p w14:paraId="5FEB4D56" w14:textId="3A143227" w:rsidR="004C7EEC" w:rsidRPr="00802678" w:rsidRDefault="004C7EEC" w:rsidP="0080267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C7EEC">
        <w:rPr>
          <w:sz w:val="32"/>
          <w:szCs w:val="32"/>
          <w:lang w:val="en-US"/>
        </w:rPr>
        <w:t>Name your project and select the location, then click on Create.</w:t>
      </w:r>
    </w:p>
    <w:p w14:paraId="0E70B868" w14:textId="6131625D" w:rsidR="004C7EEC" w:rsidRDefault="004C7EEC" w:rsidP="004C7EE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C7EEC">
        <w:rPr>
          <w:sz w:val="32"/>
          <w:szCs w:val="32"/>
          <w:lang w:val="en-US"/>
        </w:rPr>
        <w:t>In the solution explorer, right click on “Data Source” and select “New Data Source”.</w:t>
      </w:r>
    </w:p>
    <w:p w14:paraId="3E9768DF" w14:textId="3FB7D83C" w:rsidR="004C7EEC" w:rsidRDefault="004C7EEC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8B51BEB" wp14:editId="6D7911FD">
            <wp:extent cx="5731510" cy="2712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3D0F" w14:textId="06368032" w:rsidR="004C7EEC" w:rsidRDefault="004C7EEC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72C89C5" wp14:editId="3F08AA2B">
            <wp:extent cx="5731510" cy="3455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E22E8" wp14:editId="1A02CF3C">
            <wp:extent cx="5731510" cy="3455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A80C" w14:textId="60293DFA" w:rsidR="004C7EEC" w:rsidRDefault="004C7EEC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1266B84" wp14:editId="6F9271EB">
            <wp:extent cx="5731510" cy="3455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9888" w14:textId="63A41294" w:rsidR="004C7EEC" w:rsidRDefault="004C7EEC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B772F5" wp14:editId="037CBE7A">
            <wp:extent cx="5731510" cy="3455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A3D0" w14:textId="1D46E982" w:rsidR="004C7EEC" w:rsidRDefault="004C7EEC" w:rsidP="004C7EEC">
      <w:pPr>
        <w:pStyle w:val="ListParagraph"/>
        <w:rPr>
          <w:sz w:val="32"/>
          <w:szCs w:val="32"/>
          <w:lang w:val="en-US"/>
        </w:rPr>
      </w:pPr>
    </w:p>
    <w:p w14:paraId="4478D401" w14:textId="6A69F18B" w:rsidR="004C7EEC" w:rsidRDefault="004C7EEC" w:rsidP="004C7EEC">
      <w:pPr>
        <w:pStyle w:val="ListParagraph"/>
        <w:rPr>
          <w:sz w:val="32"/>
          <w:szCs w:val="32"/>
          <w:lang w:val="en-US"/>
        </w:rPr>
      </w:pPr>
    </w:p>
    <w:p w14:paraId="7D6450C3" w14:textId="0C7B3EEE" w:rsidR="004C7EEC" w:rsidRDefault="004C7EEC" w:rsidP="004C7EEC">
      <w:pPr>
        <w:pStyle w:val="ListParagraph"/>
        <w:rPr>
          <w:sz w:val="32"/>
          <w:szCs w:val="32"/>
          <w:lang w:val="en-US"/>
        </w:rPr>
      </w:pPr>
    </w:p>
    <w:p w14:paraId="6F29EE20" w14:textId="36A12E46" w:rsidR="004C7EEC" w:rsidRDefault="004C7EEC" w:rsidP="004C7EEC">
      <w:pPr>
        <w:pStyle w:val="ListParagraph"/>
        <w:rPr>
          <w:sz w:val="32"/>
          <w:szCs w:val="32"/>
          <w:lang w:val="en-US"/>
        </w:rPr>
      </w:pPr>
    </w:p>
    <w:p w14:paraId="6078F597" w14:textId="1B728A9C" w:rsidR="004C7EEC" w:rsidRDefault="004C7EEC" w:rsidP="004C7EEC">
      <w:pPr>
        <w:pStyle w:val="ListParagraph"/>
        <w:rPr>
          <w:sz w:val="32"/>
          <w:szCs w:val="32"/>
          <w:lang w:val="en-US"/>
        </w:rPr>
      </w:pPr>
    </w:p>
    <w:p w14:paraId="143C339A" w14:textId="77777777" w:rsidR="004C7EEC" w:rsidRPr="004C7EEC" w:rsidRDefault="004C7EEC" w:rsidP="004C7EEC">
      <w:pPr>
        <w:pStyle w:val="ListParagraph"/>
        <w:rPr>
          <w:sz w:val="32"/>
          <w:szCs w:val="32"/>
          <w:lang w:val="en-US"/>
        </w:rPr>
      </w:pPr>
    </w:p>
    <w:p w14:paraId="6BD309E1" w14:textId="5E3B836C" w:rsidR="004C7EEC" w:rsidRDefault="004C7EEC" w:rsidP="004C7EE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C7EEC">
        <w:rPr>
          <w:sz w:val="32"/>
          <w:szCs w:val="32"/>
          <w:lang w:val="en-US"/>
        </w:rPr>
        <w:lastRenderedPageBreak/>
        <w:t>In the solution explorer, right click on “Data Source views” and select “New Data Source View”.</w:t>
      </w:r>
    </w:p>
    <w:p w14:paraId="2C2DBBA6" w14:textId="6C505407" w:rsidR="004C7EEC" w:rsidRDefault="00802678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9C2D10" wp14:editId="101E0FC9">
            <wp:extent cx="5731510" cy="3455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91B8" w14:textId="64063F35" w:rsidR="00802678" w:rsidRDefault="00802678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86436D" wp14:editId="4C7C9FAB">
            <wp:extent cx="5731510" cy="3455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C29F" w14:textId="41B48B02" w:rsidR="00802678" w:rsidRDefault="00802678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C2DF24E" wp14:editId="03432379">
            <wp:extent cx="5731510" cy="3455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B275" w14:textId="2EBAAB93" w:rsidR="00802678" w:rsidRDefault="00802678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5A92D55" wp14:editId="34E0CA39">
            <wp:extent cx="5731510" cy="3455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E917" w14:textId="36CDAD9A" w:rsidR="00802678" w:rsidRDefault="00802678" w:rsidP="004C7EEC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1137B20" wp14:editId="608A5AE3">
            <wp:extent cx="5731510" cy="3455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BF72" w14:textId="55401BD7" w:rsidR="00802678" w:rsidRPr="00802678" w:rsidRDefault="00802678" w:rsidP="004C7EEC">
      <w:pPr>
        <w:pStyle w:val="ListParagraph"/>
        <w:rPr>
          <w:sz w:val="32"/>
          <w:szCs w:val="32"/>
          <w:lang w:val="en-US"/>
        </w:rPr>
      </w:pPr>
    </w:p>
    <w:p w14:paraId="698814D9" w14:textId="19EAB210" w:rsidR="00802678" w:rsidRDefault="00802678" w:rsidP="0080267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802678">
        <w:rPr>
          <w:sz w:val="32"/>
          <w:szCs w:val="32"/>
          <w:lang w:val="en-US"/>
        </w:rPr>
        <w:t>In the solution explorer, right click on “Cubes” and select “New Cube”.</w:t>
      </w:r>
    </w:p>
    <w:p w14:paraId="5BBDC04A" w14:textId="2D8AEF9E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C5A441" wp14:editId="76B8E089">
            <wp:extent cx="5731510" cy="3455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4003" w14:textId="7099C82E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C4FC54" wp14:editId="1294C6C2">
            <wp:extent cx="5731510" cy="3455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8665" w14:textId="281582AB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592E4B" wp14:editId="2272C5A8">
            <wp:extent cx="5731510" cy="3455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9C48" w14:textId="0FA67B00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268E557" wp14:editId="1C29EE45">
            <wp:extent cx="5731510" cy="3455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6FBE" w14:textId="55E9ABC2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D02E43" wp14:editId="7B570F0F">
            <wp:extent cx="5731510" cy="3455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0E51" w14:textId="1DEB1ACB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99DD66D" wp14:editId="6D27761D">
            <wp:extent cx="5731510" cy="3455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92B8" w14:textId="0B691B2F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4E79A96" wp14:editId="46642841">
            <wp:extent cx="5731510" cy="34550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9E2F" w14:textId="1B04CDC3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C5641E6" wp14:editId="55C8FFA9">
            <wp:extent cx="5731510" cy="3455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3BD" w14:textId="237AC6B6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7479234" wp14:editId="767C8EAF">
            <wp:extent cx="5731510" cy="3455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06C4" w14:textId="38754FE8" w:rsidR="00802678" w:rsidRDefault="00802678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02D4A0" wp14:editId="73E5685E">
            <wp:extent cx="5731510" cy="3455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3D31" w14:textId="3CC98B79" w:rsidR="006C0A1D" w:rsidRDefault="006C0A1D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B139DA" wp14:editId="1084414B">
            <wp:extent cx="5731510" cy="34232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87C3" w14:textId="5D4B4F15" w:rsidR="006C0A1D" w:rsidRDefault="006C0A1D" w:rsidP="00802678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9D1EFC9" wp14:editId="7700DD7C">
            <wp:extent cx="5731510" cy="34232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F859" w14:textId="77777777" w:rsidR="00802678" w:rsidRPr="00802678" w:rsidRDefault="00802678" w:rsidP="00802678">
      <w:pPr>
        <w:pStyle w:val="ListParagraph"/>
        <w:rPr>
          <w:sz w:val="32"/>
          <w:szCs w:val="32"/>
          <w:lang w:val="en-US"/>
        </w:rPr>
      </w:pPr>
    </w:p>
    <w:p w14:paraId="3ED30F03" w14:textId="5C702C4A" w:rsidR="006C0A1D" w:rsidRDefault="006C0A1D" w:rsidP="006C0A1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C0A1D">
        <w:rPr>
          <w:sz w:val="32"/>
          <w:szCs w:val="32"/>
          <w:lang w:val="en-US"/>
        </w:rPr>
        <w:t>Open Excel sheet, go to Data tab and click on “From analysis Services”</w:t>
      </w:r>
    </w:p>
    <w:p w14:paraId="566007FF" w14:textId="47962664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5FE2175" wp14:editId="390673D3">
            <wp:extent cx="5731510" cy="358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A1C4" w14:textId="7D2878F2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C80A65" wp14:editId="40439E9B">
            <wp:extent cx="4876800" cy="3409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D78C" w14:textId="718D5B3F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FAEE0F8" wp14:editId="42F95060">
            <wp:extent cx="4876800" cy="3495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110" w14:textId="5945FCCC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FAEA17" wp14:editId="31F32E5A">
            <wp:extent cx="4876800" cy="4095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099" w14:textId="627A202A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230DAE8" wp14:editId="1D598FEF">
            <wp:extent cx="5731510" cy="34226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8F55" w14:textId="77777777" w:rsidR="006C0A1D" w:rsidRPr="006C0A1D" w:rsidRDefault="006C0A1D" w:rsidP="006C0A1D">
      <w:pPr>
        <w:pStyle w:val="ListParagraph"/>
        <w:rPr>
          <w:sz w:val="32"/>
          <w:szCs w:val="32"/>
          <w:lang w:val="en-US"/>
        </w:rPr>
      </w:pPr>
    </w:p>
    <w:p w14:paraId="0B9CB92F" w14:textId="09803051" w:rsidR="0038329F" w:rsidRDefault="006C0A1D" w:rsidP="0038329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C0A1D">
        <w:rPr>
          <w:sz w:val="32"/>
          <w:szCs w:val="32"/>
          <w:lang w:val="en-US"/>
        </w:rPr>
        <w:t>Select the tables from right hand side.</w:t>
      </w:r>
    </w:p>
    <w:p w14:paraId="15CA50CC" w14:textId="06E5B932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FE7135" wp14:editId="3D6E755C">
            <wp:extent cx="5731510" cy="34226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5CD1" w14:textId="77777777" w:rsidR="006C0A1D" w:rsidRDefault="006C0A1D" w:rsidP="006C0A1D">
      <w:pPr>
        <w:pStyle w:val="ListParagraph"/>
        <w:rPr>
          <w:sz w:val="32"/>
          <w:szCs w:val="32"/>
          <w:lang w:val="en-US"/>
        </w:rPr>
      </w:pPr>
    </w:p>
    <w:p w14:paraId="714505AD" w14:textId="2BD68CB7" w:rsidR="006C0A1D" w:rsidRDefault="006C0A1D" w:rsidP="006C0A1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6C0A1D">
        <w:rPr>
          <w:sz w:val="32"/>
          <w:szCs w:val="32"/>
          <w:lang w:val="en-US"/>
        </w:rPr>
        <w:t>Select all and click on Insert tab and select options from Column</w:t>
      </w:r>
    </w:p>
    <w:p w14:paraId="60E101A6" w14:textId="1E673736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8BDC617" wp14:editId="79838412">
            <wp:extent cx="5731510" cy="35820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0EE" w14:textId="77777777" w:rsidR="006C0A1D" w:rsidRPr="006C0A1D" w:rsidRDefault="006C0A1D" w:rsidP="006C0A1D">
      <w:pPr>
        <w:pStyle w:val="ListParagraph"/>
        <w:rPr>
          <w:sz w:val="32"/>
          <w:szCs w:val="32"/>
          <w:lang w:val="en-US"/>
        </w:rPr>
      </w:pPr>
    </w:p>
    <w:p w14:paraId="1BDD07C7" w14:textId="593C0496" w:rsidR="006C0A1D" w:rsidRDefault="006C0A1D" w:rsidP="0038329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Final Output</w:t>
      </w:r>
    </w:p>
    <w:p w14:paraId="6E88DCBF" w14:textId="52D7D50F" w:rsidR="006C0A1D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7DDFE3" wp14:editId="49801CA5">
            <wp:extent cx="5731510" cy="34226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889A" w14:textId="0D0AFA3E" w:rsidR="006C0A1D" w:rsidRPr="0038329F" w:rsidRDefault="006C0A1D" w:rsidP="006C0A1D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92ED9E3" wp14:editId="1569D09B">
            <wp:extent cx="4848225" cy="3019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A1D" w:rsidRPr="0038329F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FF02F" w14:textId="77777777" w:rsidR="00404D75" w:rsidRDefault="00404D75" w:rsidP="006C0A1D">
      <w:pPr>
        <w:spacing w:after="0" w:line="240" w:lineRule="auto"/>
      </w:pPr>
      <w:r>
        <w:separator/>
      </w:r>
    </w:p>
  </w:endnote>
  <w:endnote w:type="continuationSeparator" w:id="0">
    <w:p w14:paraId="35D9F1FE" w14:textId="77777777" w:rsidR="00404D75" w:rsidRDefault="00404D75" w:rsidP="006C0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F0180" w14:textId="77777777" w:rsidR="00404D75" w:rsidRDefault="00404D75" w:rsidP="006C0A1D">
      <w:pPr>
        <w:spacing w:after="0" w:line="240" w:lineRule="auto"/>
      </w:pPr>
      <w:r>
        <w:separator/>
      </w:r>
    </w:p>
  </w:footnote>
  <w:footnote w:type="continuationSeparator" w:id="0">
    <w:p w14:paraId="042383F3" w14:textId="77777777" w:rsidR="00404D75" w:rsidRDefault="00404D75" w:rsidP="006C0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7F629" w14:textId="394B0D81" w:rsidR="006C0A1D" w:rsidRPr="006C0A1D" w:rsidRDefault="006C0A1D">
    <w:pPr>
      <w:pStyle w:val="Header"/>
      <w:rPr>
        <w:b/>
        <w:bCs/>
      </w:rPr>
    </w:pPr>
    <w:r>
      <w:rPr>
        <w:b/>
        <w:bCs/>
      </w:rPr>
      <w:t>STEBIN PUTHUR</w:t>
    </w:r>
    <w:r>
      <w:rPr>
        <w:b/>
        <w:bCs/>
      </w:rPr>
      <w:tab/>
    </w:r>
    <w:r>
      <w:rPr>
        <w:b/>
        <w:bCs/>
      </w:rPr>
      <w:tab/>
      <w:t>ROLL NO 9</w:t>
    </w:r>
  </w:p>
  <w:p w14:paraId="32CFB5EE" w14:textId="77777777" w:rsidR="006C0A1D" w:rsidRDefault="006C0A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836D6"/>
    <w:multiLevelType w:val="hybridMultilevel"/>
    <w:tmpl w:val="DED4F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6D0"/>
    <w:rsid w:val="0038329F"/>
    <w:rsid w:val="00404D75"/>
    <w:rsid w:val="004C7EEC"/>
    <w:rsid w:val="006746D0"/>
    <w:rsid w:val="006C0A1D"/>
    <w:rsid w:val="0080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8CD2"/>
  <w15:chartTrackingRefBased/>
  <w15:docId w15:val="{BFCF2561-3A5B-4536-B366-A7FBC7CEF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2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0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A1D"/>
  </w:style>
  <w:style w:type="paragraph" w:styleId="Footer">
    <w:name w:val="footer"/>
    <w:basedOn w:val="Normal"/>
    <w:link w:val="FooterChar"/>
    <w:uiPriority w:val="99"/>
    <w:unhideWhenUsed/>
    <w:rsid w:val="006C0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Stebin Stain</dc:creator>
  <cp:keywords/>
  <dc:description/>
  <cp:lastModifiedBy>Stebin Stain</cp:lastModifiedBy>
  <cp:revision>2</cp:revision>
  <dcterms:created xsi:type="dcterms:W3CDTF">2021-12-15T11:27:00Z</dcterms:created>
  <dcterms:modified xsi:type="dcterms:W3CDTF">2021-12-15T11:46:00Z</dcterms:modified>
</cp:coreProperties>
</file>