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0FCFF18" w14:textId="77777777" w:rsidR="00436FA8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 xml:space="preserve">mit </w:t>
            </w:r>
          </w:p>
          <w:p w14:paraId="5898E5E7" w14:textId="64D314F5" w:rsidR="00352B83" w:rsidRPr="004B60EA" w:rsidRDefault="00871DAB" w:rsidP="00871DAB">
            <w:r>
              <w:t>g</w:t>
            </w:r>
            <w:r w:rsidR="004B60EA" w:rsidRPr="004B60EA">
              <w:t>e</w:t>
            </w:r>
            <w:r w:rsidR="004B60EA" w:rsidRPr="004B60EA">
              <w:t xml:space="preserve">ographischen </w:t>
            </w:r>
            <w:r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734DB6">
        <w:trPr>
          <w:trHeight w:hRule="exact" w:val="3626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DF08A77" w14:textId="18D0EB44" w:rsidR="002B2E3E" w:rsidRDefault="00907BC9" w:rsidP="002F07D3">
            <w:r>
              <w:t xml:space="preserve">ScentLane </w:t>
            </w:r>
            <w:r w:rsidR="00436FA8">
              <w:t>wird</w:t>
            </w:r>
            <w:r w:rsidR="002F07D3">
              <w:t xml:space="preserve"> das Konzept der</w:t>
            </w:r>
            <w:r>
              <w:t xml:space="preserve"> </w:t>
            </w:r>
            <w:r w:rsidR="007A134E">
              <w:t>Suchhund Ausbildung</w:t>
            </w:r>
            <w:r>
              <w:t xml:space="preserve"> stark vereinf</w:t>
            </w:r>
            <w:r>
              <w:t>a</w:t>
            </w:r>
            <w:r>
              <w:t>chen</w:t>
            </w:r>
            <w:r w:rsidR="007A134E">
              <w:t xml:space="preserve"> und verbessern</w:t>
            </w:r>
            <w:r>
              <w:t xml:space="preserve">. </w:t>
            </w:r>
            <w:r w:rsidR="002F07D3">
              <w:t xml:space="preserve">So </w:t>
            </w:r>
            <w:r w:rsidR="007A134E">
              <w:t xml:space="preserve">werden </w:t>
            </w:r>
            <w:r w:rsidR="00B03BF7">
              <w:t>u.a.</w:t>
            </w:r>
            <w:r w:rsidR="002F07D3">
              <w:t xml:space="preserve"> zur Zeit Geruchsfährten </w:t>
            </w:r>
            <w:r w:rsidR="007A134E">
              <w:t>durch Wettereinflüsse maßgeblich beeinträchtigt</w:t>
            </w:r>
            <w:r w:rsidR="002F07D3">
              <w:t xml:space="preserve"> und bei der </w:t>
            </w:r>
            <w:r w:rsidR="00B03BF7">
              <w:t>Evalui</w:t>
            </w:r>
            <w:r w:rsidR="00B03BF7">
              <w:t>e</w:t>
            </w:r>
            <w:r w:rsidR="00B03BF7">
              <w:t xml:space="preserve">rung der </w:t>
            </w:r>
            <w:r w:rsidR="002F07D3">
              <w:t xml:space="preserve">Ausbildung </w:t>
            </w:r>
            <w:r w:rsidR="00B03BF7">
              <w:t>nicht berücksichtigt</w:t>
            </w:r>
            <w:r w:rsidR="007A134E">
              <w:t xml:space="preserve">. </w:t>
            </w:r>
            <w:r w:rsidR="00734DB6">
              <w:t>Die iPhone App</w:t>
            </w:r>
            <w:r>
              <w:t xml:space="preserve"> </w:t>
            </w:r>
            <w:r w:rsidR="002F07D3">
              <w:t>erfasst</w:t>
            </w:r>
            <w:r>
              <w:t xml:space="preserve"> die </w:t>
            </w:r>
            <w:r w:rsidR="002F07D3">
              <w:t>Wetterd</w:t>
            </w:r>
            <w:r w:rsidR="002F07D3">
              <w:t>a</w:t>
            </w:r>
            <w:r w:rsidR="002F07D3">
              <w:t>ten, geografische Wegpunkte etc.</w:t>
            </w:r>
            <w:r>
              <w:t xml:space="preserve"> in Echtzeit, sodass </w:t>
            </w:r>
            <w:r w:rsidR="00734DB6">
              <w:t>Informationen</w:t>
            </w:r>
            <w:r>
              <w:t xml:space="preserve"> dem Benutzer</w:t>
            </w:r>
            <w:r w:rsidR="002F07D3">
              <w:t>/Ausbildner</w:t>
            </w:r>
            <w:r>
              <w:t xml:space="preserve"> </w:t>
            </w:r>
            <w:r w:rsidR="002F07D3">
              <w:t xml:space="preserve">sofort </w:t>
            </w:r>
            <w:r>
              <w:t>zur Verfügung</w:t>
            </w:r>
            <w:r w:rsidR="00734DB6">
              <w:t xml:space="preserve"> stehen</w:t>
            </w:r>
            <w:r w:rsidR="002F07D3">
              <w:t>. Für spätere Evaluierungen und Dokumentationen werden di</w:t>
            </w:r>
            <w:r w:rsidR="002F07D3">
              <w:t>e</w:t>
            </w:r>
            <w:r w:rsidR="002F07D3">
              <w:t>se Daten ebenfalls in einer Zentrale evident gehalten.</w:t>
            </w:r>
            <w:r>
              <w:t xml:space="preserve"> Diese Arbeit ist Teil des Mantrailing Projekts von Jörg Weiß und unterstützt die Ausbildung von Suchhu</w:t>
            </w:r>
            <w:r>
              <w:t>n</w:t>
            </w:r>
            <w:r>
              <w:t>den in Ö</w:t>
            </w:r>
            <w:r>
              <w:t>s</w:t>
            </w:r>
            <w:r>
              <w:t xml:space="preserve">terreich, Deutschland, Schweiz und den Niederlanden. </w:t>
            </w:r>
            <w:r w:rsidR="00734DB6">
              <w:t>Alle Aufzeichnungen sind sowohl auf dem Smartphone, als auch im Web a</w:t>
            </w:r>
            <w:r w:rsidR="00734DB6">
              <w:t>b</w:t>
            </w:r>
            <w:r w:rsidR="00734DB6">
              <w:t>rufbar.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proofErr w:type="spellStart"/>
            <w:r w:rsidR="004B60EA" w:rsidRPr="004B60EA">
              <w:rPr>
                <w:lang w:val="de-AT"/>
              </w:rPr>
              <w:t>Mantrailing</w:t>
            </w:r>
            <w:proofErr w:type="spellEnd"/>
            <w:r w:rsidR="004B60EA" w:rsidRPr="004B60EA">
              <w:rPr>
                <w:lang w:val="de-AT"/>
              </w:rPr>
              <w:t>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EDDC6" w:rsidR="00352B83" w:rsidRPr="002D6CE2" w:rsidRDefault="00436FA8" w:rsidP="002D6CE2">
            <w:r>
              <w:t>D</w:t>
            </w:r>
            <w:r w:rsidR="002D6CE2" w:rsidRPr="002D6CE2">
              <w:t>ie Anwendung im App Store zum Download angeboten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13054504" w:rsidR="00352B83" w:rsidRDefault="00B82A0B">
      <w:pPr>
        <w:jc w:val="center"/>
      </w:pPr>
      <w:r w:rsidRPr="00B82A0B">
        <w:t>19</w:t>
      </w:r>
      <w:r w:rsidR="000105BA" w:rsidRPr="00B82A0B">
        <w:t>.05.2014</w:t>
      </w:r>
      <w:r w:rsidR="00CA397A" w:rsidRPr="00B82A0B"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BE2D00" w:rsidRPr="00186E32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BE2D00" w:rsidRDefault="00BE2D00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r w:rsidRPr="0044597A">
        <w:t>ScentLane</w:t>
      </w:r>
    </w:p>
    <w:p w14:paraId="42E4AAD8" w14:textId="395497BD" w:rsidR="00352B83" w:rsidRPr="0044597A" w:rsidRDefault="0044597A">
      <w:pPr>
        <w:rPr>
          <w:color w:val="FF0000"/>
        </w:rPr>
      </w:pPr>
      <w:r w:rsidRPr="0044597A">
        <w:t xml:space="preserve"> </w:t>
      </w:r>
      <w:r w:rsidR="002B2E3E">
        <w:rPr>
          <w:noProof/>
          <w:lang w:eastAsia="de-DE"/>
        </w:rPr>
        <w:drawing>
          <wp:inline distT="0" distB="0" distL="0" distR="0" wp14:anchorId="471BC951" wp14:editId="043C50C5">
            <wp:extent cx="1438045" cy="1438045"/>
            <wp:effectExtent l="0" t="0" r="10160" b="10160"/>
            <wp:docPr id="13" name="Bild 1" descr="Macintosh HD:Users:Chris:Documents:dev:Github:ScentLane:Doku: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dev:Github:ScentLane:Doku: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28" cy="1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Pr="00B71848" w:rsidRDefault="001F71DE">
      <w:r w:rsidRPr="00B71848">
        <w:rPr>
          <w:noProof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Margeritenweg 17</w:t>
      </w:r>
    </w:p>
    <w:p w14:paraId="10EBA510" w14:textId="3B27FE2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D-31832 Springe</w:t>
      </w:r>
    </w:p>
    <w:p w14:paraId="36BBF7C3" w14:textId="32ED8206" w:rsidR="001F71DE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Ausbildung von Suchhunden und Suchhund- Begleitern im speziellen Bereich der Personensuche, auch Mantrailing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ACCAEF0" w14:textId="53407FAF" w:rsidR="00C758B6" w:rsidRDefault="00C854DF" w:rsidP="00C758B6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6C6F4BEA" w14:textId="77777777" w:rsidR="00C758B6" w:rsidRDefault="00C758B6" w:rsidP="00C758B6">
      <w:pPr>
        <w:pStyle w:val="Listenabsatz"/>
        <w:ind w:left="426"/>
      </w:pP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54A6FE75" w14:textId="4F61991A" w:rsidR="00B71848" w:rsidRDefault="007C3B1B">
      <w:r>
        <w:t xml:space="preserve">Das Training der Hunde ist </w:t>
      </w:r>
      <w:r w:rsidR="008629CF">
        <w:t>ein aufwändiger Prozess</w:t>
      </w:r>
      <w:r w:rsidR="006E3B01">
        <w:t>,</w:t>
      </w:r>
      <w:r w:rsidR="008629CF">
        <w:t xml:space="preserve"> denn es gibt </w:t>
      </w:r>
      <w:r w:rsidR="006E3B01">
        <w:t>einige</w:t>
      </w:r>
      <w:r w:rsidR="008629CF">
        <w:t xml:space="preserve"> Faktoren, die zu berücksic</w:t>
      </w:r>
      <w:r w:rsidR="008629CF">
        <w:t>h</w:t>
      </w:r>
      <w:r w:rsidR="008629CF">
        <w:t xml:space="preserve">tigen sind. Die Geruchsfährten, </w:t>
      </w:r>
      <w:r w:rsidR="006E3B01">
        <w:t>die</w:t>
      </w:r>
      <w:r w:rsidR="008629CF">
        <w:t xml:space="preserve"> für die Aufgabe der Suchhunde essentiell sind</w:t>
      </w:r>
      <w:r w:rsidR="006E3B01">
        <w:t>,</w:t>
      </w:r>
      <w:r w:rsidR="008629CF">
        <w:t xml:space="preserve"> werden oft</w:t>
      </w:r>
      <w:r w:rsidR="006E3B01">
        <w:t>mals</w:t>
      </w:r>
      <w:r w:rsidR="008629CF">
        <w:t xml:space="preserve"> von gewissen Wetterfaktoren ungünstig beeinflusst.</w:t>
      </w:r>
      <w:r w:rsidR="005C43D5">
        <w:t xml:space="preserve"> Diese Faktoren sind im Nachhinein oft schwer zu dokumentieren. Ebenso können </w:t>
      </w:r>
      <w:r w:rsidR="006E3B01">
        <w:t>Wetteränderungen die Suche oft n</w:t>
      </w:r>
      <w:r w:rsidR="005C43D5">
        <w:t xml:space="preserve">achteilig beeinflussen. All diese Aufgaben sind momentan noch per Hand zu erledigen und werden dadurch oftmals ungenau aber sind vor allem sehr zeitaufwändig. </w:t>
      </w:r>
    </w:p>
    <w:p w14:paraId="377D1B95" w14:textId="3562D8DD" w:rsidR="00352B83" w:rsidRPr="001F71DE" w:rsidRDefault="005C43D5" w:rsidP="001C509B">
      <w:r>
        <w:t>Zwar sind bereits einige wenige Smartphone An</w:t>
      </w:r>
      <w:r w:rsidR="001C509B">
        <w:t>wendungen für Bergrouten im App Store, allerdings lässt der Großteil der Apps in der Übersichtlichkeit und Genauigkeit sehr zu wünschen übrig.</w:t>
      </w:r>
    </w:p>
    <w:p w14:paraId="5597FFE4" w14:textId="522A5876" w:rsidR="00352B83" w:rsidRDefault="00CA397A" w:rsidP="006A5143">
      <w:pPr>
        <w:pStyle w:val="berschrift1"/>
        <w:spacing w:before="240" w:after="120"/>
      </w:pPr>
      <w:r>
        <w:t>6. Aufgabenstellung:</w:t>
      </w:r>
      <w:r w:rsidR="005C43D5">
        <w:t xml:space="preserve"> </w:t>
      </w:r>
    </w:p>
    <w:p w14:paraId="4340A2B9" w14:textId="75D64A90" w:rsidR="00352B83" w:rsidRDefault="00B03BF7">
      <w:r>
        <w:t>Die geograph</w:t>
      </w:r>
      <w:r w:rsidR="001F0380">
        <w:t>ischen Daten werden vom iPhone bestimmt, gespeicher</w:t>
      </w:r>
      <w:r w:rsidR="00853225">
        <w:t>t und an die Website gesendet. Sowie a</w:t>
      </w:r>
      <w:r w:rsidR="001F0380">
        <w:t>uf der ScentLane Website</w:t>
      </w:r>
      <w:r w:rsidR="00853225">
        <w:t>,</w:t>
      </w:r>
      <w:r w:rsidR="001F0380">
        <w:t xml:space="preserve"> </w:t>
      </w:r>
      <w:r w:rsidR="00853225">
        <w:t xml:space="preserve">als auch auf dem mobilen Endgerät, </w:t>
      </w:r>
      <w:r w:rsidR="006500BE">
        <w:t xml:space="preserve">kann man </w:t>
      </w:r>
      <w:r w:rsidR="00CB555C">
        <w:t>sich</w:t>
      </w:r>
      <w:r w:rsidR="00853225">
        <w:t xml:space="preserve"> </w:t>
      </w:r>
      <w:r w:rsidR="001F0380">
        <w:t>die Da</w:t>
      </w:r>
      <w:r w:rsidR="006500BE">
        <w:t>ten</w:t>
      </w:r>
      <w:r w:rsidR="001F0380">
        <w:t xml:space="preserve"> onl</w:t>
      </w:r>
      <w:r w:rsidR="00CB555C">
        <w:t>ine aufbereiten lassen</w:t>
      </w:r>
      <w:r w:rsidR="001F0380">
        <w:t>.</w:t>
      </w:r>
      <w:r w:rsidR="009109A5">
        <w:t xml:space="preserve"> </w:t>
      </w:r>
      <w:r w:rsidR="009109A5" w:rsidRPr="00FD2D3F">
        <w:t>Des Weiteren</w:t>
      </w:r>
      <w:r w:rsidR="009109A5">
        <w:t xml:space="preserve"> werden Witterungsdaten </w:t>
      </w:r>
      <w:r w:rsidR="009109A5" w:rsidRPr="00FD2D3F">
        <w:t>von</w:t>
      </w:r>
      <w:r w:rsidR="00CB555C">
        <w:t xml:space="preserve"> der</w:t>
      </w:r>
      <w:r w:rsidR="009109A5" w:rsidRPr="00FD2D3F">
        <w:t xml:space="preserve"> Z</w:t>
      </w:r>
      <w:r w:rsidR="006500BE">
        <w:t>entralanstalt für Meteor</w:t>
      </w:r>
      <w:r w:rsidR="006500BE">
        <w:t>o</w:t>
      </w:r>
      <w:r w:rsidR="006500BE">
        <w:t>logie und Ge</w:t>
      </w:r>
      <w:r w:rsidR="00CB555C">
        <w:t>odynamik hinzugezogen, um alle e</w:t>
      </w:r>
      <w:r w:rsidR="006500BE">
        <w:t>ssentiellen Daten</w:t>
      </w:r>
      <w:r w:rsidR="00CB555C">
        <w:t>, die für das Mantrailing Wichtigkeit haben, a</w:t>
      </w:r>
      <w:r w:rsidR="006500BE">
        <w:t>naly</w:t>
      </w:r>
      <w:r w:rsidR="00CB555C">
        <w:t>sieren zu können</w:t>
      </w:r>
      <w:r w:rsidR="006500BE">
        <w:t>.</w:t>
      </w:r>
      <w:r w:rsidR="009109A5" w:rsidRPr="00FD2D3F">
        <w:t xml:space="preserve"> </w:t>
      </w:r>
      <w:r w:rsidR="009109A5">
        <w:t>D</w:t>
      </w:r>
      <w:r w:rsidR="009109A5" w:rsidRPr="00FD2D3F">
        <w:t>ie Route</w:t>
      </w:r>
      <w:r w:rsidR="0061204C">
        <w:t xml:space="preserve"> wird</w:t>
      </w:r>
      <w:r w:rsidR="009109A5" w:rsidRPr="00FD2D3F">
        <w:t xml:space="preserve"> auf </w:t>
      </w:r>
      <w:r w:rsidR="009109A5">
        <w:t>„</w:t>
      </w:r>
      <w:r w:rsidR="00C758B6">
        <w:t>TomTom</w:t>
      </w:r>
      <w:r w:rsidR="009109A5">
        <w:t>“</w:t>
      </w:r>
      <w:r w:rsidR="009109A5" w:rsidRPr="00FD2D3F">
        <w:t xml:space="preserve"> </w:t>
      </w:r>
      <w:r w:rsidR="009109A5">
        <w:t xml:space="preserve">sowie „Open Street Maps“ </w:t>
      </w:r>
      <w:r w:rsidR="009109A5" w:rsidRPr="00FD2D3F">
        <w:t>visual</w:t>
      </w:r>
      <w:r w:rsidR="006E3B01">
        <w:t xml:space="preserve">isiert und als Routentagebuch </w:t>
      </w:r>
      <w:r w:rsidR="009109A5" w:rsidRPr="00FD2D3F">
        <w:t xml:space="preserve">gespeichert. </w:t>
      </w:r>
      <w:r w:rsidR="006500BE">
        <w:t xml:space="preserve">Notizen </w:t>
      </w:r>
      <w:r w:rsidR="00F04EEC">
        <w:t xml:space="preserve">können nachträglich </w:t>
      </w:r>
      <w:r w:rsidR="006500BE">
        <w:t xml:space="preserve">hinzugefügt werden um persönlich Impressionen </w:t>
      </w:r>
      <w:r w:rsidR="00CB555C">
        <w:t>für spätere Trainingsläufe festzuhalten.</w:t>
      </w:r>
      <w:r w:rsidR="006500BE">
        <w:t xml:space="preserve"> </w:t>
      </w:r>
    </w:p>
    <w:p w14:paraId="3484A91F" w14:textId="77777777" w:rsidR="006500BE" w:rsidRPr="00FD2D3F" w:rsidRDefault="006500BE"/>
    <w:p w14:paraId="18F34BF8" w14:textId="11035B83" w:rsidR="002B2E3E" w:rsidRPr="002B2E3E" w:rsidRDefault="00CA397A" w:rsidP="00CB555C">
      <w:pPr>
        <w:pStyle w:val="berschrift1"/>
        <w:spacing w:before="240" w:after="120"/>
      </w:pPr>
      <w:r>
        <w:t>7. Zielsetzung (Ergebnisse):</w:t>
      </w:r>
    </w:p>
    <w:p w14:paraId="058E5431" w14:textId="00E334F5" w:rsidR="005275C5" w:rsidRPr="005275C5" w:rsidRDefault="00996C1D" w:rsidP="004A52E2">
      <w:r>
        <w:t xml:space="preserve">Durch die ständige Evaluierung der Begleitumstände der Ausbildung werden alle Daten in Echtzeit ausgewertet und stehen dem Benutzer sofort zur Verfügung. </w:t>
      </w:r>
      <w:r w:rsidR="008A2200">
        <w:t>Alle erfassten Daten können in einer Schnellansicht auf dem iPhone oder auf der Website nach belieben ausgewählt und sortiert darg</w:t>
      </w:r>
      <w:r w:rsidR="008A2200">
        <w:t>e</w:t>
      </w:r>
      <w:r w:rsidR="008A2200">
        <w:t xml:space="preserve">stellt werden. </w:t>
      </w:r>
      <w:r w:rsidR="00AC4421">
        <w:t>Dies spart nicht nur Zeit sondern auch sehr viel Ar</w:t>
      </w:r>
      <w:r w:rsidR="005275C5">
        <w:t>beit, d</w:t>
      </w:r>
      <w:r w:rsidR="00AC4421">
        <w:t xml:space="preserve">afür erhält man im Gegenzug </w:t>
      </w:r>
      <w:r w:rsidR="005275C5">
        <w:t xml:space="preserve">genaueste Daten. Des weiteren ist die Übersicht </w:t>
      </w:r>
      <w:r w:rsidR="008A2200">
        <w:t xml:space="preserve"> über</w:t>
      </w:r>
      <w:r w:rsidR="00AC4421">
        <w:t xml:space="preserve"> Jahre hin</w:t>
      </w:r>
      <w:r w:rsidR="008A2200">
        <w:t>weg</w:t>
      </w:r>
      <w:r w:rsidR="00AC4421">
        <w:t xml:space="preserve"> </w:t>
      </w:r>
      <w:r>
        <w:t>gegeben</w:t>
      </w:r>
      <w:r w:rsidR="008A2200">
        <w:t xml:space="preserve">. </w:t>
      </w:r>
      <w:r>
        <w:t>Diese</w:t>
      </w:r>
      <w:r w:rsidR="00803F5C">
        <w:t xml:space="preserve"> Vorteil</w:t>
      </w:r>
      <w:r>
        <w:t>e</w:t>
      </w:r>
      <w:r w:rsidR="00803F5C">
        <w:t xml:space="preserve"> </w:t>
      </w:r>
      <w:r w:rsidR="00131991">
        <w:t>werden genutzt</w:t>
      </w:r>
      <w:r w:rsidR="00803F5C">
        <w:t xml:space="preserve"> um die Bedienbarkeit und den Kom</w:t>
      </w:r>
      <w:r w:rsidR="005275C5">
        <w:t xml:space="preserve">fort zu erhöhen.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60354519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B03BF7">
        <w:t>präsenz</w:t>
      </w:r>
    </w:p>
    <w:p w14:paraId="3F909920" w14:textId="07502A92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</w:t>
      </w:r>
      <w:r w:rsidR="00B03BF7">
        <w:t>entwurf, -anbindung</w:t>
      </w:r>
      <w:r w:rsidRPr="00DD6A10">
        <w:t xml:space="preserve"> an Webserver</w:t>
      </w:r>
    </w:p>
    <w:p w14:paraId="16CE4FEC" w14:textId="23F8C79E" w:rsidR="005C2B62" w:rsidRPr="00DD6A10" w:rsidRDefault="005C2B62" w:rsidP="009D1BF5">
      <w:pPr>
        <w:numPr>
          <w:ilvl w:val="2"/>
          <w:numId w:val="9"/>
        </w:numPr>
      </w:pPr>
      <w:r w:rsidRPr="00DD6A10">
        <w:t>Benutzer</w:t>
      </w:r>
      <w:r w:rsidR="00C758B6">
        <w:t xml:space="preserve"> A</w:t>
      </w:r>
      <w:r w:rsidRPr="00DD6A10">
        <w:t>ccounts</w:t>
      </w:r>
      <w:r w:rsidR="00B03BF7">
        <w:t>, Rollenmanagement</w:t>
      </w:r>
    </w:p>
    <w:p w14:paraId="5288B109" w14:textId="172BA4C2" w:rsidR="005C2B62" w:rsidRPr="00DD6A10" w:rsidRDefault="00B03BF7" w:rsidP="009D1BF5">
      <w:pPr>
        <w:numPr>
          <w:ilvl w:val="2"/>
          <w:numId w:val="9"/>
        </w:numPr>
      </w:pPr>
      <w:r>
        <w:t xml:space="preserve">Auswerten und </w:t>
      </w:r>
      <w:r w:rsidR="005C2B62" w:rsidRPr="00DD6A10">
        <w:t xml:space="preserve">Darstellen der </w:t>
      </w:r>
      <w:r>
        <w:t>geographischen</w:t>
      </w:r>
      <w:r w:rsidRPr="00DD6A10">
        <w:t xml:space="preserve"> </w:t>
      </w:r>
      <w:r>
        <w:t>Informationen</w:t>
      </w:r>
      <w:r w:rsidRPr="00B03BF7">
        <w:t xml:space="preserve"> 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AA9B830" w:rsidR="00352B83" w:rsidRPr="0098736F" w:rsidRDefault="00B920A5" w:rsidP="005C2B62">
      <w:pPr>
        <w:numPr>
          <w:ilvl w:val="1"/>
          <w:numId w:val="11"/>
        </w:numPr>
      </w:pPr>
      <w:r>
        <w:t>Methoden und Verfahren zur Datenanalyse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2C0B35D1" w:rsidR="00352B83" w:rsidRPr="00DD6A10" w:rsidRDefault="00BE2D00" w:rsidP="009D1BF5">
      <w:pPr>
        <w:numPr>
          <w:ilvl w:val="2"/>
          <w:numId w:val="9"/>
        </w:numPr>
      </w:pPr>
      <w:r>
        <w:t>User Interface</w:t>
      </w:r>
    </w:p>
    <w:p w14:paraId="1CA6BA70" w14:textId="699A6584" w:rsidR="00DD6A10" w:rsidRPr="00DD6A10" w:rsidRDefault="00BE2D00" w:rsidP="009D1BF5">
      <w:pPr>
        <w:numPr>
          <w:ilvl w:val="2"/>
          <w:numId w:val="9"/>
        </w:numPr>
      </w:pPr>
      <w:r>
        <w:t>Speicherung der g</w:t>
      </w:r>
      <w:r w:rsidR="00B03BF7">
        <w:t>eograph</w:t>
      </w:r>
      <w:r w:rsidR="00DD6A10" w:rsidRPr="00DD6A10">
        <w:t>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>Apple Maps</w:t>
      </w:r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2FB4444A" w:rsidR="00352B83" w:rsidRPr="0098736F" w:rsidRDefault="00B920A5" w:rsidP="009D1BF5">
      <w:pPr>
        <w:numPr>
          <w:ilvl w:val="1"/>
          <w:numId w:val="11"/>
        </w:numPr>
      </w:pPr>
      <w:r>
        <w:lastRenderedPageBreak/>
        <w:t>Technische &amp; r</w:t>
      </w:r>
      <w:r w:rsidR="00EE18CB">
        <w:t>echtliche Aspekte bei der Entwicklung und Vermarktung von Sof</w:t>
      </w:r>
      <w:r w:rsidR="00EE18CB">
        <w:t>t</w:t>
      </w:r>
      <w:r w:rsidR="00EE18CB">
        <w:t>wareprodukten</w:t>
      </w:r>
      <w:bookmarkStart w:id="0" w:name="_GoBack"/>
      <w:bookmarkEnd w:id="0"/>
    </w:p>
    <w:p w14:paraId="1033362B" w14:textId="77777777" w:rsidR="00352B83" w:rsidRDefault="00CA397A" w:rsidP="006A5143">
      <w:pPr>
        <w:pStyle w:val="berschrift1"/>
        <w:spacing w:before="240" w:after="120"/>
      </w:pPr>
      <w:r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Elektronikabteilung der </w:t>
      </w:r>
      <w:proofErr w:type="spellStart"/>
      <w:r>
        <w:t>HTBLuVA</w:t>
      </w:r>
      <w:proofErr w:type="spellEnd"/>
      <w:r>
        <w:t>-Salzburg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74660924" w:rsidR="007B00DC" w:rsidRDefault="007B00DC"/>
    <w:p w14:paraId="470DB78A" w14:textId="77777777" w:rsidR="007B00DC" w:rsidRDefault="007B00DC"/>
    <w:p w14:paraId="7446F7CE" w14:textId="097996CE" w:rsidR="007B00DC" w:rsidRDefault="007773C7"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451CDFBE">
            <wp:simplePos x="0" y="0"/>
            <wp:positionH relativeFrom="column">
              <wp:posOffset>-1226185</wp:posOffset>
            </wp:positionH>
            <wp:positionV relativeFrom="paragraph">
              <wp:posOffset>27305</wp:posOffset>
            </wp:positionV>
            <wp:extent cx="8624570" cy="3204845"/>
            <wp:effectExtent l="0" t="7938" r="3493" b="3492"/>
            <wp:wrapTight wrapText="bothSides">
              <wp:wrapPolygon edited="0">
                <wp:start x="21620" y="54"/>
                <wp:lineTo x="55" y="53"/>
                <wp:lineTo x="55" y="21452"/>
                <wp:lineTo x="21620" y="21452"/>
                <wp:lineTo x="21620" y="54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57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246747CE">
            <wp:simplePos x="0" y="0"/>
            <wp:positionH relativeFrom="column">
              <wp:posOffset>-1209675</wp:posOffset>
            </wp:positionH>
            <wp:positionV relativeFrom="paragraph">
              <wp:posOffset>2588895</wp:posOffset>
            </wp:positionV>
            <wp:extent cx="8592185" cy="3190240"/>
            <wp:effectExtent l="8573" t="0" r="1587" b="1588"/>
            <wp:wrapTight wrapText="bothSides">
              <wp:wrapPolygon edited="0">
                <wp:start x="21578" y="-58"/>
                <wp:lineTo x="60" y="-58"/>
                <wp:lineTo x="60" y="21439"/>
                <wp:lineTo x="21578" y="21439"/>
                <wp:lineTo x="21578" y="-58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21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BE2D00" w:rsidRDefault="00BE2D00">
      <w:r>
        <w:separator/>
      </w:r>
    </w:p>
  </w:endnote>
  <w:endnote w:type="continuationSeparator" w:id="0">
    <w:p w14:paraId="12A8D0E8" w14:textId="77777777" w:rsidR="00BE2D00" w:rsidRDefault="00BE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BE2D00" w:rsidRDefault="00BE2D00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4B2403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4B2403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4B2403">
      <w:rPr>
        <w:noProof/>
      </w:rPr>
      <w:t>5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4B240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BE2D00" w:rsidRDefault="00BE2D00">
      <w:r>
        <w:rPr>
          <w:color w:val="000000"/>
        </w:rPr>
        <w:separator/>
      </w:r>
    </w:p>
  </w:footnote>
  <w:footnote w:type="continuationSeparator" w:id="0">
    <w:p w14:paraId="489B6C10" w14:textId="77777777" w:rsidR="00BE2D00" w:rsidRDefault="00BE2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BE2D00" w:rsidRDefault="00BE2D00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BE2D00" w:rsidRDefault="00BE2D0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CA0E140">
                <wp:extent cx="1313477" cy="591697"/>
                <wp:effectExtent l="0" t="0" r="7620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BE2D00" w:rsidRDefault="00BE2D00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BE2D00" w:rsidRDefault="00BE2D0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BE2D00" w:rsidRDefault="00BE2D0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7777777" w:rsidR="00BE2D00" w:rsidRDefault="00BE2D00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67532037" wp14:editId="7B07CB73">
                <wp:extent cx="1356995" cy="586105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L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5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BE2D00" w:rsidRDefault="00BE2D00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BE2D00" w:rsidRPr="00586C9A" w:rsidRDefault="00BE2D00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BE2D00" w:rsidRDefault="00BE2D00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BE2D00" w:rsidRDefault="00BE2D00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BE2D00" w:rsidRPr="00586C9A" w:rsidRDefault="00BE2D00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131991"/>
    <w:rsid w:val="00136619"/>
    <w:rsid w:val="00143ED3"/>
    <w:rsid w:val="00147A79"/>
    <w:rsid w:val="001570FE"/>
    <w:rsid w:val="00186E32"/>
    <w:rsid w:val="001906A2"/>
    <w:rsid w:val="0019415C"/>
    <w:rsid w:val="001A37B2"/>
    <w:rsid w:val="001C509B"/>
    <w:rsid w:val="001E6A7F"/>
    <w:rsid w:val="001F0380"/>
    <w:rsid w:val="001F71DE"/>
    <w:rsid w:val="00202DBC"/>
    <w:rsid w:val="00242420"/>
    <w:rsid w:val="0026589F"/>
    <w:rsid w:val="002A7438"/>
    <w:rsid w:val="002B2E3E"/>
    <w:rsid w:val="002D1E34"/>
    <w:rsid w:val="002D6CE2"/>
    <w:rsid w:val="002F07D3"/>
    <w:rsid w:val="002F124A"/>
    <w:rsid w:val="003036EB"/>
    <w:rsid w:val="00352B83"/>
    <w:rsid w:val="00371D9D"/>
    <w:rsid w:val="00391542"/>
    <w:rsid w:val="003957FE"/>
    <w:rsid w:val="003C3BC7"/>
    <w:rsid w:val="00434BAA"/>
    <w:rsid w:val="00436FA8"/>
    <w:rsid w:val="0044597A"/>
    <w:rsid w:val="00454B2C"/>
    <w:rsid w:val="00482ED2"/>
    <w:rsid w:val="004A52E2"/>
    <w:rsid w:val="004B2403"/>
    <w:rsid w:val="004B60EA"/>
    <w:rsid w:val="004F4939"/>
    <w:rsid w:val="00524B66"/>
    <w:rsid w:val="005275C5"/>
    <w:rsid w:val="0053545F"/>
    <w:rsid w:val="00555B83"/>
    <w:rsid w:val="00586C9A"/>
    <w:rsid w:val="005A68FD"/>
    <w:rsid w:val="005C2B62"/>
    <w:rsid w:val="005C43D5"/>
    <w:rsid w:val="005C6582"/>
    <w:rsid w:val="00600DBF"/>
    <w:rsid w:val="0061204C"/>
    <w:rsid w:val="006359BD"/>
    <w:rsid w:val="006500BE"/>
    <w:rsid w:val="0068703F"/>
    <w:rsid w:val="006A5143"/>
    <w:rsid w:val="006E3B01"/>
    <w:rsid w:val="00734DB6"/>
    <w:rsid w:val="007773C7"/>
    <w:rsid w:val="007A134E"/>
    <w:rsid w:val="007A6784"/>
    <w:rsid w:val="007B00DC"/>
    <w:rsid w:val="007C1872"/>
    <w:rsid w:val="007C3B1B"/>
    <w:rsid w:val="007D238B"/>
    <w:rsid w:val="00803F5C"/>
    <w:rsid w:val="00853225"/>
    <w:rsid w:val="008629CF"/>
    <w:rsid w:val="00871DAB"/>
    <w:rsid w:val="0089608B"/>
    <w:rsid w:val="008A2200"/>
    <w:rsid w:val="008F1563"/>
    <w:rsid w:val="008F7A33"/>
    <w:rsid w:val="00907BC9"/>
    <w:rsid w:val="009109A5"/>
    <w:rsid w:val="00923B93"/>
    <w:rsid w:val="0098736F"/>
    <w:rsid w:val="00996C1D"/>
    <w:rsid w:val="009B505F"/>
    <w:rsid w:val="009B7241"/>
    <w:rsid w:val="009D1BF5"/>
    <w:rsid w:val="009D67D0"/>
    <w:rsid w:val="009F5C8E"/>
    <w:rsid w:val="00A23518"/>
    <w:rsid w:val="00A60D6E"/>
    <w:rsid w:val="00AC41D8"/>
    <w:rsid w:val="00AC4421"/>
    <w:rsid w:val="00B03BF7"/>
    <w:rsid w:val="00B50CB5"/>
    <w:rsid w:val="00B5641F"/>
    <w:rsid w:val="00B71848"/>
    <w:rsid w:val="00B7553C"/>
    <w:rsid w:val="00B82A0B"/>
    <w:rsid w:val="00B920A5"/>
    <w:rsid w:val="00BA6083"/>
    <w:rsid w:val="00BA6D29"/>
    <w:rsid w:val="00BD45D0"/>
    <w:rsid w:val="00BE2D00"/>
    <w:rsid w:val="00C0696B"/>
    <w:rsid w:val="00C50B35"/>
    <w:rsid w:val="00C758B6"/>
    <w:rsid w:val="00C854DF"/>
    <w:rsid w:val="00C8788B"/>
    <w:rsid w:val="00CA397A"/>
    <w:rsid w:val="00CB3CCF"/>
    <w:rsid w:val="00CB555C"/>
    <w:rsid w:val="00CC40EC"/>
    <w:rsid w:val="00CF1279"/>
    <w:rsid w:val="00CF6183"/>
    <w:rsid w:val="00D57838"/>
    <w:rsid w:val="00D701EF"/>
    <w:rsid w:val="00DD6A10"/>
    <w:rsid w:val="00E00A84"/>
    <w:rsid w:val="00E46820"/>
    <w:rsid w:val="00E47E9C"/>
    <w:rsid w:val="00E66ADA"/>
    <w:rsid w:val="00E76CDA"/>
    <w:rsid w:val="00E87E9F"/>
    <w:rsid w:val="00E96A73"/>
    <w:rsid w:val="00EB3734"/>
    <w:rsid w:val="00EB5937"/>
    <w:rsid w:val="00EE18CB"/>
    <w:rsid w:val="00F04EEC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AD7EF8-EFC3-6E43-83A8-742A948C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5708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Chris Steiner</cp:lastModifiedBy>
  <cp:revision>40</cp:revision>
  <cp:lastPrinted>2014-10-02T13:19:00Z</cp:lastPrinted>
  <dcterms:created xsi:type="dcterms:W3CDTF">2014-09-11T12:25:00Z</dcterms:created>
  <dcterms:modified xsi:type="dcterms:W3CDTF">2014-10-02T14:10:00Z</dcterms:modified>
</cp:coreProperties>
</file>