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E7A3" w14:textId="00C4BB1E" w:rsidR="002165FD" w:rsidRDefault="005B4610" w:rsidP="002165FD">
      <w:pPr>
        <w:pStyle w:val="Titolo1"/>
      </w:pPr>
      <w:r>
        <w:t>Introduzione</w:t>
      </w:r>
    </w:p>
    <w:p w14:paraId="164B1756" w14:textId="77777777" w:rsidR="002165FD" w:rsidRPr="002165FD" w:rsidRDefault="002165FD" w:rsidP="002165FD"/>
    <w:p w14:paraId="77C99A7D" w14:textId="795961BE" w:rsidR="005B4610" w:rsidRPr="002165FD" w:rsidRDefault="005B4610" w:rsidP="002165FD">
      <w:p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 xml:space="preserve">Alla base di questo studio vi è la ricerca e l’analisi della strategia per lo sviluppo di una applicazione per la gestione degli esercizi muscolari in palestra o in altri luoghi sportivi. </w:t>
      </w:r>
      <w:r w:rsidR="002165FD" w:rsidRPr="002165FD">
        <w:rPr>
          <w:rFonts w:cstheme="minorHAnsi"/>
          <w:sz w:val="24"/>
          <w:szCs w:val="24"/>
        </w:rPr>
        <w:t>Il problema che la nostra app vuole risolvere è la mancanza di un sistema per organizzare il lavoro muscolare durante un’attività fisica.</w:t>
      </w:r>
    </w:p>
    <w:p w14:paraId="579C57D2" w14:textId="2DAAFC88" w:rsidR="005B4610" w:rsidRPr="002165FD" w:rsidRDefault="002165FD" w:rsidP="002165FD">
      <w:p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Quindi partiremo con l’identificare se c’è o no un sistema as-</w:t>
      </w:r>
      <w:proofErr w:type="spellStart"/>
      <w:r w:rsidRPr="002165FD">
        <w:rPr>
          <w:rFonts w:cstheme="minorHAnsi"/>
          <w:sz w:val="24"/>
          <w:szCs w:val="24"/>
        </w:rPr>
        <w:t>is</w:t>
      </w:r>
      <w:proofErr w:type="spellEnd"/>
      <w:r w:rsidRPr="002165FD">
        <w:rPr>
          <w:rFonts w:cstheme="minorHAnsi"/>
          <w:sz w:val="24"/>
          <w:szCs w:val="24"/>
        </w:rPr>
        <w:t xml:space="preserve"> e abb</w:t>
      </w:r>
      <w:r w:rsidR="005B4610" w:rsidRPr="002165FD">
        <w:rPr>
          <w:rFonts w:cstheme="minorHAnsi"/>
          <w:sz w:val="24"/>
          <w:szCs w:val="24"/>
        </w:rPr>
        <w:t xml:space="preserve">iamo così deciso di dividere il nostro lavoro in cinque </w:t>
      </w:r>
      <w:r w:rsidR="0016078C" w:rsidRPr="002165FD">
        <w:rPr>
          <w:rFonts w:cstheme="minorHAnsi"/>
          <w:sz w:val="24"/>
          <w:szCs w:val="24"/>
        </w:rPr>
        <w:t>fasi</w:t>
      </w:r>
      <w:r w:rsidR="005B4610" w:rsidRPr="002165FD">
        <w:rPr>
          <w:rFonts w:cstheme="minorHAnsi"/>
          <w:sz w:val="24"/>
          <w:szCs w:val="24"/>
        </w:rPr>
        <w:t>:</w:t>
      </w:r>
    </w:p>
    <w:p w14:paraId="738C7F9E" w14:textId="47646A29" w:rsidR="0016078C" w:rsidRPr="002165FD" w:rsidRDefault="005B4610" w:rsidP="002165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Descrizione dell’app</w:t>
      </w:r>
      <w:r w:rsidR="0016078C" w:rsidRPr="002165FD">
        <w:rPr>
          <w:rFonts w:cstheme="minorHAnsi"/>
          <w:sz w:val="24"/>
          <w:szCs w:val="24"/>
        </w:rPr>
        <w:t>, in questa fase descriveremo brevemente l’applicazione che vogliamo realizzare</w:t>
      </w:r>
      <w:r w:rsidR="002165FD" w:rsidRPr="002165FD">
        <w:rPr>
          <w:rFonts w:cstheme="minorHAnsi"/>
          <w:sz w:val="24"/>
          <w:szCs w:val="24"/>
        </w:rPr>
        <w:t xml:space="preserve"> mettendola a confronto con il sistema as-</w:t>
      </w:r>
      <w:proofErr w:type="spellStart"/>
      <w:r w:rsidR="002165FD" w:rsidRPr="002165FD">
        <w:rPr>
          <w:rFonts w:cstheme="minorHAnsi"/>
          <w:sz w:val="24"/>
          <w:szCs w:val="24"/>
        </w:rPr>
        <w:t>is</w:t>
      </w:r>
      <w:proofErr w:type="spellEnd"/>
      <w:r w:rsidR="0016078C" w:rsidRPr="002165FD">
        <w:rPr>
          <w:rFonts w:cstheme="minorHAnsi"/>
          <w:sz w:val="24"/>
          <w:szCs w:val="24"/>
        </w:rPr>
        <w:t>.</w:t>
      </w:r>
    </w:p>
    <w:p w14:paraId="4BA706F2" w14:textId="652BBEDC" w:rsidR="0016078C" w:rsidRPr="002165FD" w:rsidRDefault="0016078C" w:rsidP="002165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Lista Stakeholder, questa lista rappresenta tutte le persone che secondo noi sono attivamente coinvolte nello sviluppo dell’applicazione e il perché lo sono.</w:t>
      </w:r>
    </w:p>
    <w:p w14:paraId="1BD4A3BB" w14:textId="72B6A749" w:rsidR="00C7473E" w:rsidRPr="002165FD" w:rsidRDefault="0016078C" w:rsidP="002165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Workflow, questa fase è una descrizione delle attività che andremo a svolgere,</w:t>
      </w:r>
      <w:r w:rsidR="00C7473E" w:rsidRPr="002165FD">
        <w:rPr>
          <w:rFonts w:cstheme="minorHAnsi"/>
          <w:sz w:val="24"/>
          <w:szCs w:val="24"/>
        </w:rPr>
        <w:t xml:space="preserve"> col l’obiettivo di capire</w:t>
      </w:r>
      <w:r w:rsidRPr="002165FD">
        <w:rPr>
          <w:rFonts w:cstheme="minorHAnsi"/>
          <w:sz w:val="24"/>
          <w:szCs w:val="24"/>
        </w:rPr>
        <w:t xml:space="preserve"> </w:t>
      </w:r>
      <w:r w:rsidR="00C7473E" w:rsidRPr="002165FD">
        <w:rPr>
          <w:rFonts w:cstheme="minorHAnsi"/>
          <w:sz w:val="24"/>
          <w:szCs w:val="24"/>
        </w:rPr>
        <w:t xml:space="preserve">quali sono i </w:t>
      </w:r>
      <w:r w:rsidR="00C7473E" w:rsidRPr="002165FD">
        <w:rPr>
          <w:rFonts w:cstheme="minorHAnsi"/>
          <w:sz w:val="24"/>
          <w:szCs w:val="24"/>
        </w:rPr>
        <w:t xml:space="preserve">requisiti </w:t>
      </w:r>
      <w:r w:rsidR="00C7473E" w:rsidRPr="002165FD">
        <w:rPr>
          <w:rFonts w:cstheme="minorHAnsi"/>
          <w:sz w:val="24"/>
          <w:szCs w:val="24"/>
        </w:rPr>
        <w:t>e</w:t>
      </w:r>
      <w:r w:rsidR="00C7473E" w:rsidRPr="002165FD">
        <w:rPr>
          <w:rFonts w:cstheme="minorHAnsi"/>
          <w:sz w:val="24"/>
          <w:szCs w:val="24"/>
        </w:rPr>
        <w:t xml:space="preserve"> quali sono gli stakeholder</w:t>
      </w:r>
      <w:r w:rsidR="00C7473E" w:rsidRPr="002165FD">
        <w:rPr>
          <w:rFonts w:cstheme="minorHAnsi"/>
          <w:sz w:val="24"/>
          <w:szCs w:val="24"/>
        </w:rPr>
        <w:t xml:space="preserve"> </w:t>
      </w:r>
      <w:r w:rsidR="00C7473E" w:rsidRPr="002165FD">
        <w:rPr>
          <w:rFonts w:cstheme="minorHAnsi"/>
          <w:sz w:val="24"/>
          <w:szCs w:val="24"/>
        </w:rPr>
        <w:t>coinvolti nell'attività</w:t>
      </w:r>
      <w:r w:rsidR="00C7473E" w:rsidRPr="002165FD">
        <w:rPr>
          <w:rFonts w:cstheme="minorHAnsi"/>
          <w:sz w:val="24"/>
          <w:szCs w:val="24"/>
        </w:rPr>
        <w:t>.</w:t>
      </w:r>
    </w:p>
    <w:p w14:paraId="04AF935D" w14:textId="6003E439" w:rsidR="0016078C" w:rsidRPr="002165FD" w:rsidRDefault="0016078C" w:rsidP="002165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Descrizione del questionario,</w:t>
      </w:r>
      <w:r w:rsidR="00C7473E" w:rsidRPr="002165FD">
        <w:rPr>
          <w:rFonts w:cstheme="minorHAnsi"/>
          <w:sz w:val="24"/>
          <w:szCs w:val="24"/>
        </w:rPr>
        <w:t xml:space="preserve"> sarà una descrizione del questionario che andremo a sottoporre </w:t>
      </w:r>
    </w:p>
    <w:p w14:paraId="4C664B15" w14:textId="72497DF5" w:rsidR="005B4610" w:rsidRPr="002165FD" w:rsidRDefault="0016078C" w:rsidP="002165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165FD">
        <w:rPr>
          <w:rFonts w:cstheme="minorHAnsi"/>
          <w:sz w:val="24"/>
          <w:szCs w:val="24"/>
        </w:rPr>
        <w:t>Analisi dei dati del questionario, in questa fase andremo ad analizzare i dati raccolti dal questionario.</w:t>
      </w:r>
    </w:p>
    <w:p w14:paraId="51ED429D" w14:textId="77777777" w:rsidR="002165FD" w:rsidRPr="005B4610" w:rsidRDefault="002165FD" w:rsidP="002165FD"/>
    <w:sectPr w:rsidR="002165FD" w:rsidRPr="005B46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73E9E"/>
    <w:multiLevelType w:val="hybridMultilevel"/>
    <w:tmpl w:val="61AEED72"/>
    <w:lvl w:ilvl="0" w:tplc="F7064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10"/>
    <w:rsid w:val="0016078C"/>
    <w:rsid w:val="002165FD"/>
    <w:rsid w:val="005B4610"/>
    <w:rsid w:val="00645C93"/>
    <w:rsid w:val="00C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8CC4"/>
  <w15:chartTrackingRefBased/>
  <w15:docId w15:val="{37E8A72B-808E-4823-9D1B-4AD9953C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B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s.pievaioli@campus.unimib.it</cp:lastModifiedBy>
  <cp:revision>1</cp:revision>
  <dcterms:created xsi:type="dcterms:W3CDTF">2020-11-14T13:13:00Z</dcterms:created>
  <dcterms:modified xsi:type="dcterms:W3CDTF">2020-11-14T13:51:00Z</dcterms:modified>
</cp:coreProperties>
</file>