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BA" w:rsidRPr="006A2EBA" w:rsidRDefault="00F44E23">
      <w:pPr>
        <w:rPr>
          <w:rFonts w:ascii="Arial" w:hAnsi="Arial" w:cs="Arial"/>
          <w:sz w:val="24"/>
          <w:szCs w:val="24"/>
        </w:rPr>
      </w:pPr>
      <w:r w:rsidRPr="006A2E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771715</wp:posOffset>
                </wp:positionH>
                <wp:positionV relativeFrom="paragraph">
                  <wp:posOffset>14605</wp:posOffset>
                </wp:positionV>
                <wp:extent cx="3681095" cy="981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E23" w:rsidRPr="00F44E23" w:rsidRDefault="00F44E23" w:rsidP="006A2EBA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4E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Department of Civil and Environmental Engineering</w:t>
                            </w:r>
                          </w:p>
                          <w:p w:rsidR="00F44E23" w:rsidRPr="00F44E23" w:rsidRDefault="00F44E23" w:rsidP="006A2EBA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4E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University of Massachusetts Lowell</w:t>
                            </w:r>
                          </w:p>
                          <w:p w:rsidR="00F44E23" w:rsidRPr="00F44E23" w:rsidRDefault="00F44E23" w:rsidP="006A2EBA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4E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University Ave, Lowell, MA 01854</w:t>
                            </w:r>
                          </w:p>
                          <w:p w:rsidR="00F44E23" w:rsidRPr="006A2EBA" w:rsidRDefault="00F44E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1.15pt;width:289.8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dgIAIAAB0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" stroked="f">
                <v:textbox>
                  <w:txbxContent>
                    <w:p w:rsidR="00F44E23" w:rsidRPr="00F44E23" w:rsidRDefault="00F44E23" w:rsidP="006A2EBA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4E23">
                        <w:rPr>
                          <w:rFonts w:ascii="Arial" w:hAnsi="Arial" w:cs="Arial"/>
                          <w:sz w:val="24"/>
                          <w:szCs w:val="24"/>
                        </w:rPr>
                        <w:t>Department of Civil and Environmental Engineering</w:t>
                      </w:r>
                    </w:p>
                    <w:p w:rsidR="00F44E23" w:rsidRPr="00F44E23" w:rsidRDefault="00F44E23" w:rsidP="006A2EBA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4E23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University of Massachusetts Lowell</w:t>
                      </w:r>
                    </w:p>
                    <w:p w:rsidR="00F44E23" w:rsidRPr="00F44E23" w:rsidRDefault="00F44E23" w:rsidP="006A2EBA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4E23">
                        <w:rPr>
                          <w:rFonts w:ascii="Arial" w:hAnsi="Arial" w:cs="Arial"/>
                          <w:sz w:val="24"/>
                          <w:szCs w:val="24"/>
                        </w:rPr>
                        <w:t>1 University Ave, Lowell, MA 01854</w:t>
                      </w:r>
                    </w:p>
                    <w:p w:rsidR="00F44E23" w:rsidRPr="006A2EBA" w:rsidRDefault="00F44E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A2E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6C363A" wp14:editId="5268F582">
            <wp:extent cx="647700" cy="787744"/>
            <wp:effectExtent l="0" t="0" r="0" b="0"/>
            <wp:docPr id="1" name="Picture 1" descr="http://asce.eng.uml.edu/HOME/UMass%20Low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ce.eng.uml.edu/HOME/UMass%20Lowe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8" cy="79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Default="006A2EBA">
      <w:pPr>
        <w:rPr>
          <w:rFonts w:ascii="Arial" w:hAnsi="Arial" w:cs="Arial"/>
          <w:sz w:val="24"/>
          <w:szCs w:val="24"/>
        </w:rPr>
      </w:pPr>
    </w:p>
    <w:p w:rsid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D8312D" w:rsidP="00D831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14.551 Advanced Steel Design</w:t>
      </w: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62CA3" wp14:editId="0CEB3A5E">
                <wp:simplePos x="0" y="0"/>
                <wp:positionH relativeFrom="margin">
                  <wp:posOffset>0</wp:posOffset>
                </wp:positionH>
                <wp:positionV relativeFrom="paragraph">
                  <wp:posOffset>57785</wp:posOffset>
                </wp:positionV>
                <wp:extent cx="60198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375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5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A2EBA" w:rsidRPr="006A2EBA" w:rsidRDefault="006A2EBA" w:rsidP="006A2EBA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E235A" wp14:editId="0C3F1854">
                <wp:simplePos x="0" y="0"/>
                <wp:positionH relativeFrom="margin">
                  <wp:align>left</wp:align>
                </wp:positionH>
                <wp:positionV relativeFrom="paragraph">
                  <wp:posOffset>567055</wp:posOffset>
                </wp:positionV>
                <wp:extent cx="60198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F78E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7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A2EBA">
        <w:rPr>
          <w:rFonts w:ascii="Arial" w:hAnsi="Arial" w:cs="Arial"/>
          <w:sz w:val="60"/>
          <w:szCs w:val="60"/>
        </w:rPr>
        <w:t>REPORT COVER TITLE</w:t>
      </w: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CREATEDATE  \@ "d MMMM yyyy"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14 September 2014</w:t>
      </w:r>
      <w:r>
        <w:rPr>
          <w:rFonts w:ascii="Arial" w:hAnsi="Arial" w:cs="Arial"/>
          <w:sz w:val="24"/>
          <w:szCs w:val="24"/>
        </w:rPr>
        <w:fldChar w:fldCharType="end"/>
      </w: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Gouveia</w:t>
      </w:r>
    </w:p>
    <w:p w:rsid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Brian Foley</w:t>
      </w:r>
    </w:p>
    <w:p w:rsid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Matthew Laskey</w:t>
      </w:r>
    </w:p>
    <w:p w:rsidR="00F44E23" w:rsidRP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Zach </w:t>
      </w:r>
      <w:r w:rsidR="00F44E23" w:rsidRPr="006A2EBA">
        <w:rPr>
          <w:rFonts w:ascii="Arial" w:hAnsi="Arial" w:cs="Arial"/>
          <w:sz w:val="24"/>
          <w:szCs w:val="24"/>
        </w:rPr>
        <w:br w:type="page"/>
      </w:r>
    </w:p>
    <w:sdt>
      <w:sdtPr>
        <w:id w:val="53362600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 w:val="22"/>
          <w:szCs w:val="22"/>
        </w:rPr>
      </w:sdtEndPr>
      <w:sdtContent>
        <w:p w:rsidR="00AE2795" w:rsidRPr="00AE2795" w:rsidRDefault="00AE2795" w:rsidP="00AE2795">
          <w:pPr>
            <w:pStyle w:val="TOCHeading"/>
          </w:pPr>
          <w:r w:rsidRPr="00AE2795">
            <w:t>Table of Contents</w:t>
          </w:r>
        </w:p>
        <w:p w:rsidR="00E10D72" w:rsidRDefault="00AE279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457708" w:history="1">
            <w:r w:rsidR="00E10D72" w:rsidRPr="00C74A30">
              <w:rPr>
                <w:rStyle w:val="Hyperlink"/>
                <w:b/>
                <w:noProof/>
              </w:rPr>
              <w:t>Document Title</w:t>
            </w:r>
            <w:r w:rsidR="00E10D72">
              <w:rPr>
                <w:noProof/>
                <w:webHidden/>
              </w:rPr>
              <w:tab/>
            </w:r>
            <w:r w:rsidR="00E10D72">
              <w:rPr>
                <w:noProof/>
                <w:webHidden/>
              </w:rPr>
              <w:fldChar w:fldCharType="begin"/>
            </w:r>
            <w:r w:rsidR="00E10D72">
              <w:rPr>
                <w:noProof/>
                <w:webHidden/>
              </w:rPr>
              <w:instrText xml:space="preserve"> PAGEREF _Toc398457708 \h </w:instrText>
            </w:r>
            <w:r w:rsidR="00E10D72">
              <w:rPr>
                <w:noProof/>
                <w:webHidden/>
              </w:rPr>
            </w:r>
            <w:r w:rsidR="00E10D72">
              <w:rPr>
                <w:noProof/>
                <w:webHidden/>
              </w:rPr>
              <w:fldChar w:fldCharType="separate"/>
            </w:r>
            <w:r w:rsidR="00E10D72">
              <w:rPr>
                <w:noProof/>
                <w:webHidden/>
              </w:rPr>
              <w:t>3</w:t>
            </w:r>
            <w:r w:rsidR="00E10D72"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8457709" w:history="1">
            <w:r w:rsidRPr="00C74A3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74A3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8457710" w:history="1">
            <w:r w:rsidRPr="00C74A3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74A30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8457711" w:history="1">
            <w:r w:rsidRPr="00C74A3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74A30">
              <w:rPr>
                <w:rStyle w:val="Hyperlink"/>
                <w:noProof/>
              </w:rPr>
              <w:t>There’s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457712" w:history="1">
            <w:r w:rsidRPr="00C74A3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457713" w:history="1">
            <w:r w:rsidRPr="00C74A3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795" w:rsidRDefault="00AE2795">
          <w:r>
            <w:rPr>
              <w:b/>
              <w:bCs/>
              <w:noProof/>
            </w:rPr>
            <w:fldChar w:fldCharType="end"/>
          </w:r>
        </w:p>
      </w:sdtContent>
    </w:sdt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AE2795" w:rsidRDefault="00AE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1475" w:rsidRPr="00AE2795" w:rsidRDefault="00AE2795" w:rsidP="00AE2795">
      <w:pPr>
        <w:pStyle w:val="Heading1"/>
        <w:rPr>
          <w:b/>
        </w:rPr>
      </w:pPr>
      <w:bookmarkStart w:id="0" w:name="_Toc398457708"/>
      <w:r>
        <w:rPr>
          <w:b/>
        </w:rPr>
        <w:lastRenderedPageBreak/>
        <w:t xml:space="preserve">Document </w:t>
      </w:r>
      <w:r w:rsidRPr="00AE2795">
        <w:rPr>
          <w:b/>
        </w:rPr>
        <w:t>Title</w:t>
      </w:r>
      <w:bookmarkEnd w:id="0"/>
    </w:p>
    <w:p w:rsidR="00AE2795" w:rsidRPr="00AE2795" w:rsidRDefault="00AE2795" w:rsidP="00AE2795"/>
    <w:p w:rsidR="00AE2795" w:rsidRPr="00AE2795" w:rsidRDefault="00AE2795" w:rsidP="00AE2795">
      <w:pPr>
        <w:pStyle w:val="Heading2"/>
      </w:pPr>
      <w:bookmarkStart w:id="1" w:name="_Toc398457709"/>
      <w:r w:rsidRPr="00AE2795">
        <w:t>Introduction</w:t>
      </w:r>
      <w:bookmarkEnd w:id="1"/>
    </w:p>
    <w:p w:rsidR="00AE2795" w:rsidRDefault="00AE2795" w:rsidP="00AE2795">
      <w:pPr>
        <w:pStyle w:val="ListParagraph"/>
      </w:pPr>
    </w:p>
    <w:p w:rsidR="00AE2795" w:rsidRPr="00AE2795" w:rsidRDefault="00AE2795" w:rsidP="00AE2795">
      <w:pPr>
        <w:pStyle w:val="ListParagraph"/>
      </w:pPr>
      <w:r w:rsidRPr="00AE2795">
        <w:t>The attached document is a template for Report Usage. Please read below for more information in how to use this.</w:t>
      </w:r>
    </w:p>
    <w:p w:rsidR="00AE2795" w:rsidRDefault="00AE2795" w:rsidP="00AE2795">
      <w:pPr>
        <w:pStyle w:val="ListParagraph"/>
      </w:pPr>
    </w:p>
    <w:p w:rsidR="00AE2795" w:rsidRDefault="00AE2795" w:rsidP="00AE2795">
      <w:pPr>
        <w:pStyle w:val="Heading2"/>
      </w:pPr>
      <w:bookmarkStart w:id="2" w:name="_Toc398457710"/>
      <w:r w:rsidRPr="00AE2795">
        <w:t>Scope of Work</w:t>
      </w:r>
      <w:bookmarkEnd w:id="2"/>
    </w:p>
    <w:p w:rsidR="00AE2795" w:rsidRDefault="00AE2795" w:rsidP="00AE2795">
      <w:pPr>
        <w:pStyle w:val="ListParagraph"/>
      </w:pPr>
    </w:p>
    <w:p w:rsidR="00AE2795" w:rsidRDefault="00AE2795" w:rsidP="00AE2795">
      <w:pPr>
        <w:pStyle w:val="ListParagraph"/>
        <w:rPr>
          <w:b/>
          <w:sz w:val="28"/>
          <w:szCs w:val="28"/>
        </w:rPr>
      </w:pPr>
      <w:r>
        <w:t>T</w:t>
      </w:r>
      <w:r>
        <w:t>o keep communications effective we’ll use this.</w:t>
      </w:r>
    </w:p>
    <w:p w:rsidR="00AE2795" w:rsidRDefault="00AE2795" w:rsidP="00AE2795">
      <w:pPr>
        <w:pStyle w:val="ListParagraph"/>
      </w:pPr>
    </w:p>
    <w:p w:rsidR="00AE2795" w:rsidRDefault="00AE2795" w:rsidP="00AE2795">
      <w:pPr>
        <w:pStyle w:val="Heading2"/>
      </w:pPr>
      <w:bookmarkStart w:id="3" w:name="_Toc398457711"/>
      <w:r>
        <w:t>There’s More</w:t>
      </w:r>
      <w:bookmarkEnd w:id="3"/>
    </w:p>
    <w:p w:rsidR="00AE2795" w:rsidRPr="00AE2795" w:rsidRDefault="00AE2795" w:rsidP="00AE2795">
      <w:pPr>
        <w:rPr>
          <w:rFonts w:cs="Arial"/>
          <w:b/>
          <w:sz w:val="28"/>
          <w:szCs w:val="28"/>
        </w:rPr>
      </w:pPr>
    </w:p>
    <w:p w:rsidR="00AE2795" w:rsidRDefault="00AE2795">
      <w:pPr>
        <w:rPr>
          <w:rFonts w:cs="Arial"/>
          <w:sz w:val="32"/>
          <w:szCs w:val="32"/>
        </w:rPr>
        <w:sectPr w:rsidR="00AE2795" w:rsidSect="00E10D7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080" w:right="1440" w:bottom="1080" w:left="1440" w:header="720" w:footer="720" w:gutter="0"/>
          <w:cols w:space="720"/>
          <w:titlePg/>
          <w:docGrid w:linePitch="360"/>
        </w:sectPr>
      </w:pPr>
      <w:r>
        <w:rPr>
          <w:rFonts w:cs="Arial"/>
          <w:sz w:val="32"/>
          <w:szCs w:val="32"/>
        </w:rPr>
        <w:br w:type="page"/>
      </w:r>
    </w:p>
    <w:p w:rsidR="00AE2795" w:rsidRDefault="00AE2795" w:rsidP="00AE2795">
      <w:pPr>
        <w:pStyle w:val="Heading1"/>
      </w:pPr>
      <w:bookmarkStart w:id="5" w:name="_Toc398457712"/>
      <w:r>
        <w:lastRenderedPageBreak/>
        <w:t>Appendix</w:t>
      </w:r>
      <w:bookmarkEnd w:id="5"/>
    </w:p>
    <w:p w:rsidR="00AE2795" w:rsidRDefault="00AE2795" w:rsidP="00AE2795">
      <w:pPr>
        <w:pStyle w:val="ListParagraph"/>
      </w:pPr>
      <w:r>
        <w:t>Use this for attachments</w:t>
      </w:r>
    </w:p>
    <w:p w:rsidR="00AE2795" w:rsidRDefault="00AE2795" w:rsidP="00AE2795">
      <w:pPr>
        <w:pStyle w:val="ListParagraph"/>
        <w:rPr>
          <w:rFonts w:asciiTheme="minorHAnsi" w:hAnsiTheme="minorHAnsi"/>
        </w:rPr>
        <w:sectPr w:rsidR="00AE2795" w:rsidSect="00AE2795">
          <w:pgSz w:w="12240" w:h="15840"/>
          <w:pgMar w:top="1080" w:right="1440" w:bottom="1080" w:left="1440" w:header="720" w:footer="720" w:gutter="0"/>
          <w:pgNumType w:fmt="upperLetter" w:start="1"/>
          <w:cols w:space="720"/>
          <w:titlePg/>
          <w:docGrid w:linePitch="360"/>
        </w:sectPr>
      </w:pPr>
    </w:p>
    <w:bookmarkStart w:id="6" w:name="_Toc398457713" w:displacedByCustomXml="next"/>
    <w:sdt>
      <w:sdtPr>
        <w:id w:val="-1040278900"/>
        <w:docPartObj>
          <w:docPartGallery w:val="Bibliographi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:rsidR="00E10D72" w:rsidRDefault="00E10D72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:rsidR="00E10D72" w:rsidRDefault="00E10D7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E2795" w:rsidRPr="00AE2795" w:rsidRDefault="00AE2795" w:rsidP="00AE2795">
      <w:pPr>
        <w:pStyle w:val="ListParagraph"/>
        <w:rPr>
          <w:rFonts w:asciiTheme="minorHAnsi" w:hAnsiTheme="minorHAnsi"/>
        </w:rPr>
      </w:pPr>
    </w:p>
    <w:sectPr w:rsidR="00AE2795" w:rsidRPr="00AE2795" w:rsidSect="00E10D72">
      <w:footerReference w:type="first" r:id="rId16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E23" w:rsidRDefault="00F44E23" w:rsidP="00F44E23">
      <w:pPr>
        <w:spacing w:after="0" w:line="240" w:lineRule="auto"/>
      </w:pPr>
      <w:r>
        <w:separator/>
      </w:r>
    </w:p>
  </w:endnote>
  <w:endnote w:type="continuationSeparator" w:id="0">
    <w:p w:rsidR="00F44E23" w:rsidRDefault="00F44E23" w:rsidP="00F4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FFF" w:rsidRDefault="00FB4F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23" w:rsidRDefault="00F44E23" w:rsidP="00F44E23">
    <w:pPr>
      <w:pStyle w:val="Footer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0E752F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D72" w:rsidRDefault="00D8312D" w:rsidP="00E10D72">
    <w:pPr>
      <w:pStyle w:val="Footer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0E752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D72" w:rsidRPr="00E10D72" w:rsidRDefault="00E10D72" w:rsidP="00E10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E23" w:rsidRDefault="00F44E23" w:rsidP="00F44E23">
      <w:pPr>
        <w:spacing w:after="0" w:line="240" w:lineRule="auto"/>
      </w:pPr>
      <w:r>
        <w:separator/>
      </w:r>
    </w:p>
  </w:footnote>
  <w:footnote w:type="continuationSeparator" w:id="0">
    <w:p w:rsidR="00F44E23" w:rsidRDefault="00F44E23" w:rsidP="00F4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FFF" w:rsidRDefault="00FB4F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23" w:rsidRDefault="00D8312D">
    <w:pPr>
      <w:pStyle w:val="Header"/>
    </w:pPr>
    <w:bookmarkStart w:id="4" w:name="_GoBack"/>
    <w:r>
      <w:t>14.551 Advanced Steel Design</w:t>
    </w:r>
    <w:bookmarkEnd w:id="4"/>
    <w:r w:rsidR="00F44E23">
      <w:ptab w:relativeTo="margin" w:alignment="center" w:leader="none"/>
    </w:r>
    <w:r w:rsidR="00F44E23">
      <w:ptab w:relativeTo="margin" w:alignment="right" w:leader="none"/>
    </w:r>
    <w:r w:rsidR="00F44E23">
      <w:t>14 September 2014</w:t>
    </w:r>
  </w:p>
  <w:p w:rsidR="00AE2795" w:rsidRPr="00AE2795" w:rsidRDefault="00AE2795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FFF" w:rsidRDefault="00FB4F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125C7"/>
    <w:multiLevelType w:val="hybridMultilevel"/>
    <w:tmpl w:val="DC6819F8"/>
    <w:lvl w:ilvl="0" w:tplc="C5F281F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23"/>
    <w:rsid w:val="00023FD3"/>
    <w:rsid w:val="000E752F"/>
    <w:rsid w:val="001D1475"/>
    <w:rsid w:val="0020354A"/>
    <w:rsid w:val="006A2EBA"/>
    <w:rsid w:val="00AE2795"/>
    <w:rsid w:val="00D8312D"/>
    <w:rsid w:val="00E10D72"/>
    <w:rsid w:val="00F44E23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B9726E-4EE5-471A-BE35-84FEFF51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95"/>
    <w:pPr>
      <w:jc w:val="center"/>
      <w:outlineLvl w:val="0"/>
    </w:pPr>
    <w:rPr>
      <w:rFonts w:cs="Arial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E2795"/>
    <w:pPr>
      <w:numPr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23"/>
  </w:style>
  <w:style w:type="paragraph" w:styleId="Footer">
    <w:name w:val="footer"/>
    <w:basedOn w:val="Normal"/>
    <w:link w:val="FooterChar"/>
    <w:uiPriority w:val="99"/>
    <w:unhideWhenUsed/>
    <w:rsid w:val="00F4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23"/>
  </w:style>
  <w:style w:type="character" w:styleId="Hyperlink">
    <w:name w:val="Hyperlink"/>
    <w:basedOn w:val="DefaultParagraphFont"/>
    <w:uiPriority w:val="99"/>
    <w:unhideWhenUsed/>
    <w:rsid w:val="00F44E2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2EBA"/>
    <w:rPr>
      <w:color w:val="808080"/>
    </w:rPr>
  </w:style>
  <w:style w:type="paragraph" w:styleId="NoSpacing">
    <w:name w:val="No Spacing"/>
    <w:link w:val="NoSpacingChar"/>
    <w:uiPriority w:val="1"/>
    <w:qFormat/>
    <w:rsid w:val="006A2E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E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2795"/>
    <w:rPr>
      <w:rFonts w:cs="Arial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2795"/>
    <w:pPr>
      <w:outlineLvl w:val="9"/>
    </w:pPr>
  </w:style>
  <w:style w:type="paragraph" w:styleId="ListParagraph">
    <w:name w:val="List Paragraph"/>
    <w:basedOn w:val="Normal"/>
    <w:uiPriority w:val="34"/>
    <w:qFormat/>
    <w:rsid w:val="00AE2795"/>
    <w:pPr>
      <w:tabs>
        <w:tab w:val="left" w:pos="810"/>
      </w:tabs>
      <w:contextualSpacing/>
    </w:pPr>
    <w:rPr>
      <w:rFonts w:ascii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2795"/>
    <w:rPr>
      <w:rFonts w:ascii="Arial" w:hAnsi="Arial" w:cs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10D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D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28"/>
    <w:rsid w:val="00F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BF3955592E4E1C977F5430DF3F045C">
    <w:name w:val="7CBF3955592E4E1C977F5430DF3F045C"/>
    <w:rsid w:val="00FA6C28"/>
  </w:style>
  <w:style w:type="character" w:styleId="PlaceholderText">
    <w:name w:val="Placeholder Text"/>
    <w:basedOn w:val="DefaultParagraphFont"/>
    <w:uiPriority w:val="99"/>
    <w:semiHidden/>
    <w:rsid w:val="00FA6C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9/14/201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665EB9-8FEE-4326-8E62-0D24EB30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10648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Gouveia</dc:creator>
  <cp:keywords/>
  <dc:description/>
  <cp:lastModifiedBy>Ana Gouveia</cp:lastModifiedBy>
  <cp:revision>4</cp:revision>
  <dcterms:created xsi:type="dcterms:W3CDTF">2014-09-14T15:59:00Z</dcterms:created>
  <dcterms:modified xsi:type="dcterms:W3CDTF">2014-09-24T02:17:00Z</dcterms:modified>
</cp:coreProperties>
</file>