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16B9D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Разберу переменные действия «Проверка на ошибку (окно)». После выполнения оно кладёт в контекст одну переменную (по имени, которое ты задал в поле «Имя переменной результата», по умолчанию err) с тремя полями.</w:t>
      </w:r>
    </w:p>
    <w:p w14:paraId="338A38C2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found — был ли найден диалог ошибки. 1 — да, окно с подходящим заголовком на экране есть; 0 — нет, чисто. Это главное поле для ветвления.</w:t>
      </w:r>
    </w:p>
    <w:p w14:paraId="58B03255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title — заголовок найденного окна (полный текст из шапки окна). Например Ошибка или Внимание. Если ничего не найдено — пустая строка.</w:t>
      </w:r>
    </w:p>
    <w:p w14:paraId="7A87C822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text — текст из тела диалога, который действие постаралось прочитать (подписи внутри окна, кроме кнопок). Например Поле «ФИО» обязательно для заполнения. Если найдено, но текст вытащить не удалось (или found=0) — пустая строка.</w:t>
      </w:r>
    </w:p>
    <w:p w14:paraId="4615B7B6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Обращаешься к ним через точку: {err.found}, {err.title}, {err.text}. Если задал другое имя, скажем моя_проверка — то {моя_проверка.found} и т.д.</w:t>
      </w:r>
    </w:p>
    <w:p w14:paraId="4A35A898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Теперь как их использовать — зависит от режима «При обнаружении».</w:t>
      </w:r>
    </w:p>
    <w:p w14:paraId="0791A324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Режим «только пометить». Действие не падает, просто заполняет переменную. Ты сам ветвишься:</w:t>
      </w:r>
    </w:p>
    <w:p w14:paraId="792C6056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Проверка на ошибку (окно)   ← режим «только пометить»</w:t>
      </w:r>
    </w:p>
    <w:p w14:paraId="3678AF4A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ЕСЛИ {err.found} = 1</w:t>
      </w:r>
    </w:p>
    <w:p w14:paraId="4EE98106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 xml:space="preserve">   Записать в лог  «Ошибка приложения: {err.text}»</w:t>
      </w:r>
    </w:p>
    <w:p w14:paraId="6F07A688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 xml:space="preserve">   … закрыть окно, отменить ввод …</w:t>
      </w:r>
    </w:p>
    <w:p w14:paraId="138CAA11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КОНЕЦ ЕСЛИ</w:t>
      </w:r>
    </w:p>
    <w:p w14:paraId="16650EFE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Это удобно, когда хочешь сам решить, что делать, и не прерывать выполнение. Например для стартовой проверки «не висит ли окно с прошлого раза».</w:t>
      </w:r>
    </w:p>
    <w:p w14:paraId="3DFCDE52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Режим «ошибка». Если окно найдено — действие само бросает исключение (и шаг падает). Тогда ЕСЛИ {err.found} уже не нужен — управление само уходит в обработку ошибки:</w:t>
      </w:r>
    </w:p>
    <w:p w14:paraId="28E9C489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ПОПРОБОВАТЬ</w:t>
      </w:r>
    </w:p>
    <w:p w14:paraId="2B257FF5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 xml:space="preserve">   … ввод данных …</w:t>
      </w:r>
    </w:p>
    <w:p w14:paraId="58AA98B8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 xml:space="preserve">   Проверка на ошибку (окно)   ← режим «ошибка»: если есть окно — бросит исключение</w:t>
      </w:r>
    </w:p>
    <w:p w14:paraId="23B1A5F5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ОБРАБОТКА ОШИБКИ</w:t>
      </w:r>
    </w:p>
    <w:p w14:paraId="71387D0B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 xml:space="preserve">   Записать в лог  «{err.text}»     ← переменная уже заполнена перед падением</w:t>
      </w:r>
    </w:p>
    <w:p w14:paraId="1F22156B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 xml:space="preserve">   … закрыть окно, отменить ввод …</w:t>
      </w:r>
    </w:p>
    <w:p w14:paraId="799C7E9D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КОНЕЦ ПОПРОБОВАТЬ</w:t>
      </w:r>
    </w:p>
    <w:p w14:paraId="03B23796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Важная деталь: даже когда действие роняет шаг в режиме «ошибка», оно успевает записать переменную перед тем как бросить исключение. Поэтому прямо в блоке ОБРАБОТКА ОШИБКИ ты можешь использовать {err.title} и {err.text} — закрыть именно то окно (Активировать окно {err.title}) и записать причину в лог или в БД (NOTES = {err.text}).</w:t>
      </w:r>
    </w:p>
    <w:p w14:paraId="670B345B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Пара практических замечаний.</w:t>
      </w:r>
    </w:p>
    <w:p w14:paraId="33E4701C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text — best-effort: на некоторых диалогах прочитать тело не получится (если оно нарисовано нестандартным способом), тогда text будет пустым, но found=1 и title ты всё равно получишь — и факт ошибки увидишь, плюс при падении сработает скриншот, по нему причину видно глазами.</w:t>
      </w:r>
    </w:p>
    <w:p w14:paraId="5DADAEF9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found всегда 0 или 1 — то есть плейсхолдер {err.found} никогда не останется пустым литералом, ветвление через ЕСЛИ надёжно (в отличие от ситуаций с пустыми SQL-результатами, где плейсхолдер мог зависнуть).</w:t>
      </w:r>
    </w:p>
    <w:p w14:paraId="6B1E6743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>Имя переменной (err) — это ключ в общем контексте. Если несколько проверок в сценарии, и все названы err, каждая следующая перезатирает предыдущую — видно состояние только от последней. Если нужно сохранить результаты разных проверок одновременно — давай им разные имена (err_до_ввода, err_после_сохранения).</w:t>
      </w:r>
    </w:p>
    <w:p w14:paraId="086C6942" w14:textId="77777777" w:rsidR="00482D09" w:rsidRPr="00482D09" w:rsidRDefault="00482D09" w:rsidP="00482D09">
      <w:pPr>
        <w:rPr>
          <w:b/>
          <w:bCs/>
        </w:rPr>
      </w:pPr>
      <w:r w:rsidRPr="00482D09">
        <w:rPr>
          <w:b/>
          <w:bCs/>
        </w:rPr>
        <w:t xml:space="preserve">И само поле «Заголовки окон-ошибок» (это вход, не переменная) — список заголовков по одному в строке. Действие ищет окно, чей заголовок содержит любую </w:t>
      </w:r>
      <w:r w:rsidRPr="00482D09">
        <w:rPr>
          <w:b/>
          <w:bCs/>
        </w:rPr>
        <w:lastRenderedPageBreak/>
        <w:t>из этих строк (частичное совпадение, регистр не важен). Поэтому хватает коротких образцов: Ошибка, Внимание, Error.</w:t>
      </w:r>
    </w:p>
    <w:p w14:paraId="215FF314" w14:textId="77777777" w:rsidR="00947FF7" w:rsidRPr="00482D09" w:rsidRDefault="00947FF7" w:rsidP="00482D09"/>
    <w:sectPr w:rsidR="00947FF7" w:rsidRPr="00482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22F"/>
    <w:multiLevelType w:val="multilevel"/>
    <w:tmpl w:val="7CA4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19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1F00BB"/>
    <w:rsid w:val="0027391D"/>
    <w:rsid w:val="00277186"/>
    <w:rsid w:val="00326CDA"/>
    <w:rsid w:val="00482D09"/>
    <w:rsid w:val="005668D2"/>
    <w:rsid w:val="005A6F9F"/>
    <w:rsid w:val="006D18F7"/>
    <w:rsid w:val="00772516"/>
    <w:rsid w:val="00947FF7"/>
    <w:rsid w:val="009F6215"/>
    <w:rsid w:val="00A71E78"/>
    <w:rsid w:val="00A83CA1"/>
    <w:rsid w:val="00A96DC6"/>
    <w:rsid w:val="00AA16B1"/>
    <w:rsid w:val="00C94E07"/>
    <w:rsid w:val="00DF3CE8"/>
    <w:rsid w:val="00F21A5F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11</cp:revision>
  <dcterms:created xsi:type="dcterms:W3CDTF">2026-05-21T07:42:00Z</dcterms:created>
  <dcterms:modified xsi:type="dcterms:W3CDTF">2026-06-24T05:37:00Z</dcterms:modified>
</cp:coreProperties>
</file>