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86FB4" w14:textId="0211A21F" w:rsidR="00844503" w:rsidRDefault="00844503" w:rsidP="00844503">
      <w:pPr>
        <w:pStyle w:val="Title"/>
      </w:pPr>
      <w:r>
        <w:t>Outline final report</w:t>
      </w:r>
    </w:p>
    <w:p w14:paraId="19CCA290" w14:textId="0D1D91C0" w:rsidR="00844503" w:rsidRDefault="00844503" w:rsidP="00844503">
      <w:pPr>
        <w:pStyle w:val="Heading1"/>
      </w:pPr>
      <w:r>
        <w:t>Introduction</w:t>
      </w:r>
    </w:p>
    <w:p w14:paraId="1F5F5079" w14:textId="79212C93" w:rsidR="00D6792D" w:rsidRDefault="00844503" w:rsidP="00D6792D">
      <w:pPr>
        <w:pStyle w:val="ListParagraph"/>
        <w:numPr>
          <w:ilvl w:val="0"/>
          <w:numId w:val="1"/>
        </w:numPr>
      </w:pPr>
      <w:r>
        <w:t>Introduce CLEMnet, its features, and what it might be able to do for future EM microscopy,</w:t>
      </w:r>
    </w:p>
    <w:p w14:paraId="31D9E3DC" w14:textId="345DBA95" w:rsidR="00844503" w:rsidRDefault="00844503" w:rsidP="00844503">
      <w:pPr>
        <w:pStyle w:val="ListParagraph"/>
        <w:numPr>
          <w:ilvl w:val="0"/>
          <w:numId w:val="1"/>
        </w:numPr>
      </w:pPr>
      <w:r>
        <w:t>Cover a small bit of image segmentation, and a few methods of it.</w:t>
      </w:r>
      <w:r w:rsidR="00496B35">
        <w:t xml:space="preserve"> Also highlight the new entry of </w:t>
      </w:r>
      <w:r w:rsidR="00B4578B">
        <w:t>Machine Learning that is used in processing microscope images.</w:t>
      </w:r>
    </w:p>
    <w:p w14:paraId="2AC9D140" w14:textId="1D75FBB4" w:rsidR="00844503" w:rsidRDefault="00844503" w:rsidP="00844503">
      <w:pPr>
        <w:pStyle w:val="ListParagraph"/>
        <w:numPr>
          <w:ilvl w:val="0"/>
          <w:numId w:val="1"/>
        </w:numPr>
      </w:pPr>
      <w:r>
        <w:t>Establish the pipeline: From an EM image, to a CLEMnet predicted fluorescence feature, to image segmentation and exportation based on those two things.</w:t>
      </w:r>
    </w:p>
    <w:p w14:paraId="5B0F0541" w14:textId="05B68806" w:rsidR="00844503" w:rsidRDefault="00844503" w:rsidP="00844503">
      <w:pPr>
        <w:pStyle w:val="Heading1"/>
      </w:pPr>
      <w:r>
        <w:t>Method</w:t>
      </w:r>
    </w:p>
    <w:p w14:paraId="468D13A4" w14:textId="41FFD78F" w:rsidR="00844503" w:rsidRDefault="00844503" w:rsidP="00844503">
      <w:pPr>
        <w:pStyle w:val="ListParagraph"/>
        <w:numPr>
          <w:ilvl w:val="0"/>
          <w:numId w:val="1"/>
        </w:numPr>
      </w:pPr>
      <w:r w:rsidRPr="00033B46">
        <w:t>Introduce U-net</w:t>
      </w:r>
      <w:r w:rsidR="00033B46" w:rsidRPr="00033B46">
        <w:t>, its use</w:t>
      </w:r>
      <w:r w:rsidR="00033B46">
        <w:t xml:space="preserve"> in image segmentation, and the training data that would be used. </w:t>
      </w:r>
    </w:p>
    <w:p w14:paraId="0EFD6F88" w14:textId="3D1E498E" w:rsidR="00033B46" w:rsidRDefault="00033B46" w:rsidP="00844503">
      <w:pPr>
        <w:pStyle w:val="ListParagraph"/>
        <w:numPr>
          <w:ilvl w:val="0"/>
          <w:numId w:val="1"/>
        </w:numPr>
      </w:pPr>
      <w:r>
        <w:t>Give a small overview of the EM, Hoechst and Insulin data that is used as input.</w:t>
      </w:r>
    </w:p>
    <w:p w14:paraId="1BA7D7A7" w14:textId="774CE098" w:rsidR="00B4578B" w:rsidRDefault="00033B46" w:rsidP="00485A0B">
      <w:pPr>
        <w:pStyle w:val="ListParagraph"/>
        <w:numPr>
          <w:ilvl w:val="0"/>
          <w:numId w:val="1"/>
        </w:numPr>
      </w:pPr>
      <w:r>
        <w:t>Talk about memory issues, and ways of upscaling and downscaling input data to efficiently get high-quality images of cells on a large plane. (65536x65536 max)</w:t>
      </w:r>
      <w:r w:rsidR="00B4578B">
        <w:t xml:space="preserve">. </w:t>
      </w:r>
    </w:p>
    <w:p w14:paraId="1CD10D48" w14:textId="4E36F6BA" w:rsidR="00330EB6" w:rsidRDefault="00330EB6" w:rsidP="00844503">
      <w:pPr>
        <w:pStyle w:val="ListParagraph"/>
        <w:numPr>
          <w:ilvl w:val="0"/>
          <w:numId w:val="1"/>
        </w:numPr>
      </w:pPr>
      <w:r>
        <w:t xml:space="preserve">Discuss improvements concerning </w:t>
      </w:r>
      <w:r w:rsidR="004A41EB">
        <w:t xml:space="preserve">training data and the data augmentation used. </w:t>
      </w:r>
    </w:p>
    <w:p w14:paraId="67F11ACE" w14:textId="35CF5B26" w:rsidR="00033B46" w:rsidRDefault="00033B46" w:rsidP="00033B46">
      <w:pPr>
        <w:pStyle w:val="Heading1"/>
      </w:pPr>
      <w:r>
        <w:t>Results</w:t>
      </w:r>
    </w:p>
    <w:p w14:paraId="6EE88BCE" w14:textId="0EAC8A05" w:rsidR="00033B46" w:rsidRDefault="00033B46" w:rsidP="00033B46">
      <w:pPr>
        <w:pStyle w:val="ListParagraph"/>
        <w:numPr>
          <w:ilvl w:val="0"/>
          <w:numId w:val="1"/>
        </w:numPr>
      </w:pPr>
      <w:r>
        <w:t xml:space="preserve">Go over standard metrics to discuss U-net accuracy. </w:t>
      </w:r>
    </w:p>
    <w:p w14:paraId="0C3788DC" w14:textId="5B5131AF" w:rsidR="007179F5" w:rsidRDefault="007179F5" w:rsidP="00033B46">
      <w:pPr>
        <w:pStyle w:val="ListParagraph"/>
        <w:numPr>
          <w:ilvl w:val="0"/>
          <w:numId w:val="1"/>
        </w:numPr>
      </w:pPr>
      <w:r>
        <w:t xml:space="preserve">Discuss types of </w:t>
      </w:r>
      <w:r w:rsidR="001175B1">
        <w:t>cells that are in an output.</w:t>
      </w:r>
    </w:p>
    <w:p w14:paraId="54EBFA30" w14:textId="7A90093F" w:rsidR="00485A0B" w:rsidRPr="00033B46" w:rsidRDefault="00485A0B" w:rsidP="00033B46">
      <w:pPr>
        <w:pStyle w:val="ListParagraph"/>
        <w:numPr>
          <w:ilvl w:val="0"/>
          <w:numId w:val="1"/>
        </w:numPr>
      </w:pPr>
      <w:r>
        <w:t xml:space="preserve">Discuss various artifacts within EM data that can throw off a </w:t>
      </w:r>
      <w:r w:rsidR="000C372A">
        <w:t>model</w:t>
      </w:r>
    </w:p>
    <w:p w14:paraId="0665A2E5" w14:textId="77777777" w:rsidR="00844503" w:rsidRPr="00033B46" w:rsidRDefault="00844503" w:rsidP="00844503">
      <w:pPr>
        <w:pStyle w:val="Heading1"/>
      </w:pPr>
    </w:p>
    <w:p w14:paraId="62AEF27D" w14:textId="77777777" w:rsidR="00844503" w:rsidRPr="00033B46" w:rsidRDefault="00844503" w:rsidP="00844503">
      <w:pPr>
        <w:pStyle w:val="Heading1"/>
      </w:pPr>
    </w:p>
    <w:p w14:paraId="64821078" w14:textId="0426E1BE" w:rsidR="00844503" w:rsidRDefault="00844503" w:rsidP="00844503">
      <w:pPr>
        <w:pStyle w:val="Heading1"/>
      </w:pPr>
      <w:r>
        <w:t>THINGS THAT I WANT TO DO / HAVE DONE</w:t>
      </w:r>
    </w:p>
    <w:p w14:paraId="0AD1327E" w14:textId="7BE70393" w:rsidR="00844503" w:rsidRPr="006E30B1" w:rsidRDefault="00844503" w:rsidP="00844503">
      <w:pPr>
        <w:pStyle w:val="ListParagraph"/>
        <w:numPr>
          <w:ilvl w:val="0"/>
          <w:numId w:val="1"/>
        </w:numPr>
        <w:rPr>
          <w:highlight w:val="green"/>
        </w:rPr>
      </w:pPr>
      <w:r w:rsidRPr="006E30B1">
        <w:rPr>
          <w:highlight w:val="green"/>
        </w:rPr>
        <w:t>Use ML to segment nuclei on zoom level 3</w:t>
      </w:r>
    </w:p>
    <w:p w14:paraId="688108E0" w14:textId="611C72F4" w:rsidR="00844503" w:rsidRPr="006E30B1" w:rsidRDefault="00844503" w:rsidP="00844503">
      <w:pPr>
        <w:pStyle w:val="ListParagraph"/>
        <w:numPr>
          <w:ilvl w:val="0"/>
          <w:numId w:val="1"/>
        </w:numPr>
        <w:rPr>
          <w:highlight w:val="green"/>
        </w:rPr>
      </w:pPr>
      <w:r w:rsidRPr="006E30B1">
        <w:rPr>
          <w:highlight w:val="green"/>
        </w:rPr>
        <w:t>Use Tensorflow U-net to segment images on multiple zoom levels</w:t>
      </w:r>
    </w:p>
    <w:p w14:paraId="1B72DF46" w14:textId="29EEC400" w:rsidR="00844503" w:rsidRDefault="00844503" w:rsidP="00844503">
      <w:pPr>
        <w:pStyle w:val="ListParagraph"/>
        <w:numPr>
          <w:ilvl w:val="0"/>
          <w:numId w:val="1"/>
        </w:numPr>
      </w:pPr>
      <w:r>
        <w:t xml:space="preserve">Investigate the benefits of data augmentation by </w:t>
      </w:r>
      <w:r w:rsidRPr="00B56263">
        <w:rPr>
          <w:highlight w:val="green"/>
        </w:rPr>
        <w:t>using multiple zoom levels</w:t>
      </w:r>
      <w:r>
        <w:t xml:space="preserve"> to generalize the algorithm.</w:t>
      </w:r>
    </w:p>
    <w:p w14:paraId="47E20885" w14:textId="32CB1D87" w:rsidR="00844503" w:rsidRPr="006E30B1" w:rsidRDefault="00844503" w:rsidP="00844503">
      <w:pPr>
        <w:pStyle w:val="ListParagraph"/>
        <w:numPr>
          <w:ilvl w:val="0"/>
          <w:numId w:val="1"/>
        </w:numPr>
        <w:rPr>
          <w:highlight w:val="green"/>
        </w:rPr>
      </w:pPr>
      <w:r w:rsidRPr="006E30B1">
        <w:rPr>
          <w:highlight w:val="green"/>
        </w:rPr>
        <w:t>Investigate the benefits of using Hoechst and Insulin fluorescence data into both algorithms.</w:t>
      </w:r>
    </w:p>
    <w:p w14:paraId="35389916" w14:textId="4788F4EB" w:rsidR="00844503" w:rsidRPr="006E30B1" w:rsidRDefault="00844503" w:rsidP="00844503">
      <w:pPr>
        <w:pStyle w:val="ListParagraph"/>
        <w:numPr>
          <w:ilvl w:val="1"/>
          <w:numId w:val="1"/>
        </w:numPr>
        <w:rPr>
          <w:highlight w:val="green"/>
        </w:rPr>
      </w:pPr>
      <w:r w:rsidRPr="006E30B1">
        <w:rPr>
          <w:highlight w:val="green"/>
        </w:rPr>
        <w:t>For the ML algorithm, adding Hoechst data certainly aided the accuracy.</w:t>
      </w:r>
    </w:p>
    <w:p w14:paraId="2EBC6C81" w14:textId="1D2F94E6" w:rsidR="00844503" w:rsidRDefault="00844503" w:rsidP="00844503">
      <w:pPr>
        <w:pStyle w:val="ListParagraph"/>
        <w:numPr>
          <w:ilvl w:val="0"/>
          <w:numId w:val="1"/>
        </w:numPr>
      </w:pPr>
      <w:r w:rsidRPr="006E30B1">
        <w:rPr>
          <w:highlight w:val="green"/>
        </w:rPr>
        <w:t>Develop some methods to easily upscale</w:t>
      </w:r>
      <w:r>
        <w:t xml:space="preserve"> and downscale data</w:t>
      </w:r>
    </w:p>
    <w:p w14:paraId="456FFA1F" w14:textId="0960A5E4" w:rsidR="00844503" w:rsidRPr="006E30B1" w:rsidRDefault="00844503" w:rsidP="00844503">
      <w:pPr>
        <w:pStyle w:val="ListParagraph"/>
        <w:numPr>
          <w:ilvl w:val="0"/>
          <w:numId w:val="1"/>
        </w:numPr>
        <w:rPr>
          <w:highlight w:val="green"/>
        </w:rPr>
      </w:pPr>
      <w:r w:rsidRPr="006E30B1">
        <w:rPr>
          <w:highlight w:val="green"/>
        </w:rPr>
        <w:t xml:space="preserve">Identify bounding boxes of nuclei, export those bounding boxes as images, </w:t>
      </w:r>
      <w:r w:rsidR="000623F3" w:rsidRPr="006E30B1">
        <w:rPr>
          <w:highlight w:val="green"/>
        </w:rPr>
        <w:t>trace the nuclear envelope.</w:t>
      </w:r>
    </w:p>
    <w:p w14:paraId="2510AB53" w14:textId="6FDEDB86" w:rsidR="00844503" w:rsidRDefault="00844503" w:rsidP="00844503">
      <w:pPr>
        <w:pStyle w:val="ListParagraph"/>
        <w:numPr>
          <w:ilvl w:val="0"/>
          <w:numId w:val="1"/>
        </w:numPr>
      </w:pPr>
      <w:r>
        <w:t>Apply these same segmentation/exporting on Insulin, which is way smaller.</w:t>
      </w:r>
    </w:p>
    <w:p w14:paraId="539888E8" w14:textId="0890CCF0" w:rsidR="00844503" w:rsidRDefault="00844503" w:rsidP="00844503">
      <w:pPr>
        <w:pStyle w:val="ListParagraph"/>
        <w:numPr>
          <w:ilvl w:val="0"/>
          <w:numId w:val="1"/>
        </w:numPr>
      </w:pPr>
      <w:r>
        <w:t xml:space="preserve">Develop a GUI to ease user interaction with the code. </w:t>
      </w:r>
    </w:p>
    <w:p w14:paraId="3612CA09" w14:textId="0C946023" w:rsidR="006E30B1" w:rsidRPr="00B56263" w:rsidRDefault="006E30B1" w:rsidP="00844503">
      <w:pPr>
        <w:pStyle w:val="ListParagraph"/>
        <w:numPr>
          <w:ilvl w:val="0"/>
          <w:numId w:val="1"/>
        </w:numPr>
        <w:rPr>
          <w:highlight w:val="green"/>
        </w:rPr>
      </w:pPr>
      <w:r w:rsidRPr="00B56263">
        <w:rPr>
          <w:highlight w:val="green"/>
        </w:rPr>
        <w:t xml:space="preserve">Create more training data which encompasses more ER, </w:t>
      </w:r>
      <w:r w:rsidR="00577E29" w:rsidRPr="00B56263">
        <w:rPr>
          <w:highlight w:val="green"/>
        </w:rPr>
        <w:t>EM image artifacts, non-pancreatic cells</w:t>
      </w:r>
    </w:p>
    <w:sectPr w:rsidR="006E30B1" w:rsidRPr="00B5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32080"/>
    <w:multiLevelType w:val="hybridMultilevel"/>
    <w:tmpl w:val="3B326540"/>
    <w:lvl w:ilvl="0" w:tplc="47DC40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03"/>
    <w:rsid w:val="000015A4"/>
    <w:rsid w:val="00033B46"/>
    <w:rsid w:val="000623F3"/>
    <w:rsid w:val="000C372A"/>
    <w:rsid w:val="001175B1"/>
    <w:rsid w:val="00330EB6"/>
    <w:rsid w:val="00485A0B"/>
    <w:rsid w:val="00496B35"/>
    <w:rsid w:val="004A41EB"/>
    <w:rsid w:val="00577E29"/>
    <w:rsid w:val="006E30B1"/>
    <w:rsid w:val="007179F5"/>
    <w:rsid w:val="00844503"/>
    <w:rsid w:val="00B4578B"/>
    <w:rsid w:val="00B56263"/>
    <w:rsid w:val="00D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0547"/>
  <w15:chartTrackingRefBased/>
  <w15:docId w15:val="{D44CBA9D-A2E8-49A2-BBBA-174D3614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5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45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45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4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van Staalduine</dc:creator>
  <cp:keywords/>
  <dc:description/>
  <cp:lastModifiedBy>Simon van Staalduine</cp:lastModifiedBy>
  <cp:revision>14</cp:revision>
  <dcterms:created xsi:type="dcterms:W3CDTF">2020-10-07T11:45:00Z</dcterms:created>
  <dcterms:modified xsi:type="dcterms:W3CDTF">2020-11-26T10:46:00Z</dcterms:modified>
</cp:coreProperties>
</file>