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FE2F" w14:textId="77777777" w:rsidR="00C4736D" w:rsidRPr="00B80509" w:rsidRDefault="00C4736D" w:rsidP="00C4736D"/>
    <w:p w14:paraId="6738FE30" w14:textId="77777777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6738FE31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8FE4A" wp14:editId="6738FE4B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FE54" w14:textId="00557BE6" w:rsidR="00C4736D" w:rsidRDefault="00C4736D" w:rsidP="00C4736D">
                            <w:r>
                              <w:t>Naam:</w:t>
                            </w:r>
                            <w:r w:rsidR="00D6264D">
                              <w:t xml:space="preserve"> Brand van Harn</w:t>
                            </w:r>
                          </w:p>
                          <w:p w14:paraId="6738FE55" w14:textId="5A879112"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D6264D">
                              <w:t xml:space="preserve"> 521282</w:t>
                            </w:r>
                          </w:p>
                          <w:p w14:paraId="6738FE56" w14:textId="17DBB215" w:rsidR="00C4736D" w:rsidRDefault="00C4736D" w:rsidP="00C4736D">
                            <w:r>
                              <w:t>Datum:</w:t>
                            </w:r>
                            <w:r w:rsidR="00D6264D">
                              <w:t xml:space="preserve"> 6/29/2020</w:t>
                            </w:r>
                          </w:p>
                          <w:p w14:paraId="6738FE57" w14:textId="5A6E9166" w:rsidR="00C4736D" w:rsidRDefault="00C4736D" w:rsidP="00C4736D">
                            <w:r>
                              <w:t>Versie:</w:t>
                            </w:r>
                            <w:r w:rsidR="00D6264D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8FE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6738FE54" w14:textId="00557BE6" w:rsidR="00C4736D" w:rsidRDefault="00C4736D" w:rsidP="00C4736D">
                      <w:r>
                        <w:t>Naam:</w:t>
                      </w:r>
                      <w:r w:rsidR="00D6264D">
                        <w:t xml:space="preserve"> Brand van Harn</w:t>
                      </w:r>
                    </w:p>
                    <w:p w14:paraId="6738FE55" w14:textId="5A879112" w:rsidR="00C4736D" w:rsidRDefault="00C4736D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D6264D">
                        <w:t xml:space="preserve"> 521282</w:t>
                      </w:r>
                    </w:p>
                    <w:p w14:paraId="6738FE56" w14:textId="17DBB215" w:rsidR="00C4736D" w:rsidRDefault="00C4736D" w:rsidP="00C4736D">
                      <w:r>
                        <w:t>Datum:</w:t>
                      </w:r>
                      <w:r w:rsidR="00D6264D">
                        <w:t xml:space="preserve"> 6/29/2020</w:t>
                      </w:r>
                    </w:p>
                    <w:p w14:paraId="6738FE57" w14:textId="5A6E9166" w:rsidR="00C4736D" w:rsidRDefault="00C4736D" w:rsidP="00C4736D">
                      <w:r>
                        <w:t>Versie:</w:t>
                      </w:r>
                      <w:r w:rsidR="00D6264D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445FB3F" w14:textId="77777777" w:rsidR="001E30A0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5BC466FE" w14:textId="7B8E2925" w:rsidR="001E30A0" w:rsidRDefault="001E3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333294" w:history="1">
            <w:r w:rsidRPr="00AC4C8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0694" w14:textId="512F8DEE" w:rsidR="001E30A0" w:rsidRDefault="001E3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333295" w:history="1">
            <w:r w:rsidRPr="00AC4C89">
              <w:rPr>
                <w:rStyle w:val="Hyperlink"/>
                <w:noProof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0940" w14:textId="4AD29D38" w:rsidR="001E30A0" w:rsidRDefault="001E3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333296" w:history="1">
            <w:r w:rsidRPr="00AC4C89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998A" w14:textId="14F74DD5" w:rsidR="001E30A0" w:rsidRDefault="001E3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333297" w:history="1">
            <w:r w:rsidRPr="00AC4C89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FE3A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6738FE3B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7B5F4764" w14:textId="49F5C6F2" w:rsidR="005559E9" w:rsidRDefault="00C4736D" w:rsidP="00696FAB">
      <w:pPr>
        <w:pStyle w:val="Kop1"/>
      </w:pPr>
      <w:bookmarkStart w:id="0" w:name="_Toc44333294"/>
      <w:r w:rsidRPr="00205F62">
        <w:lastRenderedPageBreak/>
        <w:t>Inleiding</w:t>
      </w:r>
      <w:bookmarkStart w:id="1" w:name="_Toc440616373"/>
      <w:bookmarkEnd w:id="0"/>
    </w:p>
    <w:p w14:paraId="05BC61A7" w14:textId="7E0DE279" w:rsidR="005559E9" w:rsidRDefault="00817EE5" w:rsidP="00384DD4">
      <w:pPr>
        <w:spacing w:after="0" w:line="240" w:lineRule="auto"/>
      </w:pPr>
      <w:r>
        <w:t xml:space="preserve">Ik ben door ROC-Events </w:t>
      </w:r>
      <w:r w:rsidR="00A5758A">
        <w:t>benaderd om een quiz app te maken,</w:t>
      </w:r>
    </w:p>
    <w:p w14:paraId="75B6411A" w14:textId="490E6AEB" w:rsidR="00A5758A" w:rsidRDefault="00A5758A" w:rsidP="00384DD4">
      <w:pPr>
        <w:spacing w:after="0" w:line="240" w:lineRule="auto"/>
      </w:pPr>
      <w:r>
        <w:t>Ze willen graag een applicati</w:t>
      </w:r>
      <w:r w:rsidR="00D924E3">
        <w:t xml:space="preserve">e genaamd “Quiz Time” die gebruikt kan worden voor pub </w:t>
      </w:r>
      <w:proofErr w:type="spellStart"/>
      <w:r w:rsidR="00D924E3">
        <w:t>quizes</w:t>
      </w:r>
      <w:proofErr w:type="spellEnd"/>
      <w:r w:rsidR="00D3796F">
        <w:t>,</w:t>
      </w:r>
    </w:p>
    <w:p w14:paraId="4928A0FF" w14:textId="2A77101C" w:rsidR="00D3796F" w:rsidRDefault="00D3796F" w:rsidP="00384DD4">
      <w:pPr>
        <w:spacing w:after="0" w:line="240" w:lineRule="auto"/>
      </w:pPr>
      <w:r>
        <w:t>Er moet een operator scherm zijn waar de quiz ingesteld kan worden, en die moet een 2</w:t>
      </w:r>
      <w:r w:rsidRPr="00D3796F">
        <w:rPr>
          <w:vertAlign w:val="superscript"/>
        </w:rPr>
        <w:t>e</w:t>
      </w:r>
      <w:r>
        <w:t xml:space="preserve"> scherm kunnen maken</w:t>
      </w:r>
      <w:r w:rsidR="00CE164F">
        <w:t xml:space="preserve"> die voor het publiek </w:t>
      </w:r>
      <w:r w:rsidR="003D0808">
        <w:t xml:space="preserve">duidelijk te zien kunnen zijn, en moet op </w:t>
      </w:r>
      <w:proofErr w:type="spellStart"/>
      <w:r w:rsidR="003D0808">
        <w:t>fullscreen</w:t>
      </w:r>
      <w:proofErr w:type="spellEnd"/>
      <w:r w:rsidR="003D0808">
        <w:t xml:space="preserve"> kunnen op bijvoorbeeld een 2</w:t>
      </w:r>
      <w:r w:rsidR="003D0808" w:rsidRPr="003D0808">
        <w:rPr>
          <w:vertAlign w:val="superscript"/>
        </w:rPr>
        <w:t>e</w:t>
      </w:r>
      <w:r w:rsidR="003D0808">
        <w:t xml:space="preserve"> monitor</w:t>
      </w:r>
    </w:p>
    <w:p w14:paraId="7FE5AD9B" w14:textId="77777777" w:rsidR="005559E9" w:rsidRPr="00205F62" w:rsidRDefault="005559E9" w:rsidP="00384DD4">
      <w:pPr>
        <w:spacing w:after="0" w:line="240" w:lineRule="auto"/>
      </w:pPr>
    </w:p>
    <w:p w14:paraId="7B9AADB6" w14:textId="680C0810" w:rsidR="00CA2338" w:rsidRDefault="00C4736D" w:rsidP="00CB3878">
      <w:pPr>
        <w:pStyle w:val="Kop1"/>
      </w:pPr>
      <w:bookmarkStart w:id="2" w:name="_Toc44333295"/>
      <w:r w:rsidRPr="00205F62">
        <w:t>Bedrijf</w:t>
      </w:r>
      <w:bookmarkStart w:id="3" w:name="_Toc440616374"/>
      <w:bookmarkEnd w:id="1"/>
      <w:bookmarkEnd w:id="2"/>
    </w:p>
    <w:p w14:paraId="19A24448" w14:textId="136B6A54" w:rsidR="00E9525F" w:rsidRPr="009B64FC" w:rsidRDefault="00CA2338" w:rsidP="00CA2338">
      <w:r>
        <w:t>ROC-Events is een sub bedrijf van het ROC Midden Nederland,</w:t>
      </w:r>
      <w:r>
        <w:br/>
        <w:t>Ze regelen alle evenementen die met het ROC te maken hebben</w:t>
      </w:r>
      <w:r w:rsidR="00E9525F">
        <w:t>.</w:t>
      </w:r>
      <w:r w:rsidR="00E9525F">
        <w:br/>
        <w:t xml:space="preserve">deze evenementen zijn </w:t>
      </w:r>
      <w:proofErr w:type="spellStart"/>
      <w:r w:rsidR="00E9525F">
        <w:t>voornaamenlijk</w:t>
      </w:r>
      <w:proofErr w:type="spellEnd"/>
      <w:r w:rsidR="00E9525F">
        <w:t xml:space="preserve"> voor </w:t>
      </w:r>
      <w:r w:rsidR="00AC4247">
        <w:t>studenten, ouders van studenten, of mensen die nog een MBO studie zoeken</w:t>
      </w:r>
      <w:r w:rsidR="00CB3878">
        <w:t>.</w:t>
      </w:r>
    </w:p>
    <w:p w14:paraId="05E8D0C3" w14:textId="77777777" w:rsidR="00CA2338" w:rsidRPr="00205F62" w:rsidRDefault="00CA2338" w:rsidP="00384DD4">
      <w:pPr>
        <w:rPr>
          <w:rFonts w:ascii="Calibri" w:hAnsi="Calibri"/>
        </w:rPr>
      </w:pPr>
    </w:p>
    <w:p w14:paraId="6738FE40" w14:textId="77777777" w:rsidR="00C4736D" w:rsidRPr="00205F62" w:rsidRDefault="00C4736D" w:rsidP="00C4736D">
      <w:pPr>
        <w:pStyle w:val="Kop1"/>
      </w:pPr>
      <w:bookmarkStart w:id="4" w:name="_Toc44333296"/>
      <w:bookmarkEnd w:id="3"/>
      <w:r w:rsidRPr="00205F62">
        <w:t>Probleemstelling</w:t>
      </w:r>
      <w:bookmarkEnd w:id="4"/>
    </w:p>
    <w:p w14:paraId="00C6E460" w14:textId="7D734716" w:rsidR="00C121D2" w:rsidRDefault="001E51F6" w:rsidP="00DC1B25">
      <w:pPr>
        <w:rPr>
          <w:rFonts w:ascii="Calibri" w:hAnsi="Calibri"/>
        </w:rPr>
      </w:pPr>
      <w:bookmarkStart w:id="5" w:name="_Toc440616375"/>
      <w:r>
        <w:rPr>
          <w:rFonts w:ascii="Calibri" w:hAnsi="Calibri"/>
        </w:rPr>
        <w:t>Er is nog geen makkelijke manier om een quiz in elkaar te zetten</w:t>
      </w:r>
      <w:r w:rsidR="00FB1963">
        <w:rPr>
          <w:rFonts w:ascii="Calibri" w:hAnsi="Calibri"/>
        </w:rPr>
        <w:t>,</w:t>
      </w:r>
      <w:r w:rsidR="00FB1963">
        <w:rPr>
          <w:rFonts w:ascii="Calibri" w:hAnsi="Calibri"/>
        </w:rPr>
        <w:br/>
      </w:r>
      <w:r w:rsidR="004C136C">
        <w:rPr>
          <w:rFonts w:ascii="Calibri" w:hAnsi="Calibri"/>
        </w:rPr>
        <w:t>ROC Events wil hier een oplossing voor,</w:t>
      </w:r>
      <w:r w:rsidR="00C121D2">
        <w:rPr>
          <w:rFonts w:ascii="Calibri" w:hAnsi="Calibri"/>
        </w:rPr>
        <w:br/>
      </w:r>
      <w:r w:rsidR="00B17DCC">
        <w:rPr>
          <w:rFonts w:ascii="Calibri" w:hAnsi="Calibri"/>
        </w:rPr>
        <w:t xml:space="preserve">ze willen graag een operator scherm die je gebruiken kunt om </w:t>
      </w:r>
      <w:r w:rsidR="00B17DCC">
        <w:rPr>
          <w:rFonts w:ascii="Calibri" w:hAnsi="Calibri"/>
        </w:rPr>
        <w:t xml:space="preserve">nieuwe </w:t>
      </w:r>
      <w:proofErr w:type="spellStart"/>
      <w:r w:rsidR="00B17DCC">
        <w:rPr>
          <w:rFonts w:ascii="Calibri" w:hAnsi="Calibri"/>
        </w:rPr>
        <w:t>quizes</w:t>
      </w:r>
      <w:proofErr w:type="spellEnd"/>
      <w:r w:rsidR="00B17DCC">
        <w:rPr>
          <w:rFonts w:ascii="Calibri" w:hAnsi="Calibri"/>
        </w:rPr>
        <w:t xml:space="preserve"> op </w:t>
      </w:r>
      <w:r w:rsidR="00B17DCC">
        <w:rPr>
          <w:rFonts w:ascii="Calibri" w:hAnsi="Calibri"/>
        </w:rPr>
        <w:t>te</w:t>
      </w:r>
      <w:r w:rsidR="00B17DCC">
        <w:rPr>
          <w:rFonts w:ascii="Calibri" w:hAnsi="Calibri"/>
        </w:rPr>
        <w:t xml:space="preserve"> slaan voor later gebruik, oude</w:t>
      </w:r>
      <w:r w:rsidR="00B17DCC">
        <w:rPr>
          <w:rFonts w:ascii="Calibri" w:hAnsi="Calibri"/>
        </w:rPr>
        <w:t xml:space="preserve"> </w:t>
      </w:r>
      <w:r w:rsidR="00B17DCC">
        <w:rPr>
          <w:rFonts w:ascii="Calibri" w:hAnsi="Calibri"/>
        </w:rPr>
        <w:t>inladen voor direct gebruik,</w:t>
      </w:r>
      <w:r w:rsidR="00FF394E">
        <w:rPr>
          <w:rFonts w:ascii="Calibri" w:hAnsi="Calibri"/>
        </w:rPr>
        <w:t xml:space="preserve"> een afspeel modus te selecteren, en de quiz in een 2</w:t>
      </w:r>
      <w:r w:rsidR="00FF394E" w:rsidRPr="00FF394E">
        <w:rPr>
          <w:rFonts w:ascii="Calibri" w:hAnsi="Calibri"/>
          <w:vertAlign w:val="superscript"/>
        </w:rPr>
        <w:t>e</w:t>
      </w:r>
      <w:r w:rsidR="00FF394E">
        <w:rPr>
          <w:rFonts w:ascii="Calibri" w:hAnsi="Calibri"/>
        </w:rPr>
        <w:t xml:space="preserve"> form starten.</w:t>
      </w:r>
    </w:p>
    <w:p w14:paraId="519CEBDD" w14:textId="582944E9" w:rsidR="00A57F6E" w:rsidRDefault="00D40A9B" w:rsidP="00DC1B25">
      <w:pPr>
        <w:rPr>
          <w:rFonts w:ascii="Calibri" w:hAnsi="Calibri"/>
        </w:rPr>
      </w:pPr>
      <w:r>
        <w:rPr>
          <w:rFonts w:ascii="Calibri" w:hAnsi="Calibri"/>
        </w:rPr>
        <w:t xml:space="preserve">Met deze applicatie word de tijd die anders in het maken van een volledige </w:t>
      </w:r>
      <w:proofErr w:type="spellStart"/>
      <w:r w:rsidR="001B7D91">
        <w:rPr>
          <w:rFonts w:ascii="Calibri" w:hAnsi="Calibri"/>
        </w:rPr>
        <w:t>powerpoint</w:t>
      </w:r>
      <w:proofErr w:type="spellEnd"/>
      <w:r w:rsidR="001B7D91">
        <w:rPr>
          <w:rFonts w:ascii="Calibri" w:hAnsi="Calibri"/>
        </w:rPr>
        <w:t xml:space="preserve"> quiz zou gaan</w:t>
      </w:r>
      <w:r w:rsidR="00A57F6E">
        <w:rPr>
          <w:rFonts w:ascii="Calibri" w:hAnsi="Calibri"/>
        </w:rPr>
        <w:br/>
        <w:t>verminderd door een makkelijker te gebruiken app</w:t>
      </w:r>
      <w:r w:rsidR="0004173F">
        <w:rPr>
          <w:rFonts w:ascii="Calibri" w:hAnsi="Calibri"/>
        </w:rPr>
        <w:t xml:space="preserve">, waardoor </w:t>
      </w:r>
      <w:r w:rsidR="007B3332">
        <w:rPr>
          <w:rFonts w:ascii="Calibri" w:hAnsi="Calibri"/>
        </w:rPr>
        <w:t xml:space="preserve">de tijd </w:t>
      </w:r>
      <w:proofErr w:type="spellStart"/>
      <w:r w:rsidR="007B3332">
        <w:rPr>
          <w:rFonts w:ascii="Calibri" w:hAnsi="Calibri"/>
        </w:rPr>
        <w:t>effi</w:t>
      </w:r>
      <w:r w:rsidR="005E2B30">
        <w:rPr>
          <w:rFonts w:ascii="Calibri" w:hAnsi="Calibri"/>
        </w:rPr>
        <w:t>shenter</w:t>
      </w:r>
      <w:proofErr w:type="spellEnd"/>
      <w:r w:rsidR="005E2B30">
        <w:rPr>
          <w:rFonts w:ascii="Calibri" w:hAnsi="Calibri"/>
        </w:rPr>
        <w:t xml:space="preserve"> gebruikt word.</w:t>
      </w:r>
    </w:p>
    <w:p w14:paraId="6738FE42" w14:textId="77777777" w:rsidR="00C4736D" w:rsidRPr="00205F62" w:rsidRDefault="00C4736D" w:rsidP="00C4736D">
      <w:pPr>
        <w:pStyle w:val="Kop1"/>
      </w:pPr>
      <w:bookmarkStart w:id="6" w:name="_Toc44333297"/>
      <w:r w:rsidRPr="00205F62">
        <w:t>Doelgroep(en)</w:t>
      </w:r>
      <w:bookmarkEnd w:id="6"/>
    </w:p>
    <w:p w14:paraId="411FB3F0" w14:textId="7F9A9409" w:rsidR="005E2B30" w:rsidRPr="00205F62" w:rsidRDefault="005E2B30" w:rsidP="00C4736D">
      <w:r>
        <w:t xml:space="preserve">De doelgroep van deze app is de medewerkers van ROC-Events die graag een </w:t>
      </w:r>
      <w:r w:rsidR="009D6BC5">
        <w:t>mooie pub-quiz willen organiseren</w:t>
      </w:r>
      <w:r w:rsidR="002129C5">
        <w:t xml:space="preserve"> voor een groep studenten, ouders of MBO zoekende</w:t>
      </w:r>
    </w:p>
    <w:bookmarkEnd w:id="5"/>
    <w:p w14:paraId="6738FE49" w14:textId="7F24D959" w:rsidR="00C4736D" w:rsidRPr="00013C56" w:rsidRDefault="00C4736D" w:rsidP="00C4736D"/>
    <w:sectPr w:rsidR="00C4736D" w:rsidRPr="00013C5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FE4E" w14:textId="77777777" w:rsidR="005079E8" w:rsidRDefault="005079E8" w:rsidP="0001646D">
      <w:pPr>
        <w:spacing w:after="0" w:line="240" w:lineRule="auto"/>
      </w:pPr>
      <w:r>
        <w:separator/>
      </w:r>
    </w:p>
  </w:endnote>
  <w:endnote w:type="continuationSeparator" w:id="0">
    <w:p w14:paraId="6738FE4F" w14:textId="77777777" w:rsidR="005079E8" w:rsidRDefault="005079E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38FE51" w14:textId="3585F28E" w:rsidR="00DE799D" w:rsidRDefault="00C4736D" w:rsidP="003418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>Programma van</w:t>
            </w:r>
            <w:r w:rsidR="000B273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Eisen</w:t>
            </w:r>
            <w:r w:rsidR="003418CD">
              <w:rPr>
                <w:sz w:val="16"/>
                <w:szCs w:val="16"/>
              </w:rPr>
              <w:tab/>
            </w:r>
            <w:r w:rsidR="003418CD"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FE4C" w14:textId="77777777" w:rsidR="005079E8" w:rsidRDefault="005079E8" w:rsidP="0001646D">
      <w:pPr>
        <w:spacing w:after="0" w:line="240" w:lineRule="auto"/>
      </w:pPr>
      <w:r>
        <w:separator/>
      </w:r>
    </w:p>
  </w:footnote>
  <w:footnote w:type="continuationSeparator" w:id="0">
    <w:p w14:paraId="6738FE4D" w14:textId="77777777" w:rsidR="005079E8" w:rsidRDefault="005079E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D5F3F" w14:textId="1B249222" w:rsidR="001E30A0" w:rsidRPr="001E30A0" w:rsidRDefault="00BF269F" w:rsidP="001E30A0">
    <w:pPr>
      <w:pStyle w:val="Koptekst"/>
      <w:jc w:val="right"/>
      <w:rPr>
        <w:b/>
        <w:bCs/>
        <w:sz w:val="56"/>
        <w:szCs w:val="56"/>
        <w:lang w:val="en-US"/>
      </w:rPr>
    </w:pPr>
    <w:r>
      <w:rPr>
        <w:b/>
        <w:bCs/>
        <w:sz w:val="56"/>
        <w:szCs w:val="56"/>
        <w:lang w:val="en-US"/>
      </w:rPr>
      <w:t>BVH 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045"/>
    <w:rsid w:val="0001646D"/>
    <w:rsid w:val="0004173F"/>
    <w:rsid w:val="000B273D"/>
    <w:rsid w:val="000C5732"/>
    <w:rsid w:val="000F4FB3"/>
    <w:rsid w:val="001076EC"/>
    <w:rsid w:val="00155807"/>
    <w:rsid w:val="0016569D"/>
    <w:rsid w:val="001B7D91"/>
    <w:rsid w:val="001E30A0"/>
    <w:rsid w:val="001E51F6"/>
    <w:rsid w:val="00205F62"/>
    <w:rsid w:val="002129C5"/>
    <w:rsid w:val="00275A72"/>
    <w:rsid w:val="003418CD"/>
    <w:rsid w:val="00384DD4"/>
    <w:rsid w:val="003D0808"/>
    <w:rsid w:val="003F6C53"/>
    <w:rsid w:val="0040636A"/>
    <w:rsid w:val="00416C84"/>
    <w:rsid w:val="00435669"/>
    <w:rsid w:val="004A45B4"/>
    <w:rsid w:val="004B3997"/>
    <w:rsid w:val="004C136C"/>
    <w:rsid w:val="005079E8"/>
    <w:rsid w:val="005250B7"/>
    <w:rsid w:val="005559E9"/>
    <w:rsid w:val="005E2B30"/>
    <w:rsid w:val="005E5268"/>
    <w:rsid w:val="0060082F"/>
    <w:rsid w:val="0060166E"/>
    <w:rsid w:val="00642A0F"/>
    <w:rsid w:val="00696FAB"/>
    <w:rsid w:val="006C1008"/>
    <w:rsid w:val="007121BA"/>
    <w:rsid w:val="007A05AD"/>
    <w:rsid w:val="007B3332"/>
    <w:rsid w:val="007E4CF1"/>
    <w:rsid w:val="00817EE5"/>
    <w:rsid w:val="00852E0F"/>
    <w:rsid w:val="00891612"/>
    <w:rsid w:val="00912573"/>
    <w:rsid w:val="00927178"/>
    <w:rsid w:val="0095139A"/>
    <w:rsid w:val="009B64FC"/>
    <w:rsid w:val="009D6BC5"/>
    <w:rsid w:val="00A154B1"/>
    <w:rsid w:val="00A33FB2"/>
    <w:rsid w:val="00A5758A"/>
    <w:rsid w:val="00A57F6E"/>
    <w:rsid w:val="00A84AE6"/>
    <w:rsid w:val="00AC4247"/>
    <w:rsid w:val="00AF1FBB"/>
    <w:rsid w:val="00B02484"/>
    <w:rsid w:val="00B05038"/>
    <w:rsid w:val="00B17DCC"/>
    <w:rsid w:val="00BF269F"/>
    <w:rsid w:val="00C121D2"/>
    <w:rsid w:val="00C4736D"/>
    <w:rsid w:val="00C50E32"/>
    <w:rsid w:val="00C618AE"/>
    <w:rsid w:val="00C66A2A"/>
    <w:rsid w:val="00C855BD"/>
    <w:rsid w:val="00CA2338"/>
    <w:rsid w:val="00CB3878"/>
    <w:rsid w:val="00CD75D1"/>
    <w:rsid w:val="00CE164F"/>
    <w:rsid w:val="00D3796F"/>
    <w:rsid w:val="00D40A9B"/>
    <w:rsid w:val="00D45ACE"/>
    <w:rsid w:val="00D6264D"/>
    <w:rsid w:val="00D749C8"/>
    <w:rsid w:val="00D924E3"/>
    <w:rsid w:val="00DC1B25"/>
    <w:rsid w:val="00DC2EAD"/>
    <w:rsid w:val="00DE799D"/>
    <w:rsid w:val="00DF7AAF"/>
    <w:rsid w:val="00E9525F"/>
    <w:rsid w:val="00EA63D1"/>
    <w:rsid w:val="00F3213B"/>
    <w:rsid w:val="00F5272B"/>
    <w:rsid w:val="00F900A2"/>
    <w:rsid w:val="00FB1963"/>
    <w:rsid w:val="00FB7C34"/>
    <w:rsid w:val="00FD59FD"/>
    <w:rsid w:val="00FE2F49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38FE2F"/>
  <w15:docId w15:val="{8A90C1DB-D0E3-457A-8CA6-23104A31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49B9B6A635B4F95642B7DEA4E7D7F" ma:contentTypeVersion="12" ma:contentTypeDescription="Een nieuw document maken." ma:contentTypeScope="" ma:versionID="ebaadeadc937ae584f392338d8de5457">
  <xsd:schema xmlns:xsd="http://www.w3.org/2001/XMLSchema" xmlns:xs="http://www.w3.org/2001/XMLSchema" xmlns:p="http://schemas.microsoft.com/office/2006/metadata/properties" xmlns:ns3="7ac2db98-5907-4142-91a9-eead1a960821" xmlns:ns4="497d6e8b-2325-43a1-adb3-39b6fd5e22e3" targetNamespace="http://schemas.microsoft.com/office/2006/metadata/properties" ma:root="true" ma:fieldsID="b0800bb699eeef994ba783fdd4009ca1" ns3:_="" ns4:_="">
    <xsd:import namespace="7ac2db98-5907-4142-91a9-eead1a960821"/>
    <xsd:import namespace="497d6e8b-2325-43a1-adb3-39b6fd5e2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2db98-5907-4142-91a9-eead1a960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d6e8b-2325-43a1-adb3-39b6fd5e2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E1BD07-CB63-46FD-9341-23CE76274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D5D1D-277F-449E-82AF-525684C5FFBA}">
  <ds:schemaRefs>
    <ds:schemaRef ds:uri="http://schemas.microsoft.com/office/2006/metadata/properties"/>
    <ds:schemaRef ds:uri="497d6e8b-2325-43a1-adb3-39b6fd5e22e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7ac2db98-5907-4142-91a9-eead1a96082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A28CC37-DDDC-49D1-8060-E7EB65C8F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2db98-5907-4142-91a9-eead1a960821"/>
    <ds:schemaRef ds:uri="497d6e8b-2325-43a1-adb3-39b6fd5e2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Midden-Nederland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PvE</dc:title>
  <dc:creator>edwin.devries@rocmn.nl</dc:creator>
  <cp:lastModifiedBy>brand van harn</cp:lastModifiedBy>
  <cp:revision>49</cp:revision>
  <dcterms:created xsi:type="dcterms:W3CDTF">2020-06-29T11:20:00Z</dcterms:created>
  <dcterms:modified xsi:type="dcterms:W3CDTF">2020-06-29T12:28:00Z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0x010100AE649B9B6A635B4F95642B7DEA4E7D7F</vt:lpwstr>
  </property>
</Properties>
</file>