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DEFCC" w14:textId="77777777" w:rsidR="00381CF3" w:rsidRDefault="00381CF3" w:rsidP="00381CF3">
      <w:pPr>
        <w:pStyle w:val="Kop1"/>
        <w:rPr>
          <w:lang w:eastAsia="nl-NL"/>
        </w:rPr>
      </w:pPr>
      <w:bookmarkStart w:id="0" w:name="_Toc446072058"/>
    </w:p>
    <w:bookmarkEnd w:id="0"/>
    <w:p w14:paraId="2D6DEFCD" w14:textId="42332922" w:rsidR="00381CF3" w:rsidRPr="00F9570A" w:rsidRDefault="00381CF3" w:rsidP="00381CF3">
      <w:pPr>
        <w:jc w:val="center"/>
        <w:rPr>
          <w:sz w:val="48"/>
          <w:szCs w:val="48"/>
          <w:lang w:eastAsia="nl-NL"/>
        </w:rPr>
      </w:pPr>
      <w:r w:rsidRPr="1BF2702D">
        <w:rPr>
          <w:sz w:val="48"/>
          <w:szCs w:val="48"/>
          <w:lang w:eastAsia="nl-NL"/>
        </w:rPr>
        <w:t xml:space="preserve">Functioneel </w:t>
      </w:r>
      <w:r w:rsidR="65D255B2" w:rsidRPr="1BF2702D">
        <w:rPr>
          <w:sz w:val="48"/>
          <w:szCs w:val="48"/>
          <w:lang w:eastAsia="nl-NL"/>
        </w:rPr>
        <w:t>O</w:t>
      </w:r>
      <w:r w:rsidRPr="1BF2702D">
        <w:rPr>
          <w:sz w:val="48"/>
          <w:szCs w:val="48"/>
          <w:lang w:eastAsia="nl-NL"/>
        </w:rPr>
        <w:t>ntwerp</w:t>
      </w:r>
      <w:r w:rsidR="234E88A8" w:rsidRPr="1BF2702D">
        <w:rPr>
          <w:sz w:val="48"/>
          <w:szCs w:val="48"/>
          <w:lang w:eastAsia="nl-NL"/>
        </w:rPr>
        <w:t xml:space="preserve"> Gezondheidsmeter</w:t>
      </w:r>
    </w:p>
    <w:p w14:paraId="16D70B6A" w14:textId="77777777" w:rsidR="00381CF3" w:rsidRPr="00F9570A" w:rsidRDefault="00381CF3" w:rsidP="1BF2702D">
      <w:pPr>
        <w:rPr>
          <w:rFonts w:asciiTheme="majorHAnsi" w:eastAsiaTheme="majorEastAsia" w:hAnsiTheme="majorHAnsi" w:cstheme="majorBidi"/>
          <w:color w:val="5B9BD5" w:themeColor="accent1"/>
          <w:lang w:eastAsia="nl-NL"/>
        </w:rPr>
      </w:pPr>
      <w:r w:rsidRPr="00F9570A">
        <w:rPr>
          <w:lang w:eastAsia="nl-NL"/>
        </w:rPr>
        <w:br w:type="page"/>
      </w:r>
    </w:p>
    <w:sdt>
      <w:sdtPr>
        <w:rPr>
          <w:rFonts w:asciiTheme="minorHAnsi" w:eastAsiaTheme="minorHAnsi" w:hAnsiTheme="minorHAnsi" w:cstheme="minorBidi"/>
          <w:b w:val="0"/>
          <w:bCs w:val="0"/>
          <w:sz w:val="24"/>
          <w:szCs w:val="24"/>
          <w:lang w:eastAsia="en-US"/>
        </w:rPr>
        <w:id w:val="293570088"/>
        <w:docPartObj>
          <w:docPartGallery w:val="Table of Contents"/>
          <w:docPartUnique/>
        </w:docPartObj>
      </w:sdtPr>
      <w:sdtEndPr>
        <w:rPr>
          <w:noProof/>
          <w:sz w:val="22"/>
          <w:szCs w:val="22"/>
        </w:rPr>
      </w:sdtEndPr>
      <w:sdtContent>
        <w:p w14:paraId="2D6DEFD0" w14:textId="77777777" w:rsidR="00381CF3" w:rsidRPr="00F9570A" w:rsidRDefault="00381CF3" w:rsidP="00381CF3">
          <w:pPr>
            <w:pStyle w:val="Kopvaninhoudsopgave"/>
            <w:rPr>
              <w:rStyle w:val="Kop1Char"/>
            </w:rPr>
          </w:pPr>
          <w:r w:rsidRPr="00F9570A">
            <w:rPr>
              <w:rStyle w:val="Kop1Char"/>
            </w:rPr>
            <w:t>Inhoudsopgave</w:t>
          </w:r>
        </w:p>
        <w:p w14:paraId="2D6DEFD1" w14:textId="77777777" w:rsidR="00D45036" w:rsidRPr="00F9570A" w:rsidRDefault="00381CF3">
          <w:pPr>
            <w:pStyle w:val="Inhopg1"/>
            <w:tabs>
              <w:tab w:val="right" w:pos="9062"/>
            </w:tabs>
            <w:rPr>
              <w:rFonts w:eastAsiaTheme="minorEastAsia"/>
              <w:b w:val="0"/>
              <w:bCs w:val="0"/>
              <w:noProof/>
              <w:lang w:eastAsia="nl-NL"/>
            </w:rPr>
          </w:pPr>
          <w:r w:rsidRPr="00F9570A">
            <w:rPr>
              <w:b w:val="0"/>
              <w:bCs w:val="0"/>
            </w:rPr>
            <w:fldChar w:fldCharType="begin"/>
          </w:r>
          <w:r w:rsidRPr="00F9570A">
            <w:instrText>TOC \o "1-3" \h \z \u</w:instrText>
          </w:r>
          <w:r w:rsidRPr="00F9570A">
            <w:rPr>
              <w:b w:val="0"/>
              <w:bCs w:val="0"/>
            </w:rPr>
            <w:fldChar w:fldCharType="separate"/>
          </w:r>
          <w:hyperlink w:anchor="_Toc469485223" w:history="1">
            <w:r w:rsidR="00D45036" w:rsidRPr="00F9570A">
              <w:rPr>
                <w:rStyle w:val="Hyperlink"/>
                <w:b w:val="0"/>
                <w:noProof/>
              </w:rPr>
              <w:t>Inleiding</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_Toc469485223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2D6DEFD2" w14:textId="77777777" w:rsidR="00D45036" w:rsidRPr="00F9570A" w:rsidRDefault="002C2B17">
          <w:pPr>
            <w:pStyle w:val="Inhopg1"/>
            <w:tabs>
              <w:tab w:val="right" w:pos="9062"/>
            </w:tabs>
            <w:rPr>
              <w:rFonts w:eastAsiaTheme="minorEastAsia"/>
              <w:b w:val="0"/>
              <w:bCs w:val="0"/>
              <w:noProof/>
              <w:lang w:eastAsia="nl-NL"/>
            </w:rPr>
          </w:pPr>
          <w:hyperlink w:anchor="_Toc469485224" w:history="1">
            <w:r w:rsidR="00D45036" w:rsidRPr="00F9570A">
              <w:rPr>
                <w:rStyle w:val="Hyperlink"/>
                <w:b w:val="0"/>
                <w:noProof/>
              </w:rPr>
              <w:t>Functionaliteiten</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_Toc469485224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2D6DEFD3" w14:textId="77777777" w:rsidR="00D45036" w:rsidRPr="00F9570A" w:rsidRDefault="002C2B17">
          <w:pPr>
            <w:pStyle w:val="Inhopg1"/>
            <w:tabs>
              <w:tab w:val="right" w:pos="9062"/>
            </w:tabs>
            <w:rPr>
              <w:rFonts w:eastAsiaTheme="minorEastAsia"/>
              <w:b w:val="0"/>
              <w:bCs w:val="0"/>
              <w:noProof/>
              <w:lang w:eastAsia="nl-NL"/>
            </w:rPr>
          </w:pPr>
          <w:hyperlink w:anchor="_Toc469485225" w:history="1">
            <w:r w:rsidR="00D45036" w:rsidRPr="00F9570A">
              <w:rPr>
                <w:rStyle w:val="Hyperlink"/>
                <w:b w:val="0"/>
                <w:noProof/>
              </w:rPr>
              <w:t>Basis lay-out</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_Toc469485225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2D6DEFD4" w14:textId="77777777" w:rsidR="00D45036" w:rsidRPr="00F9570A" w:rsidRDefault="002C2B17">
          <w:pPr>
            <w:pStyle w:val="Inhopg1"/>
            <w:tabs>
              <w:tab w:val="right" w:pos="9062"/>
            </w:tabs>
            <w:rPr>
              <w:rFonts w:eastAsiaTheme="minorEastAsia"/>
              <w:b w:val="0"/>
              <w:bCs w:val="0"/>
              <w:noProof/>
              <w:lang w:eastAsia="nl-NL"/>
            </w:rPr>
          </w:pPr>
          <w:hyperlink w:anchor="_Toc469485226" w:history="1">
            <w:r w:rsidR="00D45036" w:rsidRPr="00F9570A">
              <w:rPr>
                <w:rStyle w:val="Hyperlink"/>
                <w:b w:val="0"/>
                <w:noProof/>
              </w:rPr>
              <w:t>Navigatiestructuur</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_Toc469485226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2D6DEFD5" w14:textId="77777777" w:rsidR="00D45036" w:rsidRPr="00F9570A" w:rsidRDefault="002C2B17">
          <w:pPr>
            <w:pStyle w:val="Inhopg1"/>
            <w:tabs>
              <w:tab w:val="right" w:pos="9062"/>
            </w:tabs>
            <w:rPr>
              <w:rFonts w:eastAsiaTheme="minorEastAsia"/>
              <w:b w:val="0"/>
              <w:bCs w:val="0"/>
              <w:noProof/>
              <w:lang w:eastAsia="nl-NL"/>
            </w:rPr>
          </w:pPr>
          <w:hyperlink w:anchor="_Toc469485227" w:history="1">
            <w:r w:rsidR="00D45036" w:rsidRPr="00F9570A">
              <w:rPr>
                <w:rStyle w:val="Hyperlink"/>
                <w:b w:val="0"/>
                <w:noProof/>
              </w:rPr>
              <w:t>Gebruikersscherm</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_Toc469485227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2D6DEFD6" w14:textId="77777777" w:rsidR="00D45036" w:rsidRPr="00F9570A" w:rsidRDefault="002C2B17">
          <w:pPr>
            <w:pStyle w:val="Inhopg1"/>
            <w:tabs>
              <w:tab w:val="right" w:pos="9062"/>
            </w:tabs>
            <w:rPr>
              <w:rFonts w:eastAsiaTheme="minorEastAsia"/>
              <w:b w:val="0"/>
              <w:bCs w:val="0"/>
              <w:noProof/>
              <w:lang w:eastAsia="nl-NL"/>
            </w:rPr>
          </w:pPr>
          <w:hyperlink w:anchor="_Toc469485228" w:history="1">
            <w:r w:rsidR="00D45036" w:rsidRPr="00F9570A">
              <w:rPr>
                <w:rStyle w:val="Hyperlink"/>
                <w:b w:val="0"/>
                <w:noProof/>
              </w:rPr>
              <w:t>Uitvoerontwerp</w:t>
            </w:r>
            <w:r w:rsidR="00D45036" w:rsidRPr="00F9570A">
              <w:rPr>
                <w:b w:val="0"/>
                <w:noProof/>
                <w:webHidden/>
              </w:rPr>
              <w:tab/>
            </w:r>
            <w:r w:rsidR="00D45036" w:rsidRPr="00F9570A">
              <w:rPr>
                <w:b w:val="0"/>
                <w:noProof/>
                <w:webHidden/>
              </w:rPr>
              <w:fldChar w:fldCharType="begin"/>
            </w:r>
            <w:r w:rsidR="00D45036" w:rsidRPr="00F9570A">
              <w:rPr>
                <w:b w:val="0"/>
                <w:noProof/>
                <w:webHidden/>
              </w:rPr>
              <w:instrText xml:space="preserve"> PAGEREF _Toc469485228 \h </w:instrText>
            </w:r>
            <w:r w:rsidR="00D45036" w:rsidRPr="00F9570A">
              <w:rPr>
                <w:b w:val="0"/>
                <w:noProof/>
                <w:webHidden/>
              </w:rPr>
            </w:r>
            <w:r w:rsidR="00D45036" w:rsidRPr="00F9570A">
              <w:rPr>
                <w:b w:val="0"/>
                <w:noProof/>
                <w:webHidden/>
              </w:rPr>
              <w:fldChar w:fldCharType="separate"/>
            </w:r>
            <w:r w:rsidR="00D45036" w:rsidRPr="00F9570A">
              <w:rPr>
                <w:b w:val="0"/>
                <w:noProof/>
                <w:webHidden/>
              </w:rPr>
              <w:t>3</w:t>
            </w:r>
            <w:r w:rsidR="00D45036" w:rsidRPr="00F9570A">
              <w:rPr>
                <w:b w:val="0"/>
                <w:noProof/>
                <w:webHidden/>
              </w:rPr>
              <w:fldChar w:fldCharType="end"/>
            </w:r>
          </w:hyperlink>
        </w:p>
        <w:p w14:paraId="2D6DEFD7" w14:textId="77777777" w:rsidR="00381CF3" w:rsidRPr="00F9570A" w:rsidRDefault="00381CF3" w:rsidP="00051E26">
          <w:r w:rsidRPr="00F9570A">
            <w:rPr>
              <w:b/>
              <w:bCs/>
              <w:noProof/>
            </w:rPr>
            <w:fldChar w:fldCharType="end"/>
          </w:r>
        </w:p>
      </w:sdtContent>
    </w:sdt>
    <w:p w14:paraId="2D6DEFD8" w14:textId="77777777" w:rsidR="00381CF3" w:rsidRPr="00F9570A" w:rsidRDefault="00381CF3" w:rsidP="00381CF3">
      <w:pPr>
        <w:spacing w:after="200"/>
        <w:rPr>
          <w:rFonts w:asciiTheme="majorHAnsi" w:eastAsiaTheme="majorEastAsia" w:hAnsiTheme="majorHAnsi" w:cstheme="majorBidi"/>
          <w:b/>
          <w:bCs/>
          <w:color w:val="2E74B5" w:themeColor="accent1" w:themeShade="BF"/>
          <w:sz w:val="28"/>
          <w:szCs w:val="28"/>
        </w:rPr>
      </w:pPr>
      <w:r w:rsidRPr="00F9570A">
        <w:br w:type="page"/>
      </w:r>
    </w:p>
    <w:p w14:paraId="2D6DEFD9" w14:textId="77777777" w:rsidR="00381CF3" w:rsidRPr="00F9570A" w:rsidRDefault="00381CF3" w:rsidP="00381CF3">
      <w:pPr>
        <w:pStyle w:val="Kop1"/>
      </w:pPr>
      <w:bookmarkStart w:id="1" w:name="_Toc441224462"/>
      <w:bookmarkStart w:id="2" w:name="_Toc446072059"/>
      <w:bookmarkStart w:id="3" w:name="_Toc469485223"/>
      <w:r>
        <w:t>Inleiding</w:t>
      </w:r>
      <w:bookmarkEnd w:id="1"/>
      <w:bookmarkEnd w:id="2"/>
      <w:bookmarkEnd w:id="3"/>
    </w:p>
    <w:p w14:paraId="67EF4D51" w14:textId="06CBFC6A" w:rsidR="7C70C72B" w:rsidRDefault="7C70C72B" w:rsidP="1BF2702D">
      <w:pPr>
        <w:rPr>
          <w:rFonts w:ascii="Calibri" w:hAnsi="Calibri"/>
        </w:rPr>
      </w:pPr>
      <w:r w:rsidRPr="1BF2702D">
        <w:rPr>
          <w:rFonts w:ascii="Calibri" w:hAnsi="Calibri"/>
        </w:rPr>
        <w:t>In dit document word</w:t>
      </w:r>
      <w:r w:rsidR="7F4CD8AE" w:rsidRPr="1BF2702D">
        <w:rPr>
          <w:rFonts w:ascii="Calibri" w:hAnsi="Calibri"/>
        </w:rPr>
        <w:t>t</w:t>
      </w:r>
      <w:r w:rsidRPr="1BF2702D">
        <w:rPr>
          <w:rFonts w:ascii="Calibri" w:hAnsi="Calibri"/>
        </w:rPr>
        <w:t xml:space="preserve"> er uitleg gegeven over de functionaliteiten van het project ‘De Gezondheidsmeter'.</w:t>
      </w:r>
      <w:r w:rsidR="7DBF6E78" w:rsidRPr="1BF2702D">
        <w:rPr>
          <w:rFonts w:ascii="Calibri" w:hAnsi="Calibri"/>
        </w:rPr>
        <w:t xml:space="preserve"> Deze opdracht is aangevraagd door</w:t>
      </w:r>
      <w:r w:rsidR="662EAD12" w:rsidRPr="1BF2702D">
        <w:rPr>
          <w:rFonts w:ascii="Calibri" w:hAnsi="Calibri"/>
        </w:rPr>
        <w:t xml:space="preserve"> mevrouw Kiplekker</w:t>
      </w:r>
      <w:r w:rsidR="4254F106" w:rsidRPr="1BF2702D">
        <w:rPr>
          <w:rFonts w:ascii="Calibri" w:hAnsi="Calibri"/>
        </w:rPr>
        <w:t xml:space="preserve"> van het ministerie van Volksgezondheid.</w:t>
      </w:r>
      <w:r w:rsidRPr="1BF2702D">
        <w:rPr>
          <w:rFonts w:ascii="Calibri" w:hAnsi="Calibri"/>
        </w:rPr>
        <w:t xml:space="preserve"> </w:t>
      </w:r>
      <w:r w:rsidR="6B570E97" w:rsidRPr="1BF2702D">
        <w:rPr>
          <w:rFonts w:ascii="Calibri" w:hAnsi="Calibri"/>
        </w:rPr>
        <w:t>In deze opdracht kan een geb</w:t>
      </w:r>
      <w:r w:rsidR="3F61BA70" w:rsidRPr="1BF2702D">
        <w:rPr>
          <w:rFonts w:ascii="Calibri" w:hAnsi="Calibri"/>
        </w:rPr>
        <w:t>ruiker erachter komen of hij/zij gezond bezig is</w:t>
      </w:r>
      <w:r w:rsidR="4CE8309F" w:rsidRPr="1BF2702D">
        <w:rPr>
          <w:rFonts w:ascii="Calibri" w:hAnsi="Calibri"/>
        </w:rPr>
        <w:t xml:space="preserve"> door verschillende vragen te beantwoorden over zijn/haar leefstijl</w:t>
      </w:r>
      <w:r w:rsidR="3F61BA70" w:rsidRPr="1BF2702D">
        <w:rPr>
          <w:rFonts w:ascii="Calibri" w:hAnsi="Calibri"/>
        </w:rPr>
        <w:t>. Voor deze applicatie wordt beschreven hoe de basis lay-out eruit komt</w:t>
      </w:r>
      <w:r w:rsidR="470E89E1" w:rsidRPr="1BF2702D">
        <w:rPr>
          <w:rFonts w:ascii="Calibri" w:hAnsi="Calibri"/>
        </w:rPr>
        <w:t xml:space="preserve"> te zien, hierin staat waar de elementen zoals het menu, de titel, logo, content worden geplaatst en welke kleuren en </w:t>
      </w:r>
      <w:r w:rsidR="1D3D001B" w:rsidRPr="1BF2702D">
        <w:rPr>
          <w:rFonts w:ascii="Calibri" w:hAnsi="Calibri"/>
        </w:rPr>
        <w:t>lettertypen</w:t>
      </w:r>
      <w:r w:rsidR="470E89E1" w:rsidRPr="1BF2702D">
        <w:rPr>
          <w:rFonts w:ascii="Calibri" w:hAnsi="Calibri"/>
        </w:rPr>
        <w:t xml:space="preserve"> er gebruik worden.</w:t>
      </w:r>
      <w:r w:rsidR="67BFE0B7" w:rsidRPr="1BF2702D">
        <w:rPr>
          <w:rFonts w:ascii="Calibri" w:hAnsi="Calibri"/>
        </w:rPr>
        <w:t xml:space="preserve"> </w:t>
      </w:r>
      <w:r w:rsidR="39ADF66B" w:rsidRPr="1BF2702D">
        <w:rPr>
          <w:rFonts w:ascii="Calibri" w:hAnsi="Calibri"/>
        </w:rPr>
        <w:t xml:space="preserve">De navigatiestructuur wordt ook beschreven, hoe de gebruiker door de website heen navigeert. </w:t>
      </w:r>
      <w:r w:rsidR="63B17657" w:rsidRPr="1BF2702D">
        <w:rPr>
          <w:rFonts w:ascii="Calibri" w:hAnsi="Calibri"/>
        </w:rPr>
        <w:t xml:space="preserve"> Het gebruikersscherm </w:t>
      </w:r>
      <w:r w:rsidR="0D395A04" w:rsidRPr="1BF2702D">
        <w:rPr>
          <w:rFonts w:ascii="Calibri" w:hAnsi="Calibri"/>
        </w:rPr>
        <w:t xml:space="preserve">wordt hierin ook uitgelegd, </w:t>
      </w:r>
      <w:r w:rsidR="1D0FA493" w:rsidRPr="1BF2702D">
        <w:rPr>
          <w:rFonts w:ascii="Calibri" w:hAnsi="Calibri"/>
        </w:rPr>
        <w:t xml:space="preserve">dit is doormiddel van schetsen. </w:t>
      </w:r>
      <w:r w:rsidR="2E531382" w:rsidRPr="1BF2702D">
        <w:rPr>
          <w:rFonts w:ascii="Calibri" w:hAnsi="Calibri"/>
        </w:rPr>
        <w:t>Als laatste wordt het uitvoerontwerp beschreven</w:t>
      </w:r>
      <w:r w:rsidR="6C1BCCE3" w:rsidRPr="1BF2702D">
        <w:rPr>
          <w:rFonts w:ascii="Calibri" w:hAnsi="Calibri"/>
        </w:rPr>
        <w:t xml:space="preserve"> waarin rapportages en bonnen etc. daaruit komen.</w:t>
      </w:r>
      <w:r w:rsidR="00513487" w:rsidRPr="1BF2702D">
        <w:rPr>
          <w:rFonts w:ascii="Calibri" w:hAnsi="Calibri"/>
        </w:rPr>
        <w:t xml:space="preserve"> </w:t>
      </w:r>
    </w:p>
    <w:p w14:paraId="2D6DEFDB" w14:textId="77777777" w:rsidR="00381CF3" w:rsidRPr="00F9570A" w:rsidRDefault="00381CF3" w:rsidP="00381CF3">
      <w:pPr>
        <w:pStyle w:val="Kop1"/>
      </w:pPr>
      <w:bookmarkStart w:id="4" w:name="_Toc441224463"/>
      <w:bookmarkStart w:id="5" w:name="_Toc446072060"/>
      <w:bookmarkStart w:id="6" w:name="_Toc469485224"/>
      <w:r w:rsidRPr="00F9570A">
        <w:t>Functionaliteiten</w:t>
      </w:r>
      <w:bookmarkEnd w:id="4"/>
      <w:bookmarkEnd w:id="5"/>
      <w:bookmarkEnd w:id="6"/>
    </w:p>
    <w:p w14:paraId="2D6DEFDC" w14:textId="3BA43A0A" w:rsidR="00381CF3" w:rsidRPr="00F9570A" w:rsidRDefault="00C83C98" w:rsidP="00381CF3">
      <w:pPr>
        <w:rPr>
          <w:rFonts w:ascii="Calibri" w:hAnsi="Calibri"/>
        </w:rPr>
      </w:pPr>
      <w:r>
        <w:rPr>
          <w:rFonts w:ascii="Calibri" w:hAnsi="Calibri"/>
        </w:rPr>
        <w:t>Hier omschrijf je alle functionaliteiten (</w:t>
      </w:r>
      <w:r w:rsidR="00DB3FBD">
        <w:rPr>
          <w:rFonts w:ascii="Calibri" w:hAnsi="Calibri"/>
        </w:rPr>
        <w:t xml:space="preserve">gebruik je </w:t>
      </w:r>
      <w:proofErr w:type="spellStart"/>
      <w:r w:rsidR="00DB3FBD">
        <w:rPr>
          <w:rFonts w:ascii="Calibri" w:hAnsi="Calibri"/>
        </w:rPr>
        <w:t>PvE</w:t>
      </w:r>
      <w:proofErr w:type="spellEnd"/>
      <w:r w:rsidR="00DB3FBD">
        <w:rPr>
          <w:rFonts w:ascii="Calibri" w:hAnsi="Calibri"/>
        </w:rPr>
        <w:t xml:space="preserve">) die in de applicatie moeten komen. Geef duidelijk aan </w:t>
      </w:r>
      <w:r w:rsidR="008A44A8">
        <w:rPr>
          <w:rFonts w:ascii="Calibri" w:hAnsi="Calibri"/>
        </w:rPr>
        <w:t xml:space="preserve">bij de functionaliteiten wat </w:t>
      </w:r>
      <w:r w:rsidR="008A7A36">
        <w:rPr>
          <w:rFonts w:ascii="Calibri" w:hAnsi="Calibri"/>
        </w:rPr>
        <w:t xml:space="preserve">de prioriteit is. Gebruik hiervoor de </w:t>
      </w:r>
      <w:proofErr w:type="spellStart"/>
      <w:r w:rsidR="008A7A36">
        <w:rPr>
          <w:rFonts w:ascii="Calibri" w:hAnsi="Calibri"/>
        </w:rPr>
        <w:t>MoSCoW</w:t>
      </w:r>
      <w:proofErr w:type="spellEnd"/>
      <w:r w:rsidR="008A7A36">
        <w:rPr>
          <w:rFonts w:ascii="Calibri" w:hAnsi="Calibri"/>
        </w:rPr>
        <w:t xml:space="preserve"> methode. Wanneer je niet weet wat deze methode inhoud</w:t>
      </w:r>
      <w:r w:rsidR="00741650">
        <w:rPr>
          <w:rFonts w:ascii="Calibri" w:hAnsi="Calibri"/>
        </w:rPr>
        <w:t xml:space="preserve">t kan je in de Kennisbank meer informatie hierover vinden. </w:t>
      </w:r>
      <w:r w:rsidR="00381CF3" w:rsidRPr="00F9570A">
        <w:rPr>
          <w:rFonts w:ascii="Calibri" w:hAnsi="Calibri"/>
        </w:rPr>
        <w:t>Zorg ervoor dat het ook voor niet vakg</w:t>
      </w:r>
      <w:r w:rsidR="00051E26" w:rsidRPr="00F9570A">
        <w:rPr>
          <w:rFonts w:ascii="Calibri" w:hAnsi="Calibri"/>
        </w:rPr>
        <w:t>enoten duidelijk omschreven is.</w:t>
      </w:r>
    </w:p>
    <w:p w14:paraId="2D6DEFDD" w14:textId="77777777" w:rsidR="00381CF3" w:rsidRPr="00F9570A" w:rsidRDefault="00381CF3" w:rsidP="00381CF3">
      <w:pPr>
        <w:rPr>
          <w:rFonts w:ascii="Calibri" w:hAnsi="Calibri"/>
        </w:rPr>
      </w:pPr>
      <w:r w:rsidRPr="00F9570A">
        <w:rPr>
          <w:rFonts w:ascii="Calibri" w:hAnsi="Calibri"/>
        </w:rPr>
        <w:t>Maak gebruik van lijsten of schema’s.</w:t>
      </w:r>
    </w:p>
    <w:p w14:paraId="2D6DEFDE" w14:textId="77777777" w:rsidR="00381CF3" w:rsidRPr="00F9570A" w:rsidRDefault="00051E26" w:rsidP="00381CF3">
      <w:pPr>
        <w:pStyle w:val="Kop1"/>
      </w:pPr>
      <w:bookmarkStart w:id="7" w:name="_Toc469485225"/>
      <w:r w:rsidRPr="00F9570A">
        <w:t>Basis lay-</w:t>
      </w:r>
      <w:r w:rsidR="006225FE" w:rsidRPr="00F9570A">
        <w:t>out</w:t>
      </w:r>
      <w:bookmarkEnd w:id="7"/>
    </w:p>
    <w:p w14:paraId="1C02AFE7" w14:textId="6CCF3518" w:rsidR="00A23A32" w:rsidRDefault="00A23A32" w:rsidP="00381CF3">
      <w:pPr>
        <w:rPr>
          <w:rFonts w:ascii="Calibri" w:hAnsi="Calibri"/>
        </w:rPr>
      </w:pPr>
      <w:r>
        <w:rPr>
          <w:rFonts w:ascii="Calibri" w:hAnsi="Calibri"/>
        </w:rPr>
        <w:t xml:space="preserve">Bij dit onderdeel geef je in één of meer schetsen aan hoe de applicatie eruit gaat zien. </w:t>
      </w:r>
      <w:r w:rsidR="00922B7B">
        <w:rPr>
          <w:rFonts w:ascii="Calibri" w:hAnsi="Calibri"/>
        </w:rPr>
        <w:t xml:space="preserve">De meest gebruikte manier is om gebruik te maken van </w:t>
      </w:r>
      <w:proofErr w:type="spellStart"/>
      <w:r w:rsidR="00922B7B">
        <w:rPr>
          <w:rFonts w:ascii="Calibri" w:hAnsi="Calibri"/>
        </w:rPr>
        <w:t>mock</w:t>
      </w:r>
      <w:proofErr w:type="spellEnd"/>
      <w:r w:rsidR="005809AA">
        <w:rPr>
          <w:rFonts w:ascii="Calibri" w:hAnsi="Calibri"/>
        </w:rPr>
        <w:t>-</w:t>
      </w:r>
      <w:r w:rsidR="00922B7B">
        <w:rPr>
          <w:rFonts w:ascii="Calibri" w:hAnsi="Calibri"/>
        </w:rPr>
        <w:t xml:space="preserve">ups, met daarnaast een vermelding van de huisstijl. Welke </w:t>
      </w:r>
      <w:r w:rsidR="00D03259">
        <w:rPr>
          <w:rFonts w:ascii="Calibri" w:hAnsi="Calibri"/>
        </w:rPr>
        <w:t xml:space="preserve">schetstechniek je echter gaat gebruiken is aan jezelf. </w:t>
      </w:r>
      <w:r w:rsidR="006D6216">
        <w:rPr>
          <w:rFonts w:ascii="Calibri" w:hAnsi="Calibri"/>
        </w:rPr>
        <w:t>In de schetsen moeten duidelijk de volgende punten naar voren komen.</w:t>
      </w:r>
    </w:p>
    <w:p w14:paraId="2D6DEFE0" w14:textId="77777777" w:rsidR="00381CF3" w:rsidRPr="00F9570A" w:rsidRDefault="00051E26" w:rsidP="00381CF3">
      <w:pPr>
        <w:pStyle w:val="Lijstalinea"/>
        <w:numPr>
          <w:ilvl w:val="0"/>
          <w:numId w:val="1"/>
        </w:numPr>
        <w:rPr>
          <w:rFonts w:ascii="Calibri" w:hAnsi="Calibri"/>
        </w:rPr>
      </w:pPr>
      <w:r w:rsidRPr="00F9570A">
        <w:rPr>
          <w:rFonts w:ascii="Calibri" w:hAnsi="Calibri"/>
        </w:rPr>
        <w:t>Lay-out applicatie</w:t>
      </w:r>
    </w:p>
    <w:p w14:paraId="2D6DEFE1" w14:textId="77777777" w:rsidR="00381CF3" w:rsidRPr="00F9570A" w:rsidRDefault="00381CF3" w:rsidP="00381CF3">
      <w:pPr>
        <w:pStyle w:val="Lijstalinea"/>
        <w:numPr>
          <w:ilvl w:val="1"/>
          <w:numId w:val="1"/>
        </w:numPr>
        <w:rPr>
          <w:rFonts w:ascii="Calibri" w:hAnsi="Calibri"/>
        </w:rPr>
      </w:pPr>
      <w:r w:rsidRPr="00F9570A">
        <w:rPr>
          <w:rFonts w:ascii="Calibri" w:hAnsi="Calibri"/>
        </w:rPr>
        <w:t>Plaats menu</w:t>
      </w:r>
    </w:p>
    <w:p w14:paraId="2D6DEFE2" w14:textId="77777777" w:rsidR="00381CF3" w:rsidRPr="00F9570A" w:rsidRDefault="00381CF3" w:rsidP="00381CF3">
      <w:pPr>
        <w:pStyle w:val="Lijstalinea"/>
        <w:numPr>
          <w:ilvl w:val="1"/>
          <w:numId w:val="1"/>
        </w:numPr>
        <w:rPr>
          <w:rFonts w:ascii="Calibri" w:hAnsi="Calibri"/>
        </w:rPr>
      </w:pPr>
      <w:r w:rsidRPr="00F9570A">
        <w:rPr>
          <w:rFonts w:ascii="Calibri" w:hAnsi="Calibri"/>
        </w:rPr>
        <w:t>Plaats content</w:t>
      </w:r>
    </w:p>
    <w:p w14:paraId="2D6DEFE3" w14:textId="77777777" w:rsidR="00381CF3" w:rsidRPr="00F9570A" w:rsidRDefault="00381CF3" w:rsidP="00381CF3">
      <w:pPr>
        <w:pStyle w:val="Lijstalinea"/>
        <w:numPr>
          <w:ilvl w:val="1"/>
          <w:numId w:val="1"/>
        </w:numPr>
        <w:rPr>
          <w:rFonts w:ascii="Calibri" w:hAnsi="Calibri"/>
        </w:rPr>
      </w:pPr>
      <w:r w:rsidRPr="00F9570A">
        <w:rPr>
          <w:rFonts w:ascii="Calibri" w:hAnsi="Calibri"/>
        </w:rPr>
        <w:t>Plaats titel</w:t>
      </w:r>
    </w:p>
    <w:p w14:paraId="2D6DEFE4" w14:textId="77777777" w:rsidR="00381CF3" w:rsidRPr="00F9570A" w:rsidRDefault="00381CF3" w:rsidP="00381CF3">
      <w:pPr>
        <w:pStyle w:val="Lijstalinea"/>
        <w:numPr>
          <w:ilvl w:val="1"/>
          <w:numId w:val="1"/>
        </w:numPr>
        <w:rPr>
          <w:rFonts w:ascii="Calibri" w:hAnsi="Calibri"/>
        </w:rPr>
      </w:pPr>
      <w:r w:rsidRPr="00F9570A">
        <w:rPr>
          <w:rFonts w:ascii="Calibri" w:hAnsi="Calibri"/>
        </w:rPr>
        <w:t>Plaats logo</w:t>
      </w:r>
    </w:p>
    <w:p w14:paraId="2D6DEFE5" w14:textId="77777777" w:rsidR="00381CF3" w:rsidRPr="00F9570A" w:rsidRDefault="00381CF3" w:rsidP="00381CF3">
      <w:pPr>
        <w:pStyle w:val="Lijstalinea"/>
        <w:numPr>
          <w:ilvl w:val="1"/>
          <w:numId w:val="1"/>
        </w:numPr>
        <w:rPr>
          <w:rFonts w:ascii="Calibri" w:hAnsi="Calibri"/>
        </w:rPr>
      </w:pPr>
      <w:r w:rsidRPr="00F9570A">
        <w:rPr>
          <w:rFonts w:ascii="Calibri" w:hAnsi="Calibri"/>
        </w:rPr>
        <w:t>enzovoorts</w:t>
      </w:r>
    </w:p>
    <w:p w14:paraId="2D6DEFE6" w14:textId="77777777" w:rsidR="00381CF3" w:rsidRPr="00F9570A" w:rsidRDefault="00051E26" w:rsidP="00381CF3">
      <w:pPr>
        <w:pStyle w:val="Lijstalinea"/>
        <w:numPr>
          <w:ilvl w:val="0"/>
          <w:numId w:val="1"/>
        </w:numPr>
        <w:rPr>
          <w:rFonts w:ascii="Calibri" w:hAnsi="Calibri"/>
        </w:rPr>
      </w:pPr>
      <w:r w:rsidRPr="00F9570A">
        <w:rPr>
          <w:rFonts w:ascii="Calibri" w:hAnsi="Calibri"/>
        </w:rPr>
        <w:t>Opmaak</w:t>
      </w:r>
    </w:p>
    <w:p w14:paraId="2D6DEFE7" w14:textId="77777777" w:rsidR="00381CF3" w:rsidRPr="00F9570A" w:rsidRDefault="00051E26" w:rsidP="00381CF3">
      <w:pPr>
        <w:pStyle w:val="Lijstalinea"/>
        <w:numPr>
          <w:ilvl w:val="1"/>
          <w:numId w:val="1"/>
        </w:numPr>
        <w:rPr>
          <w:rFonts w:ascii="Calibri" w:hAnsi="Calibri"/>
        </w:rPr>
      </w:pPr>
      <w:r w:rsidRPr="00F9570A">
        <w:rPr>
          <w:rFonts w:ascii="Calibri" w:hAnsi="Calibri"/>
        </w:rPr>
        <w:t>Kleurgebruik</w:t>
      </w:r>
    </w:p>
    <w:p w14:paraId="2D6DEFE8" w14:textId="77777777" w:rsidR="00381CF3" w:rsidRPr="00F9570A" w:rsidRDefault="00051E26" w:rsidP="00381CF3">
      <w:pPr>
        <w:pStyle w:val="Lijstalinea"/>
        <w:numPr>
          <w:ilvl w:val="1"/>
          <w:numId w:val="1"/>
        </w:numPr>
        <w:rPr>
          <w:rFonts w:ascii="Calibri" w:hAnsi="Calibri"/>
        </w:rPr>
      </w:pPr>
      <w:r w:rsidRPr="00F9570A">
        <w:rPr>
          <w:rFonts w:ascii="Calibri" w:hAnsi="Calibri"/>
        </w:rPr>
        <w:t>Lettertype</w:t>
      </w:r>
    </w:p>
    <w:p w14:paraId="2D6DEFE9" w14:textId="77777777" w:rsidR="00381CF3" w:rsidRPr="00F9570A" w:rsidRDefault="00051E26" w:rsidP="00381CF3">
      <w:pPr>
        <w:pStyle w:val="Lijstalinea"/>
        <w:numPr>
          <w:ilvl w:val="1"/>
          <w:numId w:val="1"/>
        </w:numPr>
        <w:rPr>
          <w:rFonts w:ascii="Calibri" w:hAnsi="Calibri"/>
        </w:rPr>
      </w:pPr>
      <w:r w:rsidRPr="00F9570A">
        <w:rPr>
          <w:rFonts w:ascii="Calibri" w:hAnsi="Calibri"/>
        </w:rPr>
        <w:t>enzovoorts</w:t>
      </w:r>
    </w:p>
    <w:p w14:paraId="2D6DEFEA" w14:textId="77777777" w:rsidR="00CC6546" w:rsidRPr="00F9570A" w:rsidRDefault="001C6FDA" w:rsidP="00CC6546">
      <w:pPr>
        <w:pStyle w:val="Lijstalinea"/>
        <w:numPr>
          <w:ilvl w:val="0"/>
          <w:numId w:val="1"/>
        </w:numPr>
      </w:pPr>
      <w:r w:rsidRPr="1BF2702D">
        <w:rPr>
          <w:rFonts w:ascii="Calibri" w:hAnsi="Calibri"/>
        </w:rPr>
        <w:t>Bediening van de applicatie</w:t>
      </w:r>
      <w:r w:rsidR="00CC6546" w:rsidRPr="1BF2702D">
        <w:rPr>
          <w:rFonts w:ascii="Calibri" w:hAnsi="Calibri"/>
        </w:rPr>
        <w:t xml:space="preserve"> (indien van toepassing)</w:t>
      </w:r>
    </w:p>
    <w:p w14:paraId="3F905C94" w14:textId="4D8E00EB" w:rsidR="1BF2702D" w:rsidRDefault="1BF2702D" w:rsidP="1BF2702D">
      <w:pPr>
        <w:rPr>
          <w:rFonts w:ascii="Calibri" w:hAnsi="Calibri"/>
        </w:rPr>
      </w:pPr>
    </w:p>
    <w:p w14:paraId="441527C1" w14:textId="50B698F3" w:rsidR="4D2E9EE7" w:rsidRDefault="4D2E9EE7" w:rsidP="1BF2702D"/>
    <w:p w14:paraId="5D30E5E5" w14:textId="439A8A6C" w:rsidR="4D2E9EE7" w:rsidRDefault="1E35ABC4" w:rsidP="1BF2702D">
      <w:r>
        <w:rPr>
          <w:noProof/>
        </w:rPr>
        <w:drawing>
          <wp:inline distT="0" distB="0" distL="0" distR="0" wp14:anchorId="1982727B" wp14:editId="4A56D230">
            <wp:extent cx="4572000" cy="2419350"/>
            <wp:effectExtent l="0" t="0" r="0" b="0"/>
            <wp:docPr id="1746217622" name="Picture 1746217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419350"/>
                    </a:xfrm>
                    <a:prstGeom prst="rect">
                      <a:avLst/>
                    </a:prstGeom>
                  </pic:spPr>
                </pic:pic>
              </a:graphicData>
            </a:graphic>
          </wp:inline>
        </w:drawing>
      </w:r>
    </w:p>
    <w:p w14:paraId="74595535" w14:textId="2A0FB209" w:rsidR="1BF2702D" w:rsidRDefault="1E35ABC4" w:rsidP="1BF2702D">
      <w:r>
        <w:rPr>
          <w:noProof/>
        </w:rPr>
        <w:drawing>
          <wp:inline distT="0" distB="0" distL="0" distR="0" wp14:anchorId="0AD952D7" wp14:editId="6841DAC7">
            <wp:extent cx="4572000" cy="2381250"/>
            <wp:effectExtent l="0" t="0" r="0" b="0"/>
            <wp:docPr id="500023881" name="Picture 500023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381250"/>
                    </a:xfrm>
                    <a:prstGeom prst="rect">
                      <a:avLst/>
                    </a:prstGeom>
                  </pic:spPr>
                </pic:pic>
              </a:graphicData>
            </a:graphic>
          </wp:inline>
        </w:drawing>
      </w:r>
    </w:p>
    <w:p w14:paraId="7EFC4A38" w14:textId="1DC27A1C" w:rsidR="1E35ABC4" w:rsidRDefault="1E35ABC4" w:rsidP="4A56D230">
      <w:pPr>
        <w:rPr>
          <w:rFonts w:ascii="Calibri" w:hAnsi="Calibri"/>
        </w:rPr>
      </w:pPr>
      <w:r>
        <w:rPr>
          <w:noProof/>
        </w:rPr>
        <w:drawing>
          <wp:inline distT="0" distB="0" distL="0" distR="0" wp14:anchorId="4F421513" wp14:editId="5C12212B">
            <wp:extent cx="4572000" cy="2333625"/>
            <wp:effectExtent l="0" t="0" r="0" b="0"/>
            <wp:docPr id="1541906081" name="Picture 1541906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p w14:paraId="2D6DEFEB" w14:textId="77777777" w:rsidR="00381CF3" w:rsidRPr="00F9570A" w:rsidRDefault="00381CF3" w:rsidP="00381CF3">
      <w:pPr>
        <w:pStyle w:val="Kop1"/>
      </w:pPr>
      <w:bookmarkStart w:id="8" w:name="_Toc469485226"/>
      <w:r w:rsidRPr="00F9570A">
        <w:t>Navigatiestructuur</w:t>
      </w:r>
      <w:bookmarkEnd w:id="8"/>
    </w:p>
    <w:p w14:paraId="2D6DEFEC" w14:textId="3F70AC4E" w:rsidR="00381CF3" w:rsidRPr="00F9570A" w:rsidRDefault="00382B36" w:rsidP="00B50BB0">
      <w:r>
        <w:t xml:space="preserve">In dit onderdeel geef je aan hoe er binnen de applicatie genavigeerd gaat worden. Let erop dat je hier niet enkel de navigatiebalk neerzet, maar ook aangeeft wanneer je vanaf een bepaalde pagina doorgaat naar een andere. Hoe ga je dus door de applicatie heen, en </w:t>
      </w:r>
      <w:r w:rsidR="00B50BB0">
        <w:t>welke schermen/vensters staan binnen de applicatie met elkaar in relatie.</w:t>
      </w:r>
    </w:p>
    <w:p w14:paraId="1E02BFF3" w14:textId="238853BF" w:rsidR="1BF2702D" w:rsidRDefault="1BF2702D" w:rsidP="1BF2702D"/>
    <w:p w14:paraId="2D6DEFED" w14:textId="77777777" w:rsidR="00381CF3" w:rsidRPr="00F9570A" w:rsidRDefault="006225FE" w:rsidP="00381CF3">
      <w:pPr>
        <w:pStyle w:val="Kop1"/>
      </w:pPr>
      <w:bookmarkStart w:id="9" w:name="_Toc469485227"/>
      <w:r w:rsidRPr="00F9570A">
        <w:t>Gebruikersscherm</w:t>
      </w:r>
      <w:bookmarkEnd w:id="9"/>
    </w:p>
    <w:p w14:paraId="2D6DEFEE" w14:textId="4B1D2CD4" w:rsidR="00381CF3" w:rsidRPr="00F9570A" w:rsidRDefault="00B50BB0" w:rsidP="00381CF3">
      <w:pPr>
        <w:pStyle w:val="Default"/>
        <w:rPr>
          <w:rFonts w:ascii="Calibri" w:hAnsi="Calibri"/>
          <w:sz w:val="22"/>
          <w:szCs w:val="20"/>
        </w:rPr>
      </w:pPr>
      <w:r>
        <w:rPr>
          <w:rFonts w:ascii="Calibri" w:hAnsi="Calibri"/>
          <w:sz w:val="22"/>
          <w:szCs w:val="20"/>
        </w:rPr>
        <w:t xml:space="preserve">Wanneer je in de applicatie gebruik maak van </w:t>
      </w:r>
      <w:r w:rsidR="007C3287">
        <w:rPr>
          <w:rFonts w:ascii="Calibri" w:hAnsi="Calibri"/>
          <w:sz w:val="22"/>
          <w:szCs w:val="20"/>
        </w:rPr>
        <w:t xml:space="preserve">formulieren, dan dien je hier via schetsen duidelijk te maken hoe die formulieren eruit komen te zien. Zorg dat duidelijk de werking van de formulieren </w:t>
      </w:r>
      <w:r w:rsidR="00E35D8D">
        <w:rPr>
          <w:rFonts w:ascii="Calibri" w:hAnsi="Calibri"/>
          <w:sz w:val="22"/>
          <w:szCs w:val="20"/>
        </w:rPr>
        <w:t xml:space="preserve">getoond worden, en ook welke informatie allemaal gevraagd wordt. </w:t>
      </w:r>
    </w:p>
    <w:p w14:paraId="2D6DEFEF" w14:textId="77777777" w:rsidR="00381CF3" w:rsidRPr="00F9570A" w:rsidRDefault="00381CF3" w:rsidP="00381CF3">
      <w:pPr>
        <w:pStyle w:val="Kop1"/>
      </w:pPr>
      <w:bookmarkStart w:id="10" w:name="_Toc469485228"/>
      <w:r w:rsidRPr="00F9570A">
        <w:t>Uitvoerontwerp</w:t>
      </w:r>
      <w:bookmarkEnd w:id="10"/>
    </w:p>
    <w:p w14:paraId="2D6DEFF0" w14:textId="6B5E7831" w:rsidR="00F900A2" w:rsidRDefault="00FB129D" w:rsidP="00381CF3">
      <w:r>
        <w:t>Geen uitvoer</w:t>
      </w:r>
    </w:p>
    <w:p w14:paraId="07B8A565" w14:textId="77777777" w:rsidR="00FB129D" w:rsidRPr="00381CF3" w:rsidRDefault="00FB129D" w:rsidP="00381CF3"/>
    <w:sectPr w:rsidR="00FB129D" w:rsidRPr="00381CF3">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16E224" w14:textId="77777777" w:rsidR="002C2B17" w:rsidRDefault="002C2B17" w:rsidP="0001646D">
      <w:pPr>
        <w:spacing w:after="0" w:line="240" w:lineRule="auto"/>
      </w:pPr>
      <w:r>
        <w:separator/>
      </w:r>
    </w:p>
  </w:endnote>
  <w:endnote w:type="continuationSeparator" w:id="0">
    <w:p w14:paraId="55565650" w14:textId="77777777" w:rsidR="002C2B17" w:rsidRDefault="002C2B17" w:rsidP="0001646D">
      <w:pPr>
        <w:spacing w:after="0" w:line="240" w:lineRule="auto"/>
      </w:pPr>
      <w:r>
        <w:continuationSeparator/>
      </w:r>
    </w:p>
  </w:endnote>
  <w:endnote w:type="continuationNotice" w:id="1">
    <w:p w14:paraId="0C23C960" w14:textId="77777777" w:rsidR="002C2B17" w:rsidRDefault="002C2B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2AE24" w14:textId="77777777" w:rsidR="004E760D" w:rsidRDefault="004E760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Content>
      <w:sdt>
        <w:sdtPr>
          <w:id w:val="1728636285"/>
          <w:docPartObj>
            <w:docPartGallery w:val="Page Numbers (Top of Page)"/>
            <w:docPartUnique/>
          </w:docPartObj>
        </w:sdtPr>
        <w:sdtContent>
          <w:p w14:paraId="2D6DF004" w14:textId="5322D0F1" w:rsidR="00DE799D" w:rsidRDefault="00051E26">
            <w:pPr>
              <w:pStyle w:val="Voettekst"/>
              <w:jc w:val="center"/>
            </w:pPr>
            <w:r>
              <w:rPr>
                <w:sz w:val="16"/>
                <w:szCs w:val="16"/>
              </w:rPr>
              <w:tab/>
            </w:r>
            <w:r w:rsidR="00381CF3">
              <w:rPr>
                <w:sz w:val="16"/>
                <w:szCs w:val="16"/>
              </w:rPr>
              <w:t xml:space="preserve">Sjabloon </w:t>
            </w:r>
            <w:r w:rsidR="004E760D">
              <w:rPr>
                <w:sz w:val="16"/>
                <w:szCs w:val="16"/>
              </w:rPr>
              <w:t>F</w:t>
            </w:r>
            <w:r w:rsidR="00381CF3">
              <w:rPr>
                <w:sz w:val="16"/>
                <w:szCs w:val="16"/>
              </w:rPr>
              <w:t xml:space="preserve">unctioneel </w:t>
            </w:r>
            <w:r w:rsidR="004E760D">
              <w:rPr>
                <w:sz w:val="16"/>
                <w:szCs w:val="16"/>
              </w:rPr>
              <w:t>O</w:t>
            </w:r>
            <w:r w:rsidR="00381CF3">
              <w:rPr>
                <w:sz w:val="16"/>
                <w:szCs w:val="16"/>
              </w:rPr>
              <w:t>ntwerp</w:t>
            </w:r>
            <w:r>
              <w:rPr>
                <w:sz w:val="16"/>
                <w:szCs w:val="16"/>
              </w:rPr>
              <w:tab/>
            </w:r>
            <w:r>
              <w:rPr>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F9570A">
              <w:rPr>
                <w:b/>
                <w:bCs/>
                <w:noProof/>
                <w:sz w:val="16"/>
                <w:szCs w:val="16"/>
              </w:rPr>
              <w:t>3</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F9570A">
              <w:rPr>
                <w:b/>
                <w:bCs/>
                <w:noProof/>
                <w:sz w:val="16"/>
                <w:szCs w:val="16"/>
              </w:rPr>
              <w:t>3</w:t>
            </w:r>
            <w:r w:rsidR="00DE799D" w:rsidRPr="00DE799D">
              <w:rPr>
                <w:b/>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5A9D0" w14:textId="77777777" w:rsidR="004E760D" w:rsidRDefault="004E760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5C79D" w14:textId="77777777" w:rsidR="002C2B17" w:rsidRDefault="002C2B17" w:rsidP="0001646D">
      <w:pPr>
        <w:spacing w:after="0" w:line="240" w:lineRule="auto"/>
      </w:pPr>
      <w:r>
        <w:separator/>
      </w:r>
    </w:p>
  </w:footnote>
  <w:footnote w:type="continuationSeparator" w:id="0">
    <w:p w14:paraId="13BAECC9" w14:textId="77777777" w:rsidR="002C2B17" w:rsidRDefault="002C2B17" w:rsidP="0001646D">
      <w:pPr>
        <w:spacing w:after="0" w:line="240" w:lineRule="auto"/>
      </w:pPr>
      <w:r>
        <w:continuationSeparator/>
      </w:r>
    </w:p>
  </w:footnote>
  <w:footnote w:type="continuationNotice" w:id="1">
    <w:p w14:paraId="664C9625" w14:textId="77777777" w:rsidR="002C2B17" w:rsidRDefault="002C2B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ABFC0" w14:textId="77777777" w:rsidR="004E760D" w:rsidRDefault="004E760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DF003" w14:textId="7FEC948B" w:rsidR="0001646D" w:rsidRPr="003D692D" w:rsidRDefault="003D692D" w:rsidP="003D692D">
    <w:pPr>
      <w:pStyle w:val="Koptekst"/>
      <w:jc w:val="right"/>
      <w:rPr>
        <w:b/>
        <w:bCs/>
      </w:rPr>
    </w:pPr>
    <w:r w:rsidRPr="003D692D">
      <w:rPr>
        <w:b/>
        <w:bCs/>
        <w:noProof/>
        <w:sz w:val="56"/>
        <w:szCs w:val="56"/>
      </w:rPr>
      <w:drawing>
        <wp:anchor distT="0" distB="0" distL="114300" distR="114300" simplePos="0" relativeHeight="251658240" behindDoc="1" locked="0" layoutInCell="1" allowOverlap="1" wp14:anchorId="07FC99E3" wp14:editId="07702FC1">
          <wp:simplePos x="0" y="0"/>
          <wp:positionH relativeFrom="column">
            <wp:posOffset>4015105</wp:posOffset>
          </wp:positionH>
          <wp:positionV relativeFrom="paragraph">
            <wp:posOffset>-419100</wp:posOffset>
          </wp:positionV>
          <wp:extent cx="914400" cy="914400"/>
          <wp:effectExtent l="0" t="0" r="0" b="0"/>
          <wp:wrapNone/>
          <wp:docPr id="2" name="Graphic 2" descr="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anchor>
      </w:drawing>
    </w:r>
    <w:r w:rsidR="4A56D230" w:rsidRPr="003D692D">
      <w:rPr>
        <w:b/>
        <w:bCs/>
        <w:sz w:val="56"/>
        <w:szCs w:val="56"/>
      </w:rPr>
      <w:t>LOGO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CE033" w14:textId="77777777" w:rsidR="004E760D" w:rsidRDefault="004E760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51E26"/>
    <w:rsid w:val="00093C57"/>
    <w:rsid w:val="000B7827"/>
    <w:rsid w:val="0012192E"/>
    <w:rsid w:val="00155807"/>
    <w:rsid w:val="00184785"/>
    <w:rsid w:val="001C6FDA"/>
    <w:rsid w:val="002638CD"/>
    <w:rsid w:val="00274E04"/>
    <w:rsid w:val="002C2B17"/>
    <w:rsid w:val="00300D30"/>
    <w:rsid w:val="00381CF3"/>
    <w:rsid w:val="00382B36"/>
    <w:rsid w:val="003D63F4"/>
    <w:rsid w:val="003D692D"/>
    <w:rsid w:val="004E760D"/>
    <w:rsid w:val="00513487"/>
    <w:rsid w:val="005276F2"/>
    <w:rsid w:val="005809AA"/>
    <w:rsid w:val="005A7E16"/>
    <w:rsid w:val="006225FE"/>
    <w:rsid w:val="006D6216"/>
    <w:rsid w:val="00741650"/>
    <w:rsid w:val="007A05AD"/>
    <w:rsid w:val="007C3287"/>
    <w:rsid w:val="008A44A8"/>
    <w:rsid w:val="008A7A36"/>
    <w:rsid w:val="00922B7B"/>
    <w:rsid w:val="00A23A32"/>
    <w:rsid w:val="00AA10E3"/>
    <w:rsid w:val="00AC0146"/>
    <w:rsid w:val="00AE2F5E"/>
    <w:rsid w:val="00B0308A"/>
    <w:rsid w:val="00B05038"/>
    <w:rsid w:val="00B50BB0"/>
    <w:rsid w:val="00BC6CA8"/>
    <w:rsid w:val="00C50E32"/>
    <w:rsid w:val="00C62987"/>
    <w:rsid w:val="00C83C98"/>
    <w:rsid w:val="00CC6546"/>
    <w:rsid w:val="00D03259"/>
    <w:rsid w:val="00D14276"/>
    <w:rsid w:val="00D31A93"/>
    <w:rsid w:val="00D45036"/>
    <w:rsid w:val="00D46377"/>
    <w:rsid w:val="00DB3FBD"/>
    <w:rsid w:val="00DD6BB3"/>
    <w:rsid w:val="00DE799D"/>
    <w:rsid w:val="00E07278"/>
    <w:rsid w:val="00E35D8D"/>
    <w:rsid w:val="00E458EF"/>
    <w:rsid w:val="00E80561"/>
    <w:rsid w:val="00F3213B"/>
    <w:rsid w:val="00F900A2"/>
    <w:rsid w:val="00F9570A"/>
    <w:rsid w:val="00FB129D"/>
    <w:rsid w:val="00FB7C34"/>
    <w:rsid w:val="0B356252"/>
    <w:rsid w:val="0D395A04"/>
    <w:rsid w:val="102E7BE4"/>
    <w:rsid w:val="1138D683"/>
    <w:rsid w:val="1580C631"/>
    <w:rsid w:val="1BF2702D"/>
    <w:rsid w:val="1D0FA493"/>
    <w:rsid w:val="1D3D001B"/>
    <w:rsid w:val="1E35ABC4"/>
    <w:rsid w:val="22429507"/>
    <w:rsid w:val="234E88A8"/>
    <w:rsid w:val="23758C72"/>
    <w:rsid w:val="262DBC92"/>
    <w:rsid w:val="274AB3C9"/>
    <w:rsid w:val="2E29EF3E"/>
    <w:rsid w:val="2E531382"/>
    <w:rsid w:val="39ADF66B"/>
    <w:rsid w:val="3E76060E"/>
    <w:rsid w:val="3F61BA70"/>
    <w:rsid w:val="4254F106"/>
    <w:rsid w:val="46A5B9AB"/>
    <w:rsid w:val="470E89E1"/>
    <w:rsid w:val="482E8A1E"/>
    <w:rsid w:val="4A56D230"/>
    <w:rsid w:val="4B600271"/>
    <w:rsid w:val="4CCC7770"/>
    <w:rsid w:val="4CE8309F"/>
    <w:rsid w:val="4D2E9EE7"/>
    <w:rsid w:val="4F4502DE"/>
    <w:rsid w:val="526FF1D6"/>
    <w:rsid w:val="54A29F48"/>
    <w:rsid w:val="553B5F85"/>
    <w:rsid w:val="56BBC370"/>
    <w:rsid w:val="587FBDC2"/>
    <w:rsid w:val="5A66468E"/>
    <w:rsid w:val="5BAC3F38"/>
    <w:rsid w:val="61912E37"/>
    <w:rsid w:val="63058624"/>
    <w:rsid w:val="63B17657"/>
    <w:rsid w:val="65D255B2"/>
    <w:rsid w:val="662EAD12"/>
    <w:rsid w:val="67BFE0B7"/>
    <w:rsid w:val="692F43D9"/>
    <w:rsid w:val="6B570E97"/>
    <w:rsid w:val="6C1BCCE3"/>
    <w:rsid w:val="6C785CDB"/>
    <w:rsid w:val="6D85482B"/>
    <w:rsid w:val="70A1291C"/>
    <w:rsid w:val="71AF3F87"/>
    <w:rsid w:val="77C190AF"/>
    <w:rsid w:val="781E810B"/>
    <w:rsid w:val="7C70C72B"/>
    <w:rsid w:val="7D104F27"/>
    <w:rsid w:val="7DBF6E78"/>
    <w:rsid w:val="7E54A9A2"/>
    <w:rsid w:val="7F4CD8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DEFCC"/>
  <w15:docId w15:val="{1FFA4A21-0F9C-4A16-8F1F-7A673C7FF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Titel">
    <w:name w:val="Title"/>
    <w:basedOn w:val="Standaard"/>
    <w:next w:val="Standaard"/>
    <w:link w:val="TitelChar"/>
    <w:uiPriority w:val="10"/>
    <w:qFormat/>
    <w:rsid w:val="00381CF3"/>
    <w:pPr>
      <w:pBdr>
        <w:bottom w:val="single" w:sz="4" w:space="1" w:color="5B9BD5" w:themeColor="accent1"/>
      </w:pBdr>
      <w:spacing w:after="30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1CF3"/>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381CF3"/>
    <w:pPr>
      <w:spacing w:before="480" w:after="0"/>
      <w:jc w:val="left"/>
      <w:outlineLvl w:val="9"/>
    </w:pPr>
    <w:rPr>
      <w:rFonts w:asciiTheme="majorHAnsi" w:hAnsiTheme="majorHAnsi"/>
      <w:b/>
      <w:bCs/>
      <w:color w:val="auto"/>
      <w:sz w:val="28"/>
      <w:szCs w:val="28"/>
      <w:lang w:eastAsia="nl-NL"/>
    </w:rPr>
  </w:style>
  <w:style w:type="paragraph" w:styleId="Inhopg1">
    <w:name w:val="toc 1"/>
    <w:basedOn w:val="Standaard"/>
    <w:next w:val="Standaard"/>
    <w:autoRedefine/>
    <w:uiPriority w:val="39"/>
    <w:unhideWhenUsed/>
    <w:rsid w:val="00381CF3"/>
    <w:pPr>
      <w:spacing w:before="120" w:after="0" w:line="240" w:lineRule="auto"/>
    </w:pPr>
    <w:rPr>
      <w:b/>
      <w:bCs/>
    </w:rPr>
  </w:style>
  <w:style w:type="character" w:styleId="Hyperlink">
    <w:name w:val="Hyperlink"/>
    <w:basedOn w:val="Standaardalinea-lettertype"/>
    <w:uiPriority w:val="99"/>
    <w:unhideWhenUsed/>
    <w:rsid w:val="00381CF3"/>
    <w:rPr>
      <w:color w:val="0563C1" w:themeColor="hyperlink"/>
      <w:u w:val="single"/>
    </w:rPr>
  </w:style>
  <w:style w:type="paragraph" w:styleId="Lijstalinea">
    <w:name w:val="List Paragraph"/>
    <w:basedOn w:val="Standaard"/>
    <w:uiPriority w:val="34"/>
    <w:qFormat/>
    <w:rsid w:val="00381CF3"/>
    <w:pPr>
      <w:spacing w:after="160" w:line="259" w:lineRule="auto"/>
      <w:ind w:left="720"/>
      <w:contextualSpacing/>
    </w:pPr>
  </w:style>
  <w:style w:type="paragraph" w:styleId="Ondertitel">
    <w:name w:val="Subtitle"/>
    <w:basedOn w:val="Standaard"/>
    <w:next w:val="Standaard"/>
    <w:link w:val="OndertitelChar"/>
    <w:uiPriority w:val="11"/>
    <w:qFormat/>
    <w:rsid w:val="00381CF3"/>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381CF3"/>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381CF3"/>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CC6546"/>
    <w:rPr>
      <w:sz w:val="16"/>
      <w:szCs w:val="16"/>
    </w:rPr>
  </w:style>
  <w:style w:type="paragraph" w:styleId="Tekstopmerking">
    <w:name w:val="annotation text"/>
    <w:basedOn w:val="Standaard"/>
    <w:link w:val="TekstopmerkingChar"/>
    <w:uiPriority w:val="99"/>
    <w:semiHidden/>
    <w:unhideWhenUsed/>
    <w:rsid w:val="00CC654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6546"/>
    <w:rPr>
      <w:sz w:val="20"/>
      <w:szCs w:val="20"/>
    </w:rPr>
  </w:style>
  <w:style w:type="paragraph" w:styleId="Onderwerpvanopmerking">
    <w:name w:val="annotation subject"/>
    <w:basedOn w:val="Tekstopmerking"/>
    <w:next w:val="Tekstopmerking"/>
    <w:link w:val="OnderwerpvanopmerkingChar"/>
    <w:uiPriority w:val="99"/>
    <w:semiHidden/>
    <w:unhideWhenUsed/>
    <w:rsid w:val="00CC6546"/>
    <w:rPr>
      <w:b/>
      <w:bCs/>
    </w:rPr>
  </w:style>
  <w:style w:type="character" w:customStyle="1" w:styleId="OnderwerpvanopmerkingChar">
    <w:name w:val="Onderwerp van opmerking Char"/>
    <w:basedOn w:val="TekstopmerkingChar"/>
    <w:link w:val="Onderwerpvanopmerking"/>
    <w:uiPriority w:val="99"/>
    <w:semiHidden/>
    <w:rsid w:val="00CC65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4B91F862530448A11C7EF3BF903DA4" ma:contentTypeVersion="10" ma:contentTypeDescription="Een nieuw document maken." ma:contentTypeScope="" ma:versionID="dd491dbed1a74d6655dfe868bced9709">
  <xsd:schema xmlns:xsd="http://www.w3.org/2001/XMLSchema" xmlns:xs="http://www.w3.org/2001/XMLSchema" xmlns:p="http://schemas.microsoft.com/office/2006/metadata/properties" xmlns:ns2="af1bc89b-f391-4675-acc8-29e5e5d4f740" xmlns:ns3="302e01cd-27ff-40cc-b7d1-63d23d1926b9" targetNamespace="http://schemas.microsoft.com/office/2006/metadata/properties" ma:root="true" ma:fieldsID="a8a7322ac4a6dfb1e55baf811e73bcff" ns2:_="" ns3:_="">
    <xsd:import namespace="af1bc89b-f391-4675-acc8-29e5e5d4f740"/>
    <xsd:import namespace="302e01cd-27ff-40cc-b7d1-63d23d1926b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1bc89b-f391-4675-acc8-29e5e5d4f7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2e01cd-27ff-40cc-b7d1-63d23d1926b9"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F2C71B-4E28-48B8-BAF0-C5C6524A5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1bc89b-f391-4675-acc8-29e5e5d4f740"/>
    <ds:schemaRef ds:uri="302e01cd-27ff-40cc-b7d1-63d23d1926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E924B9-D987-4123-9198-E94624630D52}">
  <ds:schemaRefs>
    <ds:schemaRef ds:uri="http://schemas.microsoft.com/sharepoint/v3/contenttype/forms"/>
  </ds:schemaRefs>
</ds:datastoreItem>
</file>

<file path=customXml/itemProps3.xml><?xml version="1.0" encoding="utf-8"?>
<ds:datastoreItem xmlns:ds="http://schemas.openxmlformats.org/officeDocument/2006/customXml" ds:itemID="{332E73C6-C690-406E-BAD8-92C041F0C9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451</Words>
  <Characters>2575</Characters>
  <Application>Microsoft Office Word</Application>
  <DocSecurity>4</DocSecurity>
  <Lines>21</Lines>
  <Paragraphs>6</Paragraphs>
  <ScaleCrop>false</ScaleCrop>
  <Company>ROC Midden Nederland</Company>
  <LinksUpToDate>false</LinksUpToDate>
  <CharactersWithSpaces>3020</CharactersWithSpaces>
  <SharedDoc>false</SharedDoc>
  <HLinks>
    <vt:vector size="36" baseType="variant">
      <vt:variant>
        <vt:i4>1179703</vt:i4>
      </vt:variant>
      <vt:variant>
        <vt:i4>32</vt:i4>
      </vt:variant>
      <vt:variant>
        <vt:i4>0</vt:i4>
      </vt:variant>
      <vt:variant>
        <vt:i4>5</vt:i4>
      </vt:variant>
      <vt:variant>
        <vt:lpwstr/>
      </vt:variant>
      <vt:variant>
        <vt:lpwstr>_Toc469485228</vt:lpwstr>
      </vt:variant>
      <vt:variant>
        <vt:i4>1179703</vt:i4>
      </vt:variant>
      <vt:variant>
        <vt:i4>26</vt:i4>
      </vt:variant>
      <vt:variant>
        <vt:i4>0</vt:i4>
      </vt:variant>
      <vt:variant>
        <vt:i4>5</vt:i4>
      </vt:variant>
      <vt:variant>
        <vt:lpwstr/>
      </vt:variant>
      <vt:variant>
        <vt:lpwstr>_Toc469485227</vt:lpwstr>
      </vt:variant>
      <vt:variant>
        <vt:i4>1179703</vt:i4>
      </vt:variant>
      <vt:variant>
        <vt:i4>20</vt:i4>
      </vt:variant>
      <vt:variant>
        <vt:i4>0</vt:i4>
      </vt:variant>
      <vt:variant>
        <vt:i4>5</vt:i4>
      </vt:variant>
      <vt:variant>
        <vt:lpwstr/>
      </vt:variant>
      <vt:variant>
        <vt:lpwstr>_Toc469485226</vt:lpwstr>
      </vt:variant>
      <vt:variant>
        <vt:i4>1179703</vt:i4>
      </vt:variant>
      <vt:variant>
        <vt:i4>14</vt:i4>
      </vt:variant>
      <vt:variant>
        <vt:i4>0</vt:i4>
      </vt:variant>
      <vt:variant>
        <vt:i4>5</vt:i4>
      </vt:variant>
      <vt:variant>
        <vt:lpwstr/>
      </vt:variant>
      <vt:variant>
        <vt:lpwstr>_Toc469485225</vt:lpwstr>
      </vt:variant>
      <vt:variant>
        <vt:i4>1179703</vt:i4>
      </vt:variant>
      <vt:variant>
        <vt:i4>8</vt:i4>
      </vt:variant>
      <vt:variant>
        <vt:i4>0</vt:i4>
      </vt:variant>
      <vt:variant>
        <vt:i4>5</vt:i4>
      </vt:variant>
      <vt:variant>
        <vt:lpwstr/>
      </vt:variant>
      <vt:variant>
        <vt:lpwstr>_Toc469485224</vt:lpwstr>
      </vt:variant>
      <vt:variant>
        <vt:i4>1179703</vt:i4>
      </vt:variant>
      <vt:variant>
        <vt:i4>2</vt:i4>
      </vt:variant>
      <vt:variant>
        <vt:i4>0</vt:i4>
      </vt:variant>
      <vt:variant>
        <vt:i4>5</vt:i4>
      </vt:variant>
      <vt:variant>
        <vt:lpwstr/>
      </vt:variant>
      <vt:variant>
        <vt:lpwstr>_Toc469485223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Sjabloon FO</dc:title>
  <dc:subject/>
  <dc:creator>edwin.devries@rocmn.nl</dc:creator>
  <cp:keywords/>
  <cp:lastModifiedBy>Sloterwijk, R. (Robin)</cp:lastModifiedBy>
  <cp:revision>6</cp:revision>
  <dcterms:created xsi:type="dcterms:W3CDTF">2020-11-23T12:21:00Z</dcterms:created>
  <dcterms:modified xsi:type="dcterms:W3CDTF">2020-11-25T13:07:00Z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0x010100494B91F862530448A11C7EF3BF903DA4</vt:lpwstr>
  </property>
</Properties>
</file>