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3D67" w14:textId="77777777" w:rsidR="005E319F" w:rsidRDefault="005E319F" w:rsidP="00EC4499">
      <w:pPr>
        <w:jc w:val="center"/>
        <w:rPr>
          <w:sz w:val="48"/>
          <w:szCs w:val="48"/>
          <w:lang w:eastAsia="nl-NL"/>
        </w:rPr>
      </w:pPr>
    </w:p>
    <w:p w14:paraId="230DA271" w14:textId="644E310A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BB84C86" w14:textId="0DB08F19" w:rsidR="00EC4499" w:rsidRDefault="00EC4499" w:rsidP="7976B1BD">
      <w:p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DA2A7" wp14:editId="230DA2A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4" w14:textId="4E3DEA91" w:rsidR="00EC4499" w:rsidRDefault="000A6B04" w:rsidP="00EC4499">
                            <w:r>
                              <w:t>Groep: SBS6</w:t>
                            </w:r>
                          </w:p>
                          <w:p w14:paraId="230DA2B5" w14:textId="04A55029" w:rsidR="00EC4499" w:rsidRDefault="00EC4499" w:rsidP="00EC4499">
                            <w:r>
                              <w:t xml:space="preserve">Datum: </w:t>
                            </w:r>
                            <w:r w:rsidR="000A6B04">
                              <w:t>11/25/2020</w:t>
                            </w:r>
                          </w:p>
                          <w:p w14:paraId="230DA2B6" w14:textId="5500D9E8" w:rsidR="00EC4499" w:rsidRDefault="00EC4499" w:rsidP="00EC4499">
                            <w:r>
                              <w:t xml:space="preserve">Versie: </w:t>
                            </w:r>
                            <w:r w:rsidR="000A6B0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DA2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230DA2B4" w14:textId="4E3DEA91" w:rsidR="00EC4499" w:rsidRDefault="000A6B04" w:rsidP="00EC4499">
                      <w:r>
                        <w:t>Groep: SBS6</w:t>
                      </w:r>
                    </w:p>
                    <w:p w14:paraId="230DA2B5" w14:textId="04A55029" w:rsidR="00EC4499" w:rsidRDefault="00EC4499" w:rsidP="00EC4499">
                      <w:r>
                        <w:t xml:space="preserve">Datum: </w:t>
                      </w:r>
                      <w:r w:rsidR="000A6B04">
                        <w:t>11/25/2020</w:t>
                      </w:r>
                    </w:p>
                    <w:p w14:paraId="230DA2B6" w14:textId="5500D9E8" w:rsidR="00EC4499" w:rsidRDefault="00EC4499" w:rsidP="00EC4499">
                      <w:r>
                        <w:t xml:space="preserve">Versie: </w:t>
                      </w:r>
                      <w:r w:rsidR="000A6B0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bookmarkStart w:id="0" w:name="_Toc62561404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0DA274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04BF9B0F" w14:textId="28AF0812" w:rsidR="00C732EE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61404" w:history="1">
            <w:r w:rsidR="00C732EE" w:rsidRPr="00B7313F">
              <w:rPr>
                <w:rStyle w:val="Hyperlink"/>
                <w:noProof/>
              </w:rPr>
              <w:t>Inhoudsopgave</w:t>
            </w:r>
            <w:r w:rsidR="00C732EE">
              <w:rPr>
                <w:noProof/>
                <w:webHidden/>
              </w:rPr>
              <w:tab/>
            </w:r>
            <w:r w:rsidR="00C732EE">
              <w:rPr>
                <w:noProof/>
                <w:webHidden/>
              </w:rPr>
              <w:fldChar w:fldCharType="begin"/>
            </w:r>
            <w:r w:rsidR="00C732EE">
              <w:rPr>
                <w:noProof/>
                <w:webHidden/>
              </w:rPr>
              <w:instrText xml:space="preserve"> PAGEREF _Toc62561404 \h </w:instrText>
            </w:r>
            <w:r w:rsidR="00C732EE">
              <w:rPr>
                <w:noProof/>
                <w:webHidden/>
              </w:rPr>
            </w:r>
            <w:r w:rsidR="00C732EE">
              <w:rPr>
                <w:noProof/>
                <w:webHidden/>
              </w:rPr>
              <w:fldChar w:fldCharType="separate"/>
            </w:r>
            <w:r w:rsidR="00576214">
              <w:rPr>
                <w:noProof/>
                <w:webHidden/>
              </w:rPr>
              <w:t>2</w:t>
            </w:r>
            <w:r w:rsidR="00C732EE">
              <w:rPr>
                <w:noProof/>
                <w:webHidden/>
              </w:rPr>
              <w:fldChar w:fldCharType="end"/>
            </w:r>
          </w:hyperlink>
        </w:p>
        <w:p w14:paraId="45AC3F3A" w14:textId="5FC4CB95" w:rsidR="00C732EE" w:rsidRDefault="00C732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2561405" w:history="1">
            <w:r w:rsidRPr="00B7313F">
              <w:rPr>
                <w:rStyle w:val="Hyperlink"/>
                <w:rFonts w:ascii="Calibri" w:eastAsia="Calibri" w:hAnsi="Calibri" w:cs="Calibri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2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776C" w14:textId="230095A0" w:rsidR="00C732EE" w:rsidRDefault="00C732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2561406" w:history="1">
            <w:r w:rsidRPr="00B7313F">
              <w:rPr>
                <w:rStyle w:val="Hyperlink"/>
                <w:rFonts w:ascii="Calibri" w:eastAsia="Calibri" w:hAnsi="Calibri" w:cs="Calibri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2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64E5" w14:textId="013851FA" w:rsidR="00C732EE" w:rsidRDefault="00C732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2561407" w:history="1">
            <w:r w:rsidRPr="00B7313F">
              <w:rPr>
                <w:rStyle w:val="Hyperlink"/>
                <w:rFonts w:ascii="Calibri" w:eastAsia="Calibri" w:hAnsi="Calibri" w:cs="Calibri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6601" w14:textId="68DC75E6" w:rsidR="00C732EE" w:rsidRDefault="00C732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2561408" w:history="1">
            <w:r w:rsidRPr="00B7313F">
              <w:rPr>
                <w:rStyle w:val="Hyperlink"/>
                <w:rFonts w:ascii="Calibri" w:eastAsia="Calibri" w:hAnsi="Calibri" w:cs="Calibri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2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A278" w14:textId="4E0112C6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30DA279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17B02D7" w14:textId="546FB8CE" w:rsidR="00F900A2" w:rsidRPr="0063211C" w:rsidRDefault="77533D92" w:rsidP="036AC12A">
      <w:pPr>
        <w:pStyle w:val="Kop1"/>
      </w:pPr>
      <w:bookmarkStart w:id="1" w:name="_Toc62561405"/>
      <w:r w:rsidRPr="00CC6331">
        <w:rPr>
          <w:rFonts w:ascii="Calibri" w:eastAsia="Calibri" w:hAnsi="Calibri" w:cs="Calibri"/>
          <w:noProof/>
          <w:szCs w:val="48"/>
        </w:rPr>
        <w:lastRenderedPageBreak/>
        <w:t>Technische specificaties</w:t>
      </w:r>
      <w:bookmarkEnd w:id="1"/>
    </w:p>
    <w:p w14:paraId="21F70391" w14:textId="3FB7E761" w:rsidR="00F900A2" w:rsidRPr="0063211C" w:rsidRDefault="77533D92" w:rsidP="036AC12A">
      <w:pPr>
        <w:pStyle w:val="Kop2"/>
      </w:pPr>
      <w:bookmarkStart w:id="2" w:name="_Toc62561406"/>
      <w:r w:rsidRPr="00CC6331">
        <w:rPr>
          <w:rFonts w:ascii="Calibri" w:eastAsia="Calibri" w:hAnsi="Calibri" w:cs="Calibri"/>
          <w:noProof/>
          <w:szCs w:val="40"/>
        </w:rPr>
        <w:t>Functionaliteiten</w:t>
      </w:r>
      <w:bookmarkEnd w:id="2"/>
    </w:p>
    <w:p w14:paraId="0148F7E3" w14:textId="77777777" w:rsidR="000533BB" w:rsidRDefault="000533BB" w:rsidP="000533BB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Should Haves:</w:t>
      </w:r>
    </w:p>
    <w:p w14:paraId="675A75C9" w14:textId="77777777" w:rsidR="000533BB" w:rsidRDefault="000533BB" w:rsidP="000533BB">
      <w:pPr>
        <w:spacing w:line="0" w:lineRule="atLeast"/>
        <w:ind w:left="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 </w:t>
      </w:r>
    </w:p>
    <w:p w14:paraId="14659450" w14:textId="77777777" w:rsidR="000533BB" w:rsidRDefault="000533BB" w:rsidP="000533BB">
      <w:pPr>
        <w:spacing w:line="4" w:lineRule="exact"/>
        <w:rPr>
          <w:rFonts w:ascii="Times New Roman" w:eastAsia="Times New Roman" w:hAnsi="Times New Roman"/>
        </w:rPr>
      </w:pPr>
    </w:p>
    <w:p w14:paraId="17F77C69" w14:textId="77777777" w:rsidR="000533BB" w:rsidRDefault="000533BB" w:rsidP="000533BB">
      <w:pPr>
        <w:spacing w:line="245" w:lineRule="auto"/>
        <w:ind w:left="900" w:right="252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Gebruiker word om bepaalde waardes gevraagd Nieuwe gebruiker moeten kunnen registreren</w:t>
      </w:r>
    </w:p>
    <w:p w14:paraId="0C6C763B" w14:textId="77777777" w:rsidR="000533BB" w:rsidRDefault="000533BB" w:rsidP="000533BB">
      <w:pPr>
        <w:spacing w:line="1" w:lineRule="exact"/>
        <w:rPr>
          <w:rFonts w:ascii="Times New Roman" w:eastAsia="Times New Roman" w:hAnsi="Times New Roman"/>
        </w:rPr>
      </w:pPr>
    </w:p>
    <w:p w14:paraId="38005DBF" w14:textId="77777777" w:rsidR="000533BB" w:rsidRDefault="000533BB" w:rsidP="000533BB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Telefoon vriendelijk</w:t>
      </w:r>
    </w:p>
    <w:p w14:paraId="01193797" w14:textId="77777777" w:rsidR="000533BB" w:rsidRDefault="000533BB" w:rsidP="000533BB">
      <w:pPr>
        <w:spacing w:line="3" w:lineRule="exact"/>
        <w:rPr>
          <w:rFonts w:ascii="Times New Roman" w:eastAsia="Times New Roman" w:hAnsi="Times New Roman"/>
        </w:rPr>
      </w:pPr>
    </w:p>
    <w:p w14:paraId="3F764F1B" w14:textId="77777777" w:rsidR="000533BB" w:rsidRDefault="000533BB" w:rsidP="000533BB">
      <w:pPr>
        <w:spacing w:line="242" w:lineRule="auto"/>
        <w:ind w:left="900" w:right="746"/>
        <w:rPr>
          <w:rFonts w:ascii="Arial" w:eastAsia="Arial" w:hAnsi="Arial"/>
        </w:rPr>
      </w:pPr>
      <w:r>
        <w:rPr>
          <w:rFonts w:ascii="Arial" w:eastAsia="Arial" w:hAnsi="Arial"/>
        </w:rPr>
        <w:t>Dashboard waarop “met meter(s)” gezondheidsniveau is af te lezen. Gebruiker krijgt dagelijks een melding/pop-up om data in te voeren</w:t>
      </w:r>
    </w:p>
    <w:p w14:paraId="38C5A1F1" w14:textId="77777777" w:rsidR="000533BB" w:rsidRDefault="000533BB" w:rsidP="000533BB">
      <w:pPr>
        <w:spacing w:line="1" w:lineRule="exact"/>
        <w:rPr>
          <w:rFonts w:ascii="Times New Roman" w:eastAsia="Times New Roman" w:hAnsi="Times New Roman"/>
        </w:rPr>
      </w:pPr>
    </w:p>
    <w:p w14:paraId="10E26568" w14:textId="77777777" w:rsidR="000533BB" w:rsidRDefault="000533BB" w:rsidP="000533BB">
      <w:pPr>
        <w:spacing w:line="242" w:lineRule="auto"/>
        <w:ind w:left="360" w:right="66" w:firstLine="540"/>
        <w:rPr>
          <w:rFonts w:ascii="Arial" w:eastAsia="Arial" w:hAnsi="Arial"/>
        </w:rPr>
      </w:pPr>
      <w:r>
        <w:rPr>
          <w:rFonts w:ascii="Arial" w:eastAsia="Arial" w:hAnsi="Arial"/>
        </w:rPr>
        <w:t>Wekelijks krijgt gebruiker een analyse te zien op basis van het gemiddelde van de ingevulde data</w:t>
      </w:r>
    </w:p>
    <w:p w14:paraId="58590BDD" w14:textId="77777777" w:rsidR="000533BB" w:rsidRDefault="000533BB" w:rsidP="000533BB">
      <w:pPr>
        <w:spacing w:line="1" w:lineRule="exact"/>
        <w:rPr>
          <w:rFonts w:ascii="Times New Roman" w:eastAsia="Times New Roman" w:hAnsi="Times New Roman"/>
        </w:rPr>
      </w:pPr>
    </w:p>
    <w:p w14:paraId="6B290941" w14:textId="77777777" w:rsidR="000533BB" w:rsidRDefault="000533BB" w:rsidP="000533BB">
      <w:pPr>
        <w:spacing w:line="242" w:lineRule="auto"/>
        <w:ind w:left="360" w:right="446" w:firstLine="540"/>
        <w:rPr>
          <w:rFonts w:ascii="Arial" w:eastAsia="Arial" w:hAnsi="Arial"/>
        </w:rPr>
      </w:pPr>
      <w:r>
        <w:rPr>
          <w:rFonts w:ascii="Arial" w:eastAsia="Arial" w:hAnsi="Arial"/>
        </w:rPr>
        <w:t>Als gebruiker een dag niet ingevuld moet er een melding komen dat de gegevens van die dag nog niet zijn ingevuld.</w:t>
      </w:r>
    </w:p>
    <w:p w14:paraId="2054F901" w14:textId="77777777" w:rsidR="000533BB" w:rsidRDefault="000533BB" w:rsidP="000533BB">
      <w:pPr>
        <w:spacing w:line="1" w:lineRule="exact"/>
        <w:rPr>
          <w:rFonts w:ascii="Times New Roman" w:eastAsia="Times New Roman" w:hAnsi="Times New Roman"/>
        </w:rPr>
      </w:pPr>
    </w:p>
    <w:p w14:paraId="76E14E89" w14:textId="77777777" w:rsidR="000533BB" w:rsidRDefault="000533BB" w:rsidP="000533BB">
      <w:pPr>
        <w:spacing w:line="242" w:lineRule="auto"/>
        <w:ind w:left="360" w:right="166" w:firstLine="540"/>
        <w:rPr>
          <w:rFonts w:ascii="Arial" w:eastAsia="Arial" w:hAnsi="Arial"/>
        </w:rPr>
      </w:pPr>
      <w:r>
        <w:rPr>
          <w:rFonts w:ascii="Arial" w:eastAsia="Arial" w:hAnsi="Arial"/>
        </w:rPr>
        <w:t>Wanneer de gezondheidsmeter uit gezet wordt moeten de meldingen ook stoppen.</w:t>
      </w:r>
    </w:p>
    <w:p w14:paraId="3C8EE04C" w14:textId="77777777" w:rsidR="000533BB" w:rsidRDefault="000533BB" w:rsidP="000533BB">
      <w:pPr>
        <w:spacing w:line="256" w:lineRule="exact"/>
        <w:rPr>
          <w:rFonts w:ascii="Times New Roman" w:eastAsia="Times New Roman" w:hAnsi="Times New Roman"/>
        </w:rPr>
      </w:pPr>
    </w:p>
    <w:p w14:paraId="503F8745" w14:textId="77777777" w:rsidR="000533BB" w:rsidRDefault="000533BB" w:rsidP="000533BB">
      <w:pPr>
        <w:spacing w:line="242" w:lineRule="auto"/>
        <w:ind w:left="360" w:right="326" w:firstLine="540"/>
        <w:rPr>
          <w:rFonts w:ascii="Arial" w:eastAsia="Arial" w:hAnsi="Arial"/>
        </w:rPr>
      </w:pPr>
      <w:r>
        <w:rPr>
          <w:rFonts w:ascii="Arial" w:eastAsia="Arial" w:hAnsi="Arial"/>
        </w:rPr>
        <w:t>De meter kan worden dagelijks gereset. (Dan meter begint dan opnieuw met verzamelen en analyseren van data</w:t>
      </w:r>
    </w:p>
    <w:p w14:paraId="30353CBB" w14:textId="77777777" w:rsidR="000533BB" w:rsidRDefault="000533BB" w:rsidP="000533BB">
      <w:pPr>
        <w:spacing w:line="1" w:lineRule="exact"/>
        <w:rPr>
          <w:rFonts w:ascii="Times New Roman" w:eastAsia="Times New Roman" w:hAnsi="Times New Roman"/>
        </w:rPr>
      </w:pPr>
    </w:p>
    <w:p w14:paraId="0567A389" w14:textId="77777777" w:rsidR="000533BB" w:rsidRDefault="000533BB" w:rsidP="000533BB">
      <w:pPr>
        <w:spacing w:line="354" w:lineRule="auto"/>
        <w:ind w:left="360" w:right="546" w:firstLine="540"/>
        <w:rPr>
          <w:rFonts w:ascii="Arial" w:eastAsia="Arial" w:hAnsi="Arial"/>
        </w:rPr>
      </w:pPr>
      <w:r>
        <w:rPr>
          <w:rFonts w:ascii="Arial" w:eastAsia="Arial" w:hAnsi="Arial"/>
        </w:rPr>
        <w:t>De attributen uit de datasets worden geanalyseerd op basis van een 3 puntenschaal, ) Elk item kent dus 3 waarden</w:t>
      </w:r>
    </w:p>
    <w:p w14:paraId="73F96AD3" w14:textId="77777777" w:rsidR="000533BB" w:rsidRDefault="000533BB" w:rsidP="000533BB">
      <w:pPr>
        <w:spacing w:line="278" w:lineRule="exact"/>
        <w:rPr>
          <w:rFonts w:ascii="Times New Roman" w:eastAsia="Times New Roman" w:hAnsi="Times New Roman"/>
        </w:rPr>
      </w:pPr>
    </w:p>
    <w:p w14:paraId="4284195D" w14:textId="77777777" w:rsidR="000533BB" w:rsidRDefault="000533BB" w:rsidP="000533BB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 </w:t>
      </w:r>
    </w:p>
    <w:p w14:paraId="60CDD03C" w14:textId="77777777" w:rsidR="000533BB" w:rsidRDefault="000533BB" w:rsidP="000533BB">
      <w:pPr>
        <w:spacing w:line="2" w:lineRule="exact"/>
        <w:rPr>
          <w:rFonts w:ascii="Times New Roman" w:eastAsia="Times New Roman" w:hAnsi="Times New Roman"/>
        </w:rPr>
      </w:pPr>
    </w:p>
    <w:p w14:paraId="52BA8AA0" w14:textId="77777777" w:rsidR="000533BB" w:rsidRDefault="000533BB" w:rsidP="000533BB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Could Haves:</w:t>
      </w:r>
    </w:p>
    <w:p w14:paraId="59650D7E" w14:textId="77777777" w:rsidR="000533BB" w:rsidRDefault="000533BB" w:rsidP="000533BB">
      <w:pPr>
        <w:spacing w:line="317" w:lineRule="auto"/>
        <w:ind w:left="360" w:right="426" w:firstLine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48"/>
          <w:vertAlign w:val="superscript"/>
        </w:rPr>
        <w:t> </w:t>
      </w:r>
      <w:r>
        <w:rPr>
          <w:rFonts w:ascii="Arial" w:eastAsia="Arial" w:hAnsi="Arial"/>
          <w:sz w:val="24"/>
        </w:rPr>
        <w:t xml:space="preserve"> Een kalender waarmee de gebruiker kan zijn ingevoerde waardes terug zien van vorige dagen</w:t>
      </w:r>
    </w:p>
    <w:p w14:paraId="14C36DCC" w14:textId="77777777" w:rsidR="000533BB" w:rsidRDefault="000533BB" w:rsidP="000533BB">
      <w:pPr>
        <w:spacing w:line="2" w:lineRule="exact"/>
        <w:rPr>
          <w:rFonts w:ascii="Times New Roman" w:eastAsia="Times New Roman" w:hAnsi="Times New Roman"/>
        </w:rPr>
      </w:pPr>
    </w:p>
    <w:p w14:paraId="2857E87A" w14:textId="77777777" w:rsidR="000533BB" w:rsidRDefault="000533BB" w:rsidP="000533BB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 </w:t>
      </w:r>
    </w:p>
    <w:p w14:paraId="4F7E6118" w14:textId="77777777" w:rsidR="000533BB" w:rsidRDefault="000533BB" w:rsidP="000533BB">
      <w:pPr>
        <w:spacing w:line="18" w:lineRule="exact"/>
        <w:rPr>
          <w:rFonts w:ascii="Times New Roman" w:eastAsia="Times New Roman" w:hAnsi="Times New Roman"/>
        </w:rPr>
      </w:pPr>
    </w:p>
    <w:p w14:paraId="3E5FA837" w14:textId="77777777" w:rsidR="000533BB" w:rsidRDefault="000533BB" w:rsidP="000533BB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Won't Haves:</w:t>
      </w:r>
    </w:p>
    <w:p w14:paraId="76C51F4B" w14:textId="77777777" w:rsidR="000533BB" w:rsidRDefault="000533BB" w:rsidP="000533BB">
      <w:pPr>
        <w:spacing w:line="6" w:lineRule="exact"/>
        <w:rPr>
          <w:rFonts w:ascii="Times New Roman" w:eastAsia="Times New Roman" w:hAnsi="Times New Roman"/>
        </w:rPr>
      </w:pPr>
    </w:p>
    <w:p w14:paraId="034E6DDF" w14:textId="77777777" w:rsidR="000533BB" w:rsidRDefault="000533BB" w:rsidP="000533B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sz w:val="48"/>
          <w:vertAlign w:val="superscript"/>
        </w:rPr>
        <w:t> </w:t>
      </w:r>
      <w:r>
        <w:rPr>
          <w:rFonts w:ascii="Arial" w:eastAsia="Arial" w:hAnsi="Arial"/>
        </w:rPr>
        <w:t xml:space="preserve"> Vragen kunnen niet aangepast worden</w:t>
      </w:r>
    </w:p>
    <w:p w14:paraId="044EB510" w14:textId="673898C0" w:rsidR="001155F6" w:rsidRDefault="001155F6" w:rsidP="036AC12A">
      <w:pPr>
        <w:spacing w:line="257" w:lineRule="auto"/>
      </w:pPr>
    </w:p>
    <w:p w14:paraId="07C7168D" w14:textId="77777777" w:rsidR="00FC3312" w:rsidRPr="0063211C" w:rsidRDefault="00FC3312" w:rsidP="036AC12A">
      <w:pPr>
        <w:spacing w:line="257" w:lineRule="auto"/>
      </w:pPr>
    </w:p>
    <w:p w14:paraId="79C9D955" w14:textId="49A1E557" w:rsidR="00F900A2" w:rsidRPr="0063211C" w:rsidRDefault="77533D92" w:rsidP="036AC12A">
      <w:pPr>
        <w:pStyle w:val="Kop2"/>
      </w:pPr>
      <w:bookmarkStart w:id="3" w:name="_Toc62561407"/>
      <w:r w:rsidRPr="00CC6331">
        <w:rPr>
          <w:rFonts w:ascii="Calibri" w:eastAsia="Calibri" w:hAnsi="Calibri" w:cs="Calibri"/>
          <w:noProof/>
          <w:szCs w:val="40"/>
        </w:rPr>
        <w:lastRenderedPageBreak/>
        <w:t>Gebruikersschermen</w:t>
      </w:r>
      <w:bookmarkEnd w:id="3"/>
    </w:p>
    <w:p w14:paraId="3FDCCAA8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1457565E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759904A0" w14:textId="5AB35989" w:rsidR="007614D4" w:rsidRDefault="00FF5F74" w:rsidP="007614D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7DE8E79C" wp14:editId="209B3AC9">
            <wp:simplePos x="0" y="0"/>
            <wp:positionH relativeFrom="column">
              <wp:posOffset>73034</wp:posOffset>
            </wp:positionH>
            <wp:positionV relativeFrom="paragraph">
              <wp:posOffset>10729</wp:posOffset>
            </wp:positionV>
            <wp:extent cx="4548505" cy="2557780"/>
            <wp:effectExtent l="0" t="0" r="4445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55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35BF9" w14:textId="191BCDD0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AFC1E06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7518995A" w14:textId="7A356269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4BC01558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2FFB05B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461D4F4D" w14:textId="1D90E902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D78184F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34978A6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4A64C27" w14:textId="3F0962C4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1AC43176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73AA45AB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63FAE19" w14:textId="0BCC04ED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7FC182B5" w14:textId="52616925" w:rsidR="007614D4" w:rsidRDefault="007614D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  <w:r>
        <w:rPr>
          <w:rFonts w:ascii="Arial" w:eastAsia="Arial" w:hAnsi="Arial"/>
          <w:i/>
          <w:color w:val="44546A"/>
          <w:sz w:val="18"/>
        </w:rPr>
        <w:t>Figuur 1 Login/Registratie systeem</w:t>
      </w:r>
    </w:p>
    <w:p w14:paraId="3DC04A85" w14:textId="32C82650" w:rsidR="007614D4" w:rsidRDefault="007614D4" w:rsidP="007614D4">
      <w:pPr>
        <w:spacing w:line="20" w:lineRule="exact"/>
        <w:rPr>
          <w:rFonts w:ascii="Times New Roman" w:eastAsia="Times New Roman" w:hAnsi="Times New Roman"/>
        </w:rPr>
      </w:pPr>
    </w:p>
    <w:p w14:paraId="14F7B865" w14:textId="4372A14E" w:rsidR="007614D4" w:rsidRDefault="00FF5F74" w:rsidP="007614D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color w:val="44546A"/>
          <w:sz w:val="18"/>
        </w:rPr>
        <w:drawing>
          <wp:anchor distT="0" distB="0" distL="114300" distR="114300" simplePos="0" relativeHeight="251660288" behindDoc="1" locked="0" layoutInCell="1" allowOverlap="1" wp14:anchorId="5FC8B208" wp14:editId="38483915">
            <wp:simplePos x="0" y="0"/>
            <wp:positionH relativeFrom="column">
              <wp:posOffset>72087</wp:posOffset>
            </wp:positionH>
            <wp:positionV relativeFrom="paragraph">
              <wp:posOffset>5421</wp:posOffset>
            </wp:positionV>
            <wp:extent cx="4564380" cy="2566670"/>
            <wp:effectExtent l="0" t="0" r="7620" b="508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9B9A1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9034582" w14:textId="00C8C46A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4D8E54FB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85F0955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0F5EE27" w14:textId="0E5AFB45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15BE13B4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806A972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729F5812" w14:textId="66F9CC91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602ACB0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0FA7C969" w14:textId="1AA59166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2E68315" w14:textId="36A7608A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503F9079" w14:textId="49EEF2F6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7D94889" w14:textId="3CF995C4" w:rsidR="007614D4" w:rsidRDefault="006B426A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61312" behindDoc="1" locked="0" layoutInCell="1" allowOverlap="1" wp14:anchorId="3162BD0A" wp14:editId="4DF35399">
            <wp:simplePos x="0" y="0"/>
            <wp:positionH relativeFrom="margin">
              <wp:align>left</wp:align>
            </wp:positionH>
            <wp:positionV relativeFrom="page">
              <wp:posOffset>7655210</wp:posOffset>
            </wp:positionV>
            <wp:extent cx="4871720" cy="2751455"/>
            <wp:effectExtent l="0" t="0" r="508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5" r="11918"/>
                    <a:stretch/>
                  </pic:blipFill>
                  <pic:spPr bwMode="auto">
                    <a:xfrm>
                      <a:off x="0" y="0"/>
                      <a:ext cx="487172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4D4">
        <w:rPr>
          <w:rFonts w:ascii="Arial" w:eastAsia="Arial" w:hAnsi="Arial"/>
          <w:i/>
          <w:color w:val="44546A"/>
          <w:sz w:val="18"/>
        </w:rPr>
        <w:t>Figuur 2 Uitslag pagina</w:t>
      </w:r>
    </w:p>
    <w:p w14:paraId="23B0C9BB" w14:textId="00DD184B" w:rsidR="007614D4" w:rsidRDefault="007614D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3AB6E96B" w14:textId="27CC7A72" w:rsidR="00FF5F74" w:rsidRDefault="00FF5F7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315FD8C4" w14:textId="77777777" w:rsidR="00FF5F74" w:rsidRDefault="00FF5F7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6AB97A01" w14:textId="3BA0773C" w:rsidR="00FF5F74" w:rsidRDefault="00FF5F7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177FEAEE" w14:textId="2A509F22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16479DD" w14:textId="24880FF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6A3DF1D" w14:textId="05856505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BB5797D" w14:textId="20F91BE7" w:rsidR="00FF5F74" w:rsidRDefault="00FF5F74" w:rsidP="007614D4">
      <w:pPr>
        <w:spacing w:line="200" w:lineRule="exact"/>
        <w:rPr>
          <w:rFonts w:ascii="Arial" w:eastAsia="Arial" w:hAnsi="Arial"/>
          <w:b/>
          <w:noProof/>
          <w:sz w:val="16"/>
        </w:rPr>
      </w:pPr>
    </w:p>
    <w:p w14:paraId="77B32E7A" w14:textId="3E43FA1D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4F9CFFC3" w14:textId="5F4A1DFC" w:rsidR="00FF5F74" w:rsidRDefault="00FF5F74" w:rsidP="00FF5F7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4F83D1B9" w14:textId="6F836F37" w:rsidR="00227E3E" w:rsidRDefault="00227E3E" w:rsidP="00FF5F7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2F612767" w14:textId="15D52746" w:rsidR="00227E3E" w:rsidRDefault="00227E3E" w:rsidP="00FF5F7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289CEF52" w14:textId="01EC95A5" w:rsidR="00227E3E" w:rsidRDefault="00227E3E" w:rsidP="00FF5F7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3CA80CBE" w14:textId="130A5C20" w:rsidR="00227E3E" w:rsidRDefault="00227E3E" w:rsidP="00FF5F7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31434775" w14:textId="2795E612" w:rsidR="007614D4" w:rsidRDefault="00FF5F74" w:rsidP="00FF5F74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color w:val="44546A"/>
          <w:sz w:val="18"/>
        </w:rPr>
        <w:t>Figuur 3 Mogelijkheid om eigen gegevens aan te passeren</w:t>
      </w:r>
    </w:p>
    <w:p w14:paraId="075E3ED4" w14:textId="20BDC730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</w:p>
    <w:p w14:paraId="459D0981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3482866F" w14:textId="65FB69B4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0E6C31BC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7BCB1DE" w14:textId="1892314B" w:rsidR="007614D4" w:rsidRDefault="00227E3E" w:rsidP="007614D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color w:val="44546A"/>
          <w:sz w:val="18"/>
        </w:rPr>
        <w:drawing>
          <wp:anchor distT="0" distB="0" distL="114300" distR="114300" simplePos="0" relativeHeight="251662336" behindDoc="1" locked="0" layoutInCell="1" allowOverlap="1" wp14:anchorId="33FB0432" wp14:editId="72946EE8">
            <wp:simplePos x="0" y="0"/>
            <wp:positionH relativeFrom="margin">
              <wp:align>left</wp:align>
            </wp:positionH>
            <wp:positionV relativeFrom="paragraph">
              <wp:posOffset>-766407</wp:posOffset>
            </wp:positionV>
            <wp:extent cx="4906010" cy="2759075"/>
            <wp:effectExtent l="0" t="0" r="8890" b="3175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75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070CF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24F482E7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534E9941" w14:textId="7F323908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095A3B71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5A715F2" w14:textId="77777777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5601D215" w14:textId="67F82683" w:rsidR="007614D4" w:rsidRDefault="007614D4" w:rsidP="007614D4">
      <w:pPr>
        <w:spacing w:line="200" w:lineRule="exact"/>
        <w:rPr>
          <w:rFonts w:ascii="Times New Roman" w:eastAsia="Times New Roman" w:hAnsi="Times New Roman"/>
        </w:rPr>
      </w:pPr>
    </w:p>
    <w:p w14:paraId="6ADF98A9" w14:textId="77777777" w:rsidR="00227E3E" w:rsidRDefault="00227E3E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0D4ABCC8" w14:textId="77777777" w:rsidR="00227E3E" w:rsidRDefault="00227E3E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2EE4A9EA" w14:textId="77777777" w:rsidR="00227E3E" w:rsidRDefault="00227E3E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</w:p>
    <w:p w14:paraId="4D0A7D42" w14:textId="15573E3E" w:rsidR="007614D4" w:rsidRDefault="007614D4" w:rsidP="007614D4">
      <w:pPr>
        <w:spacing w:line="0" w:lineRule="atLeast"/>
        <w:rPr>
          <w:rFonts w:ascii="Arial" w:eastAsia="Arial" w:hAnsi="Arial"/>
          <w:i/>
          <w:color w:val="44546A"/>
          <w:sz w:val="18"/>
        </w:rPr>
      </w:pPr>
      <w:r>
        <w:rPr>
          <w:rFonts w:ascii="Arial" w:eastAsia="Arial" w:hAnsi="Arial"/>
          <w:i/>
          <w:color w:val="44546A"/>
          <w:sz w:val="18"/>
        </w:rPr>
        <w:t>Figuur 4 Voorbeeld van de vragen systeem</w:t>
      </w:r>
    </w:p>
    <w:p w14:paraId="5F5173E4" w14:textId="5A17D810" w:rsidR="00F900A2" w:rsidRPr="00FD1C5F" w:rsidRDefault="00F900A2" w:rsidP="00FD1C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14:paraId="3B8E7F93" w14:textId="61DF116C" w:rsidR="00F900A2" w:rsidRPr="0063211C" w:rsidRDefault="00576214" w:rsidP="036AC12A">
      <w:pPr>
        <w:pStyle w:val="Kop1"/>
      </w:pPr>
      <w:bookmarkStart w:id="5" w:name="_Toc62561408"/>
      <w:r w:rsidRPr="00AA299B">
        <w:rPr>
          <w:noProof/>
          <w:lang w:val="en-US" w:eastAsia="nl-NL"/>
        </w:rPr>
        <w:drawing>
          <wp:anchor distT="0" distB="0" distL="114300" distR="114300" simplePos="0" relativeHeight="251664384" behindDoc="0" locked="0" layoutInCell="1" allowOverlap="1" wp14:anchorId="6A27CB0E" wp14:editId="45AC498E">
            <wp:simplePos x="0" y="0"/>
            <wp:positionH relativeFrom="margin">
              <wp:align>right</wp:align>
            </wp:positionH>
            <wp:positionV relativeFrom="paragraph">
              <wp:posOffset>763232</wp:posOffset>
            </wp:positionV>
            <wp:extent cx="5760720" cy="266954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7533D92" w:rsidRPr="00E76509">
        <w:rPr>
          <w:rFonts w:ascii="Calibri" w:eastAsia="Calibri" w:hAnsi="Calibri" w:cs="Calibri"/>
          <w:noProof/>
          <w:szCs w:val="48"/>
        </w:rPr>
        <w:t>Relationeel datamodel</w:t>
      </w:r>
      <w:bookmarkEnd w:id="5"/>
    </w:p>
    <w:p w14:paraId="7F0D69BC" w14:textId="351AADCF" w:rsidR="00F900A2" w:rsidRDefault="00F900A2" w:rsidP="00576214">
      <w:pPr>
        <w:pStyle w:val="Lijstalinea"/>
        <w:jc w:val="center"/>
        <w:rPr>
          <w:noProof/>
          <w:lang w:val="en-US" w:eastAsia="nl-NL"/>
        </w:rPr>
      </w:pPr>
    </w:p>
    <w:p w14:paraId="5B8AAC0C" w14:textId="71F73DFE" w:rsidR="000F061C" w:rsidRDefault="000F061C" w:rsidP="00576214">
      <w:pPr>
        <w:pStyle w:val="Lijstalinea"/>
        <w:jc w:val="center"/>
        <w:rPr>
          <w:noProof/>
          <w:lang w:val="en-US" w:eastAsia="nl-NL"/>
        </w:rPr>
      </w:pPr>
    </w:p>
    <w:p w14:paraId="35124038" w14:textId="1836836E" w:rsidR="000F061C" w:rsidRDefault="000F061C" w:rsidP="00576214">
      <w:pPr>
        <w:pStyle w:val="Lijstalinea"/>
        <w:jc w:val="center"/>
        <w:rPr>
          <w:noProof/>
          <w:lang w:val="en-US" w:eastAsia="nl-NL"/>
        </w:rPr>
      </w:pPr>
    </w:p>
    <w:p w14:paraId="7E5CD9B1" w14:textId="77777777" w:rsidR="000F061C" w:rsidRDefault="000F061C" w:rsidP="00576214">
      <w:pPr>
        <w:pStyle w:val="Lijstalinea"/>
        <w:jc w:val="center"/>
        <w:rPr>
          <w:noProof/>
          <w:lang w:val="en-US" w:eastAsia="nl-NL"/>
        </w:rPr>
      </w:pPr>
    </w:p>
    <w:tbl>
      <w:tblPr>
        <w:tblW w:w="897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870"/>
        <w:gridCol w:w="1353"/>
        <w:gridCol w:w="5747"/>
      </w:tblGrid>
      <w:tr w:rsidR="000F061C" w14:paraId="0A6E2564" w14:textId="77777777" w:rsidTr="000F061C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A099A96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7C73AA" w14:textId="7D15259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0F061C" w14:paraId="022365CA" w14:textId="77777777" w:rsidTr="000F061C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E9D1EA2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ACF442" w14:textId="48E2C398" w:rsidR="000F061C" w:rsidRDefault="000F061C">
            <w:pPr>
              <w:tabs>
                <w:tab w:val="left" w:pos="720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Gebruikers data</w:t>
            </w:r>
          </w:p>
        </w:tc>
      </w:tr>
      <w:tr w:rsidR="000F061C" w14:paraId="38F1502E" w14:textId="77777777" w:rsidTr="000F061C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2304B9BF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756932F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1F591E6F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Toelichting</w:t>
            </w:r>
          </w:p>
        </w:tc>
      </w:tr>
      <w:tr w:rsidR="000F061C" w14:paraId="4F5A706D" w14:textId="77777777" w:rsidTr="000F061C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9DD5F8" w14:textId="65C0CDD5" w:rsidR="000F061C" w:rsidRDefault="000F061C">
            <w:pPr>
              <w:tabs>
                <w:tab w:val="center" w:pos="781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265C17" w14:textId="77777777" w:rsidR="000F061C" w:rsidRDefault="000F061C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A7C5C1" w14:textId="77777777" w:rsidR="000F061C" w:rsidRPr="000F061C" w:rsidRDefault="000F061C">
            <w:pPr>
              <w:spacing w:line="254" w:lineRule="auto"/>
              <w:rPr>
                <w:rFonts w:ascii="Calibri" w:eastAsia="Calibri" w:hAnsi="Calibri" w:cs="Arial"/>
                <w:lang w:val="en-US"/>
              </w:rPr>
            </w:pPr>
            <w:r w:rsidRPr="000F061C">
              <w:rPr>
                <w:rFonts w:ascii="Calibri" w:eastAsia="Calibri" w:hAnsi="Calibri" w:cs="Calibri"/>
                <w:lang w:val="en-US"/>
              </w:rPr>
              <w:t>Unique identifier en A.I.</w:t>
            </w:r>
          </w:p>
        </w:tc>
      </w:tr>
      <w:tr w:rsidR="000F061C" w14:paraId="482F815C" w14:textId="77777777" w:rsidTr="000F061C">
        <w:trPr>
          <w:trHeight w:val="345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97F457" w14:textId="428AEC31" w:rsidR="000F061C" w:rsidRDefault="00C45C41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password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59946" w14:textId="55665AD0" w:rsidR="000F061C" w:rsidRDefault="00C45C41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text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56134E" w14:textId="2C842FA6" w:rsidR="000F061C" w:rsidRDefault="00C45C41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Gehashde </w:t>
            </w:r>
            <w:r w:rsidR="000F4F72">
              <w:rPr>
                <w:rFonts w:ascii="Calibri" w:eastAsia="Calibri" w:hAnsi="Calibri" w:cs="Calibri"/>
                <w:lang w:val="en-US"/>
              </w:rPr>
              <w:t>wachtwoord</w:t>
            </w:r>
          </w:p>
        </w:tc>
      </w:tr>
      <w:tr w:rsidR="000F061C" w:rsidRPr="000F061C" w14:paraId="34BAD758" w14:textId="77777777" w:rsidTr="000F061C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828129" w14:textId="2FDA5519" w:rsidR="000F061C" w:rsidRDefault="000F4F72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A1DA75" w14:textId="6532AA01" w:rsidR="000F061C" w:rsidRDefault="000F4F72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46AF2A" w14:textId="7B00F0BE" w:rsidR="000F061C" w:rsidRDefault="0055147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Gebruikers email</w:t>
            </w:r>
          </w:p>
        </w:tc>
      </w:tr>
      <w:tr w:rsidR="000F061C" w:rsidRPr="000F061C" w14:paraId="007B3ABA" w14:textId="77777777" w:rsidTr="00D82D02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E412D2" w14:textId="22DB56E8" w:rsidR="000F061C" w:rsidRDefault="0055147A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First_nale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B309EA" w14:textId="5177000B" w:rsidR="000F061C" w:rsidRDefault="00D82D02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000CC" w14:textId="629D2188" w:rsidR="000F061C" w:rsidRPr="000F061C" w:rsidRDefault="00D82D02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voornaam</w:t>
            </w:r>
          </w:p>
        </w:tc>
      </w:tr>
      <w:tr w:rsidR="000F061C" w:rsidRPr="000F061C" w14:paraId="6C56B7CD" w14:textId="77777777" w:rsidTr="00D82D02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888FEB" w14:textId="42A59017" w:rsidR="000F061C" w:rsidRDefault="0055147A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Last_name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05F381" w14:textId="6505E6F7" w:rsidR="000F061C" w:rsidRDefault="00D82D02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varchar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B65A2" w14:textId="067E68D7" w:rsidR="000F061C" w:rsidRPr="000F061C" w:rsidRDefault="00D82D02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achternaam</w:t>
            </w:r>
          </w:p>
        </w:tc>
      </w:tr>
    </w:tbl>
    <w:p w14:paraId="68BAEDF9" w14:textId="0D0EBA80" w:rsidR="000F061C" w:rsidRDefault="000F061C" w:rsidP="00576214">
      <w:pPr>
        <w:pStyle w:val="Lijstalinea"/>
        <w:jc w:val="center"/>
        <w:rPr>
          <w:noProof/>
          <w:lang w:eastAsia="nl-NL"/>
        </w:rPr>
      </w:pPr>
    </w:p>
    <w:tbl>
      <w:tblPr>
        <w:tblW w:w="897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870"/>
        <w:gridCol w:w="1353"/>
        <w:gridCol w:w="5747"/>
      </w:tblGrid>
      <w:tr w:rsidR="00406297" w14:paraId="21220198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FD90556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AEB9FD" w14:textId="114E5CDC" w:rsidR="00406297" w:rsidRDefault="00B91454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user_setting</w:t>
            </w:r>
          </w:p>
        </w:tc>
      </w:tr>
      <w:tr w:rsidR="00406297" w14:paraId="119A0F48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0A3E02A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DB6ABA" w14:textId="40A140A3" w:rsidR="00406297" w:rsidRDefault="00B91454">
            <w:pPr>
              <w:tabs>
                <w:tab w:val="left" w:pos="720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Gebruikers instellingen</w:t>
            </w:r>
          </w:p>
        </w:tc>
      </w:tr>
      <w:tr w:rsidR="00406297" w14:paraId="46B68A15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5E48E8FD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2E1F15B7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7990E538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Toelichting</w:t>
            </w:r>
          </w:p>
        </w:tc>
      </w:tr>
      <w:tr w:rsidR="00406297" w14:paraId="7987A2F1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DC2177" w14:textId="4D7FE6D0" w:rsidR="00406297" w:rsidRDefault="00406297">
            <w:pPr>
              <w:tabs>
                <w:tab w:val="center" w:pos="781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FCCA45" w14:textId="77777777" w:rsidR="00406297" w:rsidRDefault="00406297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E86C18" w14:textId="77777777" w:rsidR="00406297" w:rsidRPr="00406297" w:rsidRDefault="00406297">
            <w:pPr>
              <w:spacing w:line="254" w:lineRule="auto"/>
              <w:rPr>
                <w:rFonts w:ascii="Calibri" w:eastAsia="Calibri" w:hAnsi="Calibri" w:cs="Arial"/>
                <w:lang w:val="en-US"/>
              </w:rPr>
            </w:pPr>
            <w:r w:rsidRPr="00406297">
              <w:rPr>
                <w:rFonts w:ascii="Calibri" w:eastAsia="Calibri" w:hAnsi="Calibri" w:cs="Calibri"/>
                <w:lang w:val="en-US"/>
              </w:rPr>
              <w:t>Unique identifier en A.I.</w:t>
            </w:r>
          </w:p>
        </w:tc>
      </w:tr>
      <w:tr w:rsidR="00406297" w14:paraId="5B995E24" w14:textId="77777777" w:rsidTr="00406297">
        <w:trPr>
          <w:trHeight w:val="345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82E9AA" w14:textId="3310325E" w:rsidR="00406297" w:rsidRDefault="0061365D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User_id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4B112D" w14:textId="15374F97" w:rsidR="00406297" w:rsidRDefault="0061365D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DEACD6" w14:textId="0E5A60F7" w:rsidR="00406297" w:rsidRDefault="0061365D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Gebruikers id</w:t>
            </w:r>
          </w:p>
        </w:tc>
      </w:tr>
      <w:tr w:rsidR="00406297" w:rsidRPr="00406297" w14:paraId="1334D200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BD6119" w14:textId="6D6DB516" w:rsidR="00406297" w:rsidRDefault="00A0170E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42C3A3" w14:textId="3BC81516" w:rsidR="00406297" w:rsidRDefault="00A0170E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582FF6" w14:textId="27909063" w:rsidR="00406297" w:rsidRDefault="00B179E4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Datum van toevoeging</w:t>
            </w:r>
          </w:p>
        </w:tc>
      </w:tr>
      <w:tr w:rsidR="00406297" w:rsidRPr="00406297" w14:paraId="16431537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691779" w14:textId="4DC2F1F1" w:rsidR="00406297" w:rsidRDefault="00461FE9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Type_id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B6761E" w14:textId="256471D2" w:rsidR="00406297" w:rsidRDefault="00EF1521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DE2BCC" w14:textId="2D784373" w:rsidR="00406297" w:rsidRPr="00406297" w:rsidRDefault="00EF1521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 naar type</w:t>
            </w:r>
          </w:p>
        </w:tc>
      </w:tr>
      <w:tr w:rsidR="00406297" w:rsidRPr="00406297" w14:paraId="726B45A2" w14:textId="77777777" w:rsidTr="00406297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1AC3C" w14:textId="78B5B659" w:rsidR="00406297" w:rsidRDefault="00EF1521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value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937B0" w14:textId="66751F83" w:rsidR="00406297" w:rsidRDefault="00EF1521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text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2A3620" w14:textId="0D965F77" w:rsidR="00406297" w:rsidRPr="00406297" w:rsidRDefault="00EF1521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 van setting</w:t>
            </w:r>
          </w:p>
        </w:tc>
      </w:tr>
    </w:tbl>
    <w:p w14:paraId="091580F1" w14:textId="6795E9D8" w:rsidR="00406297" w:rsidRDefault="00406297" w:rsidP="00576214">
      <w:pPr>
        <w:pStyle w:val="Lijstalinea"/>
        <w:jc w:val="center"/>
        <w:rPr>
          <w:noProof/>
          <w:lang w:eastAsia="nl-NL"/>
        </w:rPr>
      </w:pPr>
    </w:p>
    <w:tbl>
      <w:tblPr>
        <w:tblW w:w="897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870"/>
        <w:gridCol w:w="1353"/>
        <w:gridCol w:w="5747"/>
      </w:tblGrid>
      <w:tr w:rsidR="00811071" w14:paraId="54DB9197" w14:textId="77777777" w:rsidTr="00811071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4E9D06D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EDC641" w14:textId="6F309AD5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</w:tr>
      <w:tr w:rsidR="00811071" w14:paraId="71E6A19A" w14:textId="77777777" w:rsidTr="00811071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66D2FF1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D4DB1D" w14:textId="3031216C" w:rsidR="00811071" w:rsidRDefault="00811071">
            <w:pPr>
              <w:tabs>
                <w:tab w:val="left" w:pos="720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Type </w:t>
            </w:r>
            <w:r w:rsidR="007A1E0A">
              <w:rPr>
                <w:rFonts w:ascii="Calibri" w:eastAsia="Calibri" w:hAnsi="Calibri" w:cs="Calibri"/>
              </w:rPr>
              <w:t>van setting/question</w:t>
            </w:r>
          </w:p>
        </w:tc>
      </w:tr>
      <w:tr w:rsidR="00811071" w14:paraId="33ADED67" w14:textId="77777777" w:rsidTr="00811071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7D28862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22C6DFC2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4282EC3E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Toelichting</w:t>
            </w:r>
          </w:p>
        </w:tc>
      </w:tr>
      <w:tr w:rsidR="00811071" w14:paraId="3A0047FB" w14:textId="77777777" w:rsidTr="00811071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794AF5" w14:textId="5109F26A" w:rsidR="00811071" w:rsidRDefault="007A1E0A">
            <w:pPr>
              <w:tabs>
                <w:tab w:val="center" w:pos="781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3D57DE" w14:textId="77777777" w:rsidR="00811071" w:rsidRDefault="00811071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60C8B3" w14:textId="77777777" w:rsidR="00811071" w:rsidRPr="00811071" w:rsidRDefault="00811071">
            <w:pPr>
              <w:spacing w:line="254" w:lineRule="auto"/>
              <w:rPr>
                <w:rFonts w:ascii="Calibri" w:eastAsia="Calibri" w:hAnsi="Calibri" w:cs="Arial"/>
                <w:lang w:val="en-US"/>
              </w:rPr>
            </w:pPr>
            <w:r w:rsidRPr="00811071">
              <w:rPr>
                <w:rFonts w:ascii="Calibri" w:eastAsia="Calibri" w:hAnsi="Calibri" w:cs="Calibri"/>
                <w:lang w:val="en-US"/>
              </w:rPr>
              <w:t>Unique identifier en A.I.</w:t>
            </w:r>
          </w:p>
        </w:tc>
      </w:tr>
      <w:tr w:rsidR="00811071" w14:paraId="036E367A" w14:textId="77777777" w:rsidTr="00811071">
        <w:trPr>
          <w:trHeight w:val="345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D63091" w14:textId="1299F01A" w:rsidR="00811071" w:rsidRDefault="007A1E0A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name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11EFFC" w14:textId="4D2C3AEE" w:rsidR="00811071" w:rsidRDefault="007A1E0A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varchar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30710F" w14:textId="15F82D06" w:rsidR="00811071" w:rsidRDefault="007A1E0A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Type naam</w:t>
            </w:r>
          </w:p>
        </w:tc>
      </w:tr>
    </w:tbl>
    <w:p w14:paraId="7D38E060" w14:textId="6FC0469C" w:rsidR="007A1E0A" w:rsidRDefault="007A1E0A" w:rsidP="00576214">
      <w:pPr>
        <w:pStyle w:val="Lijstalinea"/>
        <w:jc w:val="center"/>
        <w:rPr>
          <w:noProof/>
          <w:lang w:eastAsia="nl-NL"/>
        </w:rPr>
      </w:pPr>
    </w:p>
    <w:p w14:paraId="3E61C7C2" w14:textId="77777777" w:rsidR="007A1E0A" w:rsidRDefault="007A1E0A">
      <w:pPr>
        <w:spacing w:after="160" w:line="259" w:lineRule="auto"/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tbl>
      <w:tblPr>
        <w:tblW w:w="897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870"/>
        <w:gridCol w:w="1353"/>
        <w:gridCol w:w="5747"/>
      </w:tblGrid>
      <w:tr w:rsidR="007A1E0A" w14:paraId="024E4929" w14:textId="77777777" w:rsidTr="007A1E0A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1DD91A1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28BFAE" w14:textId="47FF88EA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questions</w:t>
            </w:r>
          </w:p>
        </w:tc>
      </w:tr>
      <w:tr w:rsidR="007A1E0A" w14:paraId="77893833" w14:textId="77777777" w:rsidTr="007A1E0A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1059604C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CFF224" w14:textId="4EABA443" w:rsidR="007A1E0A" w:rsidRDefault="007A1E0A">
            <w:pPr>
              <w:tabs>
                <w:tab w:val="left" w:pos="720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De verschillende vragen</w:t>
            </w:r>
          </w:p>
        </w:tc>
      </w:tr>
      <w:tr w:rsidR="007A1E0A" w14:paraId="265DB6C3" w14:textId="77777777" w:rsidTr="007A1E0A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663DF6A9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722C8E3A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259494C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Toelichting</w:t>
            </w:r>
          </w:p>
        </w:tc>
      </w:tr>
      <w:tr w:rsidR="007A1E0A" w14:paraId="71FBF5E4" w14:textId="77777777" w:rsidTr="007A1E0A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391B9F" w14:textId="16B9F24B" w:rsidR="007A1E0A" w:rsidRDefault="007A1E0A">
            <w:pPr>
              <w:tabs>
                <w:tab w:val="center" w:pos="781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E59939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340049" w14:textId="77777777" w:rsidR="007A1E0A" w:rsidRPr="007A1E0A" w:rsidRDefault="007A1E0A">
            <w:pPr>
              <w:spacing w:line="254" w:lineRule="auto"/>
              <w:rPr>
                <w:rFonts w:ascii="Calibri" w:eastAsia="Calibri" w:hAnsi="Calibri" w:cs="Arial"/>
                <w:lang w:val="en-US"/>
              </w:rPr>
            </w:pPr>
            <w:r w:rsidRPr="007A1E0A">
              <w:rPr>
                <w:rFonts w:ascii="Calibri" w:eastAsia="Calibri" w:hAnsi="Calibri" w:cs="Calibri"/>
                <w:lang w:val="en-US"/>
              </w:rPr>
              <w:t>Unique identifier en A.I.</w:t>
            </w:r>
          </w:p>
        </w:tc>
      </w:tr>
      <w:tr w:rsidR="007A1E0A" w14:paraId="101EBB16" w14:textId="77777777" w:rsidTr="007A1E0A">
        <w:trPr>
          <w:trHeight w:val="345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1511F4" w14:textId="7CBAC44C" w:rsidR="007A1E0A" w:rsidRDefault="003B28B3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Type_id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5EADA9" w14:textId="553E2E09" w:rsidR="007A1E0A" w:rsidRDefault="0042749B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38F513" w14:textId="53FE930A" w:rsidR="007A1E0A" w:rsidRDefault="007543D0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Ref naar type</w:t>
            </w:r>
          </w:p>
        </w:tc>
      </w:tr>
      <w:tr w:rsidR="007A1E0A" w:rsidRPr="007A1E0A" w14:paraId="5408F0FA" w14:textId="77777777" w:rsidTr="007A1E0A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FC0506" w14:textId="5EB35445" w:rsidR="007A1E0A" w:rsidRDefault="003B28B3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Question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597C57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03E22E" w14:textId="77777777" w:rsidR="007A1E0A" w:rsidRDefault="007A1E0A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Zegt of het een withdraw of deposit is</w:t>
            </w:r>
          </w:p>
        </w:tc>
      </w:tr>
    </w:tbl>
    <w:p w14:paraId="3E128011" w14:textId="4F13D9A7" w:rsidR="007A1E0A" w:rsidRDefault="007A1E0A" w:rsidP="00576214">
      <w:pPr>
        <w:pStyle w:val="Lijstalinea"/>
        <w:jc w:val="center"/>
        <w:rPr>
          <w:noProof/>
          <w:lang w:eastAsia="nl-NL"/>
        </w:rPr>
      </w:pPr>
    </w:p>
    <w:tbl>
      <w:tblPr>
        <w:tblW w:w="897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870"/>
        <w:gridCol w:w="1353"/>
        <w:gridCol w:w="5747"/>
      </w:tblGrid>
      <w:tr w:rsidR="008E2E55" w14:paraId="292559BF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9FB0FFD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A146C9" w14:textId="44F1404B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options</w:t>
            </w:r>
          </w:p>
        </w:tc>
      </w:tr>
      <w:tr w:rsidR="008E2E55" w14:paraId="326D4A6A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18F0CE3A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2458BD" w14:textId="13B4EA10" w:rsidR="008E2E55" w:rsidRDefault="008E2E55">
            <w:pPr>
              <w:tabs>
                <w:tab w:val="left" w:pos="720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Opties bij vragen</w:t>
            </w:r>
          </w:p>
        </w:tc>
      </w:tr>
      <w:tr w:rsidR="008E2E55" w14:paraId="1F084BE9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25CC92BC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426020D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12978B4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Toelichting</w:t>
            </w:r>
          </w:p>
        </w:tc>
      </w:tr>
      <w:tr w:rsidR="008E2E55" w14:paraId="1398EEA1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54FE2B" w14:textId="112A7529" w:rsidR="008E2E55" w:rsidRDefault="008E2E55">
            <w:pPr>
              <w:tabs>
                <w:tab w:val="center" w:pos="781"/>
              </w:tabs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A766E8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2376FF" w14:textId="77777777" w:rsidR="008E2E55" w:rsidRPr="008E2E55" w:rsidRDefault="008E2E55">
            <w:pPr>
              <w:spacing w:line="254" w:lineRule="auto"/>
              <w:rPr>
                <w:rFonts w:ascii="Calibri" w:eastAsia="Calibri" w:hAnsi="Calibri" w:cs="Arial"/>
                <w:lang w:val="en-US"/>
              </w:rPr>
            </w:pPr>
            <w:r w:rsidRPr="008E2E55">
              <w:rPr>
                <w:rFonts w:ascii="Calibri" w:eastAsia="Calibri" w:hAnsi="Calibri" w:cs="Calibri"/>
                <w:lang w:val="en-US"/>
              </w:rPr>
              <w:t>Unique identifier en A.I.</w:t>
            </w:r>
          </w:p>
        </w:tc>
      </w:tr>
      <w:tr w:rsidR="008E2E55" w14:paraId="31A6A4E9" w14:textId="77777777" w:rsidTr="008E2E55">
        <w:trPr>
          <w:trHeight w:val="345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074FBB" w14:textId="4162CF4B" w:rsidR="008E2E55" w:rsidRDefault="0042749B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Question_id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8AB072" w14:textId="75E0747B" w:rsidR="008E2E55" w:rsidRDefault="0042749B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9FD476" w14:textId="0572642B" w:rsidR="008E2E55" w:rsidRDefault="007543D0">
            <w:pPr>
              <w:spacing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Ref to question</w:t>
            </w:r>
          </w:p>
        </w:tc>
      </w:tr>
      <w:tr w:rsidR="008E2E55" w:rsidRPr="008E2E55" w14:paraId="78925E21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1143CD" w14:textId="6D36A2C2" w:rsidR="008E2E55" w:rsidRDefault="007543D0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Option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630269" w14:textId="77777777" w:rsidR="008E2E55" w:rsidRDefault="008E2E55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606868" w14:textId="65200641" w:rsidR="008E2E55" w:rsidRDefault="001C2956">
            <w:pPr>
              <w:spacing w:line="254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Tekst bij deze keuze</w:t>
            </w:r>
          </w:p>
        </w:tc>
      </w:tr>
      <w:tr w:rsidR="008E2E55" w:rsidRPr="008E2E55" w14:paraId="5E651C52" w14:textId="77777777" w:rsidTr="008E2E55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321DF6" w14:textId="11BCAB20" w:rsidR="008E2E55" w:rsidRDefault="007543D0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B43783" w14:textId="5E59EB05" w:rsidR="008E2E55" w:rsidRDefault="007543D0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5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C291ED" w14:textId="164C3A29" w:rsidR="008E2E55" w:rsidRPr="008E2E55" w:rsidRDefault="001C2956">
            <w:pPr>
              <w:spacing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0-100 of het slecht voor je is of goed</w:t>
            </w:r>
          </w:p>
        </w:tc>
      </w:tr>
    </w:tbl>
    <w:p w14:paraId="4791A88B" w14:textId="77777777" w:rsidR="008E2E55" w:rsidRPr="000F061C" w:rsidRDefault="008E2E55" w:rsidP="00576214">
      <w:pPr>
        <w:pStyle w:val="Lijstalinea"/>
        <w:jc w:val="center"/>
        <w:rPr>
          <w:noProof/>
          <w:lang w:eastAsia="nl-NL"/>
        </w:rPr>
      </w:pPr>
    </w:p>
    <w:sectPr w:rsidR="008E2E55" w:rsidRPr="000F061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37C0" w14:textId="77777777" w:rsidR="008E6C47" w:rsidRDefault="008E6C47" w:rsidP="0001646D">
      <w:pPr>
        <w:spacing w:after="0" w:line="240" w:lineRule="auto"/>
      </w:pPr>
      <w:r>
        <w:separator/>
      </w:r>
    </w:p>
  </w:endnote>
  <w:endnote w:type="continuationSeparator" w:id="0">
    <w:p w14:paraId="091A616D" w14:textId="77777777" w:rsidR="008E6C47" w:rsidRDefault="008E6C47" w:rsidP="0001646D">
      <w:pPr>
        <w:spacing w:after="0" w:line="240" w:lineRule="auto"/>
      </w:pPr>
      <w:r>
        <w:continuationSeparator/>
      </w:r>
    </w:p>
  </w:endnote>
  <w:endnote w:type="continuationNotice" w:id="1">
    <w:p w14:paraId="44A0BD6A" w14:textId="77777777" w:rsidR="008E6C47" w:rsidRDefault="008E6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26B3CA" w14:textId="77777777" w:rsidR="00FF7F28" w:rsidRDefault="00FF7F28" w:rsidP="005E319F">
            <w:pPr>
              <w:pStyle w:val="Voettekst"/>
              <w:tabs>
                <w:tab w:val="clear" w:pos="4536"/>
                <w:tab w:val="center" w:pos="7371"/>
              </w:tabs>
              <w:ind w:firstLine="3828"/>
              <w:jc w:val="center"/>
              <w:rPr>
                <w:sz w:val="16"/>
                <w:szCs w:val="16"/>
              </w:rPr>
            </w:pPr>
          </w:p>
          <w:p w14:paraId="230DA2B0" w14:textId="6C68CA53" w:rsidR="00DE799D" w:rsidRDefault="009D6BE0" w:rsidP="005E319F">
            <w:pPr>
              <w:pStyle w:val="Voettekst"/>
              <w:tabs>
                <w:tab w:val="clear" w:pos="4536"/>
                <w:tab w:val="center" w:pos="7371"/>
              </w:tabs>
              <w:ind w:firstLine="3828"/>
              <w:jc w:val="center"/>
            </w:pPr>
            <w:r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>echnisch</w:t>
            </w:r>
            <w:r w:rsidR="005E319F">
              <w:rPr>
                <w:sz w:val="16"/>
                <w:szCs w:val="16"/>
              </w:rPr>
              <w:t xml:space="preserve"> </w:t>
            </w:r>
            <w:r w:rsidR="00BB526E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 w:rsidR="009657D8">
              <w:rPr>
                <w:sz w:val="16"/>
                <w:szCs w:val="16"/>
              </w:rPr>
              <w:tab/>
            </w:r>
            <w:r w:rsidR="009657D8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4FAB" w14:textId="77777777" w:rsidR="008E6C47" w:rsidRDefault="008E6C47" w:rsidP="0001646D">
      <w:pPr>
        <w:spacing w:after="0" w:line="240" w:lineRule="auto"/>
      </w:pPr>
      <w:r>
        <w:separator/>
      </w:r>
    </w:p>
  </w:footnote>
  <w:footnote w:type="continuationSeparator" w:id="0">
    <w:p w14:paraId="2DE09322" w14:textId="77777777" w:rsidR="008E6C47" w:rsidRDefault="008E6C47" w:rsidP="0001646D">
      <w:pPr>
        <w:spacing w:after="0" w:line="240" w:lineRule="auto"/>
      </w:pPr>
      <w:r>
        <w:continuationSeparator/>
      </w:r>
    </w:p>
  </w:footnote>
  <w:footnote w:type="continuationNotice" w:id="1">
    <w:p w14:paraId="15492D8D" w14:textId="77777777" w:rsidR="008E6C47" w:rsidRDefault="008E6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DA2AF" w14:textId="6D82AF46" w:rsidR="0001646D" w:rsidRDefault="0001646D" w:rsidP="00FF7F28">
    <w:pPr>
      <w:pStyle w:val="Koptekst"/>
      <w:rPr>
        <w:b/>
        <w:bCs/>
        <w:noProof/>
        <w:sz w:val="56"/>
        <w:szCs w:val="56"/>
      </w:rPr>
    </w:pPr>
  </w:p>
  <w:p w14:paraId="498B07A4" w14:textId="77777777" w:rsidR="00FF7F28" w:rsidRDefault="00FF7F28" w:rsidP="00FF7F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5C16"/>
    <w:multiLevelType w:val="hybridMultilevel"/>
    <w:tmpl w:val="FFFFFFFF"/>
    <w:lvl w:ilvl="0" w:tplc="2340AC5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75248A3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B2C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0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6C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6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2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6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E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FA5"/>
    <w:multiLevelType w:val="hybridMultilevel"/>
    <w:tmpl w:val="FFFFFFFF"/>
    <w:lvl w:ilvl="0" w:tplc="CDCE0F0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64C6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E7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0B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3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AD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F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09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5710"/>
    <w:multiLevelType w:val="hybridMultilevel"/>
    <w:tmpl w:val="FFFFFFFF"/>
    <w:lvl w:ilvl="0" w:tplc="717E5866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C930E59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93E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E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2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C7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E0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A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3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3BB"/>
    <w:rsid w:val="00071CFD"/>
    <w:rsid w:val="000A6B04"/>
    <w:rsid w:val="000E305E"/>
    <w:rsid w:val="000F061C"/>
    <w:rsid w:val="000F4F72"/>
    <w:rsid w:val="001155F6"/>
    <w:rsid w:val="001222BA"/>
    <w:rsid w:val="0014305B"/>
    <w:rsid w:val="00155807"/>
    <w:rsid w:val="001650F4"/>
    <w:rsid w:val="001701FB"/>
    <w:rsid w:val="00187475"/>
    <w:rsid w:val="001C2956"/>
    <w:rsid w:val="001F1529"/>
    <w:rsid w:val="00227E3E"/>
    <w:rsid w:val="002361FE"/>
    <w:rsid w:val="00274E04"/>
    <w:rsid w:val="00275D1E"/>
    <w:rsid w:val="002775C9"/>
    <w:rsid w:val="002A2F2C"/>
    <w:rsid w:val="002A779F"/>
    <w:rsid w:val="002B134D"/>
    <w:rsid w:val="002D08BF"/>
    <w:rsid w:val="002D08D4"/>
    <w:rsid w:val="002E1355"/>
    <w:rsid w:val="003344D6"/>
    <w:rsid w:val="00355B17"/>
    <w:rsid w:val="00384293"/>
    <w:rsid w:val="003A64A3"/>
    <w:rsid w:val="003B28B3"/>
    <w:rsid w:val="003C031F"/>
    <w:rsid w:val="003C53EF"/>
    <w:rsid w:val="00406297"/>
    <w:rsid w:val="0042749B"/>
    <w:rsid w:val="00434AF7"/>
    <w:rsid w:val="00440656"/>
    <w:rsid w:val="00461FE9"/>
    <w:rsid w:val="00486004"/>
    <w:rsid w:val="004A6408"/>
    <w:rsid w:val="005273B3"/>
    <w:rsid w:val="0055147A"/>
    <w:rsid w:val="00576214"/>
    <w:rsid w:val="005810D5"/>
    <w:rsid w:val="00582EC2"/>
    <w:rsid w:val="005A6F97"/>
    <w:rsid w:val="005B5163"/>
    <w:rsid w:val="005C5C3C"/>
    <w:rsid w:val="005C6B11"/>
    <w:rsid w:val="005E319F"/>
    <w:rsid w:val="005F7D4A"/>
    <w:rsid w:val="0061365D"/>
    <w:rsid w:val="0063211C"/>
    <w:rsid w:val="00677406"/>
    <w:rsid w:val="006B426A"/>
    <w:rsid w:val="006D5345"/>
    <w:rsid w:val="00741FB6"/>
    <w:rsid w:val="007541DE"/>
    <w:rsid w:val="007543D0"/>
    <w:rsid w:val="00761240"/>
    <w:rsid w:val="007614D4"/>
    <w:rsid w:val="007808C8"/>
    <w:rsid w:val="00782E26"/>
    <w:rsid w:val="00783530"/>
    <w:rsid w:val="007840F8"/>
    <w:rsid w:val="007A05AD"/>
    <w:rsid w:val="007A1E0A"/>
    <w:rsid w:val="007D0195"/>
    <w:rsid w:val="0081068E"/>
    <w:rsid w:val="00811071"/>
    <w:rsid w:val="008216A4"/>
    <w:rsid w:val="00851BE0"/>
    <w:rsid w:val="00863FA0"/>
    <w:rsid w:val="0086462A"/>
    <w:rsid w:val="00884942"/>
    <w:rsid w:val="0089556B"/>
    <w:rsid w:val="008E09B4"/>
    <w:rsid w:val="008E1C0F"/>
    <w:rsid w:val="008E2E55"/>
    <w:rsid w:val="008E4931"/>
    <w:rsid w:val="008E5C39"/>
    <w:rsid w:val="008E6C47"/>
    <w:rsid w:val="008F0405"/>
    <w:rsid w:val="009021BA"/>
    <w:rsid w:val="00952A4F"/>
    <w:rsid w:val="009657D8"/>
    <w:rsid w:val="009D26AB"/>
    <w:rsid w:val="009D6BE0"/>
    <w:rsid w:val="009F6998"/>
    <w:rsid w:val="00A0170E"/>
    <w:rsid w:val="00A13AA6"/>
    <w:rsid w:val="00A33A78"/>
    <w:rsid w:val="00A41161"/>
    <w:rsid w:val="00A44137"/>
    <w:rsid w:val="00A641FD"/>
    <w:rsid w:val="00AA299B"/>
    <w:rsid w:val="00AF5D5A"/>
    <w:rsid w:val="00B04EE3"/>
    <w:rsid w:val="00B05038"/>
    <w:rsid w:val="00B11EE1"/>
    <w:rsid w:val="00B179E4"/>
    <w:rsid w:val="00B519C3"/>
    <w:rsid w:val="00B62447"/>
    <w:rsid w:val="00B73189"/>
    <w:rsid w:val="00B91454"/>
    <w:rsid w:val="00B95155"/>
    <w:rsid w:val="00BB526E"/>
    <w:rsid w:val="00BB5C28"/>
    <w:rsid w:val="00BD2044"/>
    <w:rsid w:val="00BF3713"/>
    <w:rsid w:val="00BF53E7"/>
    <w:rsid w:val="00C45C41"/>
    <w:rsid w:val="00C50E32"/>
    <w:rsid w:val="00C536B0"/>
    <w:rsid w:val="00C732EE"/>
    <w:rsid w:val="00C86265"/>
    <w:rsid w:val="00CC6331"/>
    <w:rsid w:val="00CD436D"/>
    <w:rsid w:val="00D42085"/>
    <w:rsid w:val="00D44D75"/>
    <w:rsid w:val="00D67375"/>
    <w:rsid w:val="00D82D02"/>
    <w:rsid w:val="00DE31B3"/>
    <w:rsid w:val="00DE799D"/>
    <w:rsid w:val="00DF719D"/>
    <w:rsid w:val="00E04418"/>
    <w:rsid w:val="00E50FAE"/>
    <w:rsid w:val="00E76509"/>
    <w:rsid w:val="00E910F0"/>
    <w:rsid w:val="00E96B2F"/>
    <w:rsid w:val="00EB72E7"/>
    <w:rsid w:val="00EC4499"/>
    <w:rsid w:val="00EE2CAB"/>
    <w:rsid w:val="00EF1521"/>
    <w:rsid w:val="00F20EE3"/>
    <w:rsid w:val="00F3213B"/>
    <w:rsid w:val="00F33B17"/>
    <w:rsid w:val="00F372AF"/>
    <w:rsid w:val="00F42A3A"/>
    <w:rsid w:val="00F52DD4"/>
    <w:rsid w:val="00F770FC"/>
    <w:rsid w:val="00F80ADB"/>
    <w:rsid w:val="00F900A2"/>
    <w:rsid w:val="00F91EF3"/>
    <w:rsid w:val="00F95E8F"/>
    <w:rsid w:val="00F9612F"/>
    <w:rsid w:val="00FB7C34"/>
    <w:rsid w:val="00FC3312"/>
    <w:rsid w:val="00FD1C5F"/>
    <w:rsid w:val="00FF5F74"/>
    <w:rsid w:val="00FF7F28"/>
    <w:rsid w:val="010B7837"/>
    <w:rsid w:val="01D12739"/>
    <w:rsid w:val="036AC12A"/>
    <w:rsid w:val="037D2E6F"/>
    <w:rsid w:val="0DFF5E0E"/>
    <w:rsid w:val="12172447"/>
    <w:rsid w:val="134C2603"/>
    <w:rsid w:val="182E604C"/>
    <w:rsid w:val="19AEEF68"/>
    <w:rsid w:val="1DC57D8A"/>
    <w:rsid w:val="23B3AA9F"/>
    <w:rsid w:val="26530416"/>
    <w:rsid w:val="2791B4AF"/>
    <w:rsid w:val="30746D22"/>
    <w:rsid w:val="35E31311"/>
    <w:rsid w:val="37BD5478"/>
    <w:rsid w:val="3DA3DAD1"/>
    <w:rsid w:val="419832D1"/>
    <w:rsid w:val="42A6F81D"/>
    <w:rsid w:val="46AA473B"/>
    <w:rsid w:val="472845A8"/>
    <w:rsid w:val="65FDDBD1"/>
    <w:rsid w:val="662F7931"/>
    <w:rsid w:val="77533D92"/>
    <w:rsid w:val="7976B1BD"/>
    <w:rsid w:val="7BD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30DA270"/>
  <w15:docId w15:val="{13292EFC-189F-4394-BD4D-B16E855D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8216A4"/>
    <w:pPr>
      <w:spacing w:after="100"/>
      <w:ind w:left="220"/>
    </w:pPr>
  </w:style>
  <w:style w:type="paragraph" w:customStyle="1" w:styleId="paragraph">
    <w:name w:val="paragraph"/>
    <w:basedOn w:val="Standaard"/>
    <w:rsid w:val="003A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Standaardalinea-lettertype"/>
    <w:rsid w:val="003A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dd491dbed1a74d6655dfe868bced9709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a8a7322ac4a6dfb1e55baf811e73bcff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9B044-7B02-41D8-9FF3-5F6ADAC49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5AC02-284A-4080-854E-B6DBBA2ECCF1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af1bc89b-f391-4675-acc8-29e5e5d4f740"/>
    <ds:schemaRef ds:uri="http://schemas.microsoft.com/office/2006/documentManagement/types"/>
    <ds:schemaRef ds:uri="302e01cd-27ff-40cc-b7d1-63d23d1926b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E99B39B-A210-4F88-B27A-88C2AFA94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415</Words>
  <Characters>2368</Characters>
  <Application>Microsoft Office Word</Application>
  <DocSecurity>0</DocSecurity>
  <Lines>19</Lines>
  <Paragraphs>5</Paragraphs>
  <ScaleCrop>false</ScaleCrop>
  <Company>ROC Midden Nederland</Company>
  <LinksUpToDate>false</LinksUpToDate>
  <CharactersWithSpaces>2778</CharactersWithSpaces>
  <SharedDoc>false</SharedDoc>
  <HLinks>
    <vt:vector size="36" baseType="variant"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_Toc49485508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_Toc49485507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_Toc49485506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_Toc49485505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_Toc49485504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_Toc49485503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subject/>
  <dc:creator>edwin.devries@rocmn.nl</dc:creator>
  <cp:keywords/>
  <cp:lastModifiedBy>brand van harn</cp:lastModifiedBy>
  <cp:revision>53</cp:revision>
  <dcterms:created xsi:type="dcterms:W3CDTF">2020-11-23T12:27:00Z</dcterms:created>
  <dcterms:modified xsi:type="dcterms:W3CDTF">2021-01-26T13:49:00Z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