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8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Асинхронное программирование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numPr>
          <w:ilvl w:val="0"/>
          <w:numId w:val="0"/>
        </w:numPr>
        <w:shd w:val="clear" w:fill="auto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 08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Асинхронное программирование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Знакомство с асинхронным программированием;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практических навыков в параллельной обработке данных;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практических навыков в синхронизации потоков;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Порядок выполнения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       Ознакомиться с теоретическим материалом.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       Получить у преподавателя вариант задания.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       Реализовать задание своего варианта в соответствии с поставленными требованиями.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       Подготовить тестовые наборы данных.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       Создать репозиторий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            Отправить файлы лабораторной работы в репозиторий.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            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Требования к программе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oop_exercise_08 (в случае использования Windows oop_exercise_08.exe)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 https://github.com/login/oop_exercise_08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Репозиторий должен содержать файлы: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main.cpp //файл с заданием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CMakeLists.txt // файл с конфигураций CMake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report.doc // отчет о лабораторной работе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должна: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 Осуществлять ввод из стандартного ввода данных фигур, согласно варианту задания;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 Программа должна создавать классы, соответствующие введенным данных фигур;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 При накоплении буфера они должны запускаться на асинхронную обработку, после чего буфер должен очищаться;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 Обработка должна производиться в отдельном потоке;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      Реализовать два обработчика, которые должны обрабатывать данные буфера: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a.       Вывод информации о фигурах в буфере на экран;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b.       Вывод информации о фигурах в буфере в файл. Для каждого буфера должен создаваться файл с уникальным именем.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     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      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      В программе должно быть ровно два потока (thread). Один основной (main) и второй для обработчиков;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10.    В программе должен явно прослеживаться шаблон Publish-Subscribe. Каждый обработчик должен быть реализован как отдельный подписчик.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11.   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Код программы на языке C++.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Ссылка на репозиторий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Набор testcases.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Результаты выполнения тестов.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Объяснение результатов работы программы.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 variant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 triangle square.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В main происходит обработка пользовательского ввода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там же есть лямбда функции, которые вызываются в дркгом потоке при переполнении буфера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1 1 3 6.283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0 4 3.1415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0 0 1 0 1 1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3 3 3 2 2 2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1 1 2 1 2 2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0 0 3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1 1 4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0 0 3 3.1415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0 3 0 0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 position,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radius, starting angle* *position to put in*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--help for this list of commands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4: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5: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6: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7: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(-4, 0.000370614)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(-2.82869, -2.82817)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(-0.000370614, -4)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(2.82817, -2.82869)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(4, -0.000370614)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(2.82869, 2.82817)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(0.000370614, 4)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(-2.82817, 2.82869)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45.2548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4: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5: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6: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7: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(4, 0.999444)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(3.12171, 3.12093)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(1.00056, 4)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(-1.12093, 3.12171)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(-2, 1.00056)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(-1.12171, -1.12093)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(0.999444, -2)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(3.12093, -1.12171)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25.4558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(2, 2)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 position,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radius, starting angle* *position to put in*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--help for this list of commands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6.9282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6.9282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6.9282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(5, 1)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(-1, 4.4641)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(-1, -2.4641)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20.7846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(-1.5, 2.59808)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(-1.5, -2.59808)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11.6913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Появившиеся файлы в директории: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figuredpVdu3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figureS70dWb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figureiCNmwA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Figure&lt;T&gt;::Figure(const Figure&lt;T&gt;&amp; obj)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verteces(obj.verteces) {}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Figure&lt;T&gt;::Figure()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verteces(std::vector&lt;std::pair&lt;T, T&gt;&gt;()) {}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Figure&lt;T&gt;&amp; Figure&lt;T&gt;::operator=(const Figure&lt;T&gt;&amp; obj)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verteces[i]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*this;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 Figure&lt;T&gt;::operator==(const Figure&lt;T&gt;&amp; obj) const noexcept{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bool result = true;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if(verteces[i] != obj.verteces[i])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result = false;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break;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result;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Figure&lt;T&gt;&amp;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obj.type()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(&amp;obj)-&gt;size();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(&amp;obj)-&gt;size()];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'(' &lt;&lt; obj.verteces[i].first &lt;&lt; ", 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&lt;&lt; obj.verteces[i].second &lt;&lt; ")\n";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"area = " &lt;&lt; obj.area() &lt;&lt;'\n';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//«std::istream&amp; operator&gt;&gt;&lt;int&gt;(std::istream&amp;, Figure&lt;int&gt;&amp;)»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operator&gt;&gt;(std::istream&amp; cin, Figure&lt;T&gt;&amp;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    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Figure&lt;T&gt;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for(int i = 0, cur_axis = 0; i &lt; ( t.size() - 1 )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if((distance(t.verteces[0], t.verteces[1]) !=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distance(t.verteces[1], t.verteces[2]))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(distance(t.verteces[0], t.verteces[2])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!= distance(t.verteces[0], t.verteces[1])*sqrt(2))){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+ t.verteces[2].first;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+ t.verteces[2].second;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void make_2_more_verteces(Figure&lt;T&gt;&amp; t, double side_length)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_distance = distance(t.verteces[0], t.verteces[2]);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std::pair&lt;double, double&gt; center(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( t.verteces[0].first + t.verteces[2].first) / 2.0,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( t.verteces[0].second + t.verteces[2].second ) / 2.0);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alpha = std::atan(( t.verteces[2].second - t.verteces[0].second ) /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                      ( t.verteces[2].first - t.verteces[0].first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side = sqrt(pow( side_length, 2 )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               - pow( _distance / 2.0 , 2 ));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std::cout &lt;&lt; center.first - side * sin(alpha) &lt;&lt; ' ' &lt;&lt; center.second + side * cos(alpha) &lt;&lt; '+' &lt;&lt;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center.first + side * sin(alpha) &lt;&lt; ' ' &lt;&lt;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center.second - side * cos(alpha);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t.verteces[1]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 center.first - side * sin(alpha) 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 center.second + side * cos(alpha)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static_cast&lt;T&gt;(center.first + side * sin(alpha)),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static_cast&lt;T&gt;(center.second - side * cos(alpha)));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//std::istream&amp; operator&gt;&gt;&lt;int&gt;(std::istream&amp;, Figure&lt;int&gt;&amp;)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 (std::istream&amp; cin, Figure&lt;T&gt;&amp;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    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Figure&lt;T&gt;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for(int i = 0, cur_axis = 0; i &lt; ( NUM_OF_VERTECES / 2 )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 i / 2 ].first; //0 &amp; 2 points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 i / 2 ].second;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t.verteces[2] = t.verteces[1];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side_length;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cin &gt;&gt; side_length;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if(cin.fail()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distance(t.verteces[0], t.verteces[1]) &gt; 2 * side_length)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make_2_more_verteces(t, side_length);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typename Figure&lt;T&gt;::vertex_type Figure&lt;T&gt;::center() const noexcept{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typename Figure&lt;T&gt;::vertex_type _center(0, 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_center.first+=verteces[i].first;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_center.second+=verteces[i].second;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_center.first/=static_cast&lt;double&gt;(size());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_center.second/=static_cast&lt;double&gt;(size());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_center;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 void Figure&lt;T&gt;::coordinates() const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std::cout &lt;&lt; '(' &lt;&lt; verteces[i].first &lt;&lt; ", 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&lt;&lt; verteces[i].second &lt;&lt; ')';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 double Figure&lt;T&gt;::area() const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area =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area +=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verteces[ i ].first * verteces[( i + 1 ) % size()].second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- verteces[( i + 1 ) % size()].first * verteces[ i 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area /= 2.0;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area &lt; 0 ? -area : area;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Figure;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operator&gt;&gt;(std::istream&amp; cin,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Figure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using size_type = std::size_t;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using vertex_type = std::pair&lt;T, T&gt;;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std::vector&lt;vertex_type&gt; verteces;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Figure(const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virtual ~Figure() = default;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virtual size_type size() const noexcept = 0;//{return 0;}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virtual std::string type() const noexcept = 0;//{std::cout &lt;&lt; "figure";}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vertex_type center()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coordinates()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double area()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Figure&lt;T&gt;&amp; operator=(const Figure&lt;T&gt;&amp; t)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bool operator==(const Figure&lt;T&gt;&amp; t)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                      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// friend std::istream&amp; operator&gt;&gt; &lt;&gt;(std::istream&amp; cin,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//                                   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//#include "../template/Figure.tpp"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Figure&lt;double&gt;;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std::istream&amp; operator&gt;&gt; &lt;double&gt;(std::istream&amp;, Figure&lt;double&gt;&amp;);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Figure&lt;double&gt;&amp;);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void make_2_more_verteces(Figure&lt;double&gt;&amp; t, double side_length);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Octahedron&lt;T&gt;::Octahedron()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Octahedron&lt;T&gt;&amp;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"Octahedron\nsides'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Octahedron&lt;T&gt;&amp;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const double octahedron_central_angle = M_PI/4.0;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Octahedron&lt;T&gt;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std::pair&lt;double, double&gt; 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for(double i = 0; i &lt; t.size();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t.verteces[i].first = center.first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cos( fi + i * octahedron_central_angle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t.verteces[i].second = center.second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sin( fi + i * octahedron_central_angle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"Octahedron.tpp"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NUM_OF_VERTECES_O 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Octahedron;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Octahedron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Octahedron();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NUM_OF_VERTECES_O;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"Octahedron";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Octahedron&lt;double&gt;;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Octahedron&lt;double&gt;&amp;);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Octahedron&lt;double&gt;&amp;);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Square&lt;T&gt;::Square()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Square&lt;T&gt;&amp;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"square\nsides'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Square&lt;T&gt;&amp;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Square&lt;T&gt;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0, cur_axis = 0; i &lt; ( t.size() - 1 )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++i, cur_axis = ( cur_axis + 1 ) % 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if((distance(t.verteces[0], t.verteces[1]) !=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distance(t.verteces[1], t.verteces[2]))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(distance(t.verteces[0], t.verteces[2])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!= distance(t.verteces[0], t.verteces[1])*sqrt(2))){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+ t.verteces[2].first;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+ t.verteces[2].second;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"Square.tpp"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NUM_OF_VERTECES_S 4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Square;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Square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Square();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"square";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Square&lt;double&gt;;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Square&lt;double&gt;&amp;);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Square&lt;double&gt;&amp;);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Triangle&lt;T&gt;::Triangle()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Triangle&lt;T&gt;&amp;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"Triangle\nsides'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Triangle&lt;T&gt;&amp;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const double triangle_central_angle = 2 * M_PI/ 3.0;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Triangle&lt;T&gt;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std::pair&lt;double, double&gt; 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for(double i = 0; i &lt; t.size();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t.verteces[i].first = center.first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cos( fi + i * triangle_central_angle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t.verteces[i].second = center.second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sin( fi + i * triangle_central_angle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"Triangle.tpp"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NUM_OF_VERTECES_T 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Triangle;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Triangle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Triangle();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"triangle";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Triangle&lt;double&gt;;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Triangle&lt;double&gt;&amp;);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Triangle&lt;double&gt;&amp;);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"../Figure/Square/Square.h"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"../Figure/Triangle/Triangle.h"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"../Figure/Octahedron/Octahedron.h"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get_command(std::set&lt;std::string&gt;&amp; valid_commands, char* command)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command;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if(valid_commands.count(command)) 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else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get_value(T&amp; d)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int&amp; d)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long long&amp; d)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#ifndef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typedef 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END_OF_FILE,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VALID_INPUT,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INVALID_INPUT,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END_OF_LINE,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 read_return_t;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get_command(std::set&lt;std::string&gt;&amp;, char*);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get_value(T&amp;);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int&amp;);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long long&amp;);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#endif //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(Square&lt;double&gt;&amp;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(Triangle&lt;double&gt;&amp;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(Octahedron&lt;double&gt;&amp;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(int&amp;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(std::size_t&amp;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(std::string&amp;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"Read_input/Read_input.hpp"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"Figure/Triangle/Triangle.h"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"Figure/Square/Square.h"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"Figure/Octahedron/Octahedron.h"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&lt;algorithm&gt;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&lt;list&gt;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&lt;thread&gt;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&lt;functional&gt;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&lt;unistd.h&gt;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&lt;stdlib.h&gt;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main(int argc, char *argv[])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std::size_t max_size;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if(argc != 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std::cout &lt;&lt; "not enough arguments"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-1;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else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max_size = std::stoi(argv[1]);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std::list&lt;std::shared_ptr&lt;Figure&lt;double&gt;&gt;&gt; buff;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std::vector&lt;std::function&lt;void()&gt;&gt; managers;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managers.push_back([&amp;buff](){ //std::cout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for(auto figure : buff)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*figure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managers.push_back([&amp;buff](){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std::stringstream ss;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for(auto figure : buff)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ss &lt;&lt; *figure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char filename[] = "./figureXXXXXX";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int fd = mkstemp(filename);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close(fd);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std::fstream file(filename, std::ios_base::out | std::ios_base::trunc);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file &lt;&lt; ss.str();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file.close();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std::string help_message = "You can use\n\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position,\n radius, starting angle* *position to put in*\n 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--help for this list of commands\n\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command[20];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std::set&lt;std::string&gt; valid_commands = {"add", "exit", "help"};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while(get_command(valid_commands, command)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do ch=getchar();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while((ch != EOF) &amp;&amp; (ch != '\n'));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"wrong input"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std::string&amp;&amp; command_string = static_cast&lt;std::string&gt;(command);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if(command_string == "help")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"add")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if(buff.size() == max_size)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std::thread th([&amp;managers, &amp;buff](){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for(auto func : managers)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>func();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buff.clear();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th.join();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Figure&lt;double&gt;*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std::set&lt;std::string&gt; valid_figures{"t", "o", "s"};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char figure_type[3];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if(get_command(valid_figures, figure_type)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std::string figure_type_str 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static_cast&lt;std::string&gt;(figure_type);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if(figure_type_str == "t")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Triangle&lt;double&gt;;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if(get_value&lt;Triangle&lt;double&gt;&gt;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(*dynamic_cast&lt;Triangle&lt;double&gt;*&gt;(f))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if(figure_type_str == "o")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Octahedron&lt;double&gt;;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if(get_value&lt;Octahedron&lt;double&gt;&gt;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(*dynamic_cast&lt;Octahedron&lt;double&gt;*&gt;(f))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if(figure_type_str == "s")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Square&lt;double&gt;;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if(get_value&lt;Square&lt;double&gt;&gt;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(*dynamic_cast&lt;Square&lt;double&gt;*&gt;(f))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std::size_t index;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if(get_value&lt;std::size_t&gt;(index) != VALID_INPUT || index &gt; buff.size())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auto i = buff.begin();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for(int j = index; j &gt; 0; --j, ++i);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buff.insert(i, std::shared_ptr&lt;Figure&lt;double&gt;&gt;(f));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if(command_string == "exit")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 ch = getchar(); while((ch != '\n') &amp;&amp; (ch != EOF));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while(true);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Вывод: можно использовать лямбда функции для асинхронного программирования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LibreOffice/7.1.7.2$Linux_X86_64 LibreOffice_project/10$Build-2</Application>
  <AppVersion>15.0000</AppVersion>
  <Pages>31</Pages>
  <Words>3627</Words>
  <Characters>23507</Characters>
  <CharactersWithSpaces>27602</CharactersWithSpaces>
  <Paragraphs>929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