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9F51" w14:textId="6520F237" w:rsidR="00DC2080" w:rsidRDefault="00D22CAC" w:rsidP="0040106C">
      <w:pPr>
        <w:jc w:val="center"/>
        <w:rPr>
          <w:b/>
          <w:bCs/>
          <w:sz w:val="32"/>
          <w:szCs w:val="32"/>
          <w:u w:val="single"/>
        </w:rPr>
      </w:pPr>
      <w:r w:rsidRPr="00D22CAC">
        <w:rPr>
          <w:b/>
          <w:bCs/>
          <w:sz w:val="32"/>
          <w:szCs w:val="32"/>
          <w:u w:val="single"/>
        </w:rPr>
        <w:t>Project Notes</w:t>
      </w:r>
    </w:p>
    <w:p w14:paraId="0E999AD1" w14:textId="0A9BAD5F" w:rsidR="0040106C" w:rsidRDefault="00A13516" w:rsidP="0040106C">
      <w:pPr>
        <w:rPr>
          <w:sz w:val="28"/>
          <w:szCs w:val="28"/>
        </w:rPr>
      </w:pPr>
      <w:r>
        <w:rPr>
          <w:sz w:val="28"/>
          <w:szCs w:val="28"/>
        </w:rPr>
        <w:t>Literature</w:t>
      </w:r>
    </w:p>
    <w:p w14:paraId="09254AC7" w14:textId="3578F846" w:rsidR="00A13516" w:rsidRDefault="00A13516" w:rsidP="0040106C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Hierarchical reinforcement learning for self‐driving decision‐making without reliance on labelled driving </w:t>
      </w:r>
      <w:proofErr w:type="gramStart"/>
      <w:r w:rsidRPr="00A13516"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data</w:t>
      </w:r>
      <w:proofErr w:type="gramEnd"/>
    </w:p>
    <w:p w14:paraId="3BE7C33D" w14:textId="49CA1BE9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Independent Manoeuvre Selection and Motion Control </w:t>
      </w:r>
    </w:p>
    <w:p w14:paraId="5FD34F53" w14:textId="6F22C2AB" w:rsidR="00A13516" w:rsidRDefault="00A13516" w:rsidP="00A13516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APRL – Asynchronous Parallel RL – Each learner has own policy network, average is taken at each iteration, learners synchronise form shared network before making new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decisions</w:t>
      </w:r>
      <w:proofErr w:type="gramEnd"/>
    </w:p>
    <w:p w14:paraId="2F631980" w14:textId="4B1AC961" w:rsidR="00D22CAC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Hands-On Reinforcement Learning with Python</w:t>
      </w:r>
    </w:p>
    <w:p w14:paraId="3BF0641E" w14:textId="6658934B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Reinforcement Learning Basics – Policy Function, Value Function, Agent-Environment Interface, Q Function, MDP, Bellman Equation, Monte Carlo Methods</w:t>
      </w:r>
    </w:p>
    <w:p w14:paraId="436D9EBD" w14:textId="147131C7" w:rsidR="00475460" w:rsidRDefault="00475460" w:rsidP="0047546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Policy Optimisation</w:t>
      </w:r>
    </w:p>
    <w:p w14:paraId="61303447" w14:textId="6CD924FF" w:rsidR="00624E1D" w:rsidRPr="00624E1D" w:rsidRDefault="00624E1D" w:rsidP="00624E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56FEC5B" w14:textId="1C6A9003" w:rsidR="00475460" w:rsidRDefault="00475460" w:rsidP="00475460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Deep Learning, Reinforcement Learning and World Models</w:t>
      </w:r>
    </w:p>
    <w:p w14:paraId="51376B70" w14:textId="3E7BD1F3" w:rsidR="00475460" w:rsidRDefault="00475460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Generalised Policy Updates</w:t>
      </w:r>
    </w:p>
    <w:p w14:paraId="3228EDDE" w14:textId="13098DDD" w:rsidR="00475460" w:rsidRDefault="00624E1D" w:rsidP="00475460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World Models</w:t>
      </w:r>
    </w:p>
    <w:p w14:paraId="7C19F93D" w14:textId="47A7E74C" w:rsidR="00624E1D" w:rsidRDefault="00624E1D" w:rsidP="00624E1D">
      <w:r>
        <w:t>Lightweight 3D hand pose estimation by cascading CNNs with reinforcement learning</w:t>
      </w:r>
    </w:p>
    <w:p w14:paraId="6BF764F0" w14:textId="7459D430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CNN and feature extraction</w:t>
      </w:r>
    </w:p>
    <w:p w14:paraId="46BBBE1F" w14:textId="7991E458" w:rsidR="00624E1D" w:rsidRDefault="00624E1D" w:rsidP="00624E1D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Feature exploitation vs Feature exploration</w:t>
      </w:r>
    </w:p>
    <w:p w14:paraId="745A3035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7E91FFAF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3773BCA4" w14:textId="32B45BDA" w:rsidR="005F4D48" w:rsidRDefault="005F4D48" w:rsidP="005F4D48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Installing Mario-env</w:t>
      </w:r>
    </w:p>
    <w:p w14:paraId="149677AF" w14:textId="17493A29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Was using python 3.12, needed Descartes package -&gt; Pillow -&gt; 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.</w:t>
      </w:r>
    </w:p>
    <w:p w14:paraId="5F02E5C3" w14:textId="573CF80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Zlib</w:t>
      </w:r>
      <w:proofErr w:type="spell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not recognised by pip, tried .exe install, that didn’t work. </w:t>
      </w:r>
    </w:p>
    <w:p w14:paraId="28F49457" w14:textId="694F1135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Found .</w:t>
      </w:r>
      <w:proofErr w:type="spell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whl</w:t>
      </w:r>
      <w:proofErr w:type="spellEnd"/>
      <w:proofErr w:type="gramEnd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 archived package at </w:t>
      </w:r>
      <w:hyperlink r:id="rId5" w:anchor="pillow" w:history="1">
        <w:r w:rsidRPr="007955BB">
          <w:rPr>
            <w:rStyle w:val="Hyperlink"/>
            <w:rFonts w:ascii="Segoe UI" w:eastAsia="Times New Roman" w:hAnsi="Segoe UI" w:cs="Segoe UI"/>
            <w:kern w:val="0"/>
            <w:sz w:val="20"/>
            <w:szCs w:val="20"/>
            <w:lang w:eastAsia="en-GB"/>
            <w14:ligatures w14:val="none"/>
          </w:rPr>
          <w:t>https://www.lfd.uci.edu/~gohlke/pythonlibs/#pillow</w:t>
        </w:r>
      </w:hyperlink>
    </w:p>
    <w:p w14:paraId="202CB71F" w14:textId="22B356F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Only compiled versions were python version &lt;=3.11</w:t>
      </w:r>
    </w:p>
    <w:p w14:paraId="31FBA5FB" w14:textId="33C7D453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Uninstalled python 3.12 and installed 3.11, </w:t>
      </w:r>
    </w:p>
    <w:p w14:paraId="0CD33B48" w14:textId="60285BEF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 xml:space="preserve">Installed pillow package on </w:t>
      </w:r>
      <w:proofErr w:type="gramStart"/>
      <w: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  <w:t>3.11</w:t>
      </w:r>
      <w:proofErr w:type="gramEnd"/>
    </w:p>
    <w:p w14:paraId="668F4DAD" w14:textId="77777777" w:rsidR="005F4D48" w:rsidRDefault="005F4D48" w:rsidP="005F4D48">
      <w:pPr>
        <w:rPr>
          <w:rFonts w:ascii="Segoe UI" w:eastAsia="Times New Roman" w:hAnsi="Segoe UI" w:cs="Segoe UI"/>
          <w:kern w:val="0"/>
          <w:sz w:val="20"/>
          <w:szCs w:val="20"/>
          <w:lang w:eastAsia="en-GB"/>
          <w14:ligatures w14:val="none"/>
        </w:rPr>
      </w:pPr>
    </w:p>
    <w:p w14:paraId="1E60B99C" w14:textId="0CA9D299" w:rsidR="005F4D48" w:rsidRPr="005F4D48" w:rsidRDefault="005F4D48" w:rsidP="00471F1A">
      <w:pPr>
        <w:pStyle w:val="Heading2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</w:pPr>
      <w:r>
        <w:rPr>
          <w:rFonts w:eastAsia="Times New Roman"/>
          <w:lang w:eastAsia="en-GB"/>
        </w:rPr>
        <w:t>Changes to Mario Env</w:t>
      </w:r>
    </w:p>
    <w:p w14:paraId="785E92AA" w14:textId="6A00EB5B" w:rsidR="00D04E87" w:rsidRDefault="005F4D48" w:rsidP="005F4D48">
      <w:pPr>
        <w:rPr>
          <w:lang w:eastAsia="en-GB"/>
        </w:rPr>
      </w:pPr>
      <w:r>
        <w:rPr>
          <w:lang w:eastAsia="en-GB"/>
        </w:rPr>
        <w:t xml:space="preserve">As I will be using a different </w:t>
      </w:r>
      <w:proofErr w:type="gramStart"/>
      <w:r>
        <w:rPr>
          <w:lang w:eastAsia="en-GB"/>
        </w:rPr>
        <w:t>approach</w:t>
      </w:r>
      <w:proofErr w:type="gramEnd"/>
      <w:r>
        <w:rPr>
          <w:lang w:eastAsia="en-GB"/>
        </w:rPr>
        <w:t xml:space="preserve"> so these trajectories are not as necessary</w:t>
      </w:r>
    </w:p>
    <w:p w14:paraId="6CE20C14" w14:textId="39C53767" w:rsidR="00D04E87" w:rsidRDefault="00D04E87" w:rsidP="005F4D48">
      <w:pPr>
        <w:rPr>
          <w:lang w:eastAsia="en-GB"/>
        </w:rPr>
      </w:pPr>
      <w:r>
        <w:rPr>
          <w:lang w:eastAsia="en-GB"/>
        </w:rPr>
        <w:t>Removed all references to trajectories in state-</w:t>
      </w:r>
      <w:proofErr w:type="gramStart"/>
      <w:r>
        <w:rPr>
          <w:lang w:eastAsia="en-GB"/>
        </w:rPr>
        <w:t>handler</w:t>
      </w:r>
      <w:proofErr w:type="gramEnd"/>
    </w:p>
    <w:p w14:paraId="3457AAB9" w14:textId="5F23237A" w:rsidR="00B903F9" w:rsidRDefault="00B903F9" w:rsidP="005F4D48">
      <w:pPr>
        <w:rPr>
          <w:lang w:eastAsia="en-GB"/>
        </w:rPr>
      </w:pPr>
      <w:r>
        <w:rPr>
          <w:lang w:eastAsia="en-GB"/>
        </w:rPr>
        <w:t xml:space="preserve">Removed Pangolin </w:t>
      </w:r>
      <w:proofErr w:type="gramStart"/>
      <w:r>
        <w:rPr>
          <w:lang w:eastAsia="en-GB"/>
        </w:rPr>
        <w:t>visualiser</w:t>
      </w:r>
      <w:proofErr w:type="gramEnd"/>
    </w:p>
    <w:p w14:paraId="23D82BB1" w14:textId="77777777" w:rsidR="006C001D" w:rsidRDefault="006C001D" w:rsidP="005F4D48">
      <w:pPr>
        <w:rPr>
          <w:lang w:eastAsia="en-GB"/>
        </w:rPr>
      </w:pPr>
    </w:p>
    <w:p w14:paraId="1D0A355A" w14:textId="77777777" w:rsidR="006C001D" w:rsidRDefault="006C001D" w:rsidP="006C001D">
      <w:pPr>
        <w:pStyle w:val="Heading2"/>
        <w:rPr>
          <w:lang w:eastAsia="en-GB"/>
        </w:rPr>
      </w:pPr>
      <w:r>
        <w:rPr>
          <w:lang w:eastAsia="en-GB"/>
        </w:rPr>
        <w:lastRenderedPageBreak/>
        <w:t>Key Memory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001D" w14:paraId="53C394CC" w14:textId="77777777" w:rsidTr="00061869">
        <w:tc>
          <w:tcPr>
            <w:tcW w:w="3005" w:type="dxa"/>
          </w:tcPr>
          <w:p w14:paraId="2BAD8FF8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Location</w:t>
            </w:r>
          </w:p>
        </w:tc>
        <w:tc>
          <w:tcPr>
            <w:tcW w:w="3005" w:type="dxa"/>
          </w:tcPr>
          <w:p w14:paraId="3C78E181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Offset</w:t>
            </w:r>
          </w:p>
        </w:tc>
        <w:tc>
          <w:tcPr>
            <w:tcW w:w="3006" w:type="dxa"/>
          </w:tcPr>
          <w:p w14:paraId="046FE57D" w14:textId="77777777" w:rsidR="006C001D" w:rsidRPr="00817F9F" w:rsidRDefault="006C001D" w:rsidP="00061869">
            <w:pPr>
              <w:rPr>
                <w:lang w:eastAsia="en-GB"/>
              </w:rPr>
            </w:pPr>
            <w:r>
              <w:rPr>
                <w:lang w:eastAsia="en-GB"/>
              </w:rPr>
              <w:t>Description</w:t>
            </w:r>
          </w:p>
        </w:tc>
      </w:tr>
      <w:tr w:rsidR="006C001D" w14:paraId="070D0E65" w14:textId="77777777" w:rsidTr="00061869">
        <w:tc>
          <w:tcPr>
            <w:tcW w:w="3005" w:type="dxa"/>
          </w:tcPr>
          <w:p w14:paraId="11302C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001F754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0x61</w:t>
            </w:r>
          </w:p>
        </w:tc>
        <w:tc>
          <w:tcPr>
            <w:tcW w:w="3006" w:type="dxa"/>
          </w:tcPr>
          <w:p w14:paraId="51E3550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Moving Direction </w:t>
            </w:r>
          </w:p>
          <w:p w14:paraId="1941A96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(1: forward, 2: backward)</w:t>
            </w:r>
          </w:p>
        </w:tc>
      </w:tr>
      <w:tr w:rsidR="006C001D" w14:paraId="3F6F1112" w14:textId="77777777" w:rsidTr="00061869">
        <w:tc>
          <w:tcPr>
            <w:tcW w:w="3005" w:type="dxa"/>
          </w:tcPr>
          <w:p w14:paraId="1AEDE5B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0x809BD70C</w:t>
            </w:r>
          </w:p>
        </w:tc>
        <w:tc>
          <w:tcPr>
            <w:tcW w:w="3005" w:type="dxa"/>
          </w:tcPr>
          <w:p w14:paraId="3392CA6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0x3C</w:t>
            </w:r>
          </w:p>
        </w:tc>
        <w:tc>
          <w:tcPr>
            <w:tcW w:w="3006" w:type="dxa"/>
          </w:tcPr>
          <w:p w14:paraId="216C270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Steering Direction </w:t>
            </w:r>
          </w:p>
          <w:p w14:paraId="4D227F00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(0: left, 7: straight, 14: right)</w:t>
            </w:r>
          </w:p>
        </w:tc>
      </w:tr>
      <w:tr w:rsidR="006C001D" w14:paraId="65C67CC9" w14:textId="77777777" w:rsidTr="00061869">
        <w:tc>
          <w:tcPr>
            <w:tcW w:w="3005" w:type="dxa"/>
          </w:tcPr>
          <w:p w14:paraId="22EEB2D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3A507B2A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0xF8</w:t>
            </w:r>
          </w:p>
        </w:tc>
        <w:tc>
          <w:tcPr>
            <w:tcW w:w="3006" w:type="dxa"/>
          </w:tcPr>
          <w:p w14:paraId="3C91BA8C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Current Lap Completion </w:t>
            </w:r>
          </w:p>
          <w:p w14:paraId="3DAE60DB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 xml:space="preserve">(float </w:t>
            </w:r>
            <w:r>
              <w:rPr>
                <w:lang w:eastAsia="en-GB"/>
              </w:rPr>
              <w:t>0-3)</w:t>
            </w:r>
          </w:p>
        </w:tc>
      </w:tr>
      <w:tr w:rsidR="006C001D" w14:paraId="3CBE1A05" w14:textId="77777777" w:rsidTr="00061869">
        <w:tc>
          <w:tcPr>
            <w:tcW w:w="3005" w:type="dxa"/>
          </w:tcPr>
          <w:p w14:paraId="0AAE12F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5319A54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0x1B9</w:t>
            </w:r>
          </w:p>
        </w:tc>
        <w:tc>
          <w:tcPr>
            <w:tcW w:w="3006" w:type="dxa"/>
          </w:tcPr>
          <w:p w14:paraId="19E68D0E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Minutes</w:t>
            </w:r>
          </w:p>
        </w:tc>
      </w:tr>
      <w:tr w:rsidR="006C001D" w14:paraId="373974FF" w14:textId="77777777" w:rsidTr="00061869">
        <w:tc>
          <w:tcPr>
            <w:tcW w:w="3005" w:type="dxa"/>
          </w:tcPr>
          <w:p w14:paraId="63F8F3AD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0A9271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0x1BA</w:t>
            </w:r>
          </w:p>
        </w:tc>
        <w:tc>
          <w:tcPr>
            <w:tcW w:w="3006" w:type="dxa"/>
          </w:tcPr>
          <w:p w14:paraId="544D5EC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Seconds</w:t>
            </w:r>
          </w:p>
        </w:tc>
      </w:tr>
      <w:tr w:rsidR="006C001D" w14:paraId="505ED2CB" w14:textId="77777777" w:rsidTr="00061869">
        <w:tc>
          <w:tcPr>
            <w:tcW w:w="3005" w:type="dxa"/>
          </w:tcPr>
          <w:p w14:paraId="324A34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0x809BD730</w:t>
            </w:r>
          </w:p>
        </w:tc>
        <w:tc>
          <w:tcPr>
            <w:tcW w:w="3005" w:type="dxa"/>
          </w:tcPr>
          <w:p w14:paraId="63D77D79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0x1BC</w:t>
            </w:r>
          </w:p>
        </w:tc>
        <w:tc>
          <w:tcPr>
            <w:tcW w:w="3006" w:type="dxa"/>
          </w:tcPr>
          <w:p w14:paraId="5CF57A39" w14:textId="77777777" w:rsidR="006C001D" w:rsidRDefault="006C001D" w:rsidP="00061869">
            <w:pPr>
              <w:rPr>
                <w:lang w:eastAsia="en-GB"/>
              </w:rPr>
            </w:pPr>
            <w:proofErr w:type="gramStart"/>
            <w:r w:rsidRPr="00817F9F">
              <w:rPr>
                <w:lang w:eastAsia="en-GB"/>
              </w:rPr>
              <w:t>Third-Seconds</w:t>
            </w:r>
            <w:proofErr w:type="gramEnd"/>
          </w:p>
        </w:tc>
      </w:tr>
      <w:tr w:rsidR="006C001D" w14:paraId="5376D51B" w14:textId="77777777" w:rsidTr="00061869">
        <w:tc>
          <w:tcPr>
            <w:tcW w:w="3005" w:type="dxa"/>
          </w:tcPr>
          <w:p w14:paraId="60C999C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311D2D94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+ 0x0</w:t>
            </w:r>
          </w:p>
        </w:tc>
        <w:tc>
          <w:tcPr>
            <w:tcW w:w="3006" w:type="dxa"/>
          </w:tcPr>
          <w:p w14:paraId="476A48C7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X Position (float)</w:t>
            </w:r>
          </w:p>
        </w:tc>
      </w:tr>
      <w:tr w:rsidR="006C001D" w14:paraId="2F1C1C41" w14:textId="77777777" w:rsidTr="00061869">
        <w:tc>
          <w:tcPr>
            <w:tcW w:w="3005" w:type="dxa"/>
          </w:tcPr>
          <w:p w14:paraId="10DA4C58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21AF962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+ 0x4</w:t>
            </w:r>
          </w:p>
        </w:tc>
        <w:tc>
          <w:tcPr>
            <w:tcW w:w="3006" w:type="dxa"/>
          </w:tcPr>
          <w:p w14:paraId="682002E6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Y Position (float)</w:t>
            </w:r>
          </w:p>
        </w:tc>
      </w:tr>
      <w:tr w:rsidR="006C001D" w14:paraId="494C8941" w14:textId="77777777" w:rsidTr="00061869">
        <w:tc>
          <w:tcPr>
            <w:tcW w:w="3005" w:type="dxa"/>
          </w:tcPr>
          <w:p w14:paraId="6474B643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0x809C2EF8</w:t>
            </w:r>
          </w:p>
        </w:tc>
        <w:tc>
          <w:tcPr>
            <w:tcW w:w="3005" w:type="dxa"/>
          </w:tcPr>
          <w:p w14:paraId="6C81219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0x40 + 0x8</w:t>
            </w:r>
          </w:p>
        </w:tc>
        <w:tc>
          <w:tcPr>
            <w:tcW w:w="3006" w:type="dxa"/>
          </w:tcPr>
          <w:p w14:paraId="30F1DA32" w14:textId="77777777" w:rsidR="006C001D" w:rsidRDefault="006C001D" w:rsidP="00061869">
            <w:pPr>
              <w:rPr>
                <w:lang w:eastAsia="en-GB"/>
              </w:rPr>
            </w:pPr>
            <w:r w:rsidRPr="00817F9F">
              <w:rPr>
                <w:lang w:eastAsia="en-GB"/>
              </w:rPr>
              <w:t>Z Position (float)</w:t>
            </w:r>
          </w:p>
        </w:tc>
      </w:tr>
    </w:tbl>
    <w:p w14:paraId="1FEB32D7" w14:textId="77777777" w:rsidR="006C001D" w:rsidRDefault="006C001D" w:rsidP="005F4D48">
      <w:pPr>
        <w:rPr>
          <w:lang w:eastAsia="en-GB"/>
        </w:rPr>
      </w:pPr>
    </w:p>
    <w:p w14:paraId="2261D637" w14:textId="358B5E52" w:rsidR="00471F1A" w:rsidRDefault="006E34E5" w:rsidP="006E34E5">
      <w:pPr>
        <w:rPr>
          <w:rStyle w:val="Hyperlink"/>
          <w:lang w:eastAsia="en-GB"/>
        </w:rPr>
      </w:pPr>
      <w:r>
        <w:rPr>
          <w:lang w:eastAsia="en-GB"/>
        </w:rPr>
        <w:t xml:space="preserve">Source - </w:t>
      </w:r>
      <w:hyperlink r:id="rId6" w:history="1">
        <w:r w:rsidRPr="00F6186D">
          <w:rPr>
            <w:rStyle w:val="Hyperlink"/>
            <w:lang w:eastAsia="en-GB"/>
          </w:rPr>
          <w:t>https://github.com/JackWBoynton/mariokart-rl/README.md</w:t>
        </w:r>
      </w:hyperlink>
    </w:p>
    <w:p w14:paraId="00D0AE75" w14:textId="77777777" w:rsidR="00076496" w:rsidRDefault="00076496" w:rsidP="006E34E5">
      <w:pPr>
        <w:rPr>
          <w:rStyle w:val="Hyperlink"/>
          <w:lang w:eastAsia="en-GB"/>
        </w:rPr>
      </w:pPr>
    </w:p>
    <w:p w14:paraId="60ABA794" w14:textId="79AD44FD" w:rsidR="00076496" w:rsidRDefault="00076496" w:rsidP="006E34E5">
      <w:pPr>
        <w:rPr>
          <w:lang w:eastAsia="en-GB"/>
        </w:rPr>
      </w:pPr>
      <w:r>
        <w:rPr>
          <w:lang w:eastAsia="en-GB"/>
        </w:rPr>
        <w:t xml:space="preserve">Dolphin </w:t>
      </w:r>
      <w:proofErr w:type="gramStart"/>
      <w:r>
        <w:rPr>
          <w:lang w:eastAsia="en-GB"/>
        </w:rPr>
        <w:t>Config :</w:t>
      </w:r>
      <w:proofErr w:type="gramEnd"/>
      <w:r>
        <w:rPr>
          <w:lang w:eastAsia="en-GB"/>
        </w:rPr>
        <w:t xml:space="preserve"> GFX.ini -&gt; Added `</w:t>
      </w:r>
      <w:proofErr w:type="spellStart"/>
      <w:r w:rsidRPr="00076496">
        <w:rPr>
          <w:lang w:eastAsia="en-GB"/>
        </w:rPr>
        <w:t>DumpFramesAsImages</w:t>
      </w:r>
      <w:proofErr w:type="spellEnd"/>
      <w:r w:rsidRPr="00076496">
        <w:rPr>
          <w:lang w:eastAsia="en-GB"/>
        </w:rPr>
        <w:t xml:space="preserve"> = True</w:t>
      </w:r>
      <w:r>
        <w:rPr>
          <w:lang w:eastAsia="en-GB"/>
        </w:rPr>
        <w:t>` in `[Settings]`</w:t>
      </w:r>
    </w:p>
    <w:p w14:paraId="1EDEB097" w14:textId="1375F39D" w:rsidR="001568D7" w:rsidRDefault="001568D7" w:rsidP="006E34E5">
      <w:pPr>
        <w:rPr>
          <w:lang w:eastAsia="en-GB"/>
        </w:rPr>
      </w:pPr>
      <w:r>
        <w:rPr>
          <w:lang w:eastAsia="en-GB"/>
        </w:rPr>
        <w:tab/>
      </w:r>
      <w:r>
        <w:rPr>
          <w:lang w:eastAsia="en-GB"/>
        </w:rPr>
        <w:tab/>
        <w:t xml:space="preserve">: Added hotkeys for frame </w:t>
      </w:r>
      <w:proofErr w:type="gramStart"/>
      <w:r>
        <w:rPr>
          <w:lang w:eastAsia="en-GB"/>
        </w:rPr>
        <w:t>advancing,</w:t>
      </w:r>
      <w:proofErr w:type="gramEnd"/>
      <w:r>
        <w:rPr>
          <w:lang w:eastAsia="en-GB"/>
        </w:rPr>
        <w:t xml:space="preserve"> learning can run independent of game framerate. Can be done not in real </w:t>
      </w:r>
      <w:proofErr w:type="gramStart"/>
      <w:r>
        <w:rPr>
          <w:lang w:eastAsia="en-GB"/>
        </w:rPr>
        <w:t>time</w:t>
      </w:r>
      <w:proofErr w:type="gramEnd"/>
    </w:p>
    <w:p w14:paraId="39402AAA" w14:textId="7B4A99D0" w:rsidR="00076496" w:rsidRDefault="00076496" w:rsidP="006E34E5">
      <w:pPr>
        <w:rPr>
          <w:lang w:eastAsia="en-GB"/>
        </w:rPr>
      </w:pPr>
      <w:r>
        <w:rPr>
          <w:lang w:eastAsia="en-GB"/>
        </w:rPr>
        <w:t>Installed Tesseract OCR Engine</w:t>
      </w:r>
      <w:r>
        <w:rPr>
          <w:lang w:eastAsia="en-GB"/>
        </w:rPr>
        <w:tab/>
      </w:r>
      <w:hyperlink r:id="rId7" w:history="1">
        <w:r w:rsidR="00ED2FD4" w:rsidRPr="00963EBB">
          <w:rPr>
            <w:rStyle w:val="Hyperlink"/>
            <w:lang w:eastAsia="en-GB"/>
          </w:rPr>
          <w:t>https://github.com/tesseract-ocr/tesseract</w:t>
        </w:r>
      </w:hyperlink>
    </w:p>
    <w:p w14:paraId="6B191A36" w14:textId="77777777" w:rsidR="00ED2FD4" w:rsidRDefault="00ED2FD4" w:rsidP="006E34E5">
      <w:pPr>
        <w:rPr>
          <w:lang w:eastAsia="en-GB"/>
        </w:rPr>
      </w:pPr>
    </w:p>
    <w:p w14:paraId="6DFA1187" w14:textId="5BC6E509" w:rsidR="00ED2FD4" w:rsidRDefault="00ED2FD4" w:rsidP="006E34E5">
      <w:pPr>
        <w:rPr>
          <w:lang w:eastAsia="en-GB"/>
        </w:rPr>
      </w:pPr>
      <w:r>
        <w:rPr>
          <w:lang w:eastAsia="en-GB"/>
        </w:rPr>
        <w:t xml:space="preserve">Funky Flame Runner </w:t>
      </w:r>
    </w:p>
    <w:p w14:paraId="4CA7509A" w14:textId="6BC0EAD1" w:rsidR="00ED2FD4" w:rsidRDefault="00ED2FD4" w:rsidP="006E34E5">
      <w:pPr>
        <w:rPr>
          <w:lang w:eastAsia="en-GB"/>
        </w:rPr>
      </w:pPr>
      <w:r>
        <w:rPr>
          <w:lang w:eastAsia="en-GB"/>
        </w:rPr>
        <w:t>MT = 113</w:t>
      </w:r>
    </w:p>
    <w:p w14:paraId="267E0231" w14:textId="6203786E" w:rsidR="00ED2FD4" w:rsidRDefault="00ED2FD4" w:rsidP="006E34E5">
      <w:pPr>
        <w:rPr>
          <w:lang w:eastAsia="en-GB"/>
        </w:rPr>
      </w:pPr>
      <w:r>
        <w:rPr>
          <w:lang w:eastAsia="en-GB"/>
        </w:rPr>
        <w:t>Wheelie = 97</w:t>
      </w:r>
    </w:p>
    <w:p w14:paraId="5E6BE47E" w14:textId="79BE0D7E" w:rsidR="00ED2FD4" w:rsidRPr="005F4D48" w:rsidRDefault="00ED2FD4" w:rsidP="006E34E5">
      <w:pPr>
        <w:rPr>
          <w:lang w:eastAsia="en-GB"/>
        </w:rPr>
      </w:pPr>
      <w:r>
        <w:rPr>
          <w:lang w:eastAsia="en-GB"/>
        </w:rPr>
        <w:t>Normal = 84</w:t>
      </w:r>
      <w:r>
        <w:rPr>
          <w:lang w:eastAsia="en-GB"/>
        </w:rPr>
        <w:tab/>
      </w:r>
    </w:p>
    <w:sectPr w:rsidR="00ED2FD4" w:rsidRPr="005F4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65903"/>
    <w:multiLevelType w:val="hybridMultilevel"/>
    <w:tmpl w:val="2384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9300E"/>
    <w:multiLevelType w:val="hybridMultilevel"/>
    <w:tmpl w:val="7952A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E7B8C"/>
    <w:multiLevelType w:val="hybridMultilevel"/>
    <w:tmpl w:val="DE90F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B5F0E"/>
    <w:multiLevelType w:val="hybridMultilevel"/>
    <w:tmpl w:val="DB38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1672">
    <w:abstractNumId w:val="3"/>
  </w:num>
  <w:num w:numId="2" w16cid:durableId="261885006">
    <w:abstractNumId w:val="1"/>
  </w:num>
  <w:num w:numId="3" w16cid:durableId="877858449">
    <w:abstractNumId w:val="0"/>
  </w:num>
  <w:num w:numId="4" w16cid:durableId="97013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C"/>
    <w:rsid w:val="00076496"/>
    <w:rsid w:val="001568D7"/>
    <w:rsid w:val="0040106C"/>
    <w:rsid w:val="00471F1A"/>
    <w:rsid w:val="00475460"/>
    <w:rsid w:val="005F4D48"/>
    <w:rsid w:val="00624E1D"/>
    <w:rsid w:val="006C001D"/>
    <w:rsid w:val="006E34E5"/>
    <w:rsid w:val="00841D25"/>
    <w:rsid w:val="00A13516"/>
    <w:rsid w:val="00B770FC"/>
    <w:rsid w:val="00B903F9"/>
    <w:rsid w:val="00D04E87"/>
    <w:rsid w:val="00D22CAC"/>
    <w:rsid w:val="00D679DC"/>
    <w:rsid w:val="00DC2080"/>
    <w:rsid w:val="00E55D6F"/>
    <w:rsid w:val="00E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9195"/>
  <w15:chartTrackingRefBased/>
  <w15:docId w15:val="{8E442612-F465-470E-831C-E65B5E1C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5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4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4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er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WBoynton/mariokart-rl/README.md" TargetMode="Externa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13</cp:revision>
  <dcterms:created xsi:type="dcterms:W3CDTF">2023-10-24T10:43:00Z</dcterms:created>
  <dcterms:modified xsi:type="dcterms:W3CDTF">2023-11-05T16:30:00Z</dcterms:modified>
</cp:coreProperties>
</file>