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B9F51" w14:textId="6520F237" w:rsidR="00DC2080" w:rsidRDefault="00D22CAC" w:rsidP="0040106C">
      <w:pPr>
        <w:jc w:val="center"/>
        <w:rPr>
          <w:b/>
          <w:bCs/>
          <w:sz w:val="32"/>
          <w:szCs w:val="32"/>
          <w:u w:val="single"/>
        </w:rPr>
      </w:pPr>
      <w:r w:rsidRPr="00D22CAC">
        <w:rPr>
          <w:b/>
          <w:bCs/>
          <w:sz w:val="32"/>
          <w:szCs w:val="32"/>
          <w:u w:val="single"/>
        </w:rPr>
        <w:t>Project Notes</w:t>
      </w:r>
    </w:p>
    <w:p w14:paraId="0E999AD1" w14:textId="0A9BAD5F" w:rsidR="0040106C" w:rsidRDefault="00A13516" w:rsidP="0040106C">
      <w:pPr>
        <w:rPr>
          <w:sz w:val="28"/>
          <w:szCs w:val="28"/>
        </w:rPr>
      </w:pPr>
      <w:r>
        <w:rPr>
          <w:sz w:val="28"/>
          <w:szCs w:val="28"/>
        </w:rPr>
        <w:t>Literature</w:t>
      </w:r>
    </w:p>
    <w:p w14:paraId="09254AC7" w14:textId="3578F846" w:rsidR="00A13516" w:rsidRDefault="00A13516" w:rsidP="0040106C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 w:rsidRPr="00A13516"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Hierarchical reinforcement learning for self‐driving decision‐making without reliance on labelled driving </w:t>
      </w:r>
      <w:proofErr w:type="gramStart"/>
      <w:r w:rsidRPr="00A13516"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data</w:t>
      </w:r>
      <w:proofErr w:type="gramEnd"/>
    </w:p>
    <w:p w14:paraId="3BE7C33D" w14:textId="49CA1BE9" w:rsidR="00A13516" w:rsidRDefault="00A13516" w:rsidP="00A13516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Independent Manoeuvre Selection and Motion Control </w:t>
      </w:r>
    </w:p>
    <w:p w14:paraId="5FD34F53" w14:textId="6F22C2AB" w:rsidR="00A13516" w:rsidRDefault="00A13516" w:rsidP="00A13516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APRL – Asynchronous Parallel RL – Each learner has own policy network, average is taken at each iteration, learners synchronise form shared network before making new </w:t>
      </w:r>
      <w:proofErr w:type="gramStart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decisions</w:t>
      </w:r>
      <w:proofErr w:type="gramEnd"/>
    </w:p>
    <w:p w14:paraId="2F631980" w14:textId="4B1AC961" w:rsidR="00D22CAC" w:rsidRDefault="00475460" w:rsidP="00475460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Hands-On Reinforcement Learning with Python</w:t>
      </w:r>
    </w:p>
    <w:p w14:paraId="3BF0641E" w14:textId="6658934B" w:rsidR="00475460" w:rsidRDefault="00475460" w:rsidP="00475460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Reinforcement Learning Basics – Policy Function, Value Function, Agent-Environment Interface, Q Function, MDP, Bellman Equation, Monte Carlo Methods</w:t>
      </w:r>
    </w:p>
    <w:p w14:paraId="436D9EBD" w14:textId="147131C7" w:rsidR="00475460" w:rsidRDefault="00475460" w:rsidP="00475460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Policy Optimisation</w:t>
      </w:r>
    </w:p>
    <w:p w14:paraId="61303447" w14:textId="6CD924FF" w:rsidR="00624E1D" w:rsidRPr="00624E1D" w:rsidRDefault="00624E1D" w:rsidP="00624E1D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Feature exploitation vs Feature exploration</w:t>
      </w:r>
    </w:p>
    <w:p w14:paraId="756FEC5B" w14:textId="1C6A9003" w:rsidR="00475460" w:rsidRDefault="00475460" w:rsidP="00475460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Deep Learning, Reinforcement Learning and World Models</w:t>
      </w:r>
    </w:p>
    <w:p w14:paraId="51376B70" w14:textId="3E7BD1F3" w:rsidR="00475460" w:rsidRDefault="00475460" w:rsidP="00475460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Generalised Policy Updates</w:t>
      </w:r>
    </w:p>
    <w:p w14:paraId="3228EDDE" w14:textId="13098DDD" w:rsidR="00475460" w:rsidRDefault="00624E1D" w:rsidP="00475460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World Models</w:t>
      </w:r>
    </w:p>
    <w:p w14:paraId="7C19F93D" w14:textId="47A7E74C" w:rsidR="00624E1D" w:rsidRDefault="00624E1D" w:rsidP="00624E1D">
      <w:r>
        <w:t>Lightweight 3D hand pose estimation by cascading CNNs with reinforcement learning</w:t>
      </w:r>
    </w:p>
    <w:p w14:paraId="6BF764F0" w14:textId="7459D430" w:rsidR="00624E1D" w:rsidRDefault="00624E1D" w:rsidP="00624E1D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CNN and feature extraction</w:t>
      </w:r>
    </w:p>
    <w:p w14:paraId="46BBBE1F" w14:textId="7991E458" w:rsidR="00624E1D" w:rsidRDefault="00624E1D" w:rsidP="00624E1D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Feature exploitation vs Feature exploration</w:t>
      </w:r>
    </w:p>
    <w:p w14:paraId="745A3035" w14:textId="77777777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</w:p>
    <w:p w14:paraId="7E91FFAF" w14:textId="77777777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</w:p>
    <w:p w14:paraId="3773BCA4" w14:textId="32B45BDA" w:rsidR="005F4D48" w:rsidRDefault="005F4D48" w:rsidP="005F4D48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Installing Mario-env</w:t>
      </w:r>
    </w:p>
    <w:p w14:paraId="149677AF" w14:textId="17493A29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Was using python 3.12, needed Descartes package -&gt; Pillow -&gt; </w:t>
      </w:r>
      <w:proofErr w:type="spellStart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zlib</w:t>
      </w:r>
      <w:proofErr w:type="spellEnd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.</w:t>
      </w:r>
    </w:p>
    <w:p w14:paraId="5F02E5C3" w14:textId="573CF80F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Zlib</w:t>
      </w:r>
      <w:proofErr w:type="spellEnd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 not recognised by pip, tried .exe install, that didn’t work. </w:t>
      </w:r>
    </w:p>
    <w:p w14:paraId="28F49457" w14:textId="694F1135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proofErr w:type="gramStart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Found .</w:t>
      </w:r>
      <w:proofErr w:type="spellStart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whl</w:t>
      </w:r>
      <w:proofErr w:type="spellEnd"/>
      <w:proofErr w:type="gramEnd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 archived package at </w:t>
      </w:r>
      <w:hyperlink r:id="rId5" w:anchor="pillow" w:history="1">
        <w:r w:rsidRPr="007955BB">
          <w:rPr>
            <w:rStyle w:val="Hyperlink"/>
            <w:rFonts w:ascii="Segoe UI" w:eastAsia="Times New Roman" w:hAnsi="Segoe UI" w:cs="Segoe UI"/>
            <w:kern w:val="0"/>
            <w:sz w:val="20"/>
            <w:szCs w:val="20"/>
            <w:lang w:eastAsia="en-GB"/>
            <w14:ligatures w14:val="none"/>
          </w:rPr>
          <w:t>https://www.lfd.uci.edu/~gohlke/pythonlibs/#pillow</w:t>
        </w:r>
      </w:hyperlink>
    </w:p>
    <w:p w14:paraId="202CB71F" w14:textId="22B356F7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Only compiled versions were python version &lt;=3.11</w:t>
      </w:r>
    </w:p>
    <w:p w14:paraId="31FBA5FB" w14:textId="33C7D453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Uninstalled python 3.12 and installed 3.11, </w:t>
      </w:r>
    </w:p>
    <w:p w14:paraId="0CD33B48" w14:textId="60285BEF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Installed pillow package on </w:t>
      </w:r>
      <w:proofErr w:type="gramStart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3.11</w:t>
      </w:r>
      <w:proofErr w:type="gramEnd"/>
    </w:p>
    <w:p w14:paraId="668F4DAD" w14:textId="77777777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</w:p>
    <w:p w14:paraId="1E60B99C" w14:textId="0CA9D299" w:rsidR="005F4D48" w:rsidRPr="005F4D48" w:rsidRDefault="005F4D48" w:rsidP="00471F1A">
      <w:pPr>
        <w:pStyle w:val="Heading2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>
        <w:rPr>
          <w:rFonts w:eastAsia="Times New Roman"/>
          <w:lang w:eastAsia="en-GB"/>
        </w:rPr>
        <w:t>Changes to Mario Env</w:t>
      </w:r>
    </w:p>
    <w:p w14:paraId="785E92AA" w14:textId="6A00EB5B" w:rsidR="00D04E87" w:rsidRDefault="005F4D48" w:rsidP="005F4D48">
      <w:pPr>
        <w:rPr>
          <w:lang w:eastAsia="en-GB"/>
        </w:rPr>
      </w:pPr>
      <w:r>
        <w:rPr>
          <w:lang w:eastAsia="en-GB"/>
        </w:rPr>
        <w:t xml:space="preserve">As I will be using a different </w:t>
      </w:r>
      <w:proofErr w:type="gramStart"/>
      <w:r>
        <w:rPr>
          <w:lang w:eastAsia="en-GB"/>
        </w:rPr>
        <w:t>approach</w:t>
      </w:r>
      <w:proofErr w:type="gramEnd"/>
      <w:r>
        <w:rPr>
          <w:lang w:eastAsia="en-GB"/>
        </w:rPr>
        <w:t xml:space="preserve"> so these trajectories are not as necessary</w:t>
      </w:r>
    </w:p>
    <w:p w14:paraId="6CE20C14" w14:textId="39C53767" w:rsidR="00D04E87" w:rsidRDefault="00D04E87" w:rsidP="005F4D48">
      <w:pPr>
        <w:rPr>
          <w:lang w:eastAsia="en-GB"/>
        </w:rPr>
      </w:pPr>
      <w:r>
        <w:rPr>
          <w:lang w:eastAsia="en-GB"/>
        </w:rPr>
        <w:t>Removed all references to trajectories in state-</w:t>
      </w:r>
      <w:proofErr w:type="gramStart"/>
      <w:r>
        <w:rPr>
          <w:lang w:eastAsia="en-GB"/>
        </w:rPr>
        <w:t>handler</w:t>
      </w:r>
      <w:proofErr w:type="gramEnd"/>
    </w:p>
    <w:p w14:paraId="3457AAB9" w14:textId="5F23237A" w:rsidR="00B903F9" w:rsidRDefault="00B903F9" w:rsidP="005F4D48">
      <w:pPr>
        <w:rPr>
          <w:lang w:eastAsia="en-GB"/>
        </w:rPr>
      </w:pPr>
      <w:r>
        <w:rPr>
          <w:lang w:eastAsia="en-GB"/>
        </w:rPr>
        <w:t xml:space="preserve">Removed Pangolin </w:t>
      </w:r>
      <w:proofErr w:type="gramStart"/>
      <w:r>
        <w:rPr>
          <w:lang w:eastAsia="en-GB"/>
        </w:rPr>
        <w:t>visualiser</w:t>
      </w:r>
      <w:proofErr w:type="gramEnd"/>
    </w:p>
    <w:p w14:paraId="23D82BB1" w14:textId="77777777" w:rsidR="006C001D" w:rsidRDefault="006C001D" w:rsidP="005F4D48">
      <w:pPr>
        <w:rPr>
          <w:lang w:eastAsia="en-GB"/>
        </w:rPr>
      </w:pPr>
    </w:p>
    <w:p w14:paraId="1D0A355A" w14:textId="77777777" w:rsidR="006C001D" w:rsidRDefault="006C001D" w:rsidP="006C001D">
      <w:pPr>
        <w:pStyle w:val="Heading2"/>
        <w:rPr>
          <w:lang w:eastAsia="en-GB"/>
        </w:rPr>
      </w:pPr>
      <w:r>
        <w:rPr>
          <w:lang w:eastAsia="en-GB"/>
        </w:rPr>
        <w:lastRenderedPageBreak/>
        <w:t>Key Memory 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001D" w14:paraId="53C394CC" w14:textId="77777777" w:rsidTr="00061869">
        <w:tc>
          <w:tcPr>
            <w:tcW w:w="3005" w:type="dxa"/>
          </w:tcPr>
          <w:p w14:paraId="2BAD8FF8" w14:textId="77777777" w:rsidR="006C001D" w:rsidRPr="00817F9F" w:rsidRDefault="006C001D" w:rsidP="00061869">
            <w:pPr>
              <w:rPr>
                <w:lang w:eastAsia="en-GB"/>
              </w:rPr>
            </w:pPr>
            <w:r>
              <w:rPr>
                <w:lang w:eastAsia="en-GB"/>
              </w:rPr>
              <w:t>Location</w:t>
            </w:r>
          </w:p>
        </w:tc>
        <w:tc>
          <w:tcPr>
            <w:tcW w:w="3005" w:type="dxa"/>
          </w:tcPr>
          <w:p w14:paraId="3C78E181" w14:textId="77777777" w:rsidR="006C001D" w:rsidRPr="00817F9F" w:rsidRDefault="006C001D" w:rsidP="00061869">
            <w:pPr>
              <w:rPr>
                <w:lang w:eastAsia="en-GB"/>
              </w:rPr>
            </w:pPr>
            <w:r>
              <w:rPr>
                <w:lang w:eastAsia="en-GB"/>
              </w:rPr>
              <w:t>Offset</w:t>
            </w:r>
          </w:p>
        </w:tc>
        <w:tc>
          <w:tcPr>
            <w:tcW w:w="3006" w:type="dxa"/>
          </w:tcPr>
          <w:p w14:paraId="046FE57D" w14:textId="77777777" w:rsidR="006C001D" w:rsidRPr="00817F9F" w:rsidRDefault="006C001D" w:rsidP="00061869">
            <w:pPr>
              <w:rPr>
                <w:lang w:eastAsia="en-GB"/>
              </w:rPr>
            </w:pPr>
            <w:r>
              <w:rPr>
                <w:lang w:eastAsia="en-GB"/>
              </w:rPr>
              <w:t>Description</w:t>
            </w:r>
          </w:p>
        </w:tc>
      </w:tr>
      <w:tr w:rsidR="006C001D" w14:paraId="070D0E65" w14:textId="77777777" w:rsidTr="00061869">
        <w:tc>
          <w:tcPr>
            <w:tcW w:w="3005" w:type="dxa"/>
          </w:tcPr>
          <w:p w14:paraId="11302C48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0x809BD70C</w:t>
            </w:r>
          </w:p>
        </w:tc>
        <w:tc>
          <w:tcPr>
            <w:tcW w:w="3005" w:type="dxa"/>
          </w:tcPr>
          <w:p w14:paraId="001F754A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0x61</w:t>
            </w:r>
          </w:p>
        </w:tc>
        <w:tc>
          <w:tcPr>
            <w:tcW w:w="3006" w:type="dxa"/>
          </w:tcPr>
          <w:p w14:paraId="51E35506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 xml:space="preserve">Moving Direction </w:t>
            </w:r>
          </w:p>
          <w:p w14:paraId="1941A96A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(1: forward, 2: backward)</w:t>
            </w:r>
          </w:p>
        </w:tc>
      </w:tr>
      <w:tr w:rsidR="006C001D" w14:paraId="3F6F1112" w14:textId="77777777" w:rsidTr="00061869">
        <w:tc>
          <w:tcPr>
            <w:tcW w:w="3005" w:type="dxa"/>
          </w:tcPr>
          <w:p w14:paraId="1AEDE5BA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0x809BD70C</w:t>
            </w:r>
          </w:p>
        </w:tc>
        <w:tc>
          <w:tcPr>
            <w:tcW w:w="3005" w:type="dxa"/>
          </w:tcPr>
          <w:p w14:paraId="3392CA6B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0x3C</w:t>
            </w:r>
          </w:p>
        </w:tc>
        <w:tc>
          <w:tcPr>
            <w:tcW w:w="3006" w:type="dxa"/>
          </w:tcPr>
          <w:p w14:paraId="216C270A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 xml:space="preserve">Steering Direction </w:t>
            </w:r>
          </w:p>
          <w:p w14:paraId="4D227F00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(0: left, 7: straight, 14: right)</w:t>
            </w:r>
          </w:p>
        </w:tc>
      </w:tr>
      <w:tr w:rsidR="006C001D" w14:paraId="65C67CC9" w14:textId="77777777" w:rsidTr="00061869">
        <w:tc>
          <w:tcPr>
            <w:tcW w:w="3005" w:type="dxa"/>
          </w:tcPr>
          <w:p w14:paraId="22EEB2DD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0x809BD730</w:t>
            </w:r>
          </w:p>
        </w:tc>
        <w:tc>
          <w:tcPr>
            <w:tcW w:w="3005" w:type="dxa"/>
          </w:tcPr>
          <w:p w14:paraId="3A507B2A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0xF8</w:t>
            </w:r>
          </w:p>
        </w:tc>
        <w:tc>
          <w:tcPr>
            <w:tcW w:w="3006" w:type="dxa"/>
          </w:tcPr>
          <w:p w14:paraId="3C91BA8C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 xml:space="preserve">Current Lap Completion </w:t>
            </w:r>
          </w:p>
          <w:p w14:paraId="3DAE60DB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 xml:space="preserve">(float </w:t>
            </w:r>
            <w:r>
              <w:rPr>
                <w:lang w:eastAsia="en-GB"/>
              </w:rPr>
              <w:t>0-3)</w:t>
            </w:r>
          </w:p>
        </w:tc>
      </w:tr>
      <w:tr w:rsidR="006C001D" w14:paraId="3CBE1A05" w14:textId="77777777" w:rsidTr="00061869">
        <w:tc>
          <w:tcPr>
            <w:tcW w:w="3005" w:type="dxa"/>
          </w:tcPr>
          <w:p w14:paraId="0AAE12F3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0x809BD730</w:t>
            </w:r>
          </w:p>
        </w:tc>
        <w:tc>
          <w:tcPr>
            <w:tcW w:w="3005" w:type="dxa"/>
          </w:tcPr>
          <w:p w14:paraId="5319A548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0x1B9</w:t>
            </w:r>
          </w:p>
        </w:tc>
        <w:tc>
          <w:tcPr>
            <w:tcW w:w="3006" w:type="dxa"/>
          </w:tcPr>
          <w:p w14:paraId="19E68D0E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Minutes</w:t>
            </w:r>
          </w:p>
        </w:tc>
      </w:tr>
      <w:tr w:rsidR="006C001D" w14:paraId="373974FF" w14:textId="77777777" w:rsidTr="00061869">
        <w:tc>
          <w:tcPr>
            <w:tcW w:w="3005" w:type="dxa"/>
          </w:tcPr>
          <w:p w14:paraId="63F8F3AD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0x809BD730</w:t>
            </w:r>
          </w:p>
        </w:tc>
        <w:tc>
          <w:tcPr>
            <w:tcW w:w="3005" w:type="dxa"/>
          </w:tcPr>
          <w:p w14:paraId="60A92716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0x1BA</w:t>
            </w:r>
          </w:p>
        </w:tc>
        <w:tc>
          <w:tcPr>
            <w:tcW w:w="3006" w:type="dxa"/>
          </w:tcPr>
          <w:p w14:paraId="544D5EC4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Seconds</w:t>
            </w:r>
          </w:p>
        </w:tc>
      </w:tr>
      <w:tr w:rsidR="006C001D" w14:paraId="505ED2CB" w14:textId="77777777" w:rsidTr="00061869">
        <w:tc>
          <w:tcPr>
            <w:tcW w:w="3005" w:type="dxa"/>
          </w:tcPr>
          <w:p w14:paraId="324A34C7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0x809BD730</w:t>
            </w:r>
          </w:p>
        </w:tc>
        <w:tc>
          <w:tcPr>
            <w:tcW w:w="3005" w:type="dxa"/>
          </w:tcPr>
          <w:p w14:paraId="63D77D79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0x1BC</w:t>
            </w:r>
          </w:p>
        </w:tc>
        <w:tc>
          <w:tcPr>
            <w:tcW w:w="3006" w:type="dxa"/>
          </w:tcPr>
          <w:p w14:paraId="5CF57A39" w14:textId="77777777" w:rsidR="006C001D" w:rsidRDefault="006C001D" w:rsidP="00061869">
            <w:pPr>
              <w:rPr>
                <w:lang w:eastAsia="en-GB"/>
              </w:rPr>
            </w:pPr>
            <w:proofErr w:type="gramStart"/>
            <w:r w:rsidRPr="00817F9F">
              <w:rPr>
                <w:lang w:eastAsia="en-GB"/>
              </w:rPr>
              <w:t>Third-Seconds</w:t>
            </w:r>
            <w:proofErr w:type="gramEnd"/>
          </w:p>
        </w:tc>
      </w:tr>
      <w:tr w:rsidR="006C001D" w14:paraId="5376D51B" w14:textId="77777777" w:rsidTr="00061869">
        <w:tc>
          <w:tcPr>
            <w:tcW w:w="3005" w:type="dxa"/>
          </w:tcPr>
          <w:p w14:paraId="60C999C6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0x809C2EF8</w:t>
            </w:r>
          </w:p>
        </w:tc>
        <w:tc>
          <w:tcPr>
            <w:tcW w:w="3005" w:type="dxa"/>
          </w:tcPr>
          <w:p w14:paraId="311D2D94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0x40 + 0x0</w:t>
            </w:r>
          </w:p>
        </w:tc>
        <w:tc>
          <w:tcPr>
            <w:tcW w:w="3006" w:type="dxa"/>
          </w:tcPr>
          <w:p w14:paraId="476A48C7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X Position (float)</w:t>
            </w:r>
          </w:p>
        </w:tc>
      </w:tr>
      <w:tr w:rsidR="006C001D" w14:paraId="2F1C1C41" w14:textId="77777777" w:rsidTr="00061869">
        <w:tc>
          <w:tcPr>
            <w:tcW w:w="3005" w:type="dxa"/>
          </w:tcPr>
          <w:p w14:paraId="10DA4C58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0x809C2EF8</w:t>
            </w:r>
          </w:p>
        </w:tc>
        <w:tc>
          <w:tcPr>
            <w:tcW w:w="3005" w:type="dxa"/>
          </w:tcPr>
          <w:p w14:paraId="21AF9626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0x40 + 0x4</w:t>
            </w:r>
          </w:p>
        </w:tc>
        <w:tc>
          <w:tcPr>
            <w:tcW w:w="3006" w:type="dxa"/>
          </w:tcPr>
          <w:p w14:paraId="682002E6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Y Position (float)</w:t>
            </w:r>
          </w:p>
        </w:tc>
      </w:tr>
      <w:tr w:rsidR="006C001D" w14:paraId="494C8941" w14:textId="77777777" w:rsidTr="00061869">
        <w:tc>
          <w:tcPr>
            <w:tcW w:w="3005" w:type="dxa"/>
          </w:tcPr>
          <w:p w14:paraId="6474B643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0x809C2EF8</w:t>
            </w:r>
          </w:p>
        </w:tc>
        <w:tc>
          <w:tcPr>
            <w:tcW w:w="3005" w:type="dxa"/>
          </w:tcPr>
          <w:p w14:paraId="6C812192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0x40 + 0x8</w:t>
            </w:r>
          </w:p>
        </w:tc>
        <w:tc>
          <w:tcPr>
            <w:tcW w:w="3006" w:type="dxa"/>
          </w:tcPr>
          <w:p w14:paraId="30F1DA32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Z Position (float)</w:t>
            </w:r>
          </w:p>
        </w:tc>
      </w:tr>
    </w:tbl>
    <w:p w14:paraId="1FEB32D7" w14:textId="77777777" w:rsidR="006C001D" w:rsidRDefault="006C001D" w:rsidP="005F4D48">
      <w:pPr>
        <w:rPr>
          <w:lang w:eastAsia="en-GB"/>
        </w:rPr>
      </w:pPr>
    </w:p>
    <w:p w14:paraId="2261D637" w14:textId="358B5E52" w:rsidR="00471F1A" w:rsidRPr="005F4D48" w:rsidRDefault="006E34E5" w:rsidP="006E34E5">
      <w:pPr>
        <w:rPr>
          <w:lang w:eastAsia="en-GB"/>
        </w:rPr>
      </w:pPr>
      <w:r>
        <w:rPr>
          <w:lang w:eastAsia="en-GB"/>
        </w:rPr>
        <w:t xml:space="preserve">Source - </w:t>
      </w:r>
      <w:hyperlink r:id="rId6" w:history="1">
        <w:r w:rsidRPr="00F6186D">
          <w:rPr>
            <w:rStyle w:val="Hyperlink"/>
            <w:lang w:eastAsia="en-GB"/>
          </w:rPr>
          <w:t>https://github.com/JackWBoynton/mariokart-rl/README.md</w:t>
        </w:r>
      </w:hyperlink>
    </w:p>
    <w:sectPr w:rsidR="00471F1A" w:rsidRPr="005F4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5903"/>
    <w:multiLevelType w:val="hybridMultilevel"/>
    <w:tmpl w:val="2384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9300E"/>
    <w:multiLevelType w:val="hybridMultilevel"/>
    <w:tmpl w:val="7952A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E7B8C"/>
    <w:multiLevelType w:val="hybridMultilevel"/>
    <w:tmpl w:val="DE90F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B5F0E"/>
    <w:multiLevelType w:val="hybridMultilevel"/>
    <w:tmpl w:val="DB386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31672">
    <w:abstractNumId w:val="3"/>
  </w:num>
  <w:num w:numId="2" w16cid:durableId="261885006">
    <w:abstractNumId w:val="1"/>
  </w:num>
  <w:num w:numId="3" w16cid:durableId="877858449">
    <w:abstractNumId w:val="0"/>
  </w:num>
  <w:num w:numId="4" w16cid:durableId="970136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AC"/>
    <w:rsid w:val="0040106C"/>
    <w:rsid w:val="00471F1A"/>
    <w:rsid w:val="00475460"/>
    <w:rsid w:val="005F4D48"/>
    <w:rsid w:val="00624E1D"/>
    <w:rsid w:val="006C001D"/>
    <w:rsid w:val="006E34E5"/>
    <w:rsid w:val="00841D25"/>
    <w:rsid w:val="00A13516"/>
    <w:rsid w:val="00B770FC"/>
    <w:rsid w:val="00B903F9"/>
    <w:rsid w:val="00D04E87"/>
    <w:rsid w:val="00D22CAC"/>
    <w:rsid w:val="00DC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9195"/>
  <w15:chartTrackingRefBased/>
  <w15:docId w15:val="{8E442612-F465-470E-831C-E65B5E1C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5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4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4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D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ckWBoynton/mariokart-rl/README.md" TargetMode="External"/><Relationship Id="rId5" Type="http://schemas.openxmlformats.org/officeDocument/2006/relationships/hyperlink" Target="https://www.lfd.uci.edu/~gohlke/pythonlib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Stevenson (BSc Computer Science FT)</dc:creator>
  <cp:keywords/>
  <dc:description/>
  <cp:lastModifiedBy>Harry Stevenson (BSc Computer Science FT)</cp:lastModifiedBy>
  <cp:revision>10</cp:revision>
  <dcterms:created xsi:type="dcterms:W3CDTF">2023-10-24T10:43:00Z</dcterms:created>
  <dcterms:modified xsi:type="dcterms:W3CDTF">2023-10-31T22:49:00Z</dcterms:modified>
</cp:coreProperties>
</file>