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7019017"/>
        <w:docPartObj>
          <w:docPartGallery w:val="Cover Pages"/>
          <w:docPartUnique/>
        </w:docPartObj>
      </w:sdtPr>
      <w:sdtContent>
        <w:p w14:paraId="6F28B395" w14:textId="38DD37CE" w:rsidR="00F60270" w:rsidRPr="00F60270" w:rsidRDefault="0083245C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664424EB">
                    <wp:simplePos x="0" y="0"/>
                    <wp:positionH relativeFrom="page">
                      <wp:posOffset>1</wp:posOffset>
                    </wp:positionH>
                    <wp:positionV relativeFrom="page">
                      <wp:posOffset>1990725</wp:posOffset>
                    </wp:positionV>
                    <wp:extent cx="7561580" cy="2066925"/>
                    <wp:effectExtent l="0" t="0" r="20320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1580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958B2B" w14:textId="72AA8EEC" w:rsidR="00141A14" w:rsidRPr="009B77DB" w:rsidRDefault="00141A14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6" style="position:absolute;left:0;text-align:left;margin-left:0;margin-top:156.75pt;width:595.4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958B2B" w14:textId="72AA8EEC" w:rsidR="00141A14" w:rsidRPr="009B77DB" w:rsidRDefault="00141A14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1B7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3F902FF6">
                    <wp:simplePos x="0" y="0"/>
                    <wp:positionH relativeFrom="column">
                      <wp:posOffset>-321825</wp:posOffset>
                    </wp:positionH>
                    <wp:positionV relativeFrom="page">
                      <wp:posOffset>8859328</wp:posOffset>
                    </wp:positionV>
                    <wp:extent cx="3468370" cy="264160"/>
                    <wp:effectExtent l="0" t="0" r="0" b="254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2641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74486251" w:rsidR="00141A14" w:rsidRPr="0076673C" w:rsidRDefault="00141A14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fldSimple w:instr=" SEQ Fig.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7" type="#_x0000_t202" style="position:absolute;left:0;text-align:left;margin-left:-25.35pt;margin-top:697.6pt;width:273.1pt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z+NwIAAGwEAAAOAAAAZHJzL2Uyb0RvYy54bWysVMFu2zAMvQ/YPwi6L07SNiu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" stroked="f">
                    <v:textbox style="mso-fit-shape-to-text:t" inset="0,0,0,0">
                      <w:txbxContent>
                        <w:p w14:paraId="194255E9" w14:textId="74486251" w:rsidR="00141A14" w:rsidRPr="0076673C" w:rsidRDefault="00141A14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fldSimple w:instr=" SEQ Fig. \* ARABIC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6F51E5EF">
                    <wp:simplePos x="0" y="0"/>
                    <wp:positionH relativeFrom="column">
                      <wp:posOffset>-899795</wp:posOffset>
                    </wp:positionH>
                    <wp:positionV relativeFrom="page">
                      <wp:posOffset>4563374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141A14" w:rsidRPr="00591743" w:rsidRDefault="00141A14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8" type="#_x0000_t202" style="position:absolute;left:0;text-align:left;margin-left:-70.85pt;margin-top:359.3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" fillcolor="#1f3763 [1608]" stroked="f">
                    <v:textbox>
                      <w:txbxContent>
                        <w:p w14:paraId="09491430" w14:textId="44801C9C" w:rsidR="00141A14" w:rsidRPr="00591743" w:rsidRDefault="00141A14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60481986" w:rsidR="00141A14" w:rsidRDefault="00141A14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09.06.2020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4496C43" w14:textId="0D252100" w:rsidR="00141A14" w:rsidRPr="00A6284E" w:rsidRDefault="00141A1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CB0E7F" w14:textId="77777777" w:rsidR="00141A14" w:rsidRPr="009B77DB" w:rsidRDefault="00141A14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141A14" w:rsidRPr="009B77DB" w:rsidRDefault="00141A14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141A14" w:rsidRPr="009B77DB" w:rsidRDefault="00141A14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60481986" w:rsidR="00141A14" w:rsidRDefault="00141A14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09.06.2020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4496C43" w14:textId="0D252100" w:rsidR="00141A14" w:rsidRPr="00A6284E" w:rsidRDefault="00141A1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CB0E7F" w14:textId="77777777" w:rsidR="00141A14" w:rsidRPr="009B77DB" w:rsidRDefault="00141A14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141A14" w:rsidRPr="009B77DB" w:rsidRDefault="00141A14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141A14" w:rsidRPr="009B77DB" w:rsidRDefault="00141A14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sdt>
          <w:sdtPr>
            <w:rPr>
              <w:rFonts w:ascii="Bahnschrift Condensed" w:hAnsi="Bahnschrift Condensed"/>
              <w:color w:val="D12727"/>
              <w:sz w:val="40"/>
              <w:szCs w:val="40"/>
              <w:lang w:val="fr-FR"/>
            </w:rPr>
            <w:id w:val="1620578270"/>
            <w:docPartObj>
              <w:docPartGallery w:val="Table of Contents"/>
              <w:docPartUnique/>
            </w:docPartObj>
          </w:sdtPr>
          <w:sdtEndPr>
            <w:rPr>
              <w:rFonts w:ascii="Bahnschrift Light" w:hAnsi="Bahnschrift Light"/>
              <w:color w:val="auto"/>
              <w:sz w:val="22"/>
              <w:szCs w:val="22"/>
            </w:rPr>
          </w:sdtEndPr>
          <w:sdtContent>
            <w:p w14:paraId="79696D2B" w14:textId="77777777" w:rsidR="00405BA7" w:rsidRPr="009C501E" w:rsidRDefault="00405BA7" w:rsidP="00405BA7">
              <w:r w:rsidRPr="00591743">
                <w:rPr>
                  <w:rFonts w:ascii="Bahnschrift Condensed" w:hAnsi="Bahnschrift Condensed"/>
                  <w:color w:val="1F3864" w:themeColor="accent5" w:themeShade="80"/>
                  <w:sz w:val="40"/>
                  <w:szCs w:val="40"/>
                  <w:lang w:val="fr-FR"/>
                </w:rPr>
                <w:t xml:space="preserve">Table des </w:t>
              </w:r>
              <w:r w:rsidRPr="00591743">
                <w:rPr>
                  <w:rStyle w:val="tl8wme"/>
                  <w:rFonts w:ascii="Bahnschrift Condensed" w:hAnsi="Bahnschrift Condensed"/>
                  <w:color w:val="1F3864" w:themeColor="accent5" w:themeShade="80"/>
                  <w:sz w:val="40"/>
                  <w:szCs w:val="40"/>
                </w:rPr>
                <w:t>matières</w:t>
              </w:r>
            </w:p>
            <w:p w14:paraId="2EBAE1AE" w14:textId="46A00E2F" w:rsidR="00AB0F20" w:rsidRDefault="00405BA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612276" w:history="1">
                <w:r w:rsidR="00AB0F20" w:rsidRPr="005F4CBC">
                  <w:rPr>
                    <w:rStyle w:val="Lienhypertexte"/>
                    <w:noProof/>
                  </w:rPr>
                  <w:t>1</w:t>
                </w:r>
                <w:r w:rsidR="00AB0F20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AB0F20" w:rsidRPr="005F4CBC">
                  <w:rPr>
                    <w:rStyle w:val="Lienhypertexte"/>
                    <w:noProof/>
                  </w:rPr>
                  <w:t>Introduction</w:t>
                </w:r>
                <w:r w:rsidR="00AB0F20">
                  <w:rPr>
                    <w:noProof/>
                    <w:webHidden/>
                  </w:rPr>
                  <w:tab/>
                </w:r>
                <w:r w:rsidR="00AB0F20">
                  <w:rPr>
                    <w:noProof/>
                    <w:webHidden/>
                  </w:rPr>
                  <w:fldChar w:fldCharType="begin"/>
                </w:r>
                <w:r w:rsidR="00AB0F20">
                  <w:rPr>
                    <w:noProof/>
                    <w:webHidden/>
                  </w:rPr>
                  <w:instrText xml:space="preserve"> PAGEREF _Toc42612276 \h </w:instrText>
                </w:r>
                <w:r w:rsidR="00AB0F20">
                  <w:rPr>
                    <w:noProof/>
                    <w:webHidden/>
                  </w:rPr>
                </w:r>
                <w:r w:rsidR="00AB0F20">
                  <w:rPr>
                    <w:noProof/>
                    <w:webHidden/>
                  </w:rPr>
                  <w:fldChar w:fldCharType="separate"/>
                </w:r>
                <w:r w:rsidR="00AB0F20">
                  <w:rPr>
                    <w:noProof/>
                    <w:webHidden/>
                  </w:rPr>
                  <w:t>2</w:t>
                </w:r>
                <w:r w:rsidR="00AB0F20">
                  <w:rPr>
                    <w:noProof/>
                    <w:webHidden/>
                  </w:rPr>
                  <w:fldChar w:fldCharType="end"/>
                </w:r>
              </w:hyperlink>
            </w:p>
            <w:p w14:paraId="52709DD6" w14:textId="2B8E1C24" w:rsidR="00AB0F20" w:rsidRDefault="00AB0F2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77" w:history="1">
                <w:r w:rsidRPr="005F4CBC">
                  <w:rPr>
                    <w:rStyle w:val="Lienhypertexte"/>
                    <w:noProof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Rappel de l'énoncé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63FB79" w14:textId="355CA7AC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78" w:history="1">
                <w:r w:rsidRPr="005F4CBC">
                  <w:rPr>
                    <w:rStyle w:val="Lienhypertext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Objectifs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B33DE8" w14:textId="5E00D221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79" w:history="1">
                <w:r w:rsidRPr="005F4CBC">
                  <w:rPr>
                    <w:rStyle w:val="Lienhypertext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Contraintes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5AA4CE" w14:textId="71C848DF" w:rsidR="00AB0F20" w:rsidRDefault="00AB0F2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0" w:history="1">
                <w:r w:rsidRPr="005F4CBC">
                  <w:rPr>
                    <w:rStyle w:val="Lienhypertexte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Analyse fonctionnelle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713D2B" w14:textId="48BAC2B0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1" w:history="1">
                <w:r w:rsidRPr="005F4CBC">
                  <w:rPr>
                    <w:rStyle w:val="Lienhypertexte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Fonctionnement vu par l’utilisateur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4554A" w14:textId="0DE619F0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2" w:history="1">
                <w:r w:rsidRPr="005F4CBC">
                  <w:rPr>
                    <w:rStyle w:val="Lienhypertexte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Description de l’utilisation et des 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8DA57" w14:textId="1A56C1CC" w:rsidR="00AB0F20" w:rsidRDefault="00AB0F2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3" w:history="1">
                <w:r w:rsidRPr="005F4CBC">
                  <w:rPr>
                    <w:rStyle w:val="Lienhypertexte"/>
                    <w:noProof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Analyse organique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2D0902" w14:textId="0D3752C5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4" w:history="1">
                <w:r w:rsidRPr="005F4CBC">
                  <w:rPr>
                    <w:rStyle w:val="Lienhypertexte"/>
                    <w:noProof/>
                  </w:rPr>
                  <w:t>4.1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BF5D8F" w14:textId="757BD636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5" w:history="1">
                <w:r w:rsidRPr="005F4CBC">
                  <w:rPr>
                    <w:rStyle w:val="Lienhypertexte"/>
                    <w:noProof/>
                  </w:rPr>
                  <w:t>4.1.1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Node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74E388" w14:textId="6E07A461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6" w:history="1">
                <w:r w:rsidRPr="005F4CBC">
                  <w:rPr>
                    <w:rStyle w:val="Lienhypertexte"/>
                    <w:noProof/>
                  </w:rPr>
                  <w:t>4.1.2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DepotManager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49B52A" w14:textId="0E362309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7" w:history="1">
                <w:r w:rsidRPr="005F4CBC">
                  <w:rPr>
                    <w:rStyle w:val="Lienhypertexte"/>
                    <w:noProof/>
                  </w:rPr>
                  <w:t>4.1.3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Truck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B80785" w14:textId="1DE6A1A1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8" w:history="1">
                <w:r w:rsidRPr="005F4CBC">
                  <w:rPr>
                    <w:rStyle w:val="Lienhypertexte"/>
                    <w:noProof/>
                  </w:rPr>
                  <w:t>4.1.4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Movement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052527" w14:textId="218D68E0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89" w:history="1">
                <w:r w:rsidRPr="005F4CBC">
                  <w:rPr>
                    <w:rStyle w:val="Lienhypertexte"/>
                    <w:noProof/>
                  </w:rPr>
                  <w:t>4.1.5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DataImporter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6F069C" w14:textId="0D7AC838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0" w:history="1">
                <w:r w:rsidRPr="005F4CBC">
                  <w:rPr>
                    <w:rStyle w:val="Lienhypertexte"/>
                    <w:noProof/>
                  </w:rPr>
                  <w:t>4.2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Format des fichiers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5D666B" w14:textId="537D4B38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1" w:history="1">
                <w:r w:rsidRPr="005F4CBC">
                  <w:rPr>
                    <w:rStyle w:val="Lienhypertexte"/>
                    <w:noProof/>
                  </w:rPr>
                  <w:t>4.2.1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Fichier .vrp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2ECCC0" w14:textId="077AE973" w:rsidR="00AB0F20" w:rsidRDefault="00AB0F20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2" w:history="1">
                <w:r w:rsidRPr="005F4CBC">
                  <w:rPr>
                    <w:rStyle w:val="Lienhypertexte"/>
                    <w:noProof/>
                  </w:rPr>
                  <w:t>4.2.2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Fichier .dat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7185DE" w14:textId="108E6E12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3" w:history="1">
                <w:r w:rsidRPr="005F4CBC">
                  <w:rPr>
                    <w:rStyle w:val="Lienhypertexte"/>
                    <w:noProof/>
                  </w:rPr>
                  <w:t>4.3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Déroulement du programme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295E42" w14:textId="23E7EE91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4" w:history="1">
                <w:r w:rsidRPr="005F4CBC">
                  <w:rPr>
                    <w:rStyle w:val="Lienhypertexte"/>
                    <w:noProof/>
                  </w:rPr>
                  <w:t>4.4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Déroulement de l’algorithme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11CC37" w14:textId="7782DA57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5" w:history="1">
                <w:r w:rsidRPr="005F4CBC">
                  <w:rPr>
                    <w:rStyle w:val="Lienhypertexte"/>
                    <w:noProof/>
                  </w:rPr>
                  <w:t>4.5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Résultats obtenus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42356" w14:textId="4CC4952A" w:rsidR="00AB0F20" w:rsidRDefault="00AB0F2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6" w:history="1">
                <w:r w:rsidRPr="005F4CBC">
                  <w:rPr>
                    <w:rStyle w:val="Lienhypertexte"/>
                    <w:noProof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C6D6A" w14:textId="26096286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7" w:history="1">
                <w:r w:rsidRPr="005F4CBC">
                  <w:rPr>
                    <w:rStyle w:val="Lienhypertexte"/>
                    <w:noProof/>
                  </w:rPr>
                  <w:t>5.1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Conditions de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DE46D0" w14:textId="28714A06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8" w:history="1">
                <w:r w:rsidRPr="005F4CBC">
                  <w:rPr>
                    <w:rStyle w:val="Lienhypertexte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Plan de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F6219" w14:textId="77614E00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299" w:history="1">
                <w:r w:rsidRPr="005F4CBC">
                  <w:rPr>
                    <w:rStyle w:val="Lienhypertexte"/>
                    <w:noProof/>
                  </w:rPr>
                  <w:t>5.3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Rapport de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305F6" w14:textId="3BB36DFE" w:rsidR="00AB0F20" w:rsidRDefault="00AB0F2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0" w:history="1">
                <w:r w:rsidRPr="005F4CBC">
                  <w:rPr>
                    <w:rStyle w:val="Lienhypertexte"/>
                    <w:noProof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B8A701" w14:textId="236B69C9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1" w:history="1">
                <w:r w:rsidRPr="005F4CBC">
                  <w:rPr>
                    <w:rStyle w:val="Lienhypertexte"/>
                    <w:noProof/>
                  </w:rPr>
                  <w:t>6.1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EB95EC" w14:textId="0C8131C9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2" w:history="1">
                <w:r w:rsidRPr="005F4CBC">
                  <w:rPr>
                    <w:rStyle w:val="Lienhypertexte"/>
                    <w:noProof/>
                  </w:rPr>
                  <w:t>6.2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Améliorations possibles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3604B" w14:textId="3ADFFBB0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3" w:history="1">
                <w:r w:rsidRPr="005F4CBC">
                  <w:rPr>
                    <w:rStyle w:val="Lienhypertexte"/>
                    <w:noProof/>
                  </w:rPr>
                  <w:t>6.3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Bilan personnel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F1E3C0" w14:textId="6FF5C08B" w:rsidR="00AB0F20" w:rsidRDefault="00AB0F2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4" w:history="1">
                <w:r w:rsidRPr="005F4CBC">
                  <w:rPr>
                    <w:rStyle w:val="Lienhypertexte"/>
                    <w:noProof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BB3A07" w14:textId="76EC0190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5" w:history="1">
                <w:r w:rsidRPr="005F4CBC">
                  <w:rPr>
                    <w:rStyle w:val="Lienhypertexte"/>
                    <w:noProof/>
                  </w:rPr>
                  <w:t>7.1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Planning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AE135B" w14:textId="020AE3FD" w:rsidR="00AB0F20" w:rsidRDefault="00AB0F2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612306" w:history="1">
                <w:r w:rsidRPr="005F4CBC">
                  <w:rPr>
                    <w:rStyle w:val="Lienhypertexte"/>
                    <w:noProof/>
                  </w:rPr>
                  <w:t>7.2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5F4CBC">
                  <w:rPr>
                    <w:rStyle w:val="Lienhypertexte"/>
                    <w:noProof/>
                  </w:rPr>
                  <w:t>Code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_Toc42612306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C978D" w14:textId="2C296AB8" w:rsidR="009C501E" w:rsidRPr="00405BA7" w:rsidRDefault="00405BA7" w:rsidP="000C0CE6">
              <w:pPr>
                <w:rPr>
                  <w:lang w:val="fr-FR"/>
                </w:rPr>
              </w:pPr>
              <w:r>
                <w:rPr>
                  <w:lang w:val="fr-FR"/>
                </w:rPr>
                <w:fldChar w:fldCharType="end"/>
              </w:r>
            </w:p>
          </w:sdtContent>
        </w:sdt>
      </w:sdtContent>
    </w:sdt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612276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67144486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</w:t>
      </w:r>
      <w:r w:rsidR="00AB5A04" w:rsidRPr="00AB5A04">
        <w:t>permet de visualiser</w:t>
      </w:r>
      <w:r w:rsidR="00AB5A04">
        <w:t xml:space="preserve"> </w:t>
      </w:r>
      <w:r w:rsidR="001C4131">
        <w:t>et</w:t>
      </w:r>
      <w:r w:rsidR="00232221">
        <w:t xml:space="preserve"> </w:t>
      </w:r>
      <w:r w:rsidR="00204C92">
        <w:t>résout</w:t>
      </w:r>
      <w:r w:rsidR="001C4131">
        <w:t xml:space="preserve">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</w:t>
      </w:r>
      <w:r w:rsidR="002B0892">
        <w:t>.</w:t>
      </w:r>
    </w:p>
    <w:p w14:paraId="6843D52F" w14:textId="01BB8114" w:rsidR="00DC4BBE" w:rsidRDefault="001F06AC" w:rsidP="00325819">
      <w:pPr>
        <w:pStyle w:val="Titre1"/>
      </w:pPr>
      <w:bookmarkStart w:id="1" w:name="_Toc42612277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612278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4FB2FE58" w14:textId="21F7B64A" w:rsidR="003E5859" w:rsidRDefault="003E5859" w:rsidP="003E5859">
      <w:pPr>
        <w:pStyle w:val="Titre2"/>
      </w:pPr>
      <w:bookmarkStart w:id="3" w:name="_Toc42612279"/>
      <w:r>
        <w:t>Contraintes</w:t>
      </w:r>
      <w:bookmarkEnd w:id="3"/>
    </w:p>
    <w:p w14:paraId="5C52765C" w14:textId="5D188822" w:rsidR="00001E82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 xml:space="preserve">la solution </w:t>
      </w:r>
      <w:r w:rsidR="00AD12A9">
        <w:t>optimum</w:t>
      </w:r>
      <w:r w:rsidR="00D309DD">
        <w:t xml:space="preserve"> local, puisqu’on commence avec des tournées aléatoires la solution </w:t>
      </w:r>
      <w:r w:rsidR="00AD12A9">
        <w:t>optimum</w:t>
      </w:r>
      <w:r w:rsidR="00D309DD">
        <w:t xml:space="preserve"> local</w:t>
      </w:r>
      <w:r w:rsidR="007B1567">
        <w:t xml:space="preserve"> diffère.</w:t>
      </w:r>
    </w:p>
    <w:p w14:paraId="502665E1" w14:textId="40B3DF8E" w:rsidR="003E5859" w:rsidRPr="003E5859" w:rsidRDefault="007B1567" w:rsidP="003E5859">
      <w:r>
        <w:t>Pour arriver à la meilleure solution possible</w:t>
      </w:r>
      <w:r w:rsidR="00116FF6">
        <w:t>, l’optimum global,</w:t>
      </w:r>
      <w:r>
        <w:t xml:space="preserve"> il faut faire des </w:t>
      </w:r>
      <w:r w:rsidR="00C90E32">
        <w:t>changements</w:t>
      </w:r>
      <w:r>
        <w:t xml:space="preserve"> qui augmente le coût pour ensuite baisser le coût avec un meilleur </w:t>
      </w:r>
      <w:r w:rsidR="00C90E32">
        <w:t>changement</w:t>
      </w:r>
      <w:r>
        <w:t>.</w:t>
      </w:r>
      <w:r w:rsidR="00001E82">
        <w:t xml:space="preserve"> Cette fonctionnalité n’est pas demandée, donc ne sera pas implémenté</w:t>
      </w:r>
      <w:r w:rsidR="002C4407">
        <w:t>e</w:t>
      </w:r>
      <w:r w:rsidR="00001E82">
        <w:t>.</w:t>
      </w:r>
    </w:p>
    <w:p w14:paraId="6B5EFAAE" w14:textId="0BF7034C" w:rsidR="004C5306" w:rsidRDefault="00A70B4D" w:rsidP="007D69D6">
      <w:pPr>
        <w:pStyle w:val="Titre1"/>
        <w:rPr>
          <w:rStyle w:val="tl8wme"/>
        </w:rPr>
      </w:pPr>
      <w:bookmarkStart w:id="4" w:name="_Toc42612280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4"/>
    </w:p>
    <w:p w14:paraId="35C3C977" w14:textId="3F9F9100" w:rsidR="00357D40" w:rsidRDefault="00357D40" w:rsidP="00357D40">
      <w:pPr>
        <w:pStyle w:val="Titre2"/>
      </w:pPr>
      <w:bookmarkStart w:id="5" w:name="_Toc42612281"/>
      <w:r>
        <w:t>Fonctionnement vu par l’utilisateur</w:t>
      </w:r>
      <w:bookmarkEnd w:id="5"/>
    </w:p>
    <w:p w14:paraId="3314B592" w14:textId="264F67BF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</w:t>
      </w:r>
      <w:r w:rsidR="00E927FF">
        <w:t>Solve</w:t>
      </w:r>
      <w:r w:rsidR="002B4900">
        <w:t> » pour débuter l’optimisation</w:t>
      </w:r>
      <w:r w:rsidR="0076427D">
        <w:t xml:space="preserve"> et un bouton « Choose file »</w:t>
      </w:r>
      <w:r w:rsidR="00FB03D7">
        <w:t xml:space="preserve"> </w:t>
      </w:r>
      <w:r w:rsidR="00680EE4">
        <w:t>pour choisir le fichier à parser</w:t>
      </w:r>
      <w:r w:rsidR="002B4900">
        <w:t>.</w:t>
      </w:r>
    </w:p>
    <w:p w14:paraId="070F1403" w14:textId="246E5C71" w:rsidR="00357D40" w:rsidRDefault="00357D40" w:rsidP="00357D40">
      <w:pPr>
        <w:pStyle w:val="Titre2"/>
      </w:pPr>
      <w:bookmarkStart w:id="6" w:name="_Toc42612282"/>
      <w:r>
        <w:t>Description de l’utilisation et des fonctionnalités</w:t>
      </w:r>
      <w:bookmarkEnd w:id="6"/>
    </w:p>
    <w:p w14:paraId="38421699" w14:textId="27BC8B6F" w:rsidR="009C11CD" w:rsidRPr="00357D40" w:rsidRDefault="009C11CD" w:rsidP="009C11CD">
      <w:r>
        <w:t>Quand l’utilisateur appuiera sur le bouton « Choose file » une boite de dialogue, permettant de choisir uniquement un fichier .vrp ou .dat, apparait. Après avoir choisie un fichier la fenêtre affichera les nouveaux clients avec des tournées aléatoires.</w:t>
      </w:r>
    </w:p>
    <w:p w14:paraId="69F9E000" w14:textId="17F39A68" w:rsidR="0026592E" w:rsidRDefault="00F931A7" w:rsidP="00357D40">
      <w:r>
        <w:t>Quand l’utilisateur appuiera sur le bouton « </w:t>
      </w:r>
      <w:r w:rsidR="00E927FF">
        <w:t>Solve</w:t>
      </w:r>
      <w:r>
        <w:t xml:space="preserve">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2CB0F376" w:rsidR="001F06AC" w:rsidRDefault="001F06AC" w:rsidP="00777774">
      <w:pPr>
        <w:pStyle w:val="Titre1"/>
        <w:rPr>
          <w:rStyle w:val="tl8wme"/>
        </w:rPr>
      </w:pPr>
      <w:bookmarkStart w:id="7" w:name="_Toc42612283"/>
      <w:r>
        <w:rPr>
          <w:rStyle w:val="tl8wme"/>
        </w:rPr>
        <w:lastRenderedPageBreak/>
        <w:t>Analyse organique</w:t>
      </w:r>
      <w:bookmarkEnd w:id="7"/>
    </w:p>
    <w:p w14:paraId="34C8AFE6" w14:textId="4B097BFF" w:rsidR="0043408E" w:rsidRDefault="00D107AC" w:rsidP="006F7BE2">
      <w:pPr>
        <w:pStyle w:val="Titre2"/>
      </w:pPr>
      <w:bookmarkStart w:id="8" w:name="_Toc42612284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E6BB34" wp14:editId="411D2385">
                <wp:simplePos x="0" y="0"/>
                <wp:positionH relativeFrom="column">
                  <wp:posOffset>-63500</wp:posOffset>
                </wp:positionH>
                <wp:positionV relativeFrom="paragraph">
                  <wp:posOffset>2894330</wp:posOffset>
                </wp:positionV>
                <wp:extent cx="5986145" cy="207010"/>
                <wp:effectExtent l="0" t="0" r="0" b="2540"/>
                <wp:wrapThrough wrapText="bothSides">
                  <wp:wrapPolygon edited="0">
                    <wp:start x="0" y="0"/>
                    <wp:lineTo x="0" y="19877"/>
                    <wp:lineTo x="21515" y="19877"/>
                    <wp:lineTo x="21515" y="0"/>
                    <wp:lineTo x="0" y="0"/>
                  </wp:wrapPolygon>
                </wp:wrapThrough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4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7C0E9" w14:textId="299702C8" w:rsidR="00141A14" w:rsidRPr="00360118" w:rsidRDefault="00141A14" w:rsidP="00D107AC">
                            <w:pPr>
                              <w:pStyle w:val="Lgende"/>
                              <w:rPr>
                                <w:rFonts w:ascii="Bahnschrift Condensed" w:hAnsi="Bahnschrift Condensed"/>
                                <w:noProof/>
                                <w:color w:val="1F3864" w:themeColor="accent5" w:themeShade="80"/>
                                <w:sz w:val="32"/>
                                <w:u w:val="single"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Diagramme des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BB34" id="Zone de texte 11" o:spid="_x0000_s1033" type="#_x0000_t202" style="position:absolute;left:0;text-align:left;margin-left:-5pt;margin-top:227.9pt;width:471.35pt;height:1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" stroked="f">
                <v:textbox inset="0,0,0,0">
                  <w:txbxContent>
                    <w:p w14:paraId="6AB7C0E9" w14:textId="299702C8" w:rsidR="00141A14" w:rsidRPr="00360118" w:rsidRDefault="00141A14" w:rsidP="00D107AC">
                      <w:pPr>
                        <w:pStyle w:val="Lgende"/>
                        <w:rPr>
                          <w:rFonts w:ascii="Bahnschrift Condensed" w:hAnsi="Bahnschrift Condensed"/>
                          <w:noProof/>
                          <w:color w:val="1F3864" w:themeColor="accent5" w:themeShade="80"/>
                          <w:sz w:val="32"/>
                          <w:u w:val="single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Diagramme des classes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231C3">
        <w:rPr>
          <w:noProof/>
        </w:rPr>
        <w:drawing>
          <wp:anchor distT="0" distB="0" distL="114300" distR="114300" simplePos="0" relativeHeight="251676672" behindDoc="0" locked="0" layoutInCell="1" allowOverlap="1" wp14:anchorId="0A8C3E7F" wp14:editId="5386911A">
            <wp:simplePos x="0" y="0"/>
            <wp:positionH relativeFrom="column">
              <wp:posOffset>-63500</wp:posOffset>
            </wp:positionH>
            <wp:positionV relativeFrom="paragraph">
              <wp:posOffset>299720</wp:posOffset>
            </wp:positionV>
            <wp:extent cx="5986145" cy="2536825"/>
            <wp:effectExtent l="0" t="0" r="0" b="0"/>
            <wp:wrapThrough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I_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D57">
        <w:t>Classes</w:t>
      </w:r>
      <w:bookmarkEnd w:id="8"/>
    </w:p>
    <w:p w14:paraId="60ADE1BA" w14:textId="33E3D0CA" w:rsidR="0073458D" w:rsidRDefault="0073458D" w:rsidP="006F7BE2">
      <w:pPr>
        <w:pStyle w:val="Titre3"/>
      </w:pPr>
      <w:bookmarkStart w:id="9" w:name="_Toc42612285"/>
      <w:r>
        <w:t>Node</w:t>
      </w:r>
      <w:bookmarkEnd w:id="9"/>
    </w:p>
    <w:p w14:paraId="374BE235" w14:textId="7391FFC7" w:rsidR="00C15FC7" w:rsidRDefault="00D107AC" w:rsidP="00C15FC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0E7BA4" wp14:editId="2A99A0D8">
                <wp:simplePos x="0" y="0"/>
                <wp:positionH relativeFrom="column">
                  <wp:posOffset>4605655</wp:posOffset>
                </wp:positionH>
                <wp:positionV relativeFrom="paragraph">
                  <wp:posOffset>1376045</wp:posOffset>
                </wp:positionV>
                <wp:extent cx="11531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3261E" w14:textId="4E1A14E2" w:rsidR="00141A14" w:rsidRPr="00EE5AFA" w:rsidRDefault="00141A14" w:rsidP="00074860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Exemple de points sur un plan euclidien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7BA4" id="Zone de texte 9" o:spid="_x0000_s1034" type="#_x0000_t202" style="position:absolute;left:0;text-align:left;margin-left:362.65pt;margin-top:108.35pt;width:90.8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" stroked="f">
                <v:textbox style="mso-fit-shape-to-text:t" inset="0,0,0,0">
                  <w:txbxContent>
                    <w:p w14:paraId="4C33261E" w14:textId="4E1A14E2" w:rsidR="00141A14" w:rsidRPr="00EE5AFA" w:rsidRDefault="00141A14" w:rsidP="00074860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Exemple de points sur un plan euclidien 2D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55B2">
        <w:rPr>
          <w:noProof/>
        </w:rPr>
        <w:drawing>
          <wp:anchor distT="0" distB="0" distL="114300" distR="114300" simplePos="0" relativeHeight="251677696" behindDoc="0" locked="0" layoutInCell="1" allowOverlap="1" wp14:anchorId="16B324D5" wp14:editId="73C3028F">
            <wp:simplePos x="0" y="0"/>
            <wp:positionH relativeFrom="column">
              <wp:posOffset>4605655</wp:posOffset>
            </wp:positionH>
            <wp:positionV relativeFrom="paragraph">
              <wp:posOffset>396240</wp:posOffset>
            </wp:positionV>
            <wp:extent cx="1153160" cy="922655"/>
            <wp:effectExtent l="0" t="0" r="8890" b="0"/>
            <wp:wrapThrough wrapText="bothSides">
              <wp:wrapPolygon edited="0">
                <wp:start x="1070" y="0"/>
                <wp:lineTo x="0" y="2230"/>
                <wp:lineTo x="0" y="19177"/>
                <wp:lineTo x="1070" y="20961"/>
                <wp:lineTo x="20339" y="20961"/>
                <wp:lineTo x="21410" y="19177"/>
                <wp:lineTo x="21410" y="2230"/>
                <wp:lineTo x="20339" y="0"/>
                <wp:lineTo x="107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uclidean_dist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739">
        <w:t>Les nodes représentes les clients et le dépôt. Chaque node a une position X</w:t>
      </w:r>
      <w:r w:rsidR="00B41D50">
        <w:t>/</w:t>
      </w:r>
      <w:r w:rsidR="00033B66">
        <w:t>Y</w:t>
      </w:r>
      <w:r w:rsidR="00471E35">
        <w:t xml:space="preserve"> et pour le dessin</w:t>
      </w:r>
      <w:r w:rsidR="007E6367">
        <w:t>er</w:t>
      </w:r>
      <w:r w:rsidR="00471E35">
        <w:t xml:space="preserve"> </w:t>
      </w:r>
      <w:r w:rsidR="001C46ED">
        <w:t xml:space="preserve">j’ajoute un facteur de </w:t>
      </w:r>
      <w:r w:rsidR="00471E35">
        <w:t>4</w:t>
      </w:r>
      <w:r w:rsidR="001C46ED">
        <w:t xml:space="preserve"> à X/Y pour obtenir un nombre de pixels</w:t>
      </w:r>
      <w:r w:rsidR="00FC2739">
        <w:t xml:space="preserve">, une </w:t>
      </w:r>
      <w:r w:rsidR="003B09BB">
        <w:t xml:space="preserve">quantité de marchandise </w:t>
      </w:r>
      <w:r w:rsidR="00033B66">
        <w:t>et un node désignant son suivant</w:t>
      </w:r>
      <w:r w:rsidR="008B6F08">
        <w:t xml:space="preserve"> et un pour son précédent</w:t>
      </w:r>
      <w:r w:rsidR="00033B66">
        <w:t>.</w:t>
      </w:r>
    </w:p>
    <w:p w14:paraId="5E5D1F77" w14:textId="1B9F69A9" w:rsidR="007C6BBB" w:rsidRPr="00F729CD" w:rsidRDefault="00837963" w:rsidP="00C15FC7">
      <w:pPr>
        <w:rPr>
          <w:i/>
          <w:iCs/>
        </w:rPr>
      </w:pPr>
      <w:r>
        <w:t xml:space="preserve">Ils ont une méthode permettant de calculer la distance entre </w:t>
      </w:r>
      <w:r w:rsidR="003F7256">
        <w:t>eux</w:t>
      </w:r>
      <w:r>
        <w:t xml:space="preserve"> et un autre node</w:t>
      </w:r>
      <w:r w:rsidR="0083192F">
        <w:t xml:space="preserve">. </w:t>
      </w:r>
      <w:r w:rsidR="00AA4186">
        <w:t xml:space="preserve">Ces </w:t>
      </w:r>
      <w:r w:rsidR="00D107AC">
        <w:t>calculs</w:t>
      </w:r>
      <w:r w:rsidR="00AA4186">
        <w:t xml:space="preserve"> sont </w:t>
      </w:r>
      <w:r w:rsidR="00D107AC">
        <w:t>faits</w:t>
      </w:r>
      <w:r w:rsidR="00AA4186">
        <w:t xml:space="preserve"> dans un plan euclidien 2D, c’est la manière la plus évidente </w:t>
      </w:r>
      <w:r w:rsidR="008955B2">
        <w:t>pour</w:t>
      </w:r>
      <w:r w:rsidR="00AA4186">
        <w:t xml:space="preserve"> mesurer une distance entre deux points</w:t>
      </w:r>
      <w:r w:rsidR="008955B2">
        <w:t>.</w:t>
      </w:r>
      <w:r w:rsidR="00F729CD">
        <w:t xml:space="preserve"> Il n’y a pas de changement de hauteur, donc avoir 2 pixels entre deux points veut dire que leur distance est de 2 pixels.</w:t>
      </w:r>
      <w:r w:rsidR="00373366">
        <w:t xml:space="preserve"> Pour calculer ces distances on utilise </w:t>
      </w:r>
      <w:r w:rsidR="00136C38">
        <w:t>le théorème de Pythagore</w:t>
      </w:r>
      <w:r w:rsidR="005610D0">
        <w:t xml:space="preserve"> </w:t>
      </w:r>
      <w:r w:rsidR="00136C38">
        <w:rPr>
          <w:rFonts w:ascii="Arial" w:hAnsi="Arial" w:cs="Arial"/>
        </w:rPr>
        <w:t>√</w:t>
      </w:r>
      <w:r w:rsidR="00136C38">
        <w:t>((x</w:t>
      </w:r>
      <w:r w:rsidR="00136C38">
        <w:rPr>
          <w:vertAlign w:val="subscript"/>
        </w:rPr>
        <w:t>2</w:t>
      </w:r>
      <w:r w:rsidR="00136C38">
        <w:t>-x</w:t>
      </w:r>
      <w:r w:rsidR="00136C38">
        <w:rPr>
          <w:vertAlign w:val="subscript"/>
        </w:rPr>
        <w:t>1</w:t>
      </w:r>
      <w:r w:rsidR="00136C38">
        <w:t>)</w:t>
      </w:r>
      <w:r w:rsidR="00136C38" w:rsidRPr="00136C38">
        <w:rPr>
          <w:vertAlign w:val="superscript"/>
        </w:rPr>
        <w:t>2</w:t>
      </w:r>
      <w:r w:rsidR="00136C38">
        <w:t xml:space="preserve"> +(y</w:t>
      </w:r>
      <w:r w:rsidR="00136C38">
        <w:rPr>
          <w:vertAlign w:val="subscript"/>
        </w:rPr>
        <w:t>2</w:t>
      </w:r>
      <w:r w:rsidR="00136C38">
        <w:t>-y</w:t>
      </w:r>
      <w:r w:rsidR="00136C38">
        <w:rPr>
          <w:vertAlign w:val="subscript"/>
        </w:rPr>
        <w:t>1</w:t>
      </w:r>
      <w:r w:rsidR="00136C38">
        <w:t>)</w:t>
      </w:r>
      <w:r w:rsidR="00136C38" w:rsidRPr="00136C38">
        <w:rPr>
          <w:vertAlign w:val="superscript"/>
        </w:rPr>
        <w:t>2</w:t>
      </w:r>
      <w:r w:rsidR="00136C38">
        <w:t>) puis on arrondi à l’entier le plus proche.</w:t>
      </w:r>
      <w:r w:rsidR="007C6BBB">
        <w:t xml:space="preserve"> Voici comment la formule est implémenté dans </w:t>
      </w:r>
      <w:r w:rsidR="002003C4">
        <w:t>la classe Node</w:t>
      </w:r>
      <w:r w:rsidR="00CE3AF4">
        <w:t> :</w:t>
      </w:r>
    </w:p>
    <w:bookmarkStart w:id="10" w:name="_MON_1653117873"/>
    <w:bookmarkEnd w:id="10"/>
    <w:p w14:paraId="30DE35AD" w14:textId="7B67F634" w:rsidR="0083192F" w:rsidRPr="00136C38" w:rsidRDefault="007C6BBB" w:rsidP="00C15FC7">
      <w:r>
        <w:object w:dxaOrig="9026" w:dyaOrig="1735" w14:anchorId="7D5B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87pt" o:ole="">
            <v:imagedata r:id="rId14" o:title=""/>
          </v:shape>
          <o:OLEObject Type="Embed" ProgID="Word.OpenDocumentText.12" ShapeID="_x0000_i1025" DrawAspect="Content" ObjectID="_1653225370" r:id="rId15"/>
        </w:object>
      </w:r>
    </w:p>
    <w:p w14:paraId="511538E5" w14:textId="297B2B24" w:rsidR="0073458D" w:rsidRDefault="0073458D" w:rsidP="006F7BE2">
      <w:pPr>
        <w:pStyle w:val="Titre3"/>
      </w:pPr>
      <w:bookmarkStart w:id="11" w:name="_Toc42612286"/>
      <w:r>
        <w:t>DepotManager</w:t>
      </w:r>
      <w:bookmarkEnd w:id="11"/>
    </w:p>
    <w:p w14:paraId="7CB2DCF1" w14:textId="492FCA11" w:rsidR="00D614B8" w:rsidRDefault="00D614B8" w:rsidP="00D614B8">
      <w:r>
        <w:t>Le DepotManager est composé d’un tableau de tous les clients et inclue une propriété qui retourne le dépôt</w:t>
      </w:r>
      <w:r w:rsidR="00964CD4">
        <w:t>, ainsi que la lis</w:t>
      </w:r>
      <w:r w:rsidR="00B50B0D">
        <w:t>t</w:t>
      </w:r>
      <w:r w:rsidR="00964CD4">
        <w:t>e des camions</w:t>
      </w:r>
      <w:r>
        <w:t>.</w:t>
      </w:r>
    </w:p>
    <w:p w14:paraId="5AD606B4" w14:textId="5996E2F7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  <w:r w:rsidR="00261940">
        <w:t xml:space="preserve"> Il peut créer des tournées aléatoires et trouver l’optimum local.</w:t>
      </w:r>
    </w:p>
    <w:p w14:paraId="5F8FA83B" w14:textId="0043E0CF" w:rsidR="00386576" w:rsidRDefault="00386576" w:rsidP="006F7BE2">
      <w:pPr>
        <w:pStyle w:val="Titre3"/>
      </w:pPr>
      <w:bookmarkStart w:id="12" w:name="_Toc42612287"/>
      <w:r>
        <w:lastRenderedPageBreak/>
        <w:t>Truck</w:t>
      </w:r>
      <w:bookmarkEnd w:id="12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3" w:name="_Toc42612288"/>
      <w:r>
        <w:t>Movement</w:t>
      </w:r>
      <w:bookmarkEnd w:id="13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4" w:name="_Toc42612289"/>
      <w:r>
        <w:t>DataImporter</w:t>
      </w:r>
      <w:bookmarkEnd w:id="14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5" w:name="_Toc42612290"/>
      <w:r>
        <w:t>Format des fichiers</w:t>
      </w:r>
      <w:bookmarkEnd w:id="15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6" w:name="_Toc42612291"/>
      <w:r>
        <w:t>Fichier .vrp</w:t>
      </w:r>
      <w:bookmarkEnd w:id="16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02E1E82D" w:rsidR="00411C1D" w:rsidRPr="00411C1D" w:rsidRDefault="00C35D4A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8F4BD2B" wp14:editId="3E7EC117">
            <wp:simplePos x="0" y="0"/>
            <wp:positionH relativeFrom="column">
              <wp:posOffset>4240997</wp:posOffset>
            </wp:positionH>
            <wp:positionV relativeFrom="paragraph">
              <wp:posOffset>1239844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8C6CE" wp14:editId="16088D89">
                <wp:simplePos x="0" y="0"/>
                <wp:positionH relativeFrom="column">
                  <wp:posOffset>-3175</wp:posOffset>
                </wp:positionH>
                <wp:positionV relativeFrom="paragraph">
                  <wp:posOffset>1238250</wp:posOffset>
                </wp:positionV>
                <wp:extent cx="3502025" cy="180975"/>
                <wp:effectExtent l="0" t="0" r="3175" b="9525"/>
                <wp:wrapThrough wrapText="bothSides">
                  <wp:wrapPolygon edited="0">
                    <wp:start x="0" y="0"/>
                    <wp:lineTo x="0" y="20463"/>
                    <wp:lineTo x="21502" y="20463"/>
                    <wp:lineTo x="21502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5E29F" w14:textId="4C070391" w:rsidR="00141A14" w:rsidRPr="00895452" w:rsidRDefault="00141A14" w:rsidP="00C35D4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3B77AE">
                              <w:t>Exemple de spécification pour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C6CE" id="Zone de texte 7" o:spid="_x0000_s1035" type="#_x0000_t202" style="position:absolute;left:0;text-align:left;margin-left:-.25pt;margin-top:97.5pt;width:275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" stroked="f">
                <v:textbox inset="0,0,0,0">
                  <w:txbxContent>
                    <w:p w14:paraId="2765E29F" w14:textId="4C070391" w:rsidR="00141A14" w:rsidRPr="00895452" w:rsidRDefault="00141A14" w:rsidP="00C35D4A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3B77AE">
                        <w:t>Exemple de spécification pour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1C1D">
        <w:t xml:space="preserve">CAPACITY : ce nombre indique combien </w:t>
      </w:r>
      <w:r w:rsidR="00A503F7">
        <w:t>de marchandise les camions peuvent transporter.</w:t>
      </w:r>
    </w:p>
    <w:p w14:paraId="540A79B2" w14:textId="4AD906AD" w:rsidR="0060474C" w:rsidRPr="0060474C" w:rsidRDefault="00651FAF" w:rsidP="00C35D4A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A479B6" wp14:editId="4411523F">
            <wp:simplePos x="0" y="0"/>
            <wp:positionH relativeFrom="column">
              <wp:posOffset>-2648</wp:posOffset>
            </wp:positionH>
            <wp:positionV relativeFrom="paragraph">
              <wp:posOffset>-2324</wp:posOffset>
            </wp:positionV>
            <wp:extent cx="576072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1500" y="21028"/>
                <wp:lineTo x="21500" y="0"/>
                <wp:lineTo x="0" y="0"/>
              </wp:wrapPolygon>
            </wp:wrapThrough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C31D8" w14:textId="7DD4D1D9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7B1FA8C4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27FE93C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7CF8FD00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4427E161" w:rsidR="00D771CF" w:rsidRDefault="00C35D4A" w:rsidP="00D771CF">
      <w:pPr>
        <w:rPr>
          <w:rStyle w:val="tl8w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6870CC5A">
                <wp:simplePos x="0" y="0"/>
                <wp:positionH relativeFrom="column">
                  <wp:posOffset>4241165</wp:posOffset>
                </wp:positionH>
                <wp:positionV relativeFrom="paragraph">
                  <wp:posOffset>198324</wp:posOffset>
                </wp:positionV>
                <wp:extent cx="1602740" cy="301625"/>
                <wp:effectExtent l="0" t="0" r="0" b="3175"/>
                <wp:wrapThrough wrapText="bothSides">
                  <wp:wrapPolygon edited="0">
                    <wp:start x="0" y="0"/>
                    <wp:lineTo x="0" y="20463"/>
                    <wp:lineTo x="21309" y="20463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4C98668F" w:rsidR="00141A14" w:rsidRPr="000E6DAF" w:rsidRDefault="00141A14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AD5" id="Zone de texte 1" o:spid="_x0000_s1036" type="#_x0000_t202" style="position:absolute;left:0;text-align:left;margin-left:333.95pt;margin-top:15.6pt;width:126.2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" stroked="f">
                <v:textbox inset="0,0,0,0">
                  <w:txbxContent>
                    <w:p w14:paraId="2809730C" w14:textId="4C98668F" w:rsidR="00141A14" w:rsidRPr="000E6DAF" w:rsidRDefault="00141A14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 xml:space="preserve">La fin de la section de données est définie par </w:t>
      </w:r>
      <w:r w:rsidR="00D771CF">
        <w:rPr>
          <w:rStyle w:val="tl8wme"/>
          <w:i/>
          <w:iCs/>
        </w:rPr>
        <w:t>EOF.</w:t>
      </w:r>
    </w:p>
    <w:p w14:paraId="33C0140F" w14:textId="45C0729C" w:rsidR="00D771CF" w:rsidRDefault="00D771CF" w:rsidP="006F7BE2">
      <w:pPr>
        <w:pStyle w:val="Titre3"/>
        <w:rPr>
          <w:rStyle w:val="tl8wme"/>
        </w:rPr>
      </w:pPr>
      <w:bookmarkStart w:id="17" w:name="_Toc42612292"/>
      <w:r>
        <w:rPr>
          <w:rStyle w:val="tl8wme"/>
        </w:rPr>
        <w:lastRenderedPageBreak/>
        <w:t>Fichier .dat</w:t>
      </w:r>
      <w:bookmarkEnd w:id="17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147868B9">
            <wp:extent cx="5758135" cy="11969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28994C0D" w:rsidR="00D771CF" w:rsidRPr="00D771CF" w:rsidRDefault="0043408E" w:rsidP="0043408E">
      <w:pPr>
        <w:pStyle w:val="Lgende"/>
      </w:pPr>
      <w:r>
        <w:t xml:space="preserve">Fig. </w:t>
      </w:r>
      <w:fldSimple w:instr=" SEQ Fig. \* ARABIC ">
        <w:r w:rsidR="00D107AC">
          <w:rPr>
            <w:noProof/>
          </w:rPr>
          <w:t>6</w:t>
        </w:r>
      </w:fldSimple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18" w:name="_Toc42612293"/>
      <w:r>
        <w:t>Déroulement du programme</w:t>
      </w:r>
      <w:bookmarkEnd w:id="18"/>
    </w:p>
    <w:p w14:paraId="4BA3A812" w14:textId="67A2341A" w:rsidR="00F1213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</w:p>
    <w:p w14:paraId="54B5C1C7" w14:textId="7603B59D" w:rsidR="00AB1267" w:rsidRDefault="00AB1267" w:rsidP="00E744A7">
      <w:r>
        <w:t>Si l’utilisateur souhaite utiliser un autre fichier .vrp ou .dat, il peut appuyer sur le bouton « Choose file »</w:t>
      </w:r>
      <w:r w:rsidR="002434EE">
        <w:t xml:space="preserve">. Quand il a choisi un fichier l’affichage se rafraichira pour montrer </w:t>
      </w:r>
      <w:r w:rsidR="00AA7F54">
        <w:t>les nouveaux emplacements</w:t>
      </w:r>
      <w:r w:rsidR="002434EE">
        <w:t xml:space="preserve"> des nodes, ainsi que des tournées aléatoirement créées</w:t>
      </w:r>
      <w:r w:rsidR="001825EA">
        <w:t>.</w:t>
      </w:r>
    </w:p>
    <w:p w14:paraId="1F8E3CF1" w14:textId="5EED07DE" w:rsidR="00E744A7" w:rsidRDefault="00322138" w:rsidP="00E744A7">
      <w:r>
        <w:t>Quand l’utilisateur appuie sur le bouton « </w:t>
      </w:r>
      <w:r w:rsidR="00E927FF">
        <w:t>Solve</w:t>
      </w:r>
      <w:r>
        <w:t> »</w:t>
      </w:r>
      <w:r w:rsidR="008A3102">
        <w:t>, l’algorithme démarre en pre</w:t>
      </w:r>
      <w:r w:rsidR="00FC69DE">
        <w:t>na</w:t>
      </w:r>
      <w:r w:rsidR="008A3102">
        <w:t xml:space="preserve">nt un node et ses deux suivant dans sa tournée, si un des suivants est le dépôt il ne le prend pas. </w:t>
      </w:r>
      <w:r w:rsidR="000774B1">
        <w:t>C</w:t>
      </w:r>
      <w:r w:rsidR="008A3102">
        <w:t xml:space="preserve">ette suite de node est placée dans toutes les tournées à chaque position et sauvegarde le mouvement </w:t>
      </w:r>
      <w:r w:rsidR="004C5A5F">
        <w:t>négatif le moins chère</w:t>
      </w:r>
      <w:r w:rsidR="008A3102">
        <w:t>. Après avoir comparé ce</w:t>
      </w:r>
      <w:r w:rsidR="000774B1">
        <w:t>tte suite avec toutes les positions,</w:t>
      </w:r>
      <w:r w:rsidR="003A69EC">
        <w:t xml:space="preserve"> il passe au prochain node. Quand il a fini de comparer tous les nodes avec tous les nodes, il tri la liste des mouvements pour trouver le moins chère, puis</w:t>
      </w:r>
      <w:r w:rsidR="000774B1">
        <w:t xml:space="preserve"> le moins coûteux est appliqué. </w:t>
      </w:r>
      <w:r w:rsidR="003B522D">
        <w:t>S’il</w:t>
      </w:r>
      <w:r w:rsidR="00F745E6">
        <w:t xml:space="preserve"> n’y pas de mouvement négatif </w:t>
      </w:r>
      <w:r w:rsidR="00E17E66">
        <w:t xml:space="preserve">le programme recommence mais avec deux nodes à la fois. La même chose est faite pour passer à un. Et quand il n’y a plus de changement avec un </w:t>
      </w:r>
      <w:r w:rsidR="002B3031">
        <w:t xml:space="preserve">node </w:t>
      </w:r>
      <w:r w:rsidR="00E17E66">
        <w:t>à la fois, il termine le programme.</w:t>
      </w:r>
    </w:p>
    <w:p w14:paraId="092AC937" w14:textId="0C217711" w:rsidR="00C13593" w:rsidRDefault="00E17E66" w:rsidP="00E744A7">
      <w:r>
        <w:t>À la fin du programme</w:t>
      </w:r>
      <w:r w:rsidR="00026452">
        <w:t xml:space="preserve"> le coût total est affiché</w:t>
      </w:r>
      <w:r w:rsidR="00CE02C4">
        <w:t xml:space="preserve"> dans la console et </w:t>
      </w:r>
      <w:r w:rsidR="00026452">
        <w:t>dans la barre de titre de la fenêtre</w:t>
      </w:r>
      <w:r w:rsidR="00CE02C4">
        <w:t xml:space="preserve">. </w:t>
      </w:r>
      <w:r w:rsidR="00980396">
        <w:t xml:space="preserve">La console </w:t>
      </w:r>
      <w:r w:rsidR="00C40147">
        <w:t>affiche</w:t>
      </w:r>
      <w:r w:rsidR="00980396">
        <w:t xml:space="preserve"> aussi</w:t>
      </w:r>
      <w:r>
        <w:t xml:space="preserve"> le coût et les nodes de chaque tournée</w:t>
      </w:r>
      <w:r w:rsidR="00851C1F">
        <w:t>.</w:t>
      </w:r>
    </w:p>
    <w:p w14:paraId="569E1906" w14:textId="72B14881" w:rsidR="00C13593" w:rsidRDefault="00C13593">
      <w:pPr>
        <w:jc w:val="left"/>
      </w:pPr>
      <w:r>
        <w:br w:type="page"/>
      </w:r>
    </w:p>
    <w:p w14:paraId="291E5535" w14:textId="7AE178C6" w:rsidR="00FC5BF8" w:rsidRDefault="005879B5" w:rsidP="00FC5BF8">
      <w:pPr>
        <w:pStyle w:val="Titre2"/>
      </w:pPr>
      <w:bookmarkStart w:id="19" w:name="_Toc42612294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5288A34" wp14:editId="5E6F5874">
            <wp:simplePos x="0" y="0"/>
            <wp:positionH relativeFrom="column">
              <wp:posOffset>3627168</wp:posOffset>
            </wp:positionH>
            <wp:positionV relativeFrom="paragraph">
              <wp:posOffset>575</wp:posOffset>
            </wp:positionV>
            <wp:extent cx="1993265" cy="1342390"/>
            <wp:effectExtent l="0" t="0" r="6985" b="0"/>
            <wp:wrapThrough wrapText="bothSides">
              <wp:wrapPolygon edited="0">
                <wp:start x="0" y="0"/>
                <wp:lineTo x="0" y="21150"/>
                <wp:lineTo x="21469" y="21150"/>
                <wp:lineTo x="21469" y="0"/>
                <wp:lineTo x="0" y="0"/>
              </wp:wrapPolygon>
            </wp:wrapThrough>
            <wp:docPr id="10" name="Image 10" descr="Une image contenant objet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nodes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BF8">
        <w:t>Déroulement de l’algorithme</w:t>
      </w:r>
      <w:bookmarkEnd w:id="19"/>
    </w:p>
    <w:p w14:paraId="2D9FDC44" w14:textId="10DBF6CA" w:rsidR="002A04E5" w:rsidRPr="002A04E5" w:rsidRDefault="002A04E5" w:rsidP="002A04E5">
      <w:r>
        <w:t xml:space="preserve">Dans l’exemple </w:t>
      </w:r>
      <w:r w:rsidR="00C6515D">
        <w:t>ci-dessous</w:t>
      </w:r>
      <w:r>
        <w:t xml:space="preserve">, il y a deux tournées de camion un avec </w:t>
      </w:r>
      <w:r w:rsidR="00C03CF1">
        <w:t>cinq</w:t>
      </w:r>
      <w:r>
        <w:t xml:space="preserve"> nodes et l’autre avec </w:t>
      </w:r>
      <w:r w:rsidR="00437909">
        <w:t>deux</w:t>
      </w:r>
      <w:r>
        <w:t>, le dépôt n’est pas visible.</w:t>
      </w:r>
    </w:p>
    <w:p w14:paraId="08F625DC" w14:textId="6F351140" w:rsidR="008858C2" w:rsidRDefault="008858C2" w:rsidP="00FF73FB">
      <w:r>
        <w:rPr>
          <w:noProof/>
        </w:rPr>
        <w:drawing>
          <wp:anchor distT="0" distB="0" distL="114300" distR="114300" simplePos="0" relativeHeight="251682816" behindDoc="0" locked="0" layoutInCell="1" allowOverlap="1" wp14:anchorId="0FA00BAE" wp14:editId="4C89062C">
            <wp:simplePos x="0" y="0"/>
            <wp:positionH relativeFrom="column">
              <wp:posOffset>3629025</wp:posOffset>
            </wp:positionH>
            <wp:positionV relativeFrom="paragraph">
              <wp:posOffset>569247</wp:posOffset>
            </wp:positionV>
            <wp:extent cx="1993265" cy="1341755"/>
            <wp:effectExtent l="0" t="0" r="6985" b="0"/>
            <wp:wrapThrough wrapText="bothSides">
              <wp:wrapPolygon edited="0">
                <wp:start x="0" y="0"/>
                <wp:lineTo x="0" y="21160"/>
                <wp:lineTo x="21469" y="21160"/>
                <wp:lineTo x="21469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nodes.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8214B" wp14:editId="190FC9F8">
                <wp:simplePos x="0" y="0"/>
                <wp:positionH relativeFrom="column">
                  <wp:posOffset>3629025</wp:posOffset>
                </wp:positionH>
                <wp:positionV relativeFrom="paragraph">
                  <wp:posOffset>405130</wp:posOffset>
                </wp:positionV>
                <wp:extent cx="1993265" cy="163830"/>
                <wp:effectExtent l="0" t="0" r="6985" b="7620"/>
                <wp:wrapThrough wrapText="bothSides">
                  <wp:wrapPolygon edited="0">
                    <wp:start x="0" y="0"/>
                    <wp:lineTo x="0" y="20093"/>
                    <wp:lineTo x="21469" y="20093"/>
                    <wp:lineTo x="21469" y="0"/>
                    <wp:lineTo x="0" y="0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3504C" w14:textId="574F4B4B" w:rsidR="00141A14" w:rsidRPr="00AA598E" w:rsidRDefault="00141A14" w:rsidP="0097638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Ex. Algo </w:t>
                            </w:r>
                            <w:fldSimple w:instr=" SEQ Ex._Alg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Sélection des 3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214B" id="Zone de texte 12" o:spid="_x0000_s1037" type="#_x0000_t202" style="position:absolute;left:0;text-align:left;margin-left:285.75pt;margin-top:31.9pt;width:156.95pt;height:12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" stroked="f">
                <v:textbox inset="0,0,0,0">
                  <w:txbxContent>
                    <w:p w14:paraId="2BF3504C" w14:textId="574F4B4B" w:rsidR="00141A14" w:rsidRPr="00AA598E" w:rsidRDefault="00141A14" w:rsidP="0097638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Ex. Algo </w:t>
                      </w:r>
                      <w:fldSimple w:instr=" SEQ Ex._Alg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Sélection des 3 nodes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2892">
        <w:t xml:space="preserve">Quand l’algorithme débute, il prend </w:t>
      </w:r>
      <w:r w:rsidR="00256961">
        <w:t>un</w:t>
      </w:r>
      <w:r w:rsidR="00DB2892">
        <w:t xml:space="preserve"> node</w:t>
      </w:r>
      <w:r w:rsidR="00256961">
        <w:t xml:space="preserve"> avec ses deux suivants</w:t>
      </w:r>
      <w:r w:rsidR="0005166B">
        <w:t>.</w:t>
      </w:r>
      <w:r w:rsidR="00BC7586">
        <w:t xml:space="preserve"> Il prend 3 nodes à la fois au début pour faciliter le dénouement des tournées aléatoire.</w:t>
      </w:r>
      <w:r w:rsidR="0005166B">
        <w:t xml:space="preserve"> Dans l’image </w:t>
      </w:r>
      <w:r w:rsidR="00303576">
        <w:t>ci-contre</w:t>
      </w:r>
      <w:r w:rsidR="0005166B">
        <w:t xml:space="preserve"> il prend</w:t>
      </w:r>
      <w:r w:rsidR="00525E24">
        <w:t xml:space="preserve"> le</w:t>
      </w:r>
      <w:r w:rsidR="00256961">
        <w:t>s trois nodes rouges</w:t>
      </w:r>
      <w:r w:rsidR="00292E0E">
        <w:t>.</w:t>
      </w:r>
      <w:r w:rsidR="00574A60">
        <w:t xml:space="preserve"> Il sauvegarde le coût de la tournée où ces nodes rouges sont placés</w:t>
      </w:r>
      <w:r w:rsidR="00DB6546">
        <w:t>.</w:t>
      </w:r>
    </w:p>
    <w:p w14:paraId="23B03E11" w14:textId="485F729A" w:rsidR="00FF73FB" w:rsidRDefault="00F432E9" w:rsidP="00FF73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FCEC" wp14:editId="0C26218F">
                <wp:simplePos x="0" y="0"/>
                <wp:positionH relativeFrom="column">
                  <wp:posOffset>3629025</wp:posOffset>
                </wp:positionH>
                <wp:positionV relativeFrom="paragraph">
                  <wp:posOffset>774700</wp:posOffset>
                </wp:positionV>
                <wp:extent cx="1991995" cy="267335"/>
                <wp:effectExtent l="0" t="0" r="8255" b="0"/>
                <wp:wrapThrough wrapText="bothSides">
                  <wp:wrapPolygon edited="0">
                    <wp:start x="0" y="0"/>
                    <wp:lineTo x="0" y="20010"/>
                    <wp:lineTo x="21483" y="20010"/>
                    <wp:lineTo x="21483" y="0"/>
                    <wp:lineTo x="0" y="0"/>
                  </wp:wrapPolygon>
                </wp:wrapThrough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422F9" w14:textId="1479ABBE" w:rsidR="00141A14" w:rsidRPr="00DB08BA" w:rsidRDefault="00141A14" w:rsidP="00D334D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Ex. Algo </w:t>
                            </w:r>
                            <w:fldSimple w:instr=" SEQ Ex._Alg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Rétirrement des 3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FCEC" id="Zone de texte 16" o:spid="_x0000_s1038" type="#_x0000_t202" style="position:absolute;left:0;text-align:left;margin-left:285.75pt;margin-top:61pt;width:156.85pt;height:21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" stroked="f">
                <v:textbox inset="0,0,0,0">
                  <w:txbxContent>
                    <w:p w14:paraId="5DE422F9" w14:textId="1479ABBE" w:rsidR="00141A14" w:rsidRPr="00DB08BA" w:rsidRDefault="00141A14" w:rsidP="00D334D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Ex. Algo </w:t>
                      </w:r>
                      <w:fldSimple w:instr=" SEQ Ex._Algo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noProof/>
                        </w:rPr>
                        <w:t>Rétirrement des 3 nodes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2E0E">
        <w:t xml:space="preserve">Ensuite il les enlève de </w:t>
      </w:r>
      <w:r w:rsidR="00976387">
        <w:t>leur tournée actuelle</w:t>
      </w:r>
      <w:r w:rsidR="000E4BC5">
        <w:t xml:space="preserve"> et sauvegarde le nouveau coût de cette tournée</w:t>
      </w:r>
      <w:r w:rsidR="00292E0E">
        <w:t>.</w:t>
      </w:r>
      <w:r w:rsidR="008858C2">
        <w:t xml:space="preserve"> On se retrouve avec deux tournées qui ont chacun deux nodes</w:t>
      </w:r>
      <w:r w:rsidR="00256961">
        <w:t xml:space="preserve">, et trois nodes </w:t>
      </w:r>
      <w:r w:rsidR="005F1918">
        <w:t>qui n</w:t>
      </w:r>
      <w:r w:rsidR="009446FC">
        <w:t>’</w:t>
      </w:r>
      <w:r w:rsidR="005F1918">
        <w:t xml:space="preserve">ont plus </w:t>
      </w:r>
      <w:r w:rsidR="009446FC">
        <w:t xml:space="preserve">de </w:t>
      </w:r>
      <w:r w:rsidR="005F1918">
        <w:t>tournée</w:t>
      </w:r>
      <w:r w:rsidR="00DD5E10">
        <w:t>.</w:t>
      </w:r>
    </w:p>
    <w:p w14:paraId="79CD2125" w14:textId="0DEC96BC" w:rsidR="00B11948" w:rsidRDefault="00D334D6" w:rsidP="00FF73FB">
      <w:r>
        <w:rPr>
          <w:noProof/>
        </w:rPr>
        <w:drawing>
          <wp:anchor distT="0" distB="0" distL="114300" distR="114300" simplePos="0" relativeHeight="251686912" behindDoc="0" locked="0" layoutInCell="1" allowOverlap="1" wp14:anchorId="74563B67" wp14:editId="0B950504">
            <wp:simplePos x="0" y="0"/>
            <wp:positionH relativeFrom="column">
              <wp:posOffset>3628390</wp:posOffset>
            </wp:positionH>
            <wp:positionV relativeFrom="paragraph">
              <wp:posOffset>445135</wp:posOffset>
            </wp:positionV>
            <wp:extent cx="1991995" cy="1341755"/>
            <wp:effectExtent l="0" t="0" r="8255" b="0"/>
            <wp:wrapThrough wrapText="bothSides">
              <wp:wrapPolygon edited="0">
                <wp:start x="0" y="0"/>
                <wp:lineTo x="0" y="21160"/>
                <wp:lineTo x="21483" y="21160"/>
                <wp:lineTo x="21483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nodes.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60">
        <w:t>La prochaine étape</w:t>
      </w:r>
      <w:r w:rsidR="00DD5E10">
        <w:t xml:space="preserve"> est </w:t>
      </w:r>
      <w:r w:rsidR="003B2F3D">
        <w:t>de placer ces trois nodes dans toutes les positions de chaque tournée même leur chemin original.</w:t>
      </w:r>
      <w:r w:rsidR="00B11948">
        <w:t xml:space="preserve"> Pour cet exemple on va les insérer dans l’autre tournée.</w:t>
      </w:r>
      <w:r w:rsidR="002C7C06">
        <w:t xml:space="preserve"> </w:t>
      </w:r>
      <w:r w:rsidR="00B11948">
        <w:t>Avant l’insertion</w:t>
      </w:r>
      <w:r w:rsidR="00881930">
        <w:t xml:space="preserve"> la vérification</w:t>
      </w:r>
      <w:r w:rsidR="001A57E0">
        <w:t>,</w:t>
      </w:r>
      <w:r w:rsidR="00881930">
        <w:t xml:space="preserve"> que la capacité du camion de la tournée n’est pas dépassée</w:t>
      </w:r>
      <w:r w:rsidR="009D43EC">
        <w:t xml:space="preserve"> à l’ajout des nouveaux nodes</w:t>
      </w:r>
      <w:r w:rsidR="001A57E0">
        <w:t>, est effectuée.</w:t>
      </w:r>
      <w:r w:rsidR="009D43EC">
        <w:t xml:space="preserve"> Si la capacité </w:t>
      </w:r>
      <w:r w:rsidR="00F33CF1">
        <w:t>n’est pas dépassée</w:t>
      </w:r>
      <w:r w:rsidR="004D7802">
        <w:t>,</w:t>
      </w:r>
      <w:r w:rsidR="00B11948">
        <w:t xml:space="preserve"> le coût de la tournée</w:t>
      </w:r>
      <w:r w:rsidR="001D023F">
        <w:t xml:space="preserve"> est sauvegardé</w:t>
      </w:r>
      <w:r w:rsidR="00126420">
        <w:t>.</w:t>
      </w:r>
    </w:p>
    <w:p w14:paraId="2D589FEB" w14:textId="30CE365D" w:rsidR="001D023F" w:rsidRDefault="002C0D31" w:rsidP="00FF73F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C3C40" wp14:editId="65C7213D">
                <wp:simplePos x="0" y="0"/>
                <wp:positionH relativeFrom="column">
                  <wp:posOffset>3629025</wp:posOffset>
                </wp:positionH>
                <wp:positionV relativeFrom="paragraph">
                  <wp:posOffset>431212</wp:posOffset>
                </wp:positionV>
                <wp:extent cx="1993265" cy="301625"/>
                <wp:effectExtent l="0" t="0" r="6985" b="3175"/>
                <wp:wrapThrough wrapText="bothSides">
                  <wp:wrapPolygon edited="0">
                    <wp:start x="0" y="0"/>
                    <wp:lineTo x="0" y="20463"/>
                    <wp:lineTo x="21469" y="20463"/>
                    <wp:lineTo x="21469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1BC4A" w14:textId="68DA057B" w:rsidR="00141A14" w:rsidRPr="00424086" w:rsidRDefault="00141A14" w:rsidP="00744101">
                            <w:pPr>
                              <w:pStyle w:val="Lgende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t xml:space="preserve">Ex. Algo </w:t>
                            </w:r>
                            <w:fldSimple w:instr=" SEQ Ex._Algo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Insertion des 3 nodes dans une nouvelle tournée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3C40" id="Zone de texte 14" o:spid="_x0000_s1039" type="#_x0000_t202" style="position:absolute;left:0;text-align:left;margin-left:285.75pt;margin-top:33.95pt;width:156.95pt;height:2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" stroked="f">
                <v:textbox inset="0,0,0,0">
                  <w:txbxContent>
                    <w:p w14:paraId="78F1BC4A" w14:textId="68DA057B" w:rsidR="00141A14" w:rsidRPr="00424086" w:rsidRDefault="00141A14" w:rsidP="00744101">
                      <w:pPr>
                        <w:pStyle w:val="Lgende"/>
                        <w:jc w:val="left"/>
                        <w:rPr>
                          <w:noProof/>
                        </w:rPr>
                      </w:pPr>
                      <w:r>
                        <w:t xml:space="preserve">Ex. Algo </w:t>
                      </w:r>
                      <w:fldSimple w:instr=" SEQ Ex._Algo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Insertion des 3 nodes dans une nouvelle tournée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1930">
        <w:t>Après avoir inséré les nodes rouges dans la nouvelle tournée</w:t>
      </w:r>
      <w:r>
        <w:t xml:space="preserve">, </w:t>
      </w:r>
      <w:r w:rsidR="00683391">
        <w:t xml:space="preserve">le coût de la tournée modifiée est </w:t>
      </w:r>
      <w:r w:rsidR="00206A92">
        <w:t>sauvegardé</w:t>
      </w:r>
      <w:r w:rsidR="00357806">
        <w:t>.</w:t>
      </w:r>
    </w:p>
    <w:p w14:paraId="7755E4B0" w14:textId="77777777" w:rsidR="00E769DA" w:rsidRDefault="00206A92" w:rsidP="00FF73FB">
      <w:r>
        <w:t xml:space="preserve">Pour savoir si ce changement coute moins qu’avant, le programme </w:t>
      </w:r>
      <w:r w:rsidR="00F9034C">
        <w:t>calcule</w:t>
      </w:r>
      <w:r>
        <w:t xml:space="preserve"> la différence entre la somme des coûts des deux tournées après et avant la modification</w:t>
      </w:r>
      <w:r w:rsidR="00A54B0C">
        <w:t>.</w:t>
      </w:r>
      <w:r w:rsidR="0086196B">
        <w:t xml:space="preserve"> </w:t>
      </w:r>
    </w:p>
    <w:bookmarkStart w:id="20" w:name="_MON_1653141971"/>
    <w:bookmarkEnd w:id="20"/>
    <w:p w14:paraId="71CDB2E7" w14:textId="5086ADFB" w:rsidR="00206A92" w:rsidRDefault="00E769DA" w:rsidP="00FF73FB">
      <w:r>
        <w:object w:dxaOrig="9026" w:dyaOrig="397" w14:anchorId="215C8182">
          <v:shape id="_x0000_i1026" type="#_x0000_t75" style="width:451.5pt;height:19.5pt" o:ole="">
            <v:imagedata r:id="rId22" o:title=""/>
          </v:shape>
          <o:OLEObject Type="Embed" ProgID="Word.OpenDocumentText.12" ShapeID="_x0000_i1026" DrawAspect="Content" ObjectID="_1653225371" r:id="rId23"/>
        </w:object>
      </w:r>
      <w:r w:rsidR="0086196B">
        <w:t>Si le résultat est négatif</w:t>
      </w:r>
      <w:r w:rsidR="00E83C10">
        <w:t>,</w:t>
      </w:r>
      <w:r w:rsidR="0086196B">
        <w:t xml:space="preserve"> le changement est sauvegardé.</w:t>
      </w:r>
      <w:r>
        <w:t xml:space="preserve"> Après avoir parcouru toutes les possibilités pour ces trois nodes</w:t>
      </w:r>
      <w:r w:rsidR="006D0A31">
        <w:t>,</w:t>
      </w:r>
      <w:r>
        <w:t xml:space="preserve"> le changement qui coute le moins est </w:t>
      </w:r>
      <w:r w:rsidR="00C649D4">
        <w:t>sauvegardé</w:t>
      </w:r>
      <w:r w:rsidR="00F81E07">
        <w:t xml:space="preserve"> dans une liste</w:t>
      </w:r>
      <w:r>
        <w:t>.</w:t>
      </w:r>
      <w:r w:rsidR="00647DEA">
        <w:t xml:space="preserve"> Quand le programme a trouvé le meilleur changement de chaque node</w:t>
      </w:r>
      <w:r w:rsidR="00F448E5">
        <w:t xml:space="preserve"> il tri la liste pour récupérer le meilleur</w:t>
      </w:r>
      <w:r w:rsidR="00872F68">
        <w:t xml:space="preserve"> des meilleurs</w:t>
      </w:r>
      <w:r w:rsidR="00F448E5">
        <w:t>, puis l’applique à la solution.</w:t>
      </w:r>
    </w:p>
    <w:p w14:paraId="73061D2F" w14:textId="100C43D9" w:rsidR="00872F68" w:rsidRDefault="00223C53" w:rsidP="00FF73FB">
      <w:r>
        <w:t>Quand il arrive à un point où il n’y a aucun changement qui améliore la solution, il recommence tout, mais avec deux node à la fois, puis finalement avec un. Quand aucun changement n’est applicable le programme s’arrête.</w:t>
      </w:r>
    </w:p>
    <w:p w14:paraId="3675669E" w14:textId="59194100" w:rsidR="008870BE" w:rsidRDefault="003C44AD" w:rsidP="00FF73FB">
      <w:r>
        <w:t xml:space="preserve">Voici le déroulement de l’algorithme </w:t>
      </w:r>
      <w:r w:rsidR="008B55D4">
        <w:t>en pseudo code</w:t>
      </w:r>
      <w:r>
        <w:t> :</w:t>
      </w:r>
    </w:p>
    <w:bookmarkStart w:id="21" w:name="_MON_1653206945"/>
    <w:bookmarkEnd w:id="21"/>
    <w:p w14:paraId="4193A27D" w14:textId="03A947C9" w:rsidR="003C44AD" w:rsidRDefault="00AE608B" w:rsidP="00FF73FB">
      <w:r>
        <w:object w:dxaOrig="9026" w:dyaOrig="14052" w14:anchorId="6AC189DF">
          <v:shape id="_x0000_i1116" type="#_x0000_t75" style="width:451.5pt;height:702.75pt" o:ole="">
            <v:imagedata r:id="rId24" o:title=""/>
          </v:shape>
          <o:OLEObject Type="Embed" ProgID="Word.OpenDocumentText.12" ShapeID="_x0000_i1116" DrawAspect="Content" ObjectID="_1653225372" r:id="rId25"/>
        </w:object>
      </w:r>
    </w:p>
    <w:p w14:paraId="63F13622" w14:textId="7DB2AEFF" w:rsidR="009C3915" w:rsidRDefault="009C3915" w:rsidP="009C3915">
      <w:pPr>
        <w:pStyle w:val="Titre2"/>
      </w:pPr>
      <w:bookmarkStart w:id="22" w:name="_Toc42612295"/>
      <w:r>
        <w:lastRenderedPageBreak/>
        <w:t>Résultats obtenus</w:t>
      </w:r>
      <w:bookmarkEnd w:id="22"/>
    </w:p>
    <w:p w14:paraId="4AF056A9" w14:textId="07F915C2" w:rsidR="009C3915" w:rsidRDefault="006421C4" w:rsidP="009C3915">
      <w:r>
        <w:rPr>
          <w:noProof/>
        </w:rPr>
        <w:drawing>
          <wp:anchor distT="0" distB="0" distL="114300" distR="114300" simplePos="0" relativeHeight="251697152" behindDoc="0" locked="0" layoutInCell="1" allowOverlap="1" wp14:anchorId="54C938B9" wp14:editId="13A37A90">
            <wp:simplePos x="0" y="0"/>
            <wp:positionH relativeFrom="column">
              <wp:posOffset>-42545</wp:posOffset>
            </wp:positionH>
            <wp:positionV relativeFrom="paragraph">
              <wp:posOffset>761365</wp:posOffset>
            </wp:positionV>
            <wp:extent cx="58293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529" y="21510"/>
                <wp:lineTo x="21529" y="0"/>
                <wp:lineTo x="0" y="0"/>
              </wp:wrapPolygon>
            </wp:wrapThrough>
            <wp:docPr id="19" name="Graphique 19">
              <a:extLst xmlns:a="http://schemas.openxmlformats.org/drawingml/2006/main">
                <a:ext uri="{FF2B5EF4-FFF2-40B4-BE49-F238E27FC236}">
                  <a16:creationId xmlns:a16="http://schemas.microsoft.com/office/drawing/2014/main" id="{3F48A19C-BC18-44AA-A052-D53F7D007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74D">
        <w:t>Cet algorithme nous laisse seulement trouver l’optimum local</w:t>
      </w:r>
      <w:r w:rsidR="00570A70">
        <w:t>, qui diffère</w:t>
      </w:r>
      <w:r w:rsidR="00B652F8">
        <w:t xml:space="preserve">. Pour une meilleure compréhension j’ai fait </w:t>
      </w:r>
      <w:r w:rsidR="009B6CB1">
        <w:t>tourner</w:t>
      </w:r>
      <w:r w:rsidR="00B652F8">
        <w:t xml:space="preserve"> </w:t>
      </w:r>
      <w:r w:rsidR="00026AEC">
        <w:t xml:space="preserve">l’algorithme </w:t>
      </w:r>
      <w:r w:rsidR="00ED0ED9">
        <w:t xml:space="preserve">sur </w:t>
      </w:r>
      <w:r w:rsidR="00B652F8">
        <w:t>le fichier « </w:t>
      </w:r>
      <w:r w:rsidR="00B652F8" w:rsidRPr="00B652F8">
        <w:t>A-n37-k6.vrp</w:t>
      </w:r>
      <w:r w:rsidR="00B652F8">
        <w:t> »</w:t>
      </w:r>
      <w:r w:rsidR="00994A17">
        <w:t xml:space="preserve"> une vingtaine de fois</w:t>
      </w:r>
      <w:r w:rsidR="00B86BE8">
        <w:t xml:space="preserve"> avec un début aléatoire</w:t>
      </w:r>
      <w:r w:rsidR="00141A14">
        <w:t xml:space="preserve"> différent</w:t>
      </w:r>
      <w:r w:rsidR="0073725C">
        <w:t>.</w:t>
      </w:r>
      <w:r w:rsidR="001D154F">
        <w:t xml:space="preserve"> L’optimum global pour ce CVRP est de 949.</w:t>
      </w:r>
      <w:r w:rsidR="00994A17">
        <w:t xml:space="preserve"> </w:t>
      </w:r>
      <w:r w:rsidR="0073725C">
        <w:t>V</w:t>
      </w:r>
      <w:r w:rsidR="00994A17">
        <w:t>oici les résultats obtenu</w:t>
      </w:r>
      <w:r w:rsidR="00FE6D80">
        <w:t>s</w:t>
      </w:r>
      <w:r w:rsidR="00994A17">
        <w:t> :</w:t>
      </w:r>
    </w:p>
    <w:p w14:paraId="4646EECC" w14:textId="1370BD97" w:rsidR="00243008" w:rsidRDefault="000C66D3" w:rsidP="009C3915">
      <w:pPr>
        <w:rPr>
          <w:noProof/>
        </w:rPr>
      </w:pPr>
      <w:r>
        <w:t>La meilleure solution trouvée coûte 1033 et la pire 1224.</w:t>
      </w:r>
      <w:r>
        <w:t xml:space="preserve"> </w:t>
      </w:r>
      <w:r w:rsidR="006421C4">
        <w:t>On peut constater que pour le même CVRP</w:t>
      </w:r>
      <w:r w:rsidR="002102CC">
        <w:t>,</w:t>
      </w:r>
      <w:r w:rsidR="006421C4">
        <w:t xml:space="preserve"> l’optimum local varie beaucoup </w:t>
      </w:r>
      <w:r w:rsidR="00AE608B">
        <w:t>par rapport à</w:t>
      </w:r>
      <w:r w:rsidR="006421C4">
        <w:t xml:space="preserve"> la situation de départ.</w:t>
      </w:r>
    </w:p>
    <w:p w14:paraId="4834C644" w14:textId="09B2A108" w:rsidR="00203AF2" w:rsidRDefault="00757873" w:rsidP="009C39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F784A02" wp14:editId="6622213A">
            <wp:simplePos x="0" y="0"/>
            <wp:positionH relativeFrom="column">
              <wp:posOffset>22225</wp:posOffset>
            </wp:positionH>
            <wp:positionV relativeFrom="paragraph">
              <wp:posOffset>577215</wp:posOffset>
            </wp:positionV>
            <wp:extent cx="5760720" cy="2894330"/>
            <wp:effectExtent l="0" t="0" r="0" b="1270"/>
            <wp:wrapThrough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terationAlg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FC9">
        <w:rPr>
          <w:noProof/>
        </w:rPr>
        <w:t>Voici un graphique</w:t>
      </w:r>
      <w:r w:rsidR="00254919">
        <w:rPr>
          <w:noProof/>
        </w:rPr>
        <w:t xml:space="preserve"> représentant chaque itération d</w:t>
      </w:r>
      <w:r w:rsidR="00A6204C">
        <w:rPr>
          <w:noProof/>
        </w:rPr>
        <w:t xml:space="preserve">e la première des vingts </w:t>
      </w:r>
      <w:r w:rsidR="00992EE2">
        <w:rPr>
          <w:noProof/>
        </w:rPr>
        <w:t>optimisation</w:t>
      </w:r>
      <w:r>
        <w:rPr>
          <w:noProof/>
        </w:rPr>
        <w:t>s</w:t>
      </w:r>
      <w:r w:rsidR="00FB755C">
        <w:rPr>
          <w:noProof/>
        </w:rPr>
        <w:t>, coupé en trois sections. En bleu sont les itérations utilisant trois nodes à la fois, en orange deux nodes à la fois et enfin en vert un à la fois</w:t>
      </w:r>
      <w:r w:rsidR="000365A7">
        <w:rPr>
          <w:noProof/>
        </w:rPr>
        <w:t> :</w:t>
      </w:r>
    </w:p>
    <w:p w14:paraId="340850CF" w14:textId="4B4CA781" w:rsidR="00AC4CB4" w:rsidRDefault="00F42A18" w:rsidP="009C3915">
      <w:pPr>
        <w:rPr>
          <w:noProof/>
        </w:rPr>
      </w:pPr>
      <w:r>
        <w:rPr>
          <w:noProof/>
        </w:rPr>
        <w:t>On peut voir que l’optimisation à trois nodes fonctionne très bien</w:t>
      </w:r>
      <w:r w:rsidR="00270D4C">
        <w:rPr>
          <w:noProof/>
        </w:rPr>
        <w:t>, mais ne réussi pas à optimiser jusqu’au bout, c’est pour cela qu’on passe à deux puis à un</w:t>
      </w:r>
      <w:r w:rsidR="00143C7E">
        <w:rPr>
          <w:noProof/>
        </w:rPr>
        <w:t>, pour arriver à l’optimum local</w:t>
      </w:r>
      <w:r w:rsidR="00270D4C">
        <w:rPr>
          <w:noProof/>
        </w:rPr>
        <w:t>.</w:t>
      </w:r>
    </w:p>
    <w:p w14:paraId="56C2DB6D" w14:textId="7B7E154A" w:rsidR="00BE38C4" w:rsidRPr="009C3915" w:rsidRDefault="005E628B" w:rsidP="009C3915">
      <w:pPr>
        <w:rPr>
          <w:noProof/>
        </w:rPr>
      </w:pPr>
      <w:r>
        <w:rPr>
          <w:noProof/>
        </w:rPr>
        <w:t>Cet algorithme modifie légèrement la solution et vérifie qu’il n’y a plus de meilleurs possibilités</w:t>
      </w:r>
      <w:r w:rsidR="00B13C6C">
        <w:rPr>
          <w:noProof/>
        </w:rPr>
        <w:t>.</w:t>
      </w:r>
      <w:r w:rsidR="00CF74CC">
        <w:rPr>
          <w:noProof/>
        </w:rPr>
        <w:t xml:space="preserve"> En autre terme il ne regarde que ce qu’il a devant lui et pas ce qui est déjà venu.</w:t>
      </w:r>
      <w:r w:rsidR="00E15874">
        <w:rPr>
          <w:noProof/>
        </w:rPr>
        <w:t xml:space="preserve"> Il y a plusieur méthode pour arriver à l’optimum global</w:t>
      </w:r>
      <w:r w:rsidR="005B7899">
        <w:rPr>
          <w:noProof/>
        </w:rPr>
        <w:t>, dont une nommée la méthode Tabou.</w:t>
      </w:r>
      <w:r w:rsidR="00F02C1E">
        <w:rPr>
          <w:noProof/>
        </w:rPr>
        <w:t xml:space="preserve"> Cette méthode</w:t>
      </w:r>
      <w:r w:rsidR="00987B7C">
        <w:rPr>
          <w:noProof/>
        </w:rPr>
        <w:t xml:space="preserve"> contient une mémoire à plus ou moins long terme des solutions précédente</w:t>
      </w:r>
      <w:r w:rsidR="007D13BB">
        <w:rPr>
          <w:noProof/>
        </w:rPr>
        <w:t>s</w:t>
      </w:r>
      <w:r w:rsidR="00855144">
        <w:rPr>
          <w:noProof/>
        </w:rPr>
        <w:t>.</w:t>
      </w:r>
      <w:r w:rsidR="00605C3F">
        <w:rPr>
          <w:noProof/>
        </w:rPr>
        <w:t xml:space="preserve"> </w:t>
      </w:r>
      <w:r w:rsidR="00B05666">
        <w:rPr>
          <w:noProof/>
        </w:rPr>
        <w:lastRenderedPageBreak/>
        <w:t xml:space="preserve">Quand cette méthode arrive à un optimum local, il peut revenir en arrière et emprunter d’autres chemins. </w:t>
      </w:r>
      <w:r w:rsidR="00605C3F">
        <w:rPr>
          <w:noProof/>
        </w:rPr>
        <w:t>Donc quand il revient en arrière</w:t>
      </w:r>
      <w:r w:rsidR="009125B6">
        <w:rPr>
          <w:noProof/>
        </w:rPr>
        <w:t>,</w:t>
      </w:r>
      <w:r w:rsidR="00605C3F">
        <w:rPr>
          <w:noProof/>
        </w:rPr>
        <w:t xml:space="preserve"> il emprunte un chemin</w:t>
      </w:r>
      <w:r w:rsidR="00247D5E">
        <w:rPr>
          <w:noProof/>
        </w:rPr>
        <w:t xml:space="preserve"> dont il n’est pas encore passé</w:t>
      </w:r>
      <w:r w:rsidR="00605C3F">
        <w:rPr>
          <w:noProof/>
        </w:rPr>
        <w:t>.</w:t>
      </w:r>
      <w:r w:rsidR="00EF2A18">
        <w:rPr>
          <w:noProof/>
        </w:rPr>
        <w:t xml:space="preserve"> </w:t>
      </w:r>
      <w:r w:rsidR="009125B6">
        <w:rPr>
          <w:noProof/>
        </w:rPr>
        <w:t>Avec cette méthode il trouvera beaucoup d’optimums locaux</w:t>
      </w:r>
      <w:r w:rsidR="004C25D7">
        <w:rPr>
          <w:noProof/>
        </w:rPr>
        <w:t>, dont le meilleur d’entre eux est l’optimum global.</w:t>
      </w:r>
    </w:p>
    <w:p w14:paraId="5C61A675" w14:textId="718C9A7C" w:rsidR="001F06AC" w:rsidRDefault="00BF3E68" w:rsidP="00777774">
      <w:pPr>
        <w:pStyle w:val="Titre1"/>
        <w:rPr>
          <w:rStyle w:val="tl8wme"/>
        </w:rPr>
      </w:pPr>
      <w:bookmarkStart w:id="23" w:name="_Toc42612296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23"/>
    </w:p>
    <w:p w14:paraId="1DD29BE7" w14:textId="288AC7BE" w:rsidR="000304ED" w:rsidRDefault="000304ED" w:rsidP="000304ED">
      <w:pPr>
        <w:pStyle w:val="Titre2"/>
      </w:pPr>
      <w:bookmarkStart w:id="24" w:name="_Toc42612297"/>
      <w:r>
        <w:t>Conditions de tests</w:t>
      </w:r>
      <w:bookmarkEnd w:id="24"/>
    </w:p>
    <w:p w14:paraId="291BD651" w14:textId="7D5DAE78" w:rsidR="00BE5718" w:rsidRPr="00BE5718" w:rsidRDefault="00BE5718" w:rsidP="00BE5718">
      <w:r>
        <w:t>Pour tester le program</w:t>
      </w:r>
      <w:r w:rsidR="00110B91">
        <w:t>me</w:t>
      </w:r>
      <w:r>
        <w:t xml:space="preserve"> j’ai créé une solution de Testes Unitaires</w:t>
      </w:r>
      <w:r w:rsidR="006A6015">
        <w:t xml:space="preserve"> pour </w:t>
      </w:r>
      <w:r w:rsidR="00BA049C">
        <w:t>tout tests non graphiques. Pour tester l’affichage des nodes et des tournées, il y a une fonction qui dessine</w:t>
      </w:r>
      <w:r w:rsidR="007F2AF7">
        <w:t>, sur la fenêtre,</w:t>
      </w:r>
      <w:r w:rsidR="00BA049C">
        <w:t xml:space="preserve"> la </w:t>
      </w:r>
      <w:r w:rsidR="003C6D49">
        <w:t>solution optimale d’un fichier .vrp</w:t>
      </w:r>
      <w:r w:rsidR="00883A00">
        <w:t>.</w:t>
      </w:r>
    </w:p>
    <w:p w14:paraId="293BBEF5" w14:textId="5B00E1E6" w:rsidR="00CD234B" w:rsidRDefault="00CD234B" w:rsidP="00CD234B">
      <w:pPr>
        <w:pStyle w:val="Titre2"/>
      </w:pPr>
      <w:bookmarkStart w:id="25" w:name="_Toc42612298"/>
      <w:r>
        <w:t>Plan</w:t>
      </w:r>
      <w:r w:rsidR="005C0FB6">
        <w:t xml:space="preserve"> de test</w:t>
      </w:r>
      <w:bookmarkEnd w:id="25"/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765"/>
        <w:gridCol w:w="1015"/>
        <w:gridCol w:w="3592"/>
        <w:gridCol w:w="3685"/>
      </w:tblGrid>
      <w:tr w:rsidR="007F2AF7" w14:paraId="07FB90CA" w14:textId="77777777" w:rsidTr="00DB0F28"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24750" w14:textId="042D192C" w:rsidR="007F2AF7" w:rsidRPr="007F2AF7" w:rsidRDefault="007F2AF7" w:rsidP="007F2AF7">
            <w:pPr>
              <w:rPr>
                <w:b/>
                <w:bCs/>
              </w:rPr>
            </w:pPr>
            <w:r w:rsidRPr="007F2AF7">
              <w:t>T</w:t>
            </w:r>
            <w:r w:rsidRPr="007F2AF7">
              <w:rPr>
                <w:b/>
                <w:bCs/>
              </w:rPr>
              <w:t>est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67A7E" w14:textId="0EE311F2" w:rsidR="007F2AF7" w:rsidRPr="007F2AF7" w:rsidRDefault="007F2AF7" w:rsidP="007F2AF7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5FC1D" w14:textId="76CA8893" w:rsidR="007F2AF7" w:rsidRPr="007F2AF7" w:rsidRDefault="007F2AF7" w:rsidP="007F2AF7">
            <w:pPr>
              <w:rPr>
                <w:b/>
                <w:bCs/>
              </w:rPr>
            </w:pPr>
            <w:r>
              <w:rPr>
                <w:b/>
                <w:bCs/>
              </w:rPr>
              <w:t>Scénario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DFE7" w14:textId="69591A4E" w:rsidR="007F2AF7" w:rsidRPr="007F2AF7" w:rsidRDefault="007F2AF7" w:rsidP="007F2AF7">
            <w:pPr>
              <w:rPr>
                <w:b/>
                <w:bCs/>
              </w:rPr>
            </w:pPr>
            <w:r w:rsidRPr="007F2AF7">
              <w:t>R</w:t>
            </w:r>
            <w:r>
              <w:rPr>
                <w:b/>
                <w:bCs/>
              </w:rPr>
              <w:t>ésultat attendu</w:t>
            </w:r>
          </w:p>
        </w:tc>
      </w:tr>
      <w:tr w:rsidR="007F2AF7" w14:paraId="469FE91A" w14:textId="77777777" w:rsidTr="00DB0F28">
        <w:tc>
          <w:tcPr>
            <w:tcW w:w="765" w:type="dxa"/>
            <w:tcBorders>
              <w:top w:val="single" w:sz="12" w:space="0" w:color="auto"/>
            </w:tcBorders>
          </w:tcPr>
          <w:p w14:paraId="58EE5020" w14:textId="1CB41829" w:rsidR="007F2AF7" w:rsidRDefault="002927ED" w:rsidP="007F2AF7">
            <w:r>
              <w:t>T001</w:t>
            </w:r>
          </w:p>
        </w:tc>
        <w:tc>
          <w:tcPr>
            <w:tcW w:w="1015" w:type="dxa"/>
            <w:tcBorders>
              <w:top w:val="single" w:sz="12" w:space="0" w:color="auto"/>
            </w:tcBorders>
          </w:tcPr>
          <w:p w14:paraId="4984C50D" w14:textId="4DFABA52" w:rsidR="007F2AF7" w:rsidRDefault="00426994" w:rsidP="007F2AF7">
            <w:r>
              <w:t>SC</w:t>
            </w:r>
          </w:p>
        </w:tc>
        <w:tc>
          <w:tcPr>
            <w:tcW w:w="3592" w:type="dxa"/>
            <w:tcBorders>
              <w:top w:val="single" w:sz="12" w:space="0" w:color="auto"/>
            </w:tcBorders>
          </w:tcPr>
          <w:p w14:paraId="05884D02" w14:textId="409CDD4C" w:rsidR="007F2AF7" w:rsidRDefault="00AB4A96" w:rsidP="00D70AE4">
            <w:pPr>
              <w:jc w:val="left"/>
            </w:pPr>
            <w:r>
              <w:t>Un fichier .vrp doit-être parser</w:t>
            </w:r>
            <w:r w:rsidR="00F07A8C">
              <w:t>, et les valeurs de certain nodes sont testés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14:paraId="58FEEB90" w14:textId="01EBD162" w:rsidR="007F2AF7" w:rsidRDefault="00CE3A10" w:rsidP="00D70AE4">
            <w:pPr>
              <w:jc w:val="left"/>
            </w:pPr>
            <w:r>
              <w:t xml:space="preserve">Un DepotManager est créé avec un tableau de nodes </w:t>
            </w:r>
            <w:r w:rsidR="0090499D">
              <w:t>qui ont les mêmes valeurs que dans le fichier</w:t>
            </w:r>
          </w:p>
        </w:tc>
      </w:tr>
      <w:tr w:rsidR="0090499D" w14:paraId="4B03D5FE" w14:textId="77777777" w:rsidTr="00DB0F28">
        <w:tc>
          <w:tcPr>
            <w:tcW w:w="765" w:type="dxa"/>
          </w:tcPr>
          <w:p w14:paraId="7FBE5299" w14:textId="0A64EAE8" w:rsidR="0090499D" w:rsidRDefault="0090499D" w:rsidP="0090499D">
            <w:r>
              <w:t>T002</w:t>
            </w:r>
          </w:p>
        </w:tc>
        <w:tc>
          <w:tcPr>
            <w:tcW w:w="1015" w:type="dxa"/>
          </w:tcPr>
          <w:p w14:paraId="4373B4B6" w14:textId="5C34C321" w:rsidR="0090499D" w:rsidRDefault="0090499D" w:rsidP="0090499D">
            <w:r>
              <w:t>SC</w:t>
            </w:r>
          </w:p>
        </w:tc>
        <w:tc>
          <w:tcPr>
            <w:tcW w:w="3592" w:type="dxa"/>
          </w:tcPr>
          <w:p w14:paraId="48E89125" w14:textId="7D78BD57" w:rsidR="0090499D" w:rsidRDefault="0090499D" w:rsidP="0090499D">
            <w:pPr>
              <w:jc w:val="left"/>
            </w:pPr>
            <w:r>
              <w:t>Un fichier .dat doit-être parser</w:t>
            </w:r>
            <w:r w:rsidR="00586407">
              <w:t>, et les valeurs de certain nodes sont testés</w:t>
            </w:r>
          </w:p>
        </w:tc>
        <w:tc>
          <w:tcPr>
            <w:tcW w:w="3685" w:type="dxa"/>
          </w:tcPr>
          <w:p w14:paraId="1D1508EB" w14:textId="30A91DEB" w:rsidR="0090499D" w:rsidRDefault="0090499D" w:rsidP="0090499D">
            <w:pPr>
              <w:jc w:val="left"/>
            </w:pPr>
            <w:r>
              <w:t>Un DepotManager est créé avec un tableau de nodes qui ont les mêmes valeurs que dans le fichier</w:t>
            </w:r>
          </w:p>
        </w:tc>
      </w:tr>
      <w:tr w:rsidR="00AF5554" w14:paraId="5648E7DC" w14:textId="77777777" w:rsidTr="00DB0F28">
        <w:tc>
          <w:tcPr>
            <w:tcW w:w="765" w:type="dxa"/>
          </w:tcPr>
          <w:p w14:paraId="6D355B12" w14:textId="58AC8194" w:rsidR="00AF5554" w:rsidRDefault="00AC0B38" w:rsidP="00AF5554">
            <w:r>
              <w:t>T003</w:t>
            </w:r>
          </w:p>
        </w:tc>
        <w:tc>
          <w:tcPr>
            <w:tcW w:w="1015" w:type="dxa"/>
          </w:tcPr>
          <w:p w14:paraId="32F3ADA9" w14:textId="5048C2BF" w:rsidR="00AF5554" w:rsidRDefault="00F52824" w:rsidP="00AF5554">
            <w:r>
              <w:t>SC</w:t>
            </w:r>
          </w:p>
        </w:tc>
        <w:tc>
          <w:tcPr>
            <w:tcW w:w="3592" w:type="dxa"/>
          </w:tcPr>
          <w:p w14:paraId="495A0A6E" w14:textId="6754C74F" w:rsidR="00AF5554" w:rsidRDefault="003B3759" w:rsidP="00D70AE4">
            <w:pPr>
              <w:jc w:val="left"/>
            </w:pPr>
            <w:r>
              <w:t>La solution optimale d’un fichier .vrp est appliqué à une List de Truck</w:t>
            </w:r>
          </w:p>
        </w:tc>
        <w:tc>
          <w:tcPr>
            <w:tcW w:w="3685" w:type="dxa"/>
          </w:tcPr>
          <w:p w14:paraId="1E4EF63B" w14:textId="5419E3F2" w:rsidR="00AF5554" w:rsidRDefault="003B3759" w:rsidP="00D70AE4">
            <w:pPr>
              <w:jc w:val="left"/>
            </w:pPr>
            <w:r>
              <w:t>Le coût total des tournées doit-être de 949</w:t>
            </w:r>
          </w:p>
        </w:tc>
      </w:tr>
      <w:tr w:rsidR="00AF5554" w14:paraId="4BAD0805" w14:textId="77777777" w:rsidTr="00DB0F28">
        <w:tc>
          <w:tcPr>
            <w:tcW w:w="765" w:type="dxa"/>
          </w:tcPr>
          <w:p w14:paraId="45F3C620" w14:textId="2674CFB8" w:rsidR="00810EA4" w:rsidRDefault="00810EA4" w:rsidP="00AF5554">
            <w:r>
              <w:t>T004</w:t>
            </w:r>
          </w:p>
        </w:tc>
        <w:tc>
          <w:tcPr>
            <w:tcW w:w="1015" w:type="dxa"/>
          </w:tcPr>
          <w:p w14:paraId="3404A659" w14:textId="0DB0FC0E" w:rsidR="00AF5554" w:rsidRDefault="00810EA4" w:rsidP="00AF5554">
            <w:r>
              <w:t>SC</w:t>
            </w:r>
          </w:p>
        </w:tc>
        <w:tc>
          <w:tcPr>
            <w:tcW w:w="3592" w:type="dxa"/>
          </w:tcPr>
          <w:p w14:paraId="316E6D50" w14:textId="3236F705" w:rsidR="00AF5554" w:rsidRDefault="00A543E8" w:rsidP="00D70AE4">
            <w:pPr>
              <w:jc w:val="left"/>
            </w:pPr>
            <w:r>
              <w:t>Enlever un node d’une tournée puis le remettre au même endroit</w:t>
            </w:r>
          </w:p>
        </w:tc>
        <w:tc>
          <w:tcPr>
            <w:tcW w:w="3685" w:type="dxa"/>
          </w:tcPr>
          <w:p w14:paraId="74646CC0" w14:textId="08682767" w:rsidR="00AF5554" w:rsidRDefault="00B404FF" w:rsidP="00D70AE4">
            <w:pPr>
              <w:jc w:val="left"/>
            </w:pPr>
            <w:r>
              <w:t>Le coût avant et après le déplacement doivent être le</w:t>
            </w:r>
            <w:r w:rsidR="00007D24">
              <w:t>s</w:t>
            </w:r>
            <w:r>
              <w:t xml:space="preserve"> même</w:t>
            </w:r>
            <w:r w:rsidR="00007D24">
              <w:t>s</w:t>
            </w:r>
          </w:p>
        </w:tc>
      </w:tr>
      <w:tr w:rsidR="00AF5554" w14:paraId="2A291F52" w14:textId="77777777" w:rsidTr="00DB0F28">
        <w:tc>
          <w:tcPr>
            <w:tcW w:w="765" w:type="dxa"/>
          </w:tcPr>
          <w:p w14:paraId="481994D6" w14:textId="66926708" w:rsidR="00AF5554" w:rsidRDefault="00993C46" w:rsidP="00AF5554">
            <w:r>
              <w:t>T005</w:t>
            </w:r>
          </w:p>
        </w:tc>
        <w:tc>
          <w:tcPr>
            <w:tcW w:w="1015" w:type="dxa"/>
          </w:tcPr>
          <w:p w14:paraId="186FBA99" w14:textId="0F36AF44" w:rsidR="00AF5554" w:rsidRDefault="00993C46" w:rsidP="00AF5554">
            <w:r>
              <w:t>SC</w:t>
            </w:r>
          </w:p>
        </w:tc>
        <w:tc>
          <w:tcPr>
            <w:tcW w:w="3592" w:type="dxa"/>
          </w:tcPr>
          <w:p w14:paraId="115645CB" w14:textId="671AA8F8" w:rsidR="00AF5554" w:rsidRDefault="00993C46" w:rsidP="00D70AE4">
            <w:pPr>
              <w:jc w:val="left"/>
            </w:pPr>
            <w:r>
              <w:t>Afficher la solution optimale d’un CVRP sur la fenêtre</w:t>
            </w:r>
          </w:p>
        </w:tc>
        <w:tc>
          <w:tcPr>
            <w:tcW w:w="3685" w:type="dxa"/>
          </w:tcPr>
          <w:p w14:paraId="35C037CA" w14:textId="2F039C5D" w:rsidR="00AF5554" w:rsidRDefault="00993C46" w:rsidP="00D70AE4">
            <w:pPr>
              <w:jc w:val="left"/>
            </w:pPr>
            <w:r>
              <w:t xml:space="preserve">La comparaison à l’œil entre la fenêtre et une image de la solution doivent se </w:t>
            </w:r>
            <w:r w:rsidR="009678F4">
              <w:t>ressembler</w:t>
            </w:r>
          </w:p>
        </w:tc>
      </w:tr>
    </w:tbl>
    <w:p w14:paraId="1E9296A4" w14:textId="24262F03" w:rsidR="002E53F6" w:rsidRDefault="007D2A78" w:rsidP="007D2A78">
      <w:pPr>
        <w:pStyle w:val="Titre2"/>
      </w:pPr>
      <w:bookmarkStart w:id="26" w:name="_Toc42612299"/>
      <w:r>
        <w:t>Rapport</w:t>
      </w:r>
      <w:r w:rsidR="00763E00">
        <w:t xml:space="preserve"> de tests</w:t>
      </w:r>
      <w:bookmarkEnd w:id="26"/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1387"/>
        <w:gridCol w:w="1088"/>
        <w:gridCol w:w="817"/>
        <w:gridCol w:w="5198"/>
        <w:gridCol w:w="567"/>
      </w:tblGrid>
      <w:tr w:rsidR="00341F64" w14:paraId="7E564FAE" w14:textId="77777777" w:rsidTr="00B015F0"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F3C47" w14:textId="5C1F48A4" w:rsidR="00341F64" w:rsidRPr="005E2054" w:rsidRDefault="00341F64" w:rsidP="00A11626">
            <w:pPr>
              <w:rPr>
                <w:b/>
                <w:bCs/>
              </w:rPr>
            </w:pPr>
            <w:r w:rsidRPr="005E2054">
              <w:rPr>
                <w:b/>
                <w:bCs/>
              </w:rPr>
              <w:t>Date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8340D" w14:textId="67DCC6F8" w:rsidR="00341F64" w:rsidRDefault="00341F64" w:rsidP="00A11626">
            <w:r w:rsidRPr="00341F64">
              <w:t>T</w:t>
            </w:r>
            <w:r w:rsidRPr="005E2054">
              <w:rPr>
                <w:b/>
                <w:bCs/>
              </w:rPr>
              <w:t>esteur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1C2C4" w14:textId="051B1ED9" w:rsidR="00341F64" w:rsidRDefault="00341F64" w:rsidP="00A11626">
            <w:r w:rsidRPr="00341F64">
              <w:t>T</w:t>
            </w:r>
            <w:r w:rsidRPr="005E2054">
              <w:rPr>
                <w:b/>
                <w:bCs/>
              </w:rPr>
              <w:t>est</w:t>
            </w:r>
          </w:p>
        </w:tc>
        <w:tc>
          <w:tcPr>
            <w:tcW w:w="5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9D68F" w14:textId="4D8883A5" w:rsidR="00341F64" w:rsidRPr="005E2054" w:rsidRDefault="00341F64" w:rsidP="00A11626">
            <w:pPr>
              <w:rPr>
                <w:b/>
                <w:bCs/>
              </w:rPr>
            </w:pPr>
            <w:r w:rsidRPr="005E2054">
              <w:t>R</w:t>
            </w:r>
            <w:r w:rsidRPr="005E2054">
              <w:rPr>
                <w:b/>
                <w:bCs/>
              </w:rPr>
              <w:t>ésultat obtenu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9015D" w14:textId="0FE95F9A" w:rsidR="00341F64" w:rsidRPr="005E2054" w:rsidRDefault="00341F64" w:rsidP="00A11626">
            <w:pPr>
              <w:rPr>
                <w:b/>
                <w:bCs/>
              </w:rPr>
            </w:pPr>
            <w:r w:rsidRPr="005E2054">
              <w:rPr>
                <w:b/>
                <w:bCs/>
              </w:rPr>
              <w:t>OK</w:t>
            </w:r>
          </w:p>
        </w:tc>
      </w:tr>
      <w:tr w:rsidR="00CD56C8" w14:paraId="5A341CA8" w14:textId="77777777" w:rsidTr="00B015F0">
        <w:tc>
          <w:tcPr>
            <w:tcW w:w="1387" w:type="dxa"/>
            <w:tcBorders>
              <w:top w:val="single" w:sz="12" w:space="0" w:color="auto"/>
            </w:tcBorders>
          </w:tcPr>
          <w:p w14:paraId="503BD300" w14:textId="2BFFC0B7" w:rsidR="00CD56C8" w:rsidRDefault="00CD56C8" w:rsidP="00CD56C8">
            <w:r w:rsidRPr="00221A74">
              <w:t>2</w:t>
            </w:r>
            <w:r>
              <w:t>5</w:t>
            </w:r>
            <w:r w:rsidRPr="00221A74">
              <w:t>.05.2020</w:t>
            </w:r>
          </w:p>
        </w:tc>
        <w:tc>
          <w:tcPr>
            <w:tcW w:w="1088" w:type="dxa"/>
            <w:tcBorders>
              <w:top w:val="single" w:sz="12" w:space="0" w:color="auto"/>
            </w:tcBorders>
          </w:tcPr>
          <w:p w14:paraId="221A8C88" w14:textId="29CFE874" w:rsidR="00CD56C8" w:rsidRDefault="00CD56C8" w:rsidP="00CD56C8">
            <w:r>
              <w:t>SC</w:t>
            </w:r>
          </w:p>
        </w:tc>
        <w:tc>
          <w:tcPr>
            <w:tcW w:w="817" w:type="dxa"/>
            <w:tcBorders>
              <w:top w:val="single" w:sz="12" w:space="0" w:color="auto"/>
            </w:tcBorders>
          </w:tcPr>
          <w:p w14:paraId="6F8DF59A" w14:textId="61494045" w:rsidR="00CD56C8" w:rsidRDefault="00CD56C8" w:rsidP="00CD56C8">
            <w:r>
              <w:t>T001</w:t>
            </w:r>
          </w:p>
        </w:tc>
        <w:tc>
          <w:tcPr>
            <w:tcW w:w="5198" w:type="dxa"/>
            <w:tcBorders>
              <w:top w:val="single" w:sz="12" w:space="0" w:color="auto"/>
            </w:tcBorders>
          </w:tcPr>
          <w:p w14:paraId="3413F7A0" w14:textId="5C07A1A8" w:rsidR="00CD56C8" w:rsidRDefault="00CD56C8" w:rsidP="00CD56C8">
            <w:pPr>
              <w:jc w:val="left"/>
            </w:pPr>
            <w:r>
              <w:t>Un DepotManager est créé avec un tableau de nodes qui ont les mêmes valeurs que dans le fichier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D0F9781" w14:textId="56695D76" w:rsidR="00CD56C8" w:rsidRDefault="00CD56C8" w:rsidP="00CD56C8">
            <w:r>
              <w:t>OUI</w:t>
            </w:r>
          </w:p>
        </w:tc>
      </w:tr>
      <w:tr w:rsidR="00CD56C8" w14:paraId="60D021E6" w14:textId="77777777" w:rsidTr="00B015F0">
        <w:tc>
          <w:tcPr>
            <w:tcW w:w="1387" w:type="dxa"/>
          </w:tcPr>
          <w:p w14:paraId="1C3C4F58" w14:textId="69B44F9B" w:rsidR="00CD56C8" w:rsidRDefault="00CD56C8" w:rsidP="00CD56C8">
            <w:r w:rsidRPr="00221A74">
              <w:t>26.05.2020</w:t>
            </w:r>
          </w:p>
        </w:tc>
        <w:tc>
          <w:tcPr>
            <w:tcW w:w="1088" w:type="dxa"/>
          </w:tcPr>
          <w:p w14:paraId="50BCB58A" w14:textId="281585C8" w:rsidR="00CD56C8" w:rsidRDefault="00CD56C8" w:rsidP="00CD56C8">
            <w:r>
              <w:t>SC</w:t>
            </w:r>
          </w:p>
        </w:tc>
        <w:tc>
          <w:tcPr>
            <w:tcW w:w="817" w:type="dxa"/>
          </w:tcPr>
          <w:p w14:paraId="728D4F6A" w14:textId="52339279" w:rsidR="00CD56C8" w:rsidRDefault="00CD56C8" w:rsidP="00CD56C8">
            <w:r>
              <w:t>T002</w:t>
            </w:r>
          </w:p>
        </w:tc>
        <w:tc>
          <w:tcPr>
            <w:tcW w:w="5198" w:type="dxa"/>
          </w:tcPr>
          <w:p w14:paraId="322C7F02" w14:textId="20552CD5" w:rsidR="00CD56C8" w:rsidRDefault="00CD56C8" w:rsidP="00CD56C8">
            <w:pPr>
              <w:jc w:val="left"/>
            </w:pPr>
            <w:r>
              <w:t>Un DepotManager est créé avec un tableau de nodes qui ont les mêmes valeurs que dans le fichier</w:t>
            </w:r>
          </w:p>
        </w:tc>
        <w:tc>
          <w:tcPr>
            <w:tcW w:w="567" w:type="dxa"/>
          </w:tcPr>
          <w:p w14:paraId="70113FF9" w14:textId="38DA998E" w:rsidR="00CD56C8" w:rsidRDefault="00CD56C8" w:rsidP="00CD56C8">
            <w:r>
              <w:t>OUI</w:t>
            </w:r>
          </w:p>
        </w:tc>
      </w:tr>
      <w:tr w:rsidR="00B14C97" w14:paraId="6B850507" w14:textId="77777777" w:rsidTr="00B015F0">
        <w:tc>
          <w:tcPr>
            <w:tcW w:w="1387" w:type="dxa"/>
          </w:tcPr>
          <w:p w14:paraId="2BB16ADE" w14:textId="63A864D5" w:rsidR="00B14C97" w:rsidRDefault="00B14C97" w:rsidP="00B14C97">
            <w:r w:rsidRPr="00221A74">
              <w:t>26.05.2020</w:t>
            </w:r>
          </w:p>
        </w:tc>
        <w:tc>
          <w:tcPr>
            <w:tcW w:w="1088" w:type="dxa"/>
          </w:tcPr>
          <w:p w14:paraId="505D9938" w14:textId="5CBA02C0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31CBD9A1" w14:textId="1F870C04" w:rsidR="00B14C97" w:rsidRDefault="00B14C97" w:rsidP="00B14C97">
            <w:r>
              <w:t>T003</w:t>
            </w:r>
          </w:p>
        </w:tc>
        <w:tc>
          <w:tcPr>
            <w:tcW w:w="5198" w:type="dxa"/>
          </w:tcPr>
          <w:p w14:paraId="7468B89F" w14:textId="322F2942" w:rsidR="00B14C97" w:rsidRDefault="00B14C97" w:rsidP="00B14C97">
            <w:pPr>
              <w:jc w:val="left"/>
            </w:pPr>
            <w:r>
              <w:t>Le coût total des tournées</w:t>
            </w:r>
            <w:r w:rsidR="006E5004">
              <w:t xml:space="preserve"> </w:t>
            </w:r>
            <w:r w:rsidR="0025433A">
              <w:t>est</w:t>
            </w:r>
            <w:r>
              <w:t xml:space="preserve"> de 949</w:t>
            </w:r>
          </w:p>
        </w:tc>
        <w:tc>
          <w:tcPr>
            <w:tcW w:w="567" w:type="dxa"/>
          </w:tcPr>
          <w:p w14:paraId="707FA25F" w14:textId="3541AA23" w:rsidR="00B14C97" w:rsidRDefault="00B14C97" w:rsidP="00B14C97">
            <w:r>
              <w:t>OUI</w:t>
            </w:r>
          </w:p>
        </w:tc>
      </w:tr>
      <w:tr w:rsidR="00B14C97" w14:paraId="473FE5F1" w14:textId="77777777" w:rsidTr="00B015F0">
        <w:tc>
          <w:tcPr>
            <w:tcW w:w="1387" w:type="dxa"/>
          </w:tcPr>
          <w:p w14:paraId="691EDABF" w14:textId="4EEBB0A2" w:rsidR="00B14C97" w:rsidRDefault="00B14C97" w:rsidP="00B14C97">
            <w:r w:rsidRPr="00221A74">
              <w:t>26.05.2020</w:t>
            </w:r>
          </w:p>
        </w:tc>
        <w:tc>
          <w:tcPr>
            <w:tcW w:w="1088" w:type="dxa"/>
          </w:tcPr>
          <w:p w14:paraId="5FBABF4E" w14:textId="67086952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1A49FF16" w14:textId="1AE4CA0D" w:rsidR="00B14C97" w:rsidRDefault="00B14C97" w:rsidP="00B14C97">
            <w:r>
              <w:t>T004</w:t>
            </w:r>
          </w:p>
        </w:tc>
        <w:tc>
          <w:tcPr>
            <w:tcW w:w="5198" w:type="dxa"/>
          </w:tcPr>
          <w:p w14:paraId="23CBAA1D" w14:textId="403DAB9C" w:rsidR="00B14C97" w:rsidRDefault="00B14C97" w:rsidP="00B14C97">
            <w:pPr>
              <w:jc w:val="left"/>
            </w:pPr>
            <w:r>
              <w:t xml:space="preserve">Le coût avant et après le déplacement </w:t>
            </w:r>
            <w:r w:rsidR="00210730">
              <w:t>sont</w:t>
            </w:r>
            <w:r>
              <w:t xml:space="preserve"> le</w:t>
            </w:r>
            <w:r w:rsidR="00210730">
              <w:t>s</w:t>
            </w:r>
            <w:r>
              <w:t xml:space="preserve"> même</w:t>
            </w:r>
            <w:r w:rsidR="00210730">
              <w:t>s</w:t>
            </w:r>
          </w:p>
        </w:tc>
        <w:tc>
          <w:tcPr>
            <w:tcW w:w="567" w:type="dxa"/>
          </w:tcPr>
          <w:p w14:paraId="5749DA13" w14:textId="3328DA7B" w:rsidR="00B14C97" w:rsidRDefault="00B14C97" w:rsidP="00B14C97">
            <w:r>
              <w:t>OUI</w:t>
            </w:r>
          </w:p>
        </w:tc>
      </w:tr>
      <w:tr w:rsidR="00B14C97" w14:paraId="7E391179" w14:textId="77777777" w:rsidTr="00B015F0">
        <w:tc>
          <w:tcPr>
            <w:tcW w:w="1387" w:type="dxa"/>
          </w:tcPr>
          <w:p w14:paraId="79651C9F" w14:textId="13E612EC" w:rsidR="00B14C97" w:rsidRDefault="00B14C97" w:rsidP="00B14C97">
            <w:r>
              <w:t>26.05.2020</w:t>
            </w:r>
          </w:p>
        </w:tc>
        <w:tc>
          <w:tcPr>
            <w:tcW w:w="1088" w:type="dxa"/>
          </w:tcPr>
          <w:p w14:paraId="37080A4E" w14:textId="48BD6C5E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4A8026A1" w14:textId="56280AF8" w:rsidR="00B14C97" w:rsidRDefault="00B14C97" w:rsidP="00B14C97">
            <w:r>
              <w:t>T005</w:t>
            </w:r>
          </w:p>
        </w:tc>
        <w:tc>
          <w:tcPr>
            <w:tcW w:w="5198" w:type="dxa"/>
          </w:tcPr>
          <w:p w14:paraId="3156D597" w14:textId="10927E97" w:rsidR="00B14C97" w:rsidRDefault="00B14C97" w:rsidP="00B14C97">
            <w:pPr>
              <w:jc w:val="left"/>
            </w:pPr>
            <w:r>
              <w:t>La fenêtre et une image de la solution se ressemble</w:t>
            </w:r>
          </w:p>
        </w:tc>
        <w:tc>
          <w:tcPr>
            <w:tcW w:w="567" w:type="dxa"/>
          </w:tcPr>
          <w:p w14:paraId="6B4CD94B" w14:textId="41526B63" w:rsidR="00B14C97" w:rsidRDefault="00B14C97" w:rsidP="00B14C97">
            <w:r>
              <w:t>OUI</w:t>
            </w:r>
          </w:p>
        </w:tc>
      </w:tr>
    </w:tbl>
    <w:p w14:paraId="39EE08EE" w14:textId="0F506DC4" w:rsidR="00B31B20" w:rsidRPr="00B31B20" w:rsidRDefault="001F06AC" w:rsidP="00B31B20">
      <w:pPr>
        <w:pStyle w:val="Titre1"/>
      </w:pPr>
      <w:bookmarkStart w:id="27" w:name="_Toc42612300"/>
      <w:r>
        <w:rPr>
          <w:rStyle w:val="tl8wme"/>
        </w:rPr>
        <w:t>Conclusion</w:t>
      </w:r>
      <w:bookmarkEnd w:id="27"/>
    </w:p>
    <w:p w14:paraId="25CB26CF" w14:textId="77C3F1EC" w:rsidR="00F073B0" w:rsidRDefault="001F06AC" w:rsidP="00701774">
      <w:pPr>
        <w:pStyle w:val="Titre2"/>
        <w:rPr>
          <w:rStyle w:val="tl8wme"/>
        </w:rPr>
      </w:pPr>
      <w:bookmarkStart w:id="28" w:name="_Toc42612301"/>
      <w:r>
        <w:rPr>
          <w:rStyle w:val="tl8wme"/>
        </w:rPr>
        <w:t>Difficultés rencontrées</w:t>
      </w:r>
      <w:bookmarkEnd w:id="28"/>
    </w:p>
    <w:p w14:paraId="3324EEC2" w14:textId="28BB0FE1" w:rsidR="00772042" w:rsidRPr="00772042" w:rsidRDefault="00503306" w:rsidP="00772042">
      <w:r>
        <w:t xml:space="preserve">Cet algorithme </w:t>
      </w:r>
      <w:r w:rsidR="000461AE">
        <w:t xml:space="preserve">parcourt tous les nodes et pour chaque node parcours </w:t>
      </w:r>
      <w:r w:rsidR="00B2429F">
        <w:t>tous</w:t>
      </w:r>
      <w:r w:rsidR="000461AE">
        <w:t xml:space="preserve"> les autres nodes, tout ça pour faire une modification à la solution, donc il fait beaucoup de calcule. Une </w:t>
      </w:r>
      <w:r w:rsidR="006311C0">
        <w:t>grande difficulté était quand une boucle infinie apparaissait</w:t>
      </w:r>
      <w:r w:rsidR="00496078">
        <w:t>, car elle</w:t>
      </w:r>
      <w:r w:rsidR="007858E6">
        <w:t xml:space="preserve"> surgissait</w:t>
      </w:r>
      <w:r w:rsidR="006311C0">
        <w:t xml:space="preserve"> à un autre endroit à </w:t>
      </w:r>
      <w:r w:rsidR="006311C0">
        <w:lastRenderedPageBreak/>
        <w:t xml:space="preserve">chaque lancement du projet. Pour essayer de </w:t>
      </w:r>
      <w:r w:rsidR="00496078">
        <w:t>trouver</w:t>
      </w:r>
      <w:r w:rsidR="00BC13A4">
        <w:t xml:space="preserve"> pourquoi </w:t>
      </w:r>
      <w:r w:rsidR="00843C25">
        <w:t>cette boucle infinie</w:t>
      </w:r>
      <w:r w:rsidR="00BC13A4">
        <w:t xml:space="preserve"> se créait il fallait débugger, mais le grand problème était que je ne savais pas où cette boucle se créait</w:t>
      </w:r>
      <w:r w:rsidR="00843C25">
        <w:t xml:space="preserve">, donc je </w:t>
      </w:r>
      <w:r w:rsidR="00A34005">
        <w:t>déboguais</w:t>
      </w:r>
      <w:r w:rsidR="00843C25">
        <w:t xml:space="preserve"> </w:t>
      </w:r>
      <w:r w:rsidR="0052083B">
        <w:t>dès le début de l’algorithme pour ne pas manquer la boucle infinie.</w:t>
      </w:r>
      <w:r w:rsidR="00EA06DA">
        <w:t xml:space="preserve"> Après beaucoup de dessins dans mon journal de bord et de </w:t>
      </w:r>
      <w:r w:rsidR="006762CF">
        <w:t>débogage</w:t>
      </w:r>
      <w:r w:rsidR="00EA06DA">
        <w:t xml:space="preserve">, j’ai trouvé qu’à un certain moment un node n’était plus pointé dessus dans les tournées, </w:t>
      </w:r>
      <w:r w:rsidR="00E17083">
        <w:t>donc en essayant de le retrouver dans les tournées la boucle infinie apparaissait.</w:t>
      </w:r>
      <w:r w:rsidR="00C81894">
        <w:t xml:space="preserve"> L’erreur était dans une méthode pour appliquer les mouvements</w:t>
      </w:r>
      <w:r w:rsidR="00D35942">
        <w:t>.</w:t>
      </w:r>
      <w:r w:rsidR="00D16CE5">
        <w:t xml:space="preserve"> </w:t>
      </w:r>
      <w:r w:rsidR="00252EF9">
        <w:t xml:space="preserve">Après avoir compris d’où venait le problème, il est beaucoup plus simple de </w:t>
      </w:r>
      <w:r w:rsidR="00426A54">
        <w:t>l</w:t>
      </w:r>
      <w:r w:rsidR="00D04C77">
        <w:t>e</w:t>
      </w:r>
      <w:r w:rsidR="00426A54">
        <w:t xml:space="preserve"> réparer.</w:t>
      </w:r>
    </w:p>
    <w:p w14:paraId="2A9F36E6" w14:textId="49EA7BCA" w:rsidR="007A1EA9" w:rsidRDefault="00F073B0" w:rsidP="00D55D5E">
      <w:pPr>
        <w:pStyle w:val="Titre2"/>
        <w:rPr>
          <w:rStyle w:val="tl8wme"/>
        </w:rPr>
      </w:pPr>
      <w:bookmarkStart w:id="29" w:name="_Toc42612302"/>
      <w:r>
        <w:rPr>
          <w:rStyle w:val="tl8wme"/>
        </w:rPr>
        <w:t>Améliorations possibles</w:t>
      </w:r>
      <w:bookmarkEnd w:id="29"/>
    </w:p>
    <w:p w14:paraId="439BD950" w14:textId="1A0C5D24" w:rsidR="00EF106F" w:rsidRPr="00F52F3C" w:rsidRDefault="00623D35" w:rsidP="00EF106F">
      <w:r>
        <w:t xml:space="preserve">Le but de ce projet est de trouver les chemins les moins couteux, mais comme il est dit auparavant </w:t>
      </w:r>
      <w:r w:rsidR="00812127">
        <w:t>on ne trouve qu’un optimum local, on ne trouve pas la meilleur solution possible l’optimum global.</w:t>
      </w:r>
      <w:r w:rsidR="00A54C71">
        <w:t xml:space="preserve"> Donc une grande amélioration sera d’implémenter la </w:t>
      </w:r>
      <w:r w:rsidR="00C917ED">
        <w:t>méthode Tabou</w:t>
      </w:r>
      <w:r w:rsidR="008A7411">
        <w:t xml:space="preserve"> dont j’ai parlé dans la section 4.5</w:t>
      </w:r>
      <w:r w:rsidR="007864A1">
        <w:t>.</w:t>
      </w:r>
    </w:p>
    <w:p w14:paraId="1BBF1B0F" w14:textId="2C2DE698" w:rsidR="00F073B0" w:rsidRDefault="00F073B0" w:rsidP="00E12EB1">
      <w:pPr>
        <w:pStyle w:val="Titre2"/>
        <w:rPr>
          <w:rStyle w:val="tl8wme"/>
        </w:rPr>
      </w:pPr>
      <w:bookmarkStart w:id="30" w:name="_Toc42612303"/>
      <w:r>
        <w:rPr>
          <w:rStyle w:val="tl8wme"/>
        </w:rPr>
        <w:t>Bilan personnel</w:t>
      </w:r>
      <w:bookmarkEnd w:id="30"/>
    </w:p>
    <w:p w14:paraId="3D818BB4" w14:textId="7830B921" w:rsidR="00891713" w:rsidRDefault="00201E3D" w:rsidP="00F52F3C">
      <w:r>
        <w:t xml:space="preserve">Une grande difficulté avec un projet comme celui-ci est de pouvoir comprendre le problème que l’on veut résoudre et comprendre comment le résoudre. </w:t>
      </w:r>
      <w:r w:rsidR="00F52F3C">
        <w:t xml:space="preserve">Travailler sur CVRP Viewer était difficile à certains moments, mais rien n’est mieux que de résoudre un problème que j’ai passé beaucoup de temps dessus. La première fois que j’ai vu l’algorithme débuter et finir sans souci </w:t>
      </w:r>
      <w:r w:rsidR="00C02B28">
        <w:t xml:space="preserve">était </w:t>
      </w:r>
      <w:r w:rsidR="001135DE">
        <w:t>très satisfaisant.</w:t>
      </w:r>
      <w:r w:rsidR="009439B0">
        <w:t xml:space="preserve"> J’ai passé beaucoup de plaisir à réaliser ce projet et je suis satisfait </w:t>
      </w:r>
      <w:r w:rsidR="0009747B">
        <w:t>du résultat obtenu</w:t>
      </w:r>
      <w:r w:rsidR="009439B0">
        <w:t>.</w:t>
      </w:r>
    </w:p>
    <w:p w14:paraId="003B0FAB" w14:textId="77777777" w:rsidR="00891713" w:rsidRDefault="00891713">
      <w:pPr>
        <w:jc w:val="left"/>
      </w:pPr>
      <w:r>
        <w:br w:type="page"/>
      </w:r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31" w:name="_Toc42612304"/>
      <w:r>
        <w:rPr>
          <w:rStyle w:val="tl8wme"/>
        </w:rPr>
        <w:lastRenderedPageBreak/>
        <w:t>Annexes</w:t>
      </w:r>
      <w:bookmarkEnd w:id="31"/>
    </w:p>
    <w:p w14:paraId="2C79F34A" w14:textId="44A0E947" w:rsidR="00AF2904" w:rsidRDefault="002E7A38" w:rsidP="002F0879">
      <w:pPr>
        <w:pStyle w:val="Titre2"/>
        <w:rPr>
          <w:rStyle w:val="tl8wme"/>
        </w:rPr>
      </w:pPr>
      <w:bookmarkStart w:id="32" w:name="_Toc42612305"/>
      <w:r>
        <w:rPr>
          <w:rStyle w:val="tl8wme"/>
        </w:rPr>
        <w:t>Planning</w:t>
      </w:r>
      <w:bookmarkEnd w:id="32"/>
    </w:p>
    <w:p w14:paraId="1ABCA9E4" w14:textId="4FE80760" w:rsidR="007A3EB1" w:rsidRPr="000B14B9" w:rsidRDefault="00AC24F0" w:rsidP="000C4D76">
      <w:pPr>
        <w:spacing w:before="2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0334EE" wp14:editId="506CC5D0">
                <wp:simplePos x="0" y="0"/>
                <wp:positionH relativeFrom="column">
                  <wp:posOffset>1437005</wp:posOffset>
                </wp:positionH>
                <wp:positionV relativeFrom="paragraph">
                  <wp:posOffset>175260</wp:posOffset>
                </wp:positionV>
                <wp:extent cx="143510" cy="143510"/>
                <wp:effectExtent l="0" t="0" r="889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F4BB" id="Rectangle 17" o:spid="_x0000_s1026" style="position:absolute;margin-left:113.15pt;margin-top:13.8pt;width:11.3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" fillcolor="#06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F543A" wp14:editId="53B66960">
                <wp:simplePos x="0" y="0"/>
                <wp:positionH relativeFrom="column">
                  <wp:posOffset>907415</wp:posOffset>
                </wp:positionH>
                <wp:positionV relativeFrom="paragraph">
                  <wp:posOffset>348615</wp:posOffset>
                </wp:positionV>
                <wp:extent cx="143510" cy="143510"/>
                <wp:effectExtent l="0" t="0" r="8890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4E64" id="Rectangle 18" o:spid="_x0000_s1026" style="position:absolute;margin-left:71.45pt;margin-top:27.45pt;width:11.3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" fillcolor="#f90" stroked="f" strokeweight="1pt"/>
            </w:pict>
          </mc:Fallback>
        </mc:AlternateContent>
      </w:r>
      <w:r w:rsidR="000B14B9">
        <w:t xml:space="preserve">Planning </w:t>
      </w:r>
      <w:r w:rsidR="000B14B9" w:rsidRPr="000B14B9">
        <w:t>prévisionnel</w:t>
      </w:r>
      <w:r w:rsidR="007A3EB1">
        <w:br/>
        <w:t xml:space="preserve">Planning </w:t>
      </w:r>
      <w:r w:rsidR="007C29B0">
        <w:t>réel</w:t>
      </w:r>
    </w:p>
    <w:tbl>
      <w:tblPr>
        <w:tblW w:w="90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55"/>
        <w:gridCol w:w="350"/>
        <w:gridCol w:w="6"/>
        <w:gridCol w:w="356"/>
        <w:gridCol w:w="370"/>
        <w:gridCol w:w="360"/>
        <w:gridCol w:w="360"/>
        <w:gridCol w:w="360"/>
        <w:gridCol w:w="360"/>
        <w:gridCol w:w="360"/>
        <w:gridCol w:w="360"/>
        <w:gridCol w:w="360"/>
        <w:gridCol w:w="303"/>
        <w:gridCol w:w="360"/>
        <w:gridCol w:w="351"/>
        <w:gridCol w:w="369"/>
        <w:gridCol w:w="340"/>
        <w:gridCol w:w="380"/>
        <w:gridCol w:w="329"/>
        <w:gridCol w:w="392"/>
        <w:gridCol w:w="316"/>
        <w:gridCol w:w="405"/>
        <w:gridCol w:w="160"/>
      </w:tblGrid>
      <w:tr w:rsidR="00A16A74" w:rsidRPr="00421D58" w14:paraId="7A1005FD" w14:textId="77777777" w:rsidTr="007910B2">
        <w:trPr>
          <w:trHeight w:val="300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69E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A88B9" w14:textId="42FE2C03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Mai</w:t>
            </w:r>
          </w:p>
        </w:tc>
        <w:tc>
          <w:tcPr>
            <w:tcW w:w="4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BEC95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Juin</w:t>
            </w:r>
          </w:p>
        </w:tc>
      </w:tr>
      <w:tr w:rsidR="007910B2" w:rsidRPr="00421D58" w14:paraId="76552933" w14:textId="77777777" w:rsidTr="007910B2">
        <w:trPr>
          <w:trHeight w:val="300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2B079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Tâches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6EF8EBA5" w14:textId="329B3C65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J1</w:t>
            </w:r>
          </w:p>
        </w:tc>
        <w:tc>
          <w:tcPr>
            <w:tcW w:w="73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5E75030A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4A027844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5BCC962D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52AA3582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J5</w:t>
            </w:r>
          </w:p>
        </w:tc>
        <w:tc>
          <w:tcPr>
            <w:tcW w:w="6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66D38B0D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J6</w:t>
            </w:r>
          </w:p>
        </w:tc>
        <w:tc>
          <w:tcPr>
            <w:tcW w:w="71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5C8A4EDB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41001F4B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3CBD6420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J9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48B6FE56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J10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2F47F37F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J11</w:t>
            </w:r>
          </w:p>
        </w:tc>
      </w:tr>
      <w:tr w:rsidR="007910B2" w:rsidRPr="00421D58" w14:paraId="6B0A86E3" w14:textId="77777777" w:rsidTr="007910B2">
        <w:trPr>
          <w:trHeight w:val="300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1A701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5D4B88E9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lun. 25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35D028F6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mar. 26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0DC048CD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mer. 27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24B59560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jeu. 28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6530407D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ven. 29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0726F998" w14:textId="605CE8B5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mar. 2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7D41EB32" w14:textId="11BC6DFF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mer. 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64E8D918" w14:textId="5FA937B1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jeu. 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53DD5857" w14:textId="579E6868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ven. 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6D92EDA6" w14:textId="538A9F24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lun. 8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F4E78"/>
            <w:vAlign w:val="bottom"/>
            <w:hideMark/>
          </w:tcPr>
          <w:p w14:paraId="38B3F6A9" w14:textId="369C2346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mar. 9</w:t>
            </w:r>
          </w:p>
        </w:tc>
      </w:tr>
      <w:tr w:rsidR="007910B2" w:rsidRPr="00421D58" w14:paraId="0F512503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595F9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Lecture de l'énoncé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66FF"/>
            <w:vAlign w:val="bottom"/>
            <w:hideMark/>
          </w:tcPr>
          <w:p w14:paraId="3BB72D5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2A80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4534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BC3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6B8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E59A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335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B54A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ADCE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CAF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FC2D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2B32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EF11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42C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9B5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78BA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59AD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2697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51D7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989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BB5D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76A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232CC427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05A1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6E23F55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9198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505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553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EF61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464C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A8FD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C0B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0B77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B2C5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025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47B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A840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8227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EF6D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48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C72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46EA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6FE0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C0CD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553B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99BD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50650A6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CA70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Planification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19FBDBF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366A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6FF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24C8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F2F4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5E59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615D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1C61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8E4B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A956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232E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6F73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7077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759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FE6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A8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856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D14A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DEB5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A23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3965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C82E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AA303C7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8C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4E9846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3FD5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B01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E74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6EAC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8B9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C65E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E41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160D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C58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E99B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02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AB0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0F10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AD77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8756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CB8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9168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338D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7DE6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CEB6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357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5FE0ABF8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B233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Création du Windows Form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3CC51E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6614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ECD7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C2A3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C42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AE796" w14:textId="63C960C1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364B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BD1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E6F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357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A033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A6D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A94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A7E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EDE6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6F92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0F7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6BB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AE9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2B6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6490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DB25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691ACED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2318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25A3834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016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0B9C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509C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4C72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9BF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257C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F0FB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ABAD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DCDF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2BE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078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C05F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898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E2E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70C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524F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6CE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3368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FCB9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2EF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B5A3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5554260D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E6F9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Création du parser des fichiers .vrp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73E0C7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114CD34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5280A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E0DB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0DBC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D3BC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A7E1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8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FF9B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CAA4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CCE0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93F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90AD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116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40C8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9F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9F4E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55C4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1A3C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5B60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614F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F5E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3D90C593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4A32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1C34E91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4DFC9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CC7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2D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0DA8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D721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DF96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B3B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27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5B9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D21A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0BD1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1EDE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0574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1775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C2D2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C33B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9B11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C0B5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ABFE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FB69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D6E6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2A0C07F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86AAC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Création de la classe Node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1334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52B83EA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922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1F6E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B2B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FA39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4643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6B72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D2D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A372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2313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74D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38A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9D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46D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E404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5DE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4EEF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09B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D3D6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A756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005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EB0DD53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B4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126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557C19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590D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2B80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B1DF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62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82E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465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7857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8F41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9BEF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11AE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1B08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6BF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34BB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D018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156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E92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961E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D239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AF2A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CD8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6B37D5FD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9D54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Concevoir la classe DepotManager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B9A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41E3913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6C6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E7A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C0D2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0A8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FBB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4905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24F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F7DB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6CE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C78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0B0B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8565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4223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5C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621C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AF7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A884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A74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98C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1AFF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2913C22B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4D8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F652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12980C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1CB8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A88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EFF3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235E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BA7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A9F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382C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CED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20B3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54A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14E5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727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5DA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7309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03F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AE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6A5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E63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72E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481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792CC32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A71C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Écrire le test unitaire pour parser un fichier .vrp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3E5E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1F482E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B44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5AF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9E25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D099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57B2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B7A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800B2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99CA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BB4A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EE39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D8E5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A76D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D409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497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9CA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3592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FF2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D6D3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3F3B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A267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9D92FBE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64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1D6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660931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70E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2F3D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2821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64CC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B672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F66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C23E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A63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27F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CDC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1A3B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31E1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72F0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3057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67B3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252B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BE68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6F3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D184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8CC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5B583F67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7320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Création du parser des fichiers .dat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26A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BE70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22DB54C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156E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F9D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0AF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73A0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9C5F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C104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A8B6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2CD0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1557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7DBA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20BA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5034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C2B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0574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165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48C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93A5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F761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143F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315322B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3D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333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23B0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6BCE48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1B24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1D14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61EB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5BD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4DCD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883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522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0E4C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4B59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7A79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5332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9580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403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86C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A217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19D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5726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3C92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93CF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0CE5413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4BF3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Écrire le test unitaire pour parser un fichier .dat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8A0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607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0A96326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8D0F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67A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43AE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4F9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668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8151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EAE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D06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3E6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C02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299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E61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A7DB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5AE9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6EFC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89B5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962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2A04F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CDE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67551F9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C4B1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A0D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76DC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73CC7A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247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AC68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E95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106F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844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081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FCA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33C1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5CE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CCD5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D6C3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DB1C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0E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619A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2CCF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E33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883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A19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EE9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19753245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A563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Afficher les Nodes sur la fenêtre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3780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116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F86E03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5A12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383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3F8E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0C7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CB7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C911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610D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0F5E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570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DA4C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80B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4EB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85F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761F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11C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5D3D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CCE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328B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E4FB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C208E1E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2E2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635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2444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29E339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9ED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676A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4CB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4F7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1CB0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6A02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A3B6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5AC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823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D2E1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94A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C86F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53D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4B80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4923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B73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8C04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5DB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410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1D831A56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8DC27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Création de la classe Truck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2BA6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5F3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7866DB0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1CECA9F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231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F90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446F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25ED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E6A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EFFE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C14E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B203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085B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E1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8AD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D48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7B5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DBB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18A9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D64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4253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56BB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6C79BA28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259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BFAB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E7D3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4257C54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C3759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3C65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C5DA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2BB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F184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4598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C61A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BC9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E793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E27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7BDA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28AE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789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CF5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EA2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02F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DA64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089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84A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A0A0196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91C9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Calculer le coût et demande d'une tournée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08C3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A6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F2CBC0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5338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7831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DAFA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945E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A8C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5B4E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AC68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E3DF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C3DA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5A1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79C2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E29C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5BE8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B88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6445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77C2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24B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6AA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2B22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3A8F89B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D0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85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C06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1DB29EB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E830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498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151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849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AC37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9A82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5178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40F0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49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36A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E4D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7CC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93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50D9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7B36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928F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56ED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963B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42C0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59E5D51C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2EC6" w14:textId="6F6368DF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Écrire le test unitaire des </w:t>
            </w:r>
            <w:r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calculs</w:t>
            </w: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 de distance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D31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2372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BBBD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1AB343E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028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B9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89A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262A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EFBC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ED99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E41D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696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8C3A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7983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7640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61A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1F13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071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D1CC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5A33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3FD5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A52C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50CA9845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7DF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580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0D68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201282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4A48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925A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5C07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BF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245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3F7A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FFC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54DA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1F56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097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F91A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41B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CD0F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90E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BEF2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388B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06F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51E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F436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630A4B81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69A9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Afficher les tournées des camions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21CA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255F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7AA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967B5C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610D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148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521A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9784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94AB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404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C62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A8C2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0731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B090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702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C4D8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5DB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D9D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E1E9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9637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8ADF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294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28863BA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F8A6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D52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3FF5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6FDC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6D2280F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ACDC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67A0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54E9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4D9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8FFD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C26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983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3AFD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C6F6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B1FD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0FE8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24EB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1FCF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1BA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E05D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F9E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D81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8FEE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1A4E2A" w:rsidRPr="00421D58" w14:paraId="521E4DCF" w14:textId="77777777" w:rsidTr="0029602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E2E0D" w14:textId="2E9DD601" w:rsidR="001A4E2A" w:rsidRPr="00421D58" w:rsidRDefault="001A4E2A" w:rsidP="00C023BC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lastRenderedPageBreak/>
              <w:t>Tâches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38BABE21" w14:textId="08D247EB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3E06D692" w14:textId="3F069E49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05E13724" w14:textId="3BCF6861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0CE7BDEF" w14:textId="30CE8187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6B1D3105" w14:textId="633B176A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2F880BDC" w14:textId="6B7EFB3E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J6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3A6C2C90" w14:textId="29A4C453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1FCC68F1" w14:textId="5E41B66E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33FE48BE" w14:textId="03D86328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</w:t>
            </w:r>
            <w:r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5D14F108" w14:textId="62299C0B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J1</w:t>
            </w:r>
            <w:r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0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14:paraId="5FEE401C" w14:textId="4169106B" w:rsidR="001A4E2A" w:rsidRPr="00421D58" w:rsidRDefault="001A4E2A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J1</w:t>
            </w:r>
            <w:r>
              <w:rPr>
                <w:rFonts w:ascii="Bahnschrift Light Condensed" w:eastAsia="Times New Roman" w:hAnsi="Bahnschrift Light Condensed" w:cs="Calibri"/>
                <w:color w:val="FFFFFF"/>
                <w:lang w:eastAsia="zh-CN"/>
              </w:rPr>
              <w:t>1</w:t>
            </w:r>
          </w:p>
        </w:tc>
      </w:tr>
      <w:tr w:rsidR="00296022" w:rsidRPr="00421D58" w14:paraId="2DD62780" w14:textId="77777777" w:rsidTr="00296022">
        <w:trPr>
          <w:trHeight w:val="375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A8C0" w14:textId="77777777" w:rsidR="00C023BC" w:rsidRPr="00421D58" w:rsidRDefault="00C023BC" w:rsidP="00C023BC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4C250CEB" w14:textId="4848D218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lun. 25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33B3316C" w14:textId="14807D24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mar. 26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3343E5EF" w14:textId="5830B91A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mer. 27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6CD803D0" w14:textId="2C62CEEA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jeu. 28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31C0151C" w14:textId="13FB6D87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ven. 29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036EF139" w14:textId="7CEDC3BE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mar. 2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7F8C5853" w14:textId="3D9954A1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mer. 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2291AEB5" w14:textId="2F2B23C9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jeu. 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6B00D131" w14:textId="58E50161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ven. 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7FF41140" w14:textId="2108F366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lun. 8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14:paraId="2532EDB6" w14:textId="744CA823" w:rsidR="00C023BC" w:rsidRPr="00421D58" w:rsidRDefault="00C023BC" w:rsidP="0061753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FFFFFF"/>
                <w:sz w:val="20"/>
                <w:szCs w:val="20"/>
                <w:lang w:eastAsia="zh-CN"/>
              </w:rPr>
              <w:t>mar. 9</w:t>
            </w:r>
          </w:p>
        </w:tc>
      </w:tr>
      <w:tr w:rsidR="007910B2" w:rsidRPr="00421D58" w14:paraId="10A41081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8EB1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Générer aléatoirement les tournées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CF8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888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932B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4B7AFBE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D48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E5D0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40BF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CF46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9DBA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D732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6BFC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853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887B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BB3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11F0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0CD0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64BD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7C60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4D55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9E39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D086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042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68CE4E86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F18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327D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9F7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0BCE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7FAB66E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83B6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AFBB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8531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91DA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390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FFC0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4715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CAD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8EB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9A4C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2377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772C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C0B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B802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0CD0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69C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B1A3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9F95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5A42D64B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4A10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Créer l'objet Movement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12A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526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7A9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3039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C7D67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D54A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5D3A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4811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9DCC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85ED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B4B0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B0F9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29E0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470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5E05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D1D2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5864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CB1A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80A1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703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D9BA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97F3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A9B9BF9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EF9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C10E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086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27CD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AF04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5460E74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46E1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F90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A1B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530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D86E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D3DB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62BC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9C9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E89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B39F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AA4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5385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FD18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5F3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A6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7AE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5B70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8050915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9924" w14:textId="34F6E261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Trouver </w:t>
            </w:r>
            <w:r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la solution optimale</w:t>
            </w: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 en </w:t>
            </w:r>
            <w:r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déplace</w:t>
            </w: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 un client à la fois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ED35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DB1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F204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575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0D6C239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89EA25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48C5A8F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61EFAD4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42D824D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7909F2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D7F2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4AAD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B4E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7C96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6176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CEA5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5F0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0FE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1CE5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6117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9A42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A56E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35AE6C98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155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172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6B9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5426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168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73558C3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3F2133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68D920F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6CD19B3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C426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C56E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E2AC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B750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631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330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F2A9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1E2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E09A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EFF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A07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B58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3837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71F0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5BFC0E2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D244" w14:textId="18A480C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Trouver </w:t>
            </w:r>
            <w:r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la solution optimale</w:t>
            </w: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 en </w:t>
            </w:r>
            <w:r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déplace</w:t>
            </w: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E3D57"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trois clients</w:t>
            </w: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 à la fois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76C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3A0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2E77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57F9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C9DC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D67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D318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B06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A422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7C1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48F66F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311466A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76B38CF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451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2A1C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4F0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9102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D4EA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0512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583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56E6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902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06E15D0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8D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8848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4E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BC06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1296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E232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7FEC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660E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F54E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04381DF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77E291F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4A0615D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66805E4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65AD91B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C4E6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9C53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F1D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402C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F35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63E2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B27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6D3A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1852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0B58672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B4F0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Afficher les tournées dans la console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5360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57D8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DBA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9CF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55A3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2964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BA7E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677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5BCD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94F4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431B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ECC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084E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E38A67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56A3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DA6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BBA0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BB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2DE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796C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0513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9A89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3406C4C0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71D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4432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18EA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B7CC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DE64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74C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5A1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DDC5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9DFE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F578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E32F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4C0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CF2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02DC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6039FC5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1B06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843D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072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993C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6E1D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266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7607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4F9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0542C2A3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D29E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Afficher les coûts de toutes les tournées dans la console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BABB3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CC8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259E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056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252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1CE3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1A01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CF7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11A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E16D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000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BC9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117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274CF60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6606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C1ED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6E68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6C87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688E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FCF4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0A9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ADAA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65C66FF2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A0C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11F8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2301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AC9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B5F2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D623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6B3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3170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68A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2DA5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F50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E62F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703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CB56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5877915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EE86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5B92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D57B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A46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E830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47FA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2E02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C70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21C10781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824A" w14:textId="77777777" w:rsidR="00421D58" w:rsidRPr="00421D58" w:rsidRDefault="00421D58" w:rsidP="001D39C5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Afficher le coût total des tournées dans la console et la fenêtre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00F8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05BD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F86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3F69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8B4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17BA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3A7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AD8C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B1E7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B87E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A75C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41AB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2DC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D665AF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C66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0C3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6A2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55AF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EC2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3A7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0995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6DF4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9902C8A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AFB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7B14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83B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8D12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C72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44E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4964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61E6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90B8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BA65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913D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B472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626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282B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7D1E3C0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1378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AFF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6790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CE4D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4F9C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E4A8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E596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903B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265804A1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98A7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Manuel utilisateur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2158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00A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F395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6BE0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4F8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DA91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D06C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9492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64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F892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CD5E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72F7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4268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68A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653398F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781294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A77C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742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EA1A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BA25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F98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BAF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E0BA551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6C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D22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0C81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99D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EF03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1F1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89D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E2A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0F9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4875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8295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5915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5A80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CAE5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96C0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0B51AD9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577C84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30A4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12AE0B6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83E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04E9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3D30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32A5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1956883D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F53C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Nettoyage du code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9CC5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14C1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125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6D8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DC84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85B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86D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E786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D541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FE6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2D9A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5F3E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9C86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993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784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6A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8EBF3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6EF5B23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3645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D2E7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BF19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9CA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42C27D50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506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B04E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8825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DFF4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72A5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167B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48BD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6292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47EE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61C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C6C2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DA8B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DAC0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D49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A6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C3C0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09E7046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7EA0979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7FB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6D0C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C7D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67EB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8E76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6E90C07F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3B8E" w14:textId="78E99D04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Résumé du rapport TPI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F9A1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7469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BC75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B9FE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1994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26CD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686E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1AC4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BC6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5EB6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5AFB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276F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9BA4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9DD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22FF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71D2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635C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9567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1E56671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73BE04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BBD658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BEBC27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21D58" w14:paraId="77782A54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C3D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70B1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2229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6BB0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1B4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17A8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6996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726A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3D87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5609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6923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30A6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3493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ACB27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B09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E422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CE64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BF5D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3C34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64F4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057C5F9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0F6CEE7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610427C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3660B" w14:paraId="7B466348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DB90" w14:textId="3A0DD7AF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 xml:space="preserve">Journal de </w:t>
            </w:r>
            <w:r w:rsidR="009E3D57" w:rsidRPr="0043660B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travail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1A8017A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3F19250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42AF88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631F8D2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4C767D2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78AC7AF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0BF727B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23BC197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0229864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E1042E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20E3893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5413BFA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14AD084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4D23104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534BCD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633CD19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2F41F0D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FC03CA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5CE4558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3EB2A52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bottom"/>
            <w:hideMark/>
          </w:tcPr>
          <w:p w14:paraId="6676224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5D0DF39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3660B" w14:paraId="1618683A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BE4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189FDD8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4803145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392FDDD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7C5F511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6FB67EB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472969C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1ACC1C5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2368D52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07C724C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7DDB6CD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65EB5FE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11CBEFA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57B48F8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44F26BE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2321880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586C66F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51B6ACD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68121DF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1A14160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0F9DABB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bottom"/>
            <w:hideMark/>
          </w:tcPr>
          <w:p w14:paraId="2ED2370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5196827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3660B" w14:paraId="1D15DD8F" w14:textId="77777777" w:rsidTr="007910B2">
        <w:trPr>
          <w:trHeight w:val="3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2DBF" w14:textId="77777777" w:rsidR="00421D58" w:rsidRPr="00421D58" w:rsidRDefault="00421D58" w:rsidP="00421D58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  <w:t>Documentation Technique</w:t>
            </w:r>
          </w:p>
        </w:tc>
        <w:tc>
          <w:tcPr>
            <w:tcW w:w="355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14DEC67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4170810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14137D9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4AC576E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146F311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8BC246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34CCD7A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317A453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3ABEFCA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4BEF045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2B86FCA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7497C4E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7D6A704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7762D01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24D5593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27CC9DF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6FD5311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60CA6008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4ED2F0CA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0D6C661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000000" w:fill="0066FF"/>
            <w:vAlign w:val="bottom"/>
            <w:hideMark/>
          </w:tcPr>
          <w:p w14:paraId="1294C7F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right w:val="single" w:sz="4" w:space="0" w:color="auto"/>
            </w:tcBorders>
            <w:shd w:val="clear" w:color="000000" w:fill="0066FF"/>
            <w:vAlign w:val="bottom"/>
            <w:hideMark/>
          </w:tcPr>
          <w:p w14:paraId="70C6FE4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  <w:tr w:rsidR="007910B2" w:rsidRPr="0043660B" w14:paraId="64775CF1" w14:textId="77777777" w:rsidTr="007910B2">
        <w:trPr>
          <w:trHeight w:val="375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82D9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6865BF1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22616DD0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0EBE99D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41204EF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0F82BB6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255CAF3F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6FBBC047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10CC4D1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08B566F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23BA06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3485F36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11D86C2D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36BAAA14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21B8FCB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66682002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43A0CE95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0B220C8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3446C406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19DAEA21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7E54C68E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00"/>
            <w:vAlign w:val="bottom"/>
            <w:hideMark/>
          </w:tcPr>
          <w:p w14:paraId="15523C3C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14:paraId="0EDD8D03" w14:textId="77777777" w:rsidR="00421D58" w:rsidRPr="00421D58" w:rsidRDefault="00421D58" w:rsidP="00421D58">
            <w:pPr>
              <w:spacing w:after="0" w:line="240" w:lineRule="auto"/>
              <w:jc w:val="left"/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</w:pPr>
            <w:r w:rsidRPr="00421D58">
              <w:rPr>
                <w:rFonts w:ascii="Bahnschrift Light Condensed" w:eastAsia="Times New Roman" w:hAnsi="Bahnschrift Light Condensed" w:cs="Calibri"/>
                <w:color w:val="000000"/>
                <w:lang w:eastAsia="zh-CN"/>
              </w:rPr>
              <w:t> </w:t>
            </w:r>
          </w:p>
        </w:tc>
      </w:tr>
    </w:tbl>
    <w:p w14:paraId="191D9DF0" w14:textId="58A08183" w:rsidR="00EA6C60" w:rsidRDefault="00EA6C60" w:rsidP="00B31B20">
      <w:pPr>
        <w:pStyle w:val="Titre2"/>
      </w:pPr>
      <w:bookmarkStart w:id="33" w:name="_Toc42612306"/>
      <w:r>
        <w:t>Code source</w:t>
      </w:r>
      <w:bookmarkEnd w:id="33"/>
    </w:p>
    <w:p w14:paraId="20955283" w14:textId="68102A27" w:rsidR="001B0351" w:rsidRPr="001B0351" w:rsidRDefault="001B0351" w:rsidP="001B0351"/>
    <w:sectPr w:rsidR="001B0351" w:rsidRPr="001B0351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D5982" w14:textId="77777777" w:rsidR="00CE2255" w:rsidRDefault="00CE2255" w:rsidP="00165FD5">
      <w:pPr>
        <w:spacing w:after="0" w:line="240" w:lineRule="auto"/>
      </w:pPr>
      <w:r>
        <w:separator/>
      </w:r>
    </w:p>
  </w:endnote>
  <w:endnote w:type="continuationSeparator" w:id="0">
    <w:p w14:paraId="0431DB57" w14:textId="77777777" w:rsidR="00CE2255" w:rsidRDefault="00CE2255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7C83AF7C" w:rsidR="00141A14" w:rsidRDefault="00141A14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Documentation Technique</w:t>
        </w:r>
      </w:sdtContent>
    </w:sdt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655F6F">
      <w:rPr>
        <w:noProof/>
        <w:lang w:val="fr-FR"/>
      </w:rPr>
      <w:t>7</w:t>
    </w:r>
    <w:r>
      <w:fldChar w:fldCharType="end"/>
    </w:r>
    <w:r>
      <w:t xml:space="preserve"> / </w:t>
    </w:r>
    <w:fldSimple w:instr=" SECTIONPAGES  \* Arabic  \* MERGEFORMAT ">
      <w:r w:rsidR="00AB0F20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4BB0D" w14:textId="77777777" w:rsidR="00CE2255" w:rsidRDefault="00CE2255" w:rsidP="00165FD5">
      <w:pPr>
        <w:spacing w:after="0" w:line="240" w:lineRule="auto"/>
      </w:pPr>
      <w:r>
        <w:separator/>
      </w:r>
    </w:p>
  </w:footnote>
  <w:footnote w:type="continuationSeparator" w:id="0">
    <w:p w14:paraId="381686B4" w14:textId="77777777" w:rsidR="00CE2255" w:rsidRDefault="00CE2255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141A14" w:rsidRPr="00D41B7A" w:rsidRDefault="00141A14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CVRP Viewer</w:t>
        </w:r>
      </w:sdtContent>
    </w:sdt>
    <w:r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6C63AA"/>
    <w:multiLevelType w:val="hybridMultilevel"/>
    <w:tmpl w:val="8FAC5B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263F2D"/>
    <w:multiLevelType w:val="hybridMultilevel"/>
    <w:tmpl w:val="88B860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01E82"/>
    <w:rsid w:val="0000321B"/>
    <w:rsid w:val="000059AE"/>
    <w:rsid w:val="00007D24"/>
    <w:rsid w:val="00010805"/>
    <w:rsid w:val="00012F99"/>
    <w:rsid w:val="000138C7"/>
    <w:rsid w:val="000140C6"/>
    <w:rsid w:val="00015959"/>
    <w:rsid w:val="00016767"/>
    <w:rsid w:val="000201C1"/>
    <w:rsid w:val="00021431"/>
    <w:rsid w:val="0002587F"/>
    <w:rsid w:val="00026452"/>
    <w:rsid w:val="00026AEC"/>
    <w:rsid w:val="00027058"/>
    <w:rsid w:val="00027A33"/>
    <w:rsid w:val="000304ED"/>
    <w:rsid w:val="00033B66"/>
    <w:rsid w:val="00033EF4"/>
    <w:rsid w:val="00035789"/>
    <w:rsid w:val="000365A7"/>
    <w:rsid w:val="00040B49"/>
    <w:rsid w:val="00042438"/>
    <w:rsid w:val="000461AE"/>
    <w:rsid w:val="0005166B"/>
    <w:rsid w:val="00070CDB"/>
    <w:rsid w:val="00074860"/>
    <w:rsid w:val="00075E9D"/>
    <w:rsid w:val="00076F2C"/>
    <w:rsid w:val="000774B1"/>
    <w:rsid w:val="00084380"/>
    <w:rsid w:val="00087A58"/>
    <w:rsid w:val="000918CE"/>
    <w:rsid w:val="0009740E"/>
    <w:rsid w:val="0009747B"/>
    <w:rsid w:val="000A7828"/>
    <w:rsid w:val="000A7CE7"/>
    <w:rsid w:val="000B14B9"/>
    <w:rsid w:val="000B1A07"/>
    <w:rsid w:val="000B3B20"/>
    <w:rsid w:val="000C0CE6"/>
    <w:rsid w:val="000C1632"/>
    <w:rsid w:val="000C4D76"/>
    <w:rsid w:val="000C66D3"/>
    <w:rsid w:val="000D0E51"/>
    <w:rsid w:val="000D6F24"/>
    <w:rsid w:val="000E2383"/>
    <w:rsid w:val="000E4BC5"/>
    <w:rsid w:val="000F3B45"/>
    <w:rsid w:val="00100679"/>
    <w:rsid w:val="00110B91"/>
    <w:rsid w:val="001135DE"/>
    <w:rsid w:val="00116FF6"/>
    <w:rsid w:val="001216C6"/>
    <w:rsid w:val="001231C3"/>
    <w:rsid w:val="00123A72"/>
    <w:rsid w:val="00126420"/>
    <w:rsid w:val="00130737"/>
    <w:rsid w:val="00131F78"/>
    <w:rsid w:val="00136C38"/>
    <w:rsid w:val="00141A14"/>
    <w:rsid w:val="001423B9"/>
    <w:rsid w:val="00142449"/>
    <w:rsid w:val="00143C7E"/>
    <w:rsid w:val="0016186F"/>
    <w:rsid w:val="00161FA3"/>
    <w:rsid w:val="001630AD"/>
    <w:rsid w:val="00165FD5"/>
    <w:rsid w:val="001737EE"/>
    <w:rsid w:val="00174C1C"/>
    <w:rsid w:val="001773AE"/>
    <w:rsid w:val="001803CF"/>
    <w:rsid w:val="001825EA"/>
    <w:rsid w:val="00185CD5"/>
    <w:rsid w:val="00190BF4"/>
    <w:rsid w:val="001930BD"/>
    <w:rsid w:val="001A10CE"/>
    <w:rsid w:val="001A4E2A"/>
    <w:rsid w:val="001A57E0"/>
    <w:rsid w:val="001A5CEF"/>
    <w:rsid w:val="001B0351"/>
    <w:rsid w:val="001B28EA"/>
    <w:rsid w:val="001B5B03"/>
    <w:rsid w:val="001B602E"/>
    <w:rsid w:val="001B71FD"/>
    <w:rsid w:val="001C0E36"/>
    <w:rsid w:val="001C3E3D"/>
    <w:rsid w:val="001C4131"/>
    <w:rsid w:val="001C46ED"/>
    <w:rsid w:val="001C54DA"/>
    <w:rsid w:val="001D0157"/>
    <w:rsid w:val="001D023F"/>
    <w:rsid w:val="001D154F"/>
    <w:rsid w:val="001D22C7"/>
    <w:rsid w:val="001D39C5"/>
    <w:rsid w:val="001D4696"/>
    <w:rsid w:val="001D6B7F"/>
    <w:rsid w:val="001E3A27"/>
    <w:rsid w:val="001E4CFE"/>
    <w:rsid w:val="001E78D4"/>
    <w:rsid w:val="001F06AC"/>
    <w:rsid w:val="001F21E3"/>
    <w:rsid w:val="001F360B"/>
    <w:rsid w:val="002003C4"/>
    <w:rsid w:val="00201E3D"/>
    <w:rsid w:val="00203AF2"/>
    <w:rsid w:val="0020434E"/>
    <w:rsid w:val="00204C92"/>
    <w:rsid w:val="0020628A"/>
    <w:rsid w:val="0020636C"/>
    <w:rsid w:val="00206A92"/>
    <w:rsid w:val="00206F71"/>
    <w:rsid w:val="002102CC"/>
    <w:rsid w:val="00210730"/>
    <w:rsid w:val="002210EC"/>
    <w:rsid w:val="00223C53"/>
    <w:rsid w:val="00227B6B"/>
    <w:rsid w:val="00232221"/>
    <w:rsid w:val="00237B0C"/>
    <w:rsid w:val="00243008"/>
    <w:rsid w:val="002434EE"/>
    <w:rsid w:val="00247D5E"/>
    <w:rsid w:val="00247E97"/>
    <w:rsid w:val="00252EF9"/>
    <w:rsid w:val="0025433A"/>
    <w:rsid w:val="00254919"/>
    <w:rsid w:val="00256961"/>
    <w:rsid w:val="00260488"/>
    <w:rsid w:val="00261940"/>
    <w:rsid w:val="0026592E"/>
    <w:rsid w:val="00265A02"/>
    <w:rsid w:val="00270D4C"/>
    <w:rsid w:val="00271792"/>
    <w:rsid w:val="002748C5"/>
    <w:rsid w:val="00275D15"/>
    <w:rsid w:val="002773D9"/>
    <w:rsid w:val="00277A01"/>
    <w:rsid w:val="00281C4D"/>
    <w:rsid w:val="00283716"/>
    <w:rsid w:val="002866DA"/>
    <w:rsid w:val="00292117"/>
    <w:rsid w:val="002927ED"/>
    <w:rsid w:val="00292E0E"/>
    <w:rsid w:val="00296022"/>
    <w:rsid w:val="002A04E5"/>
    <w:rsid w:val="002A45C8"/>
    <w:rsid w:val="002A595C"/>
    <w:rsid w:val="002B0892"/>
    <w:rsid w:val="002B1271"/>
    <w:rsid w:val="002B3031"/>
    <w:rsid w:val="002B4900"/>
    <w:rsid w:val="002B74E1"/>
    <w:rsid w:val="002B79DE"/>
    <w:rsid w:val="002C0D31"/>
    <w:rsid w:val="002C4407"/>
    <w:rsid w:val="002C7C06"/>
    <w:rsid w:val="002E20E7"/>
    <w:rsid w:val="002E52FC"/>
    <w:rsid w:val="002E53F6"/>
    <w:rsid w:val="002E7A38"/>
    <w:rsid w:val="002F0879"/>
    <w:rsid w:val="002F4411"/>
    <w:rsid w:val="002F4E5C"/>
    <w:rsid w:val="00303576"/>
    <w:rsid w:val="00304DB7"/>
    <w:rsid w:val="003209DF"/>
    <w:rsid w:val="00322138"/>
    <w:rsid w:val="003251D0"/>
    <w:rsid w:val="00325819"/>
    <w:rsid w:val="00326E9B"/>
    <w:rsid w:val="00334DB6"/>
    <w:rsid w:val="00340AF2"/>
    <w:rsid w:val="00341F64"/>
    <w:rsid w:val="003476C1"/>
    <w:rsid w:val="00352DBD"/>
    <w:rsid w:val="00355F4F"/>
    <w:rsid w:val="00356B30"/>
    <w:rsid w:val="00357806"/>
    <w:rsid w:val="00357D40"/>
    <w:rsid w:val="003628E4"/>
    <w:rsid w:val="00362AE3"/>
    <w:rsid w:val="00366119"/>
    <w:rsid w:val="00373366"/>
    <w:rsid w:val="003857DD"/>
    <w:rsid w:val="00386576"/>
    <w:rsid w:val="00394322"/>
    <w:rsid w:val="0039497C"/>
    <w:rsid w:val="003A69EC"/>
    <w:rsid w:val="003A6DD7"/>
    <w:rsid w:val="003B09BB"/>
    <w:rsid w:val="003B2F3D"/>
    <w:rsid w:val="003B3759"/>
    <w:rsid w:val="003B3F37"/>
    <w:rsid w:val="003B522D"/>
    <w:rsid w:val="003C23EA"/>
    <w:rsid w:val="003C44AD"/>
    <w:rsid w:val="003C6D49"/>
    <w:rsid w:val="003E0B74"/>
    <w:rsid w:val="003E5859"/>
    <w:rsid w:val="003E7612"/>
    <w:rsid w:val="003E7627"/>
    <w:rsid w:val="003F7256"/>
    <w:rsid w:val="00405BA7"/>
    <w:rsid w:val="004062C8"/>
    <w:rsid w:val="00410362"/>
    <w:rsid w:val="00411B99"/>
    <w:rsid w:val="00411C1D"/>
    <w:rsid w:val="004209B3"/>
    <w:rsid w:val="00421D58"/>
    <w:rsid w:val="00424C0A"/>
    <w:rsid w:val="00424E01"/>
    <w:rsid w:val="00426994"/>
    <w:rsid w:val="00426A54"/>
    <w:rsid w:val="0043408E"/>
    <w:rsid w:val="00435237"/>
    <w:rsid w:val="0043660B"/>
    <w:rsid w:val="00437647"/>
    <w:rsid w:val="00437909"/>
    <w:rsid w:val="00437F0C"/>
    <w:rsid w:val="00451CBB"/>
    <w:rsid w:val="004558EC"/>
    <w:rsid w:val="00456F16"/>
    <w:rsid w:val="00461748"/>
    <w:rsid w:val="004668EF"/>
    <w:rsid w:val="0046707A"/>
    <w:rsid w:val="00471E35"/>
    <w:rsid w:val="00473C44"/>
    <w:rsid w:val="00474139"/>
    <w:rsid w:val="00474E65"/>
    <w:rsid w:val="00485C50"/>
    <w:rsid w:val="0049570E"/>
    <w:rsid w:val="00496078"/>
    <w:rsid w:val="004A03CB"/>
    <w:rsid w:val="004A5C78"/>
    <w:rsid w:val="004B065E"/>
    <w:rsid w:val="004B6363"/>
    <w:rsid w:val="004C25D7"/>
    <w:rsid w:val="004C2A32"/>
    <w:rsid w:val="004C5306"/>
    <w:rsid w:val="004C5A5F"/>
    <w:rsid w:val="004D0A77"/>
    <w:rsid w:val="004D7802"/>
    <w:rsid w:val="004E77CB"/>
    <w:rsid w:val="004F3B3D"/>
    <w:rsid w:val="004F5EBE"/>
    <w:rsid w:val="004F60CA"/>
    <w:rsid w:val="00500D52"/>
    <w:rsid w:val="00500DB6"/>
    <w:rsid w:val="00502757"/>
    <w:rsid w:val="00503306"/>
    <w:rsid w:val="00515444"/>
    <w:rsid w:val="0052083B"/>
    <w:rsid w:val="00525E24"/>
    <w:rsid w:val="00531220"/>
    <w:rsid w:val="005374FB"/>
    <w:rsid w:val="00550DF8"/>
    <w:rsid w:val="00552344"/>
    <w:rsid w:val="00552F98"/>
    <w:rsid w:val="00553EAA"/>
    <w:rsid w:val="0055434A"/>
    <w:rsid w:val="005562DC"/>
    <w:rsid w:val="005610D0"/>
    <w:rsid w:val="00561EAF"/>
    <w:rsid w:val="0057016E"/>
    <w:rsid w:val="00570632"/>
    <w:rsid w:val="00570A70"/>
    <w:rsid w:val="00574A60"/>
    <w:rsid w:val="00582E45"/>
    <w:rsid w:val="00586407"/>
    <w:rsid w:val="0058687A"/>
    <w:rsid w:val="0058699E"/>
    <w:rsid w:val="005879B5"/>
    <w:rsid w:val="00591743"/>
    <w:rsid w:val="005922F5"/>
    <w:rsid w:val="00595D57"/>
    <w:rsid w:val="00595E06"/>
    <w:rsid w:val="005A4CC9"/>
    <w:rsid w:val="005B02F6"/>
    <w:rsid w:val="005B1411"/>
    <w:rsid w:val="005B648D"/>
    <w:rsid w:val="005B7899"/>
    <w:rsid w:val="005B7FC8"/>
    <w:rsid w:val="005C0838"/>
    <w:rsid w:val="005C0FB6"/>
    <w:rsid w:val="005C36FA"/>
    <w:rsid w:val="005C788A"/>
    <w:rsid w:val="005D44F0"/>
    <w:rsid w:val="005D4BE1"/>
    <w:rsid w:val="005E1AC3"/>
    <w:rsid w:val="005E2054"/>
    <w:rsid w:val="005E5A12"/>
    <w:rsid w:val="005E628B"/>
    <w:rsid w:val="005E7B4D"/>
    <w:rsid w:val="005F1918"/>
    <w:rsid w:val="005F1CA1"/>
    <w:rsid w:val="005F3792"/>
    <w:rsid w:val="0060474C"/>
    <w:rsid w:val="00604F37"/>
    <w:rsid w:val="00605C3F"/>
    <w:rsid w:val="006073BA"/>
    <w:rsid w:val="0061104C"/>
    <w:rsid w:val="0061753B"/>
    <w:rsid w:val="00623D35"/>
    <w:rsid w:val="006308B0"/>
    <w:rsid w:val="006311C0"/>
    <w:rsid w:val="006421C4"/>
    <w:rsid w:val="006429A6"/>
    <w:rsid w:val="00647DEA"/>
    <w:rsid w:val="00651FAF"/>
    <w:rsid w:val="00655F6F"/>
    <w:rsid w:val="00662E38"/>
    <w:rsid w:val="006748A2"/>
    <w:rsid w:val="006762CF"/>
    <w:rsid w:val="00677CD5"/>
    <w:rsid w:val="00680542"/>
    <w:rsid w:val="00680578"/>
    <w:rsid w:val="00680EE4"/>
    <w:rsid w:val="006822E7"/>
    <w:rsid w:val="00682360"/>
    <w:rsid w:val="00683391"/>
    <w:rsid w:val="006920F8"/>
    <w:rsid w:val="006A13F5"/>
    <w:rsid w:val="006A22F4"/>
    <w:rsid w:val="006A6015"/>
    <w:rsid w:val="006A7FC9"/>
    <w:rsid w:val="006B1ACC"/>
    <w:rsid w:val="006B3CD4"/>
    <w:rsid w:val="006B4D52"/>
    <w:rsid w:val="006B5F80"/>
    <w:rsid w:val="006C7123"/>
    <w:rsid w:val="006D0A31"/>
    <w:rsid w:val="006D4E05"/>
    <w:rsid w:val="006D5B61"/>
    <w:rsid w:val="006D62FC"/>
    <w:rsid w:val="006E0159"/>
    <w:rsid w:val="006E1495"/>
    <w:rsid w:val="006E5004"/>
    <w:rsid w:val="006F0112"/>
    <w:rsid w:val="006F322F"/>
    <w:rsid w:val="006F4892"/>
    <w:rsid w:val="006F77D1"/>
    <w:rsid w:val="006F7BE2"/>
    <w:rsid w:val="006F7E84"/>
    <w:rsid w:val="00701774"/>
    <w:rsid w:val="00702EA6"/>
    <w:rsid w:val="00713746"/>
    <w:rsid w:val="007138DF"/>
    <w:rsid w:val="00717467"/>
    <w:rsid w:val="0072393C"/>
    <w:rsid w:val="00727294"/>
    <w:rsid w:val="00732C9F"/>
    <w:rsid w:val="00733BD2"/>
    <w:rsid w:val="0073458D"/>
    <w:rsid w:val="0073725C"/>
    <w:rsid w:val="00737264"/>
    <w:rsid w:val="007372A6"/>
    <w:rsid w:val="00744101"/>
    <w:rsid w:val="00752237"/>
    <w:rsid w:val="0075435B"/>
    <w:rsid w:val="00757873"/>
    <w:rsid w:val="00763C7D"/>
    <w:rsid w:val="00763E00"/>
    <w:rsid w:val="0076427D"/>
    <w:rsid w:val="00765D43"/>
    <w:rsid w:val="00772042"/>
    <w:rsid w:val="00777774"/>
    <w:rsid w:val="00780584"/>
    <w:rsid w:val="007841F3"/>
    <w:rsid w:val="007858E6"/>
    <w:rsid w:val="007864A1"/>
    <w:rsid w:val="007910B2"/>
    <w:rsid w:val="00792F85"/>
    <w:rsid w:val="007A14E4"/>
    <w:rsid w:val="007A19D8"/>
    <w:rsid w:val="007A1EA9"/>
    <w:rsid w:val="007A3EB1"/>
    <w:rsid w:val="007B1567"/>
    <w:rsid w:val="007C29B0"/>
    <w:rsid w:val="007C50DC"/>
    <w:rsid w:val="007C6BBB"/>
    <w:rsid w:val="007D052B"/>
    <w:rsid w:val="007D13BB"/>
    <w:rsid w:val="007D2A78"/>
    <w:rsid w:val="007D69D6"/>
    <w:rsid w:val="007E175A"/>
    <w:rsid w:val="007E24BC"/>
    <w:rsid w:val="007E6367"/>
    <w:rsid w:val="007F0E2D"/>
    <w:rsid w:val="007F2AF7"/>
    <w:rsid w:val="007F325D"/>
    <w:rsid w:val="007F39A5"/>
    <w:rsid w:val="007F3FF8"/>
    <w:rsid w:val="007F5D72"/>
    <w:rsid w:val="00802F9C"/>
    <w:rsid w:val="00810EA4"/>
    <w:rsid w:val="00812127"/>
    <w:rsid w:val="0081440D"/>
    <w:rsid w:val="008175B9"/>
    <w:rsid w:val="00820086"/>
    <w:rsid w:val="00825CA7"/>
    <w:rsid w:val="00830A63"/>
    <w:rsid w:val="0083192F"/>
    <w:rsid w:val="0083245C"/>
    <w:rsid w:val="0083774D"/>
    <w:rsid w:val="00837963"/>
    <w:rsid w:val="008426F0"/>
    <w:rsid w:val="00843C25"/>
    <w:rsid w:val="008457C5"/>
    <w:rsid w:val="008467AA"/>
    <w:rsid w:val="0084721F"/>
    <w:rsid w:val="00850EAA"/>
    <w:rsid w:val="00851C1F"/>
    <w:rsid w:val="00852014"/>
    <w:rsid w:val="00855144"/>
    <w:rsid w:val="008605CC"/>
    <w:rsid w:val="0086196B"/>
    <w:rsid w:val="00864B59"/>
    <w:rsid w:val="00871E4D"/>
    <w:rsid w:val="00872F68"/>
    <w:rsid w:val="00881930"/>
    <w:rsid w:val="00883A00"/>
    <w:rsid w:val="008858C2"/>
    <w:rsid w:val="008870BE"/>
    <w:rsid w:val="00887A22"/>
    <w:rsid w:val="0089048C"/>
    <w:rsid w:val="00891713"/>
    <w:rsid w:val="00891F11"/>
    <w:rsid w:val="0089302A"/>
    <w:rsid w:val="008944EF"/>
    <w:rsid w:val="008955B2"/>
    <w:rsid w:val="0089574B"/>
    <w:rsid w:val="00897331"/>
    <w:rsid w:val="008A3102"/>
    <w:rsid w:val="008A66DC"/>
    <w:rsid w:val="008A7411"/>
    <w:rsid w:val="008B4395"/>
    <w:rsid w:val="008B55D4"/>
    <w:rsid w:val="008B6270"/>
    <w:rsid w:val="008B6F08"/>
    <w:rsid w:val="008C3133"/>
    <w:rsid w:val="008C31DC"/>
    <w:rsid w:val="008C5F24"/>
    <w:rsid w:val="008D1D53"/>
    <w:rsid w:val="008D30AF"/>
    <w:rsid w:val="008D69B7"/>
    <w:rsid w:val="008E2727"/>
    <w:rsid w:val="0090499D"/>
    <w:rsid w:val="00905564"/>
    <w:rsid w:val="0090638D"/>
    <w:rsid w:val="009125B6"/>
    <w:rsid w:val="00925187"/>
    <w:rsid w:val="00932B42"/>
    <w:rsid w:val="009370BD"/>
    <w:rsid w:val="009439B0"/>
    <w:rsid w:val="009446FC"/>
    <w:rsid w:val="009475A1"/>
    <w:rsid w:val="00951CC2"/>
    <w:rsid w:val="00952BA8"/>
    <w:rsid w:val="00955A1C"/>
    <w:rsid w:val="009565CF"/>
    <w:rsid w:val="00964CD4"/>
    <w:rsid w:val="009678F4"/>
    <w:rsid w:val="00971ACC"/>
    <w:rsid w:val="00975C62"/>
    <w:rsid w:val="00976387"/>
    <w:rsid w:val="00980396"/>
    <w:rsid w:val="009833BB"/>
    <w:rsid w:val="00987B7C"/>
    <w:rsid w:val="00987EBB"/>
    <w:rsid w:val="00990083"/>
    <w:rsid w:val="0099028A"/>
    <w:rsid w:val="00990D64"/>
    <w:rsid w:val="00992EE2"/>
    <w:rsid w:val="009939B0"/>
    <w:rsid w:val="00993C46"/>
    <w:rsid w:val="00994A17"/>
    <w:rsid w:val="009968F8"/>
    <w:rsid w:val="009A53B5"/>
    <w:rsid w:val="009A74D8"/>
    <w:rsid w:val="009B62C8"/>
    <w:rsid w:val="009B6622"/>
    <w:rsid w:val="009B6CB1"/>
    <w:rsid w:val="009B77DB"/>
    <w:rsid w:val="009C11CD"/>
    <w:rsid w:val="009C3915"/>
    <w:rsid w:val="009C501E"/>
    <w:rsid w:val="009C798B"/>
    <w:rsid w:val="009D43EC"/>
    <w:rsid w:val="009D5D46"/>
    <w:rsid w:val="009E3D57"/>
    <w:rsid w:val="009E3ED8"/>
    <w:rsid w:val="009E46E9"/>
    <w:rsid w:val="009F3110"/>
    <w:rsid w:val="009F35C9"/>
    <w:rsid w:val="009F512D"/>
    <w:rsid w:val="00A00ACE"/>
    <w:rsid w:val="00A01B18"/>
    <w:rsid w:val="00A106AF"/>
    <w:rsid w:val="00A11626"/>
    <w:rsid w:val="00A11FD5"/>
    <w:rsid w:val="00A150B7"/>
    <w:rsid w:val="00A16A74"/>
    <w:rsid w:val="00A23B49"/>
    <w:rsid w:val="00A26490"/>
    <w:rsid w:val="00A275B2"/>
    <w:rsid w:val="00A27CC0"/>
    <w:rsid w:val="00A34005"/>
    <w:rsid w:val="00A37D47"/>
    <w:rsid w:val="00A41A04"/>
    <w:rsid w:val="00A440A5"/>
    <w:rsid w:val="00A503F7"/>
    <w:rsid w:val="00A53A04"/>
    <w:rsid w:val="00A543E8"/>
    <w:rsid w:val="00A54B0C"/>
    <w:rsid w:val="00A54C71"/>
    <w:rsid w:val="00A61A9C"/>
    <w:rsid w:val="00A6204C"/>
    <w:rsid w:val="00A6284E"/>
    <w:rsid w:val="00A62966"/>
    <w:rsid w:val="00A70B4D"/>
    <w:rsid w:val="00A72D14"/>
    <w:rsid w:val="00A770AB"/>
    <w:rsid w:val="00A8437B"/>
    <w:rsid w:val="00A84528"/>
    <w:rsid w:val="00A91038"/>
    <w:rsid w:val="00A943DC"/>
    <w:rsid w:val="00AA08EC"/>
    <w:rsid w:val="00AA39C9"/>
    <w:rsid w:val="00AA4186"/>
    <w:rsid w:val="00AA691B"/>
    <w:rsid w:val="00AA7F54"/>
    <w:rsid w:val="00AB0F20"/>
    <w:rsid w:val="00AB1267"/>
    <w:rsid w:val="00AB4A96"/>
    <w:rsid w:val="00AB5A04"/>
    <w:rsid w:val="00AC0B38"/>
    <w:rsid w:val="00AC24F0"/>
    <w:rsid w:val="00AC4CB4"/>
    <w:rsid w:val="00AC6E2C"/>
    <w:rsid w:val="00AD12A9"/>
    <w:rsid w:val="00AD2C83"/>
    <w:rsid w:val="00AD70CB"/>
    <w:rsid w:val="00AE1720"/>
    <w:rsid w:val="00AE39CB"/>
    <w:rsid w:val="00AE608B"/>
    <w:rsid w:val="00AF2904"/>
    <w:rsid w:val="00AF5554"/>
    <w:rsid w:val="00AF5868"/>
    <w:rsid w:val="00B015F0"/>
    <w:rsid w:val="00B02280"/>
    <w:rsid w:val="00B030B2"/>
    <w:rsid w:val="00B03435"/>
    <w:rsid w:val="00B03DCC"/>
    <w:rsid w:val="00B05666"/>
    <w:rsid w:val="00B11948"/>
    <w:rsid w:val="00B11B74"/>
    <w:rsid w:val="00B13C6C"/>
    <w:rsid w:val="00B14C97"/>
    <w:rsid w:val="00B16557"/>
    <w:rsid w:val="00B2429F"/>
    <w:rsid w:val="00B247BA"/>
    <w:rsid w:val="00B24CEA"/>
    <w:rsid w:val="00B31B20"/>
    <w:rsid w:val="00B323E2"/>
    <w:rsid w:val="00B404FF"/>
    <w:rsid w:val="00B41D50"/>
    <w:rsid w:val="00B45368"/>
    <w:rsid w:val="00B46E19"/>
    <w:rsid w:val="00B50B0D"/>
    <w:rsid w:val="00B51B82"/>
    <w:rsid w:val="00B53634"/>
    <w:rsid w:val="00B54F77"/>
    <w:rsid w:val="00B566E5"/>
    <w:rsid w:val="00B60BCF"/>
    <w:rsid w:val="00B646F4"/>
    <w:rsid w:val="00B652F8"/>
    <w:rsid w:val="00B65369"/>
    <w:rsid w:val="00B74317"/>
    <w:rsid w:val="00B80752"/>
    <w:rsid w:val="00B80E68"/>
    <w:rsid w:val="00B81A79"/>
    <w:rsid w:val="00B86BE8"/>
    <w:rsid w:val="00B910E9"/>
    <w:rsid w:val="00B92429"/>
    <w:rsid w:val="00B95FC6"/>
    <w:rsid w:val="00BA049C"/>
    <w:rsid w:val="00BA3236"/>
    <w:rsid w:val="00BA3441"/>
    <w:rsid w:val="00BA4A77"/>
    <w:rsid w:val="00BA4F46"/>
    <w:rsid w:val="00BA52AB"/>
    <w:rsid w:val="00BB16B5"/>
    <w:rsid w:val="00BB2FB4"/>
    <w:rsid w:val="00BB5C55"/>
    <w:rsid w:val="00BB77D2"/>
    <w:rsid w:val="00BC13A4"/>
    <w:rsid w:val="00BC2785"/>
    <w:rsid w:val="00BC539C"/>
    <w:rsid w:val="00BC7586"/>
    <w:rsid w:val="00BD1EB8"/>
    <w:rsid w:val="00BD4CE4"/>
    <w:rsid w:val="00BD5B48"/>
    <w:rsid w:val="00BE2F74"/>
    <w:rsid w:val="00BE38C4"/>
    <w:rsid w:val="00BE5718"/>
    <w:rsid w:val="00BE63C0"/>
    <w:rsid w:val="00BE78DA"/>
    <w:rsid w:val="00BF3E68"/>
    <w:rsid w:val="00C023BC"/>
    <w:rsid w:val="00C02B28"/>
    <w:rsid w:val="00C03CF1"/>
    <w:rsid w:val="00C11A4C"/>
    <w:rsid w:val="00C11D15"/>
    <w:rsid w:val="00C13593"/>
    <w:rsid w:val="00C15AD6"/>
    <w:rsid w:val="00C15FC7"/>
    <w:rsid w:val="00C2148D"/>
    <w:rsid w:val="00C35D4A"/>
    <w:rsid w:val="00C37C41"/>
    <w:rsid w:val="00C40147"/>
    <w:rsid w:val="00C42A7F"/>
    <w:rsid w:val="00C56F41"/>
    <w:rsid w:val="00C61389"/>
    <w:rsid w:val="00C61EE8"/>
    <w:rsid w:val="00C649D4"/>
    <w:rsid w:val="00C6515D"/>
    <w:rsid w:val="00C7022E"/>
    <w:rsid w:val="00C77A40"/>
    <w:rsid w:val="00C81894"/>
    <w:rsid w:val="00C8668C"/>
    <w:rsid w:val="00C90E32"/>
    <w:rsid w:val="00C917ED"/>
    <w:rsid w:val="00CA0C94"/>
    <w:rsid w:val="00CA1DE8"/>
    <w:rsid w:val="00CA21A9"/>
    <w:rsid w:val="00CB4E7B"/>
    <w:rsid w:val="00CC70E8"/>
    <w:rsid w:val="00CD234B"/>
    <w:rsid w:val="00CD56C8"/>
    <w:rsid w:val="00CE02C4"/>
    <w:rsid w:val="00CE10E0"/>
    <w:rsid w:val="00CE2255"/>
    <w:rsid w:val="00CE3A10"/>
    <w:rsid w:val="00CE3AF4"/>
    <w:rsid w:val="00CF74CC"/>
    <w:rsid w:val="00D004B6"/>
    <w:rsid w:val="00D04B41"/>
    <w:rsid w:val="00D04C77"/>
    <w:rsid w:val="00D107AC"/>
    <w:rsid w:val="00D16CE5"/>
    <w:rsid w:val="00D16F88"/>
    <w:rsid w:val="00D309DD"/>
    <w:rsid w:val="00D317C5"/>
    <w:rsid w:val="00D334D6"/>
    <w:rsid w:val="00D35942"/>
    <w:rsid w:val="00D41B7A"/>
    <w:rsid w:val="00D42E38"/>
    <w:rsid w:val="00D5294C"/>
    <w:rsid w:val="00D543D1"/>
    <w:rsid w:val="00D55D5E"/>
    <w:rsid w:val="00D614B8"/>
    <w:rsid w:val="00D61DB1"/>
    <w:rsid w:val="00D70AE4"/>
    <w:rsid w:val="00D771CF"/>
    <w:rsid w:val="00D962BD"/>
    <w:rsid w:val="00DA0DC7"/>
    <w:rsid w:val="00DA22C6"/>
    <w:rsid w:val="00DA2DE7"/>
    <w:rsid w:val="00DB0F28"/>
    <w:rsid w:val="00DB2892"/>
    <w:rsid w:val="00DB2B7E"/>
    <w:rsid w:val="00DB6546"/>
    <w:rsid w:val="00DC34BC"/>
    <w:rsid w:val="00DC4841"/>
    <w:rsid w:val="00DC4BBE"/>
    <w:rsid w:val="00DD2DDE"/>
    <w:rsid w:val="00DD5E10"/>
    <w:rsid w:val="00DD7BD7"/>
    <w:rsid w:val="00DE39C4"/>
    <w:rsid w:val="00E00552"/>
    <w:rsid w:val="00E12BB3"/>
    <w:rsid w:val="00E12C22"/>
    <w:rsid w:val="00E12EB1"/>
    <w:rsid w:val="00E15874"/>
    <w:rsid w:val="00E17083"/>
    <w:rsid w:val="00E17E66"/>
    <w:rsid w:val="00E23FE3"/>
    <w:rsid w:val="00E30926"/>
    <w:rsid w:val="00E30EE2"/>
    <w:rsid w:val="00E319FC"/>
    <w:rsid w:val="00E3302C"/>
    <w:rsid w:val="00E4086A"/>
    <w:rsid w:val="00E42E2B"/>
    <w:rsid w:val="00E50BEB"/>
    <w:rsid w:val="00E51CC0"/>
    <w:rsid w:val="00E52D8E"/>
    <w:rsid w:val="00E5792B"/>
    <w:rsid w:val="00E60768"/>
    <w:rsid w:val="00E632DC"/>
    <w:rsid w:val="00E7272E"/>
    <w:rsid w:val="00E744A7"/>
    <w:rsid w:val="00E757D0"/>
    <w:rsid w:val="00E769DA"/>
    <w:rsid w:val="00E81010"/>
    <w:rsid w:val="00E82807"/>
    <w:rsid w:val="00E82AB0"/>
    <w:rsid w:val="00E83C10"/>
    <w:rsid w:val="00E847EE"/>
    <w:rsid w:val="00E91F49"/>
    <w:rsid w:val="00E927FF"/>
    <w:rsid w:val="00E92FB5"/>
    <w:rsid w:val="00E95E0D"/>
    <w:rsid w:val="00EA06DA"/>
    <w:rsid w:val="00EA2340"/>
    <w:rsid w:val="00EA6C60"/>
    <w:rsid w:val="00EA75D2"/>
    <w:rsid w:val="00EB7C9B"/>
    <w:rsid w:val="00EC6184"/>
    <w:rsid w:val="00ED074E"/>
    <w:rsid w:val="00ED0ED9"/>
    <w:rsid w:val="00ED20E7"/>
    <w:rsid w:val="00ED73AB"/>
    <w:rsid w:val="00ED7986"/>
    <w:rsid w:val="00EE06D0"/>
    <w:rsid w:val="00EF106F"/>
    <w:rsid w:val="00EF22DE"/>
    <w:rsid w:val="00EF2A18"/>
    <w:rsid w:val="00F00B66"/>
    <w:rsid w:val="00F02160"/>
    <w:rsid w:val="00F02C1E"/>
    <w:rsid w:val="00F03652"/>
    <w:rsid w:val="00F073B0"/>
    <w:rsid w:val="00F07A8C"/>
    <w:rsid w:val="00F07FCD"/>
    <w:rsid w:val="00F1213C"/>
    <w:rsid w:val="00F12EA2"/>
    <w:rsid w:val="00F15129"/>
    <w:rsid w:val="00F15504"/>
    <w:rsid w:val="00F20F6F"/>
    <w:rsid w:val="00F23773"/>
    <w:rsid w:val="00F247DE"/>
    <w:rsid w:val="00F254C9"/>
    <w:rsid w:val="00F26982"/>
    <w:rsid w:val="00F31B6B"/>
    <w:rsid w:val="00F32D16"/>
    <w:rsid w:val="00F33CF1"/>
    <w:rsid w:val="00F4172C"/>
    <w:rsid w:val="00F41BB6"/>
    <w:rsid w:val="00F42A18"/>
    <w:rsid w:val="00F432E9"/>
    <w:rsid w:val="00F448E5"/>
    <w:rsid w:val="00F513C3"/>
    <w:rsid w:val="00F52824"/>
    <w:rsid w:val="00F52F3C"/>
    <w:rsid w:val="00F5543D"/>
    <w:rsid w:val="00F55935"/>
    <w:rsid w:val="00F5755D"/>
    <w:rsid w:val="00F60270"/>
    <w:rsid w:val="00F609BF"/>
    <w:rsid w:val="00F60BAF"/>
    <w:rsid w:val="00F65133"/>
    <w:rsid w:val="00F700EB"/>
    <w:rsid w:val="00F729CD"/>
    <w:rsid w:val="00F745E6"/>
    <w:rsid w:val="00F76121"/>
    <w:rsid w:val="00F81E07"/>
    <w:rsid w:val="00F866B4"/>
    <w:rsid w:val="00F9034C"/>
    <w:rsid w:val="00F931A7"/>
    <w:rsid w:val="00FA75DB"/>
    <w:rsid w:val="00FB03D7"/>
    <w:rsid w:val="00FB4C97"/>
    <w:rsid w:val="00FB4F83"/>
    <w:rsid w:val="00FB755C"/>
    <w:rsid w:val="00FC0E2D"/>
    <w:rsid w:val="00FC2739"/>
    <w:rsid w:val="00FC5BF8"/>
    <w:rsid w:val="00FC69DE"/>
    <w:rsid w:val="00FD2F29"/>
    <w:rsid w:val="00FE31DA"/>
    <w:rsid w:val="00FE6D80"/>
    <w:rsid w:val="00FF1D23"/>
    <w:rsid w:val="00FF471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9D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F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Optimums</a:t>
            </a:r>
            <a:r>
              <a:rPr lang="fr-CH" baseline="0"/>
              <a:t> Locaux du même CVRP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Feuil1!$H$2:$H$21</c:f>
              <c:numCache>
                <c:formatCode>General</c:formatCode>
                <c:ptCount val="20"/>
                <c:pt idx="0">
                  <c:v>1037</c:v>
                </c:pt>
                <c:pt idx="1">
                  <c:v>1116</c:v>
                </c:pt>
                <c:pt idx="2">
                  <c:v>1035</c:v>
                </c:pt>
                <c:pt idx="3">
                  <c:v>1062</c:v>
                </c:pt>
                <c:pt idx="4">
                  <c:v>1147</c:v>
                </c:pt>
                <c:pt idx="5">
                  <c:v>1224</c:v>
                </c:pt>
                <c:pt idx="6">
                  <c:v>1105</c:v>
                </c:pt>
                <c:pt idx="7">
                  <c:v>1099</c:v>
                </c:pt>
                <c:pt idx="8">
                  <c:v>1084</c:v>
                </c:pt>
                <c:pt idx="9">
                  <c:v>1033</c:v>
                </c:pt>
                <c:pt idx="10">
                  <c:v>1152</c:v>
                </c:pt>
                <c:pt idx="11">
                  <c:v>1141</c:v>
                </c:pt>
                <c:pt idx="12">
                  <c:v>1105</c:v>
                </c:pt>
                <c:pt idx="13">
                  <c:v>1139</c:v>
                </c:pt>
                <c:pt idx="14">
                  <c:v>1171</c:v>
                </c:pt>
                <c:pt idx="15">
                  <c:v>1159</c:v>
                </c:pt>
                <c:pt idx="16">
                  <c:v>1137</c:v>
                </c:pt>
                <c:pt idx="17">
                  <c:v>1137</c:v>
                </c:pt>
                <c:pt idx="18">
                  <c:v>1133</c:v>
                </c:pt>
                <c:pt idx="19">
                  <c:v>1164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9-40F5-BF0F-5EE0BE42F7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026479"/>
        <c:axId val="2102069983"/>
      </c:barChart>
      <c:catAx>
        <c:axId val="21002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02069983"/>
        <c:crosses val="autoZero"/>
        <c:auto val="1"/>
        <c:lblAlgn val="ctr"/>
        <c:lblOffset val="100"/>
        <c:noMultiLvlLbl val="0"/>
      </c:catAx>
      <c:valAx>
        <c:axId val="210206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0026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04F11"/>
    <w:rsid w:val="000B0822"/>
    <w:rsid w:val="00183A3D"/>
    <w:rsid w:val="00292FB0"/>
    <w:rsid w:val="002F2BB8"/>
    <w:rsid w:val="00301396"/>
    <w:rsid w:val="00350C7A"/>
    <w:rsid w:val="003B2042"/>
    <w:rsid w:val="003B72C3"/>
    <w:rsid w:val="003D348E"/>
    <w:rsid w:val="00442C23"/>
    <w:rsid w:val="004F5A79"/>
    <w:rsid w:val="005710BD"/>
    <w:rsid w:val="008675E7"/>
    <w:rsid w:val="008E04E7"/>
    <w:rsid w:val="008E4664"/>
    <w:rsid w:val="0090257E"/>
    <w:rsid w:val="00965AD7"/>
    <w:rsid w:val="00A257B1"/>
    <w:rsid w:val="00AB33A7"/>
    <w:rsid w:val="00B30BA9"/>
    <w:rsid w:val="00BA4A25"/>
    <w:rsid w:val="00BD11A4"/>
    <w:rsid w:val="00C852B3"/>
    <w:rsid w:val="00CE4210"/>
    <w:rsid w:val="00D74710"/>
    <w:rsid w:val="00DC0FB9"/>
    <w:rsid w:val="00DC5E7A"/>
    <w:rsid w:val="00E04FFE"/>
    <w:rsid w:val="00E325A2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34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7B867-8F11-4AF3-B39A-7018A255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13</Pages>
  <Words>3166</Words>
  <Characters>17417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493</cp:revision>
  <cp:lastPrinted>2020-06-04T10:29:00Z</cp:lastPrinted>
  <dcterms:created xsi:type="dcterms:W3CDTF">2020-03-25T01:03:00Z</dcterms:created>
  <dcterms:modified xsi:type="dcterms:W3CDTF">2020-06-09T14:24:00Z</dcterms:modified>
</cp:coreProperties>
</file>