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28E4" w14:textId="3AE38C2C" w:rsidR="00530263" w:rsidRDefault="00530263" w:rsidP="00530263">
      <w:pPr>
        <w:jc w:val="right"/>
        <w:rPr>
          <w:lang w:val="en-GB"/>
        </w:rPr>
      </w:pPr>
      <w:r>
        <w:rPr>
          <w:lang w:val="en-GB"/>
        </w:rPr>
        <w:t>Stef Botte</w:t>
      </w:r>
    </w:p>
    <w:p w14:paraId="79D56FFA" w14:textId="3C567632" w:rsidR="000C0662" w:rsidRPr="0023349B" w:rsidRDefault="00530263" w:rsidP="00530263">
      <w:pPr>
        <w:jc w:val="center"/>
        <w:rPr>
          <w:b/>
          <w:bCs/>
          <w:sz w:val="48"/>
          <w:szCs w:val="48"/>
          <w:lang w:val="en-GB"/>
        </w:rPr>
      </w:pPr>
      <w:proofErr w:type="spellStart"/>
      <w:r w:rsidRPr="0023349B">
        <w:rPr>
          <w:b/>
          <w:bCs/>
          <w:sz w:val="48"/>
          <w:szCs w:val="48"/>
          <w:lang w:val="en-GB"/>
        </w:rPr>
        <w:t>Instructable</w:t>
      </w:r>
      <w:proofErr w:type="spellEnd"/>
      <w:r w:rsidRPr="0023349B">
        <w:rPr>
          <w:b/>
          <w:bCs/>
          <w:sz w:val="48"/>
          <w:szCs w:val="48"/>
          <w:lang w:val="en-GB"/>
        </w:rPr>
        <w:t xml:space="preserve"> </w:t>
      </w:r>
      <w:proofErr w:type="spellStart"/>
      <w:r w:rsidRPr="0023349B">
        <w:rPr>
          <w:b/>
          <w:bCs/>
          <w:sz w:val="48"/>
          <w:szCs w:val="48"/>
          <w:lang w:val="en-GB"/>
        </w:rPr>
        <w:t>Linefollower</w:t>
      </w:r>
      <w:proofErr w:type="spellEnd"/>
    </w:p>
    <w:p w14:paraId="030D2912" w14:textId="77777777" w:rsidR="00530263" w:rsidRDefault="00530263">
      <w:pPr>
        <w:rPr>
          <w:lang w:val="en-GB"/>
        </w:rPr>
      </w:pPr>
    </w:p>
    <w:p w14:paraId="6B163920" w14:textId="77777777" w:rsidR="00530263" w:rsidRDefault="00530263">
      <w:pPr>
        <w:rPr>
          <w:lang w:val="en-GB"/>
        </w:rPr>
      </w:pPr>
    </w:p>
    <w:p w14:paraId="1894F375" w14:textId="77777777" w:rsidR="00530263" w:rsidRDefault="00530263">
      <w:pPr>
        <w:rPr>
          <w:lang w:val="en-GB"/>
        </w:rPr>
      </w:pPr>
    </w:p>
    <w:p w14:paraId="050734D0" w14:textId="77777777" w:rsidR="00530263" w:rsidRDefault="00530263">
      <w:pPr>
        <w:rPr>
          <w:lang w:val="en-GB"/>
        </w:rPr>
      </w:pPr>
    </w:p>
    <w:p w14:paraId="0F1571EF" w14:textId="77777777" w:rsidR="00530263" w:rsidRDefault="00530263">
      <w:pPr>
        <w:rPr>
          <w:lang w:val="en-GB"/>
        </w:rPr>
      </w:pPr>
    </w:p>
    <w:p w14:paraId="2CE61961" w14:textId="77777777" w:rsidR="00530263" w:rsidRDefault="00530263">
      <w:pPr>
        <w:rPr>
          <w:lang w:val="en-GB"/>
        </w:rPr>
      </w:pPr>
    </w:p>
    <w:p w14:paraId="47DA023B" w14:textId="77777777" w:rsidR="00530263" w:rsidRDefault="00530263">
      <w:pPr>
        <w:rPr>
          <w:lang w:val="en-GB"/>
        </w:rPr>
      </w:pPr>
    </w:p>
    <w:p w14:paraId="03746A2B" w14:textId="77777777" w:rsidR="00530263" w:rsidRDefault="00530263">
      <w:pPr>
        <w:rPr>
          <w:lang w:val="en-GB"/>
        </w:rPr>
      </w:pPr>
    </w:p>
    <w:p w14:paraId="08E407F8" w14:textId="77777777" w:rsidR="00530263" w:rsidRDefault="00530263">
      <w:pPr>
        <w:rPr>
          <w:lang w:val="en-GB"/>
        </w:rPr>
      </w:pPr>
    </w:p>
    <w:p w14:paraId="736FF61C" w14:textId="77777777" w:rsidR="00530263" w:rsidRDefault="00530263">
      <w:pPr>
        <w:rPr>
          <w:lang w:val="en-GB"/>
        </w:rPr>
      </w:pPr>
    </w:p>
    <w:p w14:paraId="50EDFFD5" w14:textId="77777777" w:rsidR="00530263" w:rsidRDefault="00530263">
      <w:pPr>
        <w:rPr>
          <w:lang w:val="en-GB"/>
        </w:rPr>
      </w:pPr>
    </w:p>
    <w:p w14:paraId="2479F2B2" w14:textId="77777777" w:rsidR="00530263" w:rsidRDefault="00530263">
      <w:pPr>
        <w:rPr>
          <w:lang w:val="en-GB"/>
        </w:rPr>
      </w:pPr>
    </w:p>
    <w:p w14:paraId="0A0BF8A0" w14:textId="77777777" w:rsidR="00530263" w:rsidRDefault="00530263">
      <w:pPr>
        <w:rPr>
          <w:lang w:val="en-GB"/>
        </w:rPr>
      </w:pPr>
    </w:p>
    <w:p w14:paraId="29F5FE61" w14:textId="77777777" w:rsidR="00530263" w:rsidRDefault="00530263">
      <w:pPr>
        <w:rPr>
          <w:lang w:val="en-GB"/>
        </w:rPr>
      </w:pPr>
    </w:p>
    <w:p w14:paraId="121D9B72" w14:textId="77777777" w:rsidR="00530263" w:rsidRDefault="00530263">
      <w:pPr>
        <w:rPr>
          <w:lang w:val="en-GB"/>
        </w:rPr>
      </w:pPr>
    </w:p>
    <w:p w14:paraId="1B2D4E31" w14:textId="77777777" w:rsidR="00530263" w:rsidRDefault="00530263">
      <w:pPr>
        <w:rPr>
          <w:lang w:val="en-GB"/>
        </w:rPr>
      </w:pPr>
    </w:p>
    <w:p w14:paraId="679F61A6" w14:textId="77777777" w:rsidR="00530263" w:rsidRDefault="00530263">
      <w:pPr>
        <w:rPr>
          <w:lang w:val="en-GB"/>
        </w:rPr>
      </w:pPr>
    </w:p>
    <w:p w14:paraId="7D055458" w14:textId="77777777" w:rsidR="00530263" w:rsidRDefault="00530263">
      <w:pPr>
        <w:rPr>
          <w:lang w:val="en-GB"/>
        </w:rPr>
      </w:pPr>
    </w:p>
    <w:p w14:paraId="192F21A6" w14:textId="77777777" w:rsidR="00530263" w:rsidRDefault="00530263">
      <w:pPr>
        <w:rPr>
          <w:lang w:val="en-GB"/>
        </w:rPr>
      </w:pPr>
    </w:p>
    <w:p w14:paraId="401A4B20" w14:textId="77777777" w:rsidR="00530263" w:rsidRDefault="00530263">
      <w:pPr>
        <w:rPr>
          <w:lang w:val="en-GB"/>
        </w:rPr>
      </w:pPr>
    </w:p>
    <w:p w14:paraId="40C4A984" w14:textId="77777777" w:rsidR="00530263" w:rsidRDefault="00530263">
      <w:pPr>
        <w:rPr>
          <w:lang w:val="en-GB"/>
        </w:rPr>
      </w:pPr>
    </w:p>
    <w:p w14:paraId="70D44302" w14:textId="77777777" w:rsidR="00530263" w:rsidRDefault="00530263">
      <w:pPr>
        <w:rPr>
          <w:lang w:val="en-GB"/>
        </w:rPr>
      </w:pPr>
    </w:p>
    <w:p w14:paraId="317552E5" w14:textId="77777777" w:rsidR="00530263" w:rsidRDefault="00530263">
      <w:pPr>
        <w:rPr>
          <w:lang w:val="en-GB"/>
        </w:rPr>
      </w:pPr>
    </w:p>
    <w:p w14:paraId="1C6523A4" w14:textId="77777777" w:rsidR="00530263" w:rsidRDefault="00530263">
      <w:pPr>
        <w:rPr>
          <w:lang w:val="en-GB"/>
        </w:rPr>
      </w:pPr>
    </w:p>
    <w:p w14:paraId="1590D7AC" w14:textId="77777777" w:rsidR="00530263" w:rsidRDefault="00530263">
      <w:pPr>
        <w:rPr>
          <w:lang w:val="en-GB"/>
        </w:rPr>
      </w:pPr>
    </w:p>
    <w:p w14:paraId="756FE935" w14:textId="77777777" w:rsidR="00530263" w:rsidRDefault="00530263">
      <w:pPr>
        <w:rPr>
          <w:lang w:val="en-GB"/>
        </w:rPr>
      </w:pPr>
    </w:p>
    <w:p w14:paraId="3765E3A2" w14:textId="77777777" w:rsidR="00530263" w:rsidRDefault="00530263">
      <w:pPr>
        <w:rPr>
          <w:lang w:val="en-GB"/>
        </w:rPr>
      </w:pPr>
    </w:p>
    <w:p w14:paraId="0CCF6BF0" w14:textId="77777777" w:rsidR="00530263" w:rsidRDefault="00530263">
      <w:pPr>
        <w:rPr>
          <w:lang w:val="en-GB"/>
        </w:rPr>
      </w:pPr>
    </w:p>
    <w:p w14:paraId="394F02ED" w14:textId="5ECB253A" w:rsidR="00530263" w:rsidRPr="0023349B" w:rsidRDefault="00530263">
      <w:pPr>
        <w:rPr>
          <w:b/>
          <w:bCs/>
          <w:lang w:val="en-GB"/>
        </w:rPr>
      </w:pPr>
      <w:proofErr w:type="spellStart"/>
      <w:r w:rsidRPr="0023349B">
        <w:rPr>
          <w:b/>
          <w:bCs/>
          <w:lang w:val="en-GB"/>
        </w:rPr>
        <w:lastRenderedPageBreak/>
        <w:t>Inleiding</w:t>
      </w:r>
      <w:proofErr w:type="spellEnd"/>
      <w:r w:rsidRPr="0023349B">
        <w:rPr>
          <w:b/>
          <w:bCs/>
          <w:lang w:val="en-GB"/>
        </w:rPr>
        <w:t xml:space="preserve">: </w:t>
      </w:r>
    </w:p>
    <w:p w14:paraId="2AAE4485" w14:textId="77777777" w:rsidR="00530263" w:rsidRDefault="00530263">
      <w:pPr>
        <w:rPr>
          <w:lang w:val="en-GB"/>
        </w:rPr>
      </w:pPr>
    </w:p>
    <w:p w14:paraId="39542BFB" w14:textId="7919ED65" w:rsidR="00530263" w:rsidRDefault="00530263">
      <w:pPr>
        <w:rPr>
          <w:lang w:val="nl-BE"/>
        </w:rPr>
      </w:pPr>
      <w:r w:rsidRPr="00530263">
        <w:rPr>
          <w:lang w:val="nl-BE"/>
        </w:rPr>
        <w:t>In deze instructable kan je v</w:t>
      </w:r>
      <w:r>
        <w:rPr>
          <w:lang w:val="nl-BE"/>
        </w:rPr>
        <w:t>olgen hoe de linefollower met een arduino nano gemaakt wordt en geregeld wordt.</w:t>
      </w:r>
    </w:p>
    <w:p w14:paraId="600A2049" w14:textId="666EF661" w:rsidR="00530263" w:rsidRDefault="00530263">
      <w:pPr>
        <w:rPr>
          <w:lang w:val="nl-BE"/>
        </w:rPr>
      </w:pPr>
      <w:r>
        <w:rPr>
          <w:lang w:val="nl-BE"/>
        </w:rPr>
        <w:t xml:space="preserve">Alle documentatie is terug te vinden via deze link </w:t>
      </w:r>
      <w:r>
        <w:rPr>
          <w:lang w:val="nl-BE"/>
        </w:rPr>
        <w:fldChar w:fldCharType="begin"/>
      </w:r>
      <w:r>
        <w:rPr>
          <w:lang w:val="nl-BE"/>
        </w:rPr>
        <w:instrText>HYPERLINK "</w:instrText>
      </w:r>
      <w:r w:rsidRPr="00530263">
        <w:rPr>
          <w:lang w:val="nl-BE"/>
        </w:rPr>
        <w:instrText>https://github.com/StefBotte/Linefollower</w:instrText>
      </w:r>
      <w:r>
        <w:rPr>
          <w:lang w:val="nl-BE"/>
        </w:rPr>
        <w:instrText>"</w:instrText>
      </w:r>
      <w:r>
        <w:rPr>
          <w:lang w:val="nl-BE"/>
        </w:rPr>
        <w:fldChar w:fldCharType="separate"/>
      </w:r>
      <w:r w:rsidRPr="00A36251">
        <w:rPr>
          <w:rStyle w:val="Hyperlink"/>
          <w:lang w:val="nl-BE"/>
        </w:rPr>
        <w:t>https://github.com/StefBotte/Linefollower</w:t>
      </w:r>
      <w:r>
        <w:rPr>
          <w:lang w:val="nl-BE"/>
        </w:rPr>
        <w:fldChar w:fldCharType="end"/>
      </w:r>
      <w:r>
        <w:rPr>
          <w:lang w:val="nl-BE"/>
        </w:rPr>
        <w:t>.</w:t>
      </w:r>
    </w:p>
    <w:p w14:paraId="2B634D90" w14:textId="77777777" w:rsidR="00530263" w:rsidRDefault="00530263">
      <w:pPr>
        <w:rPr>
          <w:lang w:val="nl-BE"/>
        </w:rPr>
      </w:pPr>
    </w:p>
    <w:p w14:paraId="37F3F86F" w14:textId="2B6680BB" w:rsidR="00530263" w:rsidRPr="0023349B" w:rsidRDefault="00530263">
      <w:pPr>
        <w:rPr>
          <w:b/>
          <w:bCs/>
          <w:lang w:val="nl-BE"/>
        </w:rPr>
      </w:pPr>
      <w:r w:rsidRPr="0023349B">
        <w:rPr>
          <w:b/>
          <w:bCs/>
          <w:lang w:val="nl-BE"/>
        </w:rPr>
        <w:t>Benodigdheden:</w:t>
      </w:r>
    </w:p>
    <w:p w14:paraId="46DC25D9" w14:textId="77777777" w:rsidR="00530263" w:rsidRDefault="00530263">
      <w:pPr>
        <w:rPr>
          <w:lang w:val="nl-BE"/>
        </w:rPr>
      </w:pPr>
    </w:p>
    <w:p w14:paraId="7B529011" w14:textId="7177C9FE" w:rsidR="00530263" w:rsidRDefault="00530263">
      <w:pPr>
        <w:rPr>
          <w:lang w:val="nl-BE"/>
        </w:rPr>
      </w:pPr>
      <w:r>
        <w:rPr>
          <w:lang w:val="nl-BE"/>
        </w:rPr>
        <w:t xml:space="preserve">Alle benodigdheden zijn terug te vinden onder de bill of materials: </w:t>
      </w:r>
      <w:hyperlink r:id="rId5" w:history="1">
        <w:r w:rsidRPr="00A36251">
          <w:rPr>
            <w:rStyle w:val="Hyperlink"/>
            <w:lang w:val="nl-BE"/>
          </w:rPr>
          <w:t>https://github.com/StefBotte/Linefollower/tree/main/bill%20of%20materials</w:t>
        </w:r>
      </w:hyperlink>
    </w:p>
    <w:p w14:paraId="7F6ECE1D" w14:textId="661935E4" w:rsidR="00530263" w:rsidRDefault="00530263">
      <w:pPr>
        <w:rPr>
          <w:b/>
          <w:bCs/>
          <w:lang w:val="nl-BE"/>
        </w:rPr>
      </w:pPr>
      <w:r>
        <w:rPr>
          <w:noProof/>
        </w:rPr>
        <w:drawing>
          <wp:inline distT="0" distB="0" distL="0" distR="0" wp14:anchorId="70356A74" wp14:editId="150872F0">
            <wp:extent cx="5731510" cy="3567430"/>
            <wp:effectExtent l="0" t="0" r="2540" b="0"/>
            <wp:docPr id="51086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51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10FC" w14:textId="4D608981" w:rsidR="00530263" w:rsidRDefault="00530263">
      <w:pPr>
        <w:rPr>
          <w:lang w:val="nl-BE"/>
        </w:rPr>
      </w:pPr>
      <w:r>
        <w:rPr>
          <w:lang w:val="nl-BE"/>
        </w:rPr>
        <w:t>Deze componenten kunnen goedkoper terug gevonden worden dan hier vermeld staat.</w:t>
      </w:r>
    </w:p>
    <w:p w14:paraId="7C37F40E" w14:textId="77777777" w:rsidR="00530263" w:rsidRDefault="00530263">
      <w:pPr>
        <w:rPr>
          <w:lang w:val="nl-BE"/>
        </w:rPr>
      </w:pPr>
    </w:p>
    <w:p w14:paraId="10BE4D3C" w14:textId="468D375F" w:rsidR="00530263" w:rsidRPr="0023349B" w:rsidRDefault="0023349B">
      <w:pPr>
        <w:rPr>
          <w:b/>
          <w:bCs/>
          <w:lang w:val="nl-BE"/>
        </w:rPr>
      </w:pPr>
      <w:r w:rsidRPr="0023349B">
        <w:rPr>
          <w:b/>
          <w:bCs/>
          <w:lang w:val="nl-BE"/>
        </w:rPr>
        <w:t xml:space="preserve">Hardware: </w:t>
      </w:r>
    </w:p>
    <w:p w14:paraId="2A0C4BB8" w14:textId="7711F6F3" w:rsidR="0023349B" w:rsidRDefault="0023349B">
      <w:pPr>
        <w:rPr>
          <w:lang w:val="nl-BE"/>
        </w:rPr>
      </w:pPr>
      <w:r>
        <w:rPr>
          <w:lang w:val="nl-BE"/>
        </w:rPr>
        <w:t>Dit plan B heb ik volledig gemaakt uit karton en de onderdelen vermeld in de BOM.</w:t>
      </w:r>
    </w:p>
    <w:p w14:paraId="3717FF30" w14:textId="77777777" w:rsidR="0023349B" w:rsidRDefault="0023349B" w:rsidP="0023349B">
      <w:pPr>
        <w:rPr>
          <w:b/>
          <w:bCs/>
          <w:lang w:val="nl-BE"/>
        </w:rPr>
      </w:pPr>
    </w:p>
    <w:p w14:paraId="242A3655" w14:textId="77777777" w:rsidR="0023349B" w:rsidRDefault="0023349B" w:rsidP="0023349B">
      <w:pPr>
        <w:rPr>
          <w:b/>
          <w:bCs/>
          <w:lang w:val="nl-BE"/>
        </w:rPr>
      </w:pPr>
    </w:p>
    <w:p w14:paraId="130BC9F5" w14:textId="77777777" w:rsidR="0023349B" w:rsidRDefault="0023349B" w:rsidP="0023349B">
      <w:pPr>
        <w:rPr>
          <w:b/>
          <w:bCs/>
          <w:lang w:val="nl-BE"/>
        </w:rPr>
      </w:pPr>
    </w:p>
    <w:p w14:paraId="726E9398" w14:textId="77777777" w:rsidR="0023349B" w:rsidRDefault="0023349B" w:rsidP="0023349B">
      <w:pPr>
        <w:rPr>
          <w:b/>
          <w:bCs/>
          <w:lang w:val="nl-BE"/>
        </w:rPr>
      </w:pPr>
    </w:p>
    <w:p w14:paraId="6E1BA11F" w14:textId="77777777" w:rsidR="0023349B" w:rsidRDefault="0023349B" w:rsidP="0023349B">
      <w:pPr>
        <w:rPr>
          <w:b/>
          <w:bCs/>
          <w:lang w:val="nl-BE"/>
        </w:rPr>
      </w:pPr>
    </w:p>
    <w:p w14:paraId="191A045E" w14:textId="17212881" w:rsidR="0023349B" w:rsidRPr="0023349B" w:rsidRDefault="0023349B" w:rsidP="0023349B">
      <w:pPr>
        <w:rPr>
          <w:b/>
          <w:bCs/>
          <w:lang w:val="nl-BE"/>
        </w:rPr>
      </w:pPr>
      <w:r w:rsidRPr="0023349B">
        <w:rPr>
          <w:b/>
          <w:bCs/>
          <w:lang w:val="nl-BE"/>
        </w:rPr>
        <w:lastRenderedPageBreak/>
        <w:t>Solderen:</w:t>
      </w:r>
    </w:p>
    <w:p w14:paraId="7FE368FC" w14:textId="6E5A02F0" w:rsidR="0023349B" w:rsidRDefault="0023349B">
      <w:pPr>
        <w:rPr>
          <w:noProof/>
          <w:lang w:val="en-GB"/>
        </w:rPr>
      </w:pPr>
      <w:r>
        <w:rPr>
          <w:lang w:val="nl-BE"/>
        </w:rPr>
        <w:t>Alles wordt gesoldeerd volgens het elektrisch schema.</w:t>
      </w:r>
      <w:r w:rsidRPr="002334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CA3EE8" wp14:editId="0759014A">
            <wp:extent cx="6558625" cy="4572000"/>
            <wp:effectExtent l="0" t="0" r="0" b="0"/>
            <wp:docPr id="10560651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5189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442" cy="45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C3D8" w14:textId="05E9F7CF" w:rsidR="0023349B" w:rsidRPr="0023349B" w:rsidRDefault="0023349B">
      <w:pPr>
        <w:rPr>
          <w:b/>
          <w:bCs/>
          <w:lang w:val="nl-BE"/>
        </w:rPr>
      </w:pPr>
      <w:r w:rsidRPr="0023349B">
        <w:rPr>
          <w:b/>
          <w:bCs/>
          <w:lang w:val="nl-BE"/>
        </w:rPr>
        <w:t>Arduino programma uploaden naar de arduino nano:</w:t>
      </w:r>
    </w:p>
    <w:p w14:paraId="689E491C" w14:textId="6D9CF22E" w:rsidR="0023349B" w:rsidRDefault="0023349B">
      <w:pPr>
        <w:rPr>
          <w:lang w:val="nl-BE"/>
        </w:rPr>
      </w:pPr>
      <w:r>
        <w:rPr>
          <w:lang w:val="nl-BE"/>
        </w:rPr>
        <w:t xml:space="preserve">Om deze stap uit te voeren zal je de arduino IDE programmeeromgeving moeten downloaden op de site van arduino. </w:t>
      </w:r>
    </w:p>
    <w:p w14:paraId="605F8D30" w14:textId="26F32F1A" w:rsidR="0023349B" w:rsidRDefault="0023349B">
      <w:pPr>
        <w:rPr>
          <w:lang w:val="nl-BE"/>
        </w:rPr>
      </w:pPr>
      <w:r>
        <w:rPr>
          <w:lang w:val="nl-BE"/>
        </w:rPr>
        <w:t xml:space="preserve">Eenmaal dit gebeurd is kan je de code die terug te vinden is op de github. </w:t>
      </w:r>
      <w:r>
        <w:rPr>
          <w:lang w:val="nl-BE"/>
        </w:rPr>
        <w:fldChar w:fldCharType="begin"/>
      </w:r>
      <w:r>
        <w:rPr>
          <w:lang w:val="nl-BE"/>
        </w:rPr>
        <w:instrText>HYPERLINK "</w:instrText>
      </w:r>
      <w:r w:rsidRPr="0023349B">
        <w:rPr>
          <w:lang w:val="nl-BE"/>
        </w:rPr>
        <w:instrText>https://github.com/StefBotte/Linefollower/tree/main/code/finaal</w:instrText>
      </w:r>
      <w:r>
        <w:rPr>
          <w:lang w:val="nl-BE"/>
        </w:rPr>
        <w:instrText>"</w:instrText>
      </w:r>
      <w:r>
        <w:rPr>
          <w:lang w:val="nl-BE"/>
        </w:rPr>
        <w:fldChar w:fldCharType="separate"/>
      </w:r>
      <w:r w:rsidRPr="00A36251">
        <w:rPr>
          <w:rStyle w:val="Hyperlink"/>
          <w:lang w:val="nl-BE"/>
        </w:rPr>
        <w:t>https://github.com/StefBotte/Linefollower/tree/main/code/finaal</w:t>
      </w:r>
      <w:r>
        <w:rPr>
          <w:lang w:val="nl-BE"/>
        </w:rPr>
        <w:fldChar w:fldCharType="end"/>
      </w:r>
    </w:p>
    <w:p w14:paraId="270AC3AA" w14:textId="0CAFD9F6" w:rsidR="0023349B" w:rsidRDefault="0023349B">
      <w:pPr>
        <w:rPr>
          <w:lang w:val="nl-BE"/>
        </w:rPr>
      </w:pPr>
      <w:r>
        <w:rPr>
          <w:lang w:val="nl-BE"/>
        </w:rPr>
        <w:t>Deze code maakt gebruik van de bibliotheken EEPROMAnything.h SerialCommand.h en SerialCommand.cpp.</w:t>
      </w:r>
    </w:p>
    <w:p w14:paraId="05BE3933" w14:textId="0C4B280A" w:rsidR="0023349B" w:rsidRDefault="0023349B">
      <w:pPr>
        <w:rPr>
          <w:lang w:val="nl-BE"/>
        </w:rPr>
      </w:pPr>
      <w:r>
        <w:rPr>
          <w:lang w:val="nl-BE"/>
        </w:rPr>
        <w:t>Wanneer het programma zonder fouten compileert kan er van uitgegaan worden dat deze stap correct doorlopen is.</w:t>
      </w:r>
    </w:p>
    <w:p w14:paraId="043F4AE7" w14:textId="77777777" w:rsidR="0023349B" w:rsidRDefault="0023349B">
      <w:pPr>
        <w:rPr>
          <w:lang w:val="nl-BE"/>
        </w:rPr>
      </w:pPr>
    </w:p>
    <w:p w14:paraId="46777D6F" w14:textId="3B508F3D" w:rsidR="0023349B" w:rsidRPr="0023349B" w:rsidRDefault="0023349B">
      <w:pPr>
        <w:rPr>
          <w:b/>
          <w:bCs/>
          <w:lang w:val="nl-BE"/>
        </w:rPr>
      </w:pPr>
      <w:r w:rsidRPr="0023349B">
        <w:rPr>
          <w:b/>
          <w:bCs/>
          <w:lang w:val="nl-BE"/>
        </w:rPr>
        <w:t>HC-05 Bluetooth module:</w:t>
      </w:r>
    </w:p>
    <w:p w14:paraId="73B0D1BD" w14:textId="1406B1C7" w:rsidR="0023349B" w:rsidRDefault="0023349B">
      <w:pPr>
        <w:rPr>
          <w:lang w:val="nl-BE"/>
        </w:rPr>
      </w:pPr>
      <w:r>
        <w:rPr>
          <w:lang w:val="nl-BE"/>
        </w:rPr>
        <w:t>De communicatie van deze linefollower gebeurt draadloos via de HC-05 bluetooth module. Om te verbinden met deze module zal je de bluetooth van je gsm moeten aanleggen en verbinden met de HC-05. Wanneer deze een code vraagt geef je ofwel 1234 ofwel 0000 in.</w:t>
      </w:r>
      <w:r w:rsidR="00C4435E">
        <w:rPr>
          <w:lang w:val="nl-BE"/>
        </w:rPr>
        <w:t xml:space="preserve"> Download in de appstore de app Serial bluetooth terminal (android) en open deze app. Wanneer de terminal “connected” weergeeft bent u verbonden met de bluetooth module van de linefollower.</w:t>
      </w:r>
    </w:p>
    <w:p w14:paraId="021203B3" w14:textId="77777777" w:rsidR="00C4435E" w:rsidRDefault="00C4435E">
      <w:pPr>
        <w:rPr>
          <w:lang w:val="nl-BE"/>
        </w:rPr>
      </w:pPr>
    </w:p>
    <w:p w14:paraId="7FE64D98" w14:textId="588457A7" w:rsidR="00C4435E" w:rsidRDefault="00C4435E">
      <w:pPr>
        <w:rPr>
          <w:b/>
          <w:bCs/>
          <w:lang w:val="nl-BE"/>
        </w:rPr>
      </w:pPr>
      <w:r w:rsidRPr="00C4435E">
        <w:rPr>
          <w:b/>
          <w:bCs/>
          <w:lang w:val="nl-BE"/>
        </w:rPr>
        <w:t xml:space="preserve">Commando’s: </w:t>
      </w:r>
    </w:p>
    <w:p w14:paraId="56D717E4" w14:textId="5366B2CA" w:rsidR="00C4435E" w:rsidRPr="00C4435E" w:rsidRDefault="00C4435E">
      <w:pPr>
        <w:rPr>
          <w:lang w:val="nl-BE"/>
        </w:rPr>
      </w:pPr>
      <w:r w:rsidRPr="00C4435E">
        <w:rPr>
          <w:lang w:val="nl-BE"/>
        </w:rPr>
        <w:t>(deze commandos kan je o</w:t>
      </w:r>
      <w:r>
        <w:rPr>
          <w:lang w:val="nl-BE"/>
        </w:rPr>
        <w:t>nder M1,M2, … instellen en als value de naam van deze commandos in kleine letters schrijven)</w:t>
      </w:r>
    </w:p>
    <w:p w14:paraId="365CA3D8" w14:textId="28A3FE82" w:rsidR="00C4435E" w:rsidRPr="00C4435E" w:rsidRDefault="00C4435E">
      <w:pPr>
        <w:rPr>
          <w:lang w:val="en-GB"/>
        </w:rPr>
      </w:pPr>
      <w:proofErr w:type="gramStart"/>
      <w:r w:rsidRPr="00C4435E">
        <w:rPr>
          <w:lang w:val="en-GB"/>
        </w:rPr>
        <w:t>run :</w:t>
      </w:r>
      <w:proofErr w:type="gramEnd"/>
      <w:r w:rsidRPr="00C4435E">
        <w:rPr>
          <w:lang w:val="en-GB"/>
        </w:rPr>
        <w:t xml:space="preserve"> start de </w:t>
      </w:r>
      <w:proofErr w:type="spellStart"/>
      <w:r w:rsidRPr="00C4435E">
        <w:rPr>
          <w:lang w:val="en-GB"/>
        </w:rPr>
        <w:t>linefollower</w:t>
      </w:r>
      <w:proofErr w:type="spellEnd"/>
    </w:p>
    <w:p w14:paraId="09CE08CB" w14:textId="0B700DC2" w:rsidR="00C4435E" w:rsidRDefault="00C4435E">
      <w:pPr>
        <w:rPr>
          <w:lang w:val="en-GB"/>
        </w:rPr>
      </w:pPr>
      <w:proofErr w:type="gramStart"/>
      <w:r w:rsidRPr="00C4435E">
        <w:rPr>
          <w:lang w:val="en-GB"/>
        </w:rPr>
        <w:t>stop :</w:t>
      </w:r>
      <w:proofErr w:type="gramEnd"/>
      <w:r>
        <w:rPr>
          <w:lang w:val="en-GB"/>
        </w:rPr>
        <w:t xml:space="preserve"> stop de </w:t>
      </w:r>
      <w:proofErr w:type="spellStart"/>
      <w:r>
        <w:rPr>
          <w:lang w:val="en-GB"/>
        </w:rPr>
        <w:t>linefollower</w:t>
      </w:r>
      <w:proofErr w:type="spellEnd"/>
    </w:p>
    <w:p w14:paraId="1756E3FA" w14:textId="77C70C0A" w:rsidR="00C4435E" w:rsidRDefault="00C4435E">
      <w:pPr>
        <w:rPr>
          <w:lang w:val="nl-BE"/>
        </w:rPr>
      </w:pPr>
      <w:r>
        <w:rPr>
          <w:lang w:val="nl-BE"/>
        </w:rPr>
        <w:t>c</w:t>
      </w:r>
      <w:r w:rsidRPr="00C4435E">
        <w:rPr>
          <w:lang w:val="nl-BE"/>
        </w:rPr>
        <w:t>alibrate white: schrijft de ingelezen w</w:t>
      </w:r>
      <w:r>
        <w:rPr>
          <w:lang w:val="nl-BE"/>
        </w:rPr>
        <w:t>itwaarden weg naar het EEPROM geheugen voor normalisering en kalibratie.</w:t>
      </w:r>
    </w:p>
    <w:p w14:paraId="1CC9A6D2" w14:textId="77C7ECF0" w:rsidR="00C4435E" w:rsidRDefault="00C4435E">
      <w:pPr>
        <w:rPr>
          <w:lang w:val="nl-BE"/>
        </w:rPr>
      </w:pPr>
      <w:r>
        <w:rPr>
          <w:lang w:val="nl-BE"/>
        </w:rPr>
        <w:t>calibrate black: schrijft de ingelezen witwaarden weg naar het EEPROM geheugen voor normalisering en kalibratie.</w:t>
      </w:r>
    </w:p>
    <w:p w14:paraId="679DE744" w14:textId="2BA89CDC" w:rsidR="00C4435E" w:rsidRDefault="00C4435E">
      <w:pPr>
        <w:rPr>
          <w:lang w:val="nl-BE"/>
        </w:rPr>
      </w:pPr>
      <w:r>
        <w:rPr>
          <w:lang w:val="nl-BE"/>
        </w:rPr>
        <w:t>debug: toont op de seriële monitor de parameters die ingesteld zijn op de linefollower.</w:t>
      </w:r>
    </w:p>
    <w:p w14:paraId="695E8D51" w14:textId="7EC35450" w:rsidR="00C4435E" w:rsidRDefault="00C4435E">
      <w:pPr>
        <w:rPr>
          <w:lang w:val="en-GB"/>
        </w:rPr>
      </w:pPr>
      <w:r w:rsidRPr="00C4435E">
        <w:rPr>
          <w:lang w:val="en-GB"/>
        </w:rPr>
        <w:t xml:space="preserve">set </w:t>
      </w:r>
      <w:proofErr w:type="spellStart"/>
      <w:r w:rsidRPr="00C4435E">
        <w:rPr>
          <w:lang w:val="en-GB"/>
        </w:rPr>
        <w:t>kp</w:t>
      </w:r>
      <w:proofErr w:type="spellEnd"/>
      <w:r w:rsidRPr="00C4435E">
        <w:rPr>
          <w:lang w:val="en-GB"/>
        </w:rPr>
        <w:t xml:space="preserve">: </w:t>
      </w:r>
      <w:proofErr w:type="spellStart"/>
      <w:r>
        <w:rPr>
          <w:lang w:val="en-GB"/>
        </w:rPr>
        <w:t>proportionele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regelaar</w:t>
      </w:r>
      <w:proofErr w:type="spellEnd"/>
      <w:r>
        <w:rPr>
          <w:lang w:val="en-GB"/>
        </w:rPr>
        <w:t>.</w:t>
      </w:r>
    </w:p>
    <w:p w14:paraId="11D796EB" w14:textId="220729F0" w:rsidR="00C4435E" w:rsidRDefault="00C4435E">
      <w:p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kd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differentiatie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regelaar</w:t>
      </w:r>
      <w:proofErr w:type="spellEnd"/>
      <w:r>
        <w:rPr>
          <w:lang w:val="en-GB"/>
        </w:rPr>
        <w:t>.</w:t>
      </w:r>
    </w:p>
    <w:p w14:paraId="50FC3000" w14:textId="7EFE7E39" w:rsidR="00C4435E" w:rsidRDefault="00C4435E">
      <w:pPr>
        <w:rPr>
          <w:lang w:val="nl-BE"/>
        </w:rPr>
      </w:pPr>
      <w:r w:rsidRPr="00C4435E">
        <w:rPr>
          <w:lang w:val="nl-BE"/>
        </w:rPr>
        <w:t>set diff: stelt het verschil i</w:t>
      </w:r>
      <w:r>
        <w:rPr>
          <w:lang w:val="nl-BE"/>
        </w:rPr>
        <w:t>n vermogen in tussen de linker en rechter motor (0-1)</w:t>
      </w:r>
    </w:p>
    <w:p w14:paraId="3C1FB161" w14:textId="3458FC9F" w:rsidR="00C4435E" w:rsidRDefault="00C4435E">
      <w:pPr>
        <w:rPr>
          <w:lang w:val="nl-BE"/>
        </w:rPr>
      </w:pPr>
      <w:r>
        <w:rPr>
          <w:lang w:val="nl-BE"/>
        </w:rPr>
        <w:t>set power: vermogen van de motoren.</w:t>
      </w:r>
    </w:p>
    <w:p w14:paraId="39733617" w14:textId="6A9C86E6" w:rsidR="00C4435E" w:rsidRDefault="00C4435E">
      <w:pPr>
        <w:rPr>
          <w:lang w:val="nl-BE"/>
        </w:rPr>
      </w:pPr>
      <w:r>
        <w:rPr>
          <w:lang w:val="nl-BE"/>
        </w:rPr>
        <w:t>set cycle: instellen van cyclustijd, deze moet iets groter zijn dan de effectieve cyclustijd.</w:t>
      </w:r>
    </w:p>
    <w:p w14:paraId="4421DDF1" w14:textId="77777777" w:rsidR="00C4435E" w:rsidRDefault="00C4435E">
      <w:pPr>
        <w:rPr>
          <w:lang w:val="nl-BE"/>
        </w:rPr>
      </w:pPr>
    </w:p>
    <w:p w14:paraId="23FE3A9A" w14:textId="20DBB188" w:rsidR="00C4435E" w:rsidRPr="00C4435E" w:rsidRDefault="00C4435E">
      <w:pPr>
        <w:rPr>
          <w:b/>
          <w:bCs/>
          <w:lang w:val="nl-BE"/>
        </w:rPr>
      </w:pPr>
      <w:r w:rsidRPr="00C4435E">
        <w:rPr>
          <w:b/>
          <w:bCs/>
          <w:lang w:val="nl-BE"/>
        </w:rPr>
        <w:t>Regelen van de PD-regelaar:</w:t>
      </w:r>
    </w:p>
    <w:p w14:paraId="6FB725D8" w14:textId="05926BDB" w:rsidR="00C4435E" w:rsidRDefault="00FC6012" w:rsidP="00FC601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Verbind de linefollower met uw mobiel apparaat via de App die reeds vermeld werd.</w:t>
      </w:r>
    </w:p>
    <w:p w14:paraId="08B5312E" w14:textId="49223284" w:rsidR="00FC6012" w:rsidRDefault="00FC6012" w:rsidP="00FC601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Stuur het cmmando debug door zodat we de huidige waardes kunnen aflezen.</w:t>
      </w:r>
    </w:p>
    <w:p w14:paraId="47C01022" w14:textId="5D4E4207" w:rsidR="00FC6012" w:rsidRDefault="00FC6012" w:rsidP="00FC6012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Zeker de maximale effectiefe cycleTime is hier een belangrijke</w:t>
      </w:r>
    </w:p>
    <w:p w14:paraId="4E213652" w14:textId="77777777" w:rsidR="009F445A" w:rsidRDefault="009F445A" w:rsidP="009F445A">
      <w:pPr>
        <w:pStyle w:val="ListParagraph"/>
        <w:ind w:left="1800"/>
        <w:rPr>
          <w:lang w:val="nl-BE"/>
        </w:rPr>
      </w:pPr>
    </w:p>
    <w:p w14:paraId="4B576925" w14:textId="1136358C" w:rsidR="00FC6012" w:rsidRDefault="00FC6012" w:rsidP="00FC601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We stellen de volgende parameters in: </w:t>
      </w:r>
    </w:p>
    <w:p w14:paraId="0A955F83" w14:textId="1E0E8055" w:rsidR="00FC6012" w:rsidRDefault="00FC6012" w:rsidP="00FC601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Kp: set kp 0</w:t>
      </w:r>
    </w:p>
    <w:p w14:paraId="7D3117E2" w14:textId="71B6A039" w:rsidR="00FC6012" w:rsidRDefault="00FC6012" w:rsidP="00FC601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Kd: set kd 0</w:t>
      </w:r>
    </w:p>
    <w:p w14:paraId="093C34D4" w14:textId="58ECCC56" w:rsidR="00FC6012" w:rsidRDefault="00FC6012" w:rsidP="00FC601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Diff: set diff 0</w:t>
      </w:r>
    </w:p>
    <w:p w14:paraId="1F757B7E" w14:textId="63CA4DD3" w:rsidR="00FC6012" w:rsidRDefault="00FC6012" w:rsidP="00FC601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Power: set power 40</w:t>
      </w:r>
    </w:p>
    <w:p w14:paraId="3FC33289" w14:textId="51F15027" w:rsidR="00FC6012" w:rsidRDefault="00FC6012" w:rsidP="00FC601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Cycletime: set cycle 2500</w:t>
      </w:r>
      <w:r w:rsidR="009F445A">
        <w:rPr>
          <w:lang w:val="nl-BE"/>
        </w:rPr>
        <w:t xml:space="preserve"> (deze moet groter zijn dan de maximale cycleTime uitgelezen van het debug venster)</w:t>
      </w:r>
    </w:p>
    <w:p w14:paraId="58BA0902" w14:textId="77777777" w:rsidR="009F445A" w:rsidRDefault="009F445A" w:rsidP="009F445A">
      <w:pPr>
        <w:pStyle w:val="ListParagraph"/>
        <w:ind w:left="1080"/>
        <w:rPr>
          <w:lang w:val="nl-BE"/>
        </w:rPr>
      </w:pPr>
    </w:p>
    <w:p w14:paraId="64E2C2DF" w14:textId="3188720F" w:rsidR="009F445A" w:rsidRDefault="009F445A" w:rsidP="009F44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wagentje rijdt nu rechtdoor wanneer we run sturen via de app</w:t>
      </w:r>
    </w:p>
    <w:p w14:paraId="1DFE176F" w14:textId="77777777" w:rsidR="009F445A" w:rsidRDefault="009F445A" w:rsidP="009F445A">
      <w:pPr>
        <w:pStyle w:val="ListParagraph"/>
        <w:rPr>
          <w:lang w:val="nl-BE"/>
        </w:rPr>
      </w:pPr>
    </w:p>
    <w:p w14:paraId="5B957F8E" w14:textId="00C7AB0D" w:rsidR="009F445A" w:rsidRDefault="009F445A" w:rsidP="009F44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Kalibreren</w:t>
      </w:r>
    </w:p>
    <w:p w14:paraId="35C19634" w14:textId="5AAF3B42" w:rsidR="009F445A" w:rsidRDefault="009F445A" w:rsidP="009F445A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>Zwarte lijn: calibrate black (wacht tot je ‘done’ terugkrijgt)</w:t>
      </w:r>
    </w:p>
    <w:p w14:paraId="68B56A33" w14:textId="41FD7EC0" w:rsidR="009F445A" w:rsidRDefault="009F445A" w:rsidP="009F445A">
      <w:pPr>
        <w:pStyle w:val="ListParagraph"/>
        <w:numPr>
          <w:ilvl w:val="0"/>
          <w:numId w:val="6"/>
        </w:numPr>
        <w:rPr>
          <w:lang w:val="nl-BE"/>
        </w:rPr>
      </w:pPr>
      <w:r w:rsidRPr="009F445A">
        <w:rPr>
          <w:lang w:val="nl-BE"/>
        </w:rPr>
        <w:t>Witte achtergrond: calibrate white (wacht tot je</w:t>
      </w:r>
      <w:r>
        <w:rPr>
          <w:lang w:val="nl-BE"/>
        </w:rPr>
        <w:t xml:space="preserve"> ‘done’ terugkrijgt)</w:t>
      </w:r>
    </w:p>
    <w:p w14:paraId="1E7BDCA9" w14:textId="77777777" w:rsidR="009F445A" w:rsidRDefault="009F445A" w:rsidP="009F445A">
      <w:pPr>
        <w:pStyle w:val="ListParagraph"/>
        <w:ind w:left="1080"/>
        <w:rPr>
          <w:lang w:val="nl-BE"/>
        </w:rPr>
      </w:pPr>
    </w:p>
    <w:p w14:paraId="2AF33D71" w14:textId="74AFF6D9" w:rsidR="009F445A" w:rsidRDefault="009F445A" w:rsidP="009F44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Snelheid verhogen: zet de kp op 1 en laat de wagen rondrijden.</w:t>
      </w:r>
    </w:p>
    <w:p w14:paraId="543E82CA" w14:textId="162A1566" w:rsidR="009F445A" w:rsidRDefault="009F445A" w:rsidP="009F445A">
      <w:pPr>
        <w:pStyle w:val="ListParagraph"/>
        <w:numPr>
          <w:ilvl w:val="0"/>
          <w:numId w:val="8"/>
        </w:numPr>
        <w:rPr>
          <w:lang w:val="nl-BE"/>
        </w:rPr>
      </w:pPr>
      <w:r>
        <w:rPr>
          <w:lang w:val="nl-BE"/>
        </w:rPr>
        <w:t>Blijf de snelheid verhogen tot het wagentje uit de bocht vliegt</w:t>
      </w:r>
    </w:p>
    <w:p w14:paraId="2547F717" w14:textId="3B967606" w:rsidR="009F445A" w:rsidRDefault="009F445A" w:rsidP="009F445A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>Verhoog de kp</w:t>
      </w:r>
    </w:p>
    <w:p w14:paraId="5E5D5F0F" w14:textId="2317E865" w:rsidR="009F445A" w:rsidRDefault="009F445A" w:rsidP="009F445A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lastRenderedPageBreak/>
        <w:t>Wanneer de wagen begint te oscilleren op rechte stukken moet je de kp een beetje lager instellen.</w:t>
      </w:r>
    </w:p>
    <w:p w14:paraId="2E06F7A7" w14:textId="61C8A0B5" w:rsidR="009F445A" w:rsidRDefault="009F445A" w:rsidP="009F445A">
      <w:pPr>
        <w:pStyle w:val="ListParagraph"/>
        <w:numPr>
          <w:ilvl w:val="0"/>
          <w:numId w:val="8"/>
        </w:numPr>
        <w:rPr>
          <w:lang w:val="nl-BE"/>
        </w:rPr>
      </w:pPr>
      <w:r>
        <w:rPr>
          <w:lang w:val="nl-BE"/>
        </w:rPr>
        <w:t>Verhoog bij het oscilleren door kp stijging nu kd.</w:t>
      </w:r>
    </w:p>
    <w:p w14:paraId="671BDF1F" w14:textId="2A2D9A7B" w:rsidR="009F445A" w:rsidRDefault="009F445A" w:rsidP="009F445A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>Doorloop steeds stap a -&gt; a.i -&gt; a.ii-&gt; b met een hogere snelheid</w:t>
      </w:r>
    </w:p>
    <w:p w14:paraId="47DF01AA" w14:textId="3C75D043" w:rsidR="009F445A" w:rsidRDefault="009F445A" w:rsidP="009F445A">
      <w:pPr>
        <w:pStyle w:val="ListParagraph"/>
        <w:numPr>
          <w:ilvl w:val="0"/>
          <w:numId w:val="8"/>
        </w:numPr>
        <w:rPr>
          <w:lang w:val="nl-BE"/>
        </w:rPr>
      </w:pPr>
      <w:r>
        <w:rPr>
          <w:lang w:val="nl-BE"/>
        </w:rPr>
        <w:t>Blijkt het wagentje echt moeilijkheden te hebben om de bocht te halen is het versandig de variabele diff te verhogen en terug bij stap a te beginnen.</w:t>
      </w:r>
    </w:p>
    <w:p w14:paraId="77F1610C" w14:textId="663D045D" w:rsidR="009F445A" w:rsidRPr="009F445A" w:rsidRDefault="009F445A" w:rsidP="009F445A">
      <w:pPr>
        <w:pStyle w:val="ListParagraph"/>
        <w:rPr>
          <w:lang w:val="nl-BE"/>
        </w:rPr>
      </w:pPr>
    </w:p>
    <w:sectPr w:rsidR="009F445A" w:rsidRPr="009F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5A6"/>
    <w:multiLevelType w:val="hybridMultilevel"/>
    <w:tmpl w:val="AF526EB2"/>
    <w:lvl w:ilvl="0" w:tplc="AE4887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F261B"/>
    <w:multiLevelType w:val="hybridMultilevel"/>
    <w:tmpl w:val="5D9A32F0"/>
    <w:lvl w:ilvl="0" w:tplc="1BAE2CF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23484"/>
    <w:multiLevelType w:val="hybridMultilevel"/>
    <w:tmpl w:val="8C5E8A80"/>
    <w:lvl w:ilvl="0" w:tplc="A8D68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3517D"/>
    <w:multiLevelType w:val="hybridMultilevel"/>
    <w:tmpl w:val="222EAD18"/>
    <w:lvl w:ilvl="0" w:tplc="04C2F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13D59"/>
    <w:multiLevelType w:val="hybridMultilevel"/>
    <w:tmpl w:val="F216E2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50057"/>
    <w:multiLevelType w:val="hybridMultilevel"/>
    <w:tmpl w:val="B2A4DDE6"/>
    <w:lvl w:ilvl="0" w:tplc="256E45F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E6060A"/>
    <w:multiLevelType w:val="hybridMultilevel"/>
    <w:tmpl w:val="81808634"/>
    <w:lvl w:ilvl="0" w:tplc="87962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853BD"/>
    <w:multiLevelType w:val="hybridMultilevel"/>
    <w:tmpl w:val="E520A60C"/>
    <w:lvl w:ilvl="0" w:tplc="E1B0B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4F53"/>
    <w:multiLevelType w:val="hybridMultilevel"/>
    <w:tmpl w:val="B6F0B6B0"/>
    <w:lvl w:ilvl="0" w:tplc="6CEE649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C82586"/>
    <w:multiLevelType w:val="hybridMultilevel"/>
    <w:tmpl w:val="D0A86DF4"/>
    <w:lvl w:ilvl="0" w:tplc="3C921C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53432"/>
    <w:multiLevelType w:val="hybridMultilevel"/>
    <w:tmpl w:val="6DEA27D6"/>
    <w:lvl w:ilvl="0" w:tplc="5316E1F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507FD3"/>
    <w:multiLevelType w:val="hybridMultilevel"/>
    <w:tmpl w:val="8836F7EA"/>
    <w:lvl w:ilvl="0" w:tplc="564A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177129">
    <w:abstractNumId w:val="4"/>
  </w:num>
  <w:num w:numId="2" w16cid:durableId="1277718323">
    <w:abstractNumId w:val="6"/>
  </w:num>
  <w:num w:numId="3" w16cid:durableId="1920166189">
    <w:abstractNumId w:val="10"/>
  </w:num>
  <w:num w:numId="4" w16cid:durableId="958947401">
    <w:abstractNumId w:val="9"/>
  </w:num>
  <w:num w:numId="5" w16cid:durableId="2041971448">
    <w:abstractNumId w:val="3"/>
  </w:num>
  <w:num w:numId="6" w16cid:durableId="234777582">
    <w:abstractNumId w:val="2"/>
  </w:num>
  <w:num w:numId="7" w16cid:durableId="1033262159">
    <w:abstractNumId w:val="11"/>
  </w:num>
  <w:num w:numId="8" w16cid:durableId="594288881">
    <w:abstractNumId w:val="7"/>
  </w:num>
  <w:num w:numId="9" w16cid:durableId="1260917729">
    <w:abstractNumId w:val="0"/>
  </w:num>
  <w:num w:numId="10" w16cid:durableId="1588493177">
    <w:abstractNumId w:val="5"/>
  </w:num>
  <w:num w:numId="11" w16cid:durableId="1072391948">
    <w:abstractNumId w:val="1"/>
  </w:num>
  <w:num w:numId="12" w16cid:durableId="389769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63"/>
    <w:rsid w:val="000C0662"/>
    <w:rsid w:val="00184128"/>
    <w:rsid w:val="001B7965"/>
    <w:rsid w:val="0023349B"/>
    <w:rsid w:val="004430D5"/>
    <w:rsid w:val="00530263"/>
    <w:rsid w:val="009F445A"/>
    <w:rsid w:val="00AC58F1"/>
    <w:rsid w:val="00AF35AB"/>
    <w:rsid w:val="00C4435E"/>
    <w:rsid w:val="00D70409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0C0E"/>
  <w15:chartTrackingRefBased/>
  <w15:docId w15:val="{E73D8110-880D-4FA9-8BD0-67548C7D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efBotte/Linefollower/tree/main/bill%20of%20mater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3</cp:revision>
  <dcterms:created xsi:type="dcterms:W3CDTF">2024-12-13T14:57:00Z</dcterms:created>
  <dcterms:modified xsi:type="dcterms:W3CDTF">2024-12-13T15:23:00Z</dcterms:modified>
</cp:coreProperties>
</file>