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Default="009A29C1" w:rsidP="009A29C1">
      <w:pPr>
        <w:ind w:firstLine="708"/>
      </w:pPr>
      <w:r>
        <w:rPr>
          <w:noProof/>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tab/>
      </w:r>
      <w:r>
        <w:tab/>
      </w:r>
      <w:r>
        <w:tab/>
      </w:r>
      <w:r>
        <w:tab/>
      </w:r>
      <w:r>
        <w:tab/>
      </w:r>
      <w:r>
        <w:tab/>
      </w:r>
      <w:r>
        <w:tab/>
      </w:r>
      <w:r>
        <w:tab/>
      </w:r>
    </w:p>
    <w:p w14:paraId="4D641A14" w14:textId="1C27A4C4" w:rsidR="00F827A2" w:rsidRDefault="00B567DC" w:rsidP="002046B2">
      <w:pPr>
        <w:spacing w:before="1000" w:after="1000"/>
        <w:jc w:val="center"/>
        <w:rPr>
          <w:sz w:val="48"/>
          <w:szCs w:val="48"/>
        </w:rPr>
      </w:pPr>
      <w:r>
        <w:rPr>
          <w:sz w:val="48"/>
          <w:szCs w:val="48"/>
        </w:rPr>
        <w:t>Benutzerhandbuch</w:t>
      </w:r>
    </w:p>
    <w:p w14:paraId="14494A35" w14:textId="0EAA8E87" w:rsidR="009223D1" w:rsidRDefault="0034395E" w:rsidP="009223D1">
      <w:pPr>
        <w:pStyle w:val="Titel"/>
      </w:pPr>
      <w:r>
        <w:t>Software-Engineering</w:t>
      </w:r>
    </w:p>
    <w:p w14:paraId="67AFB5BF" w14:textId="40754EA3" w:rsidR="009E38F2" w:rsidRDefault="0034395E" w:rsidP="009223D1">
      <w:pPr>
        <w:jc w:val="center"/>
        <w:rPr>
          <w:rFonts w:eastAsiaTheme="minorEastAsia"/>
          <w:b/>
          <w:color w:val="000000" w:themeColor="text1"/>
          <w:spacing w:val="15"/>
          <w:sz w:val="36"/>
        </w:rPr>
      </w:pPr>
      <w:r>
        <w:rPr>
          <w:rFonts w:eastAsiaTheme="minorEastAsia"/>
          <w:b/>
          <w:color w:val="000000" w:themeColor="text1"/>
          <w:spacing w:val="15"/>
          <w:sz w:val="36"/>
        </w:rPr>
        <w:t>Logistik-Optimierungsbeispiel</w:t>
      </w:r>
    </w:p>
    <w:p w14:paraId="44AB7D63" w14:textId="31F38E88" w:rsidR="009223D1" w:rsidRDefault="009223D1" w:rsidP="009223D1">
      <w:pPr>
        <w:jc w:val="center"/>
      </w:pPr>
      <w:r>
        <w:t>eingereicht an der</w:t>
      </w:r>
    </w:p>
    <w:p w14:paraId="01F608B3" w14:textId="77777777" w:rsidR="009223D1" w:rsidRPr="00504117" w:rsidRDefault="009223D1" w:rsidP="009223D1">
      <w:pPr>
        <w:jc w:val="center"/>
        <w:rPr>
          <w:b/>
          <w:bCs/>
          <w:sz w:val="28"/>
          <w:szCs w:val="28"/>
        </w:rPr>
      </w:pPr>
      <w:r w:rsidRPr="00504117">
        <w:rPr>
          <w:b/>
          <w:bCs/>
          <w:sz w:val="28"/>
          <w:szCs w:val="28"/>
        </w:rPr>
        <w:t>Montanuniversität Leoben</w:t>
      </w:r>
    </w:p>
    <w:p w14:paraId="015708D8" w14:textId="39AFE174" w:rsidR="009A29C1" w:rsidRDefault="009A29C1" w:rsidP="009A29C1"/>
    <w:p w14:paraId="2B68E26E" w14:textId="79C2FE68" w:rsidR="0034395E" w:rsidRDefault="0034395E" w:rsidP="009A29C1"/>
    <w:p w14:paraId="48A6C428" w14:textId="40C00D6B" w:rsidR="0034395E" w:rsidRDefault="0034395E" w:rsidP="009A29C1"/>
    <w:p w14:paraId="22CFA860" w14:textId="7F836C85" w:rsidR="0034395E" w:rsidRDefault="0034395E" w:rsidP="009A29C1"/>
    <w:p w14:paraId="6FE72618" w14:textId="38B8E2DB" w:rsidR="00B567DC" w:rsidRDefault="00B567DC" w:rsidP="009A29C1"/>
    <w:p w14:paraId="27E3CD7E" w14:textId="77777777" w:rsidR="00B567DC" w:rsidRDefault="00B567DC" w:rsidP="009A29C1"/>
    <w:p w14:paraId="0457ECF0" w14:textId="77777777" w:rsidR="0034395E" w:rsidRDefault="0034395E" w:rsidP="009A29C1"/>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2046B2" w14:paraId="30C64983" w14:textId="77777777" w:rsidTr="00FA1C6F">
        <w:trPr>
          <w:trHeight w:val="467"/>
        </w:trPr>
        <w:tc>
          <w:tcPr>
            <w:tcW w:w="2500" w:type="pct"/>
          </w:tcPr>
          <w:p w14:paraId="02FAFF58" w14:textId="77777777" w:rsidR="002046B2" w:rsidRPr="002046B2" w:rsidRDefault="002046B2" w:rsidP="002046B2">
            <w:pPr>
              <w:spacing w:line="240" w:lineRule="auto"/>
              <w:rPr>
                <w:b/>
                <w:bCs/>
              </w:rPr>
            </w:pPr>
            <w:r w:rsidRPr="002046B2">
              <w:rPr>
                <w:b/>
                <w:bCs/>
              </w:rPr>
              <w:t>Vorgelegt von</w:t>
            </w:r>
          </w:p>
        </w:tc>
        <w:tc>
          <w:tcPr>
            <w:tcW w:w="2500" w:type="pct"/>
          </w:tcPr>
          <w:p w14:paraId="72228146" w14:textId="77777777" w:rsidR="002046B2" w:rsidRPr="002046B2" w:rsidRDefault="002046B2" w:rsidP="002046B2">
            <w:pPr>
              <w:spacing w:line="240" w:lineRule="auto"/>
              <w:jc w:val="right"/>
              <w:rPr>
                <w:b/>
                <w:bCs/>
              </w:rPr>
            </w:pPr>
            <w:r w:rsidRPr="002046B2">
              <w:rPr>
                <w:b/>
                <w:bCs/>
              </w:rPr>
              <w:t>Betreuer/Gutachter</w:t>
            </w:r>
          </w:p>
        </w:tc>
      </w:tr>
      <w:tr w:rsidR="002046B2" w:rsidRPr="009A29C1" w14:paraId="537632F1" w14:textId="77777777" w:rsidTr="00FA1C6F">
        <w:tc>
          <w:tcPr>
            <w:tcW w:w="2500" w:type="pct"/>
          </w:tcPr>
          <w:p w14:paraId="7EB1CD03" w14:textId="77777777" w:rsidR="00B567DC" w:rsidRDefault="0034395E" w:rsidP="009A50CA">
            <w:pPr>
              <w:jc w:val="left"/>
            </w:pPr>
            <w:r>
              <w:t>Hoffelner Mario</w:t>
            </w:r>
            <w:r w:rsidR="009E38F2">
              <w:t xml:space="preserve">, </w:t>
            </w:r>
            <w:r>
              <w:t>m01614788</w:t>
            </w:r>
            <w:r w:rsidR="002046B2">
              <w:br/>
            </w:r>
            <w:r>
              <w:t>Nehl Stefan, m00935188</w:t>
            </w:r>
          </w:p>
          <w:p w14:paraId="41FEE11C" w14:textId="4DEC5626" w:rsidR="00B567DC" w:rsidRDefault="00B567DC" w:rsidP="009A50CA">
            <w:pPr>
              <w:jc w:val="left"/>
            </w:pPr>
          </w:p>
        </w:tc>
        <w:tc>
          <w:tcPr>
            <w:tcW w:w="2500" w:type="pct"/>
          </w:tcPr>
          <w:p w14:paraId="6A0EC3B0" w14:textId="71D41CDC" w:rsidR="002046B2" w:rsidRPr="009E38F2" w:rsidRDefault="0034395E" w:rsidP="002046B2">
            <w:pPr>
              <w:jc w:val="right"/>
            </w:pPr>
            <w:r>
              <w:t>Univ.-Prof. Dipl.-Ing. Dr.techn. Peter Auer</w:t>
            </w:r>
            <w:r w:rsidR="002046B2" w:rsidRPr="009E38F2">
              <w:br/>
            </w:r>
          </w:p>
        </w:tc>
      </w:tr>
    </w:tbl>
    <w:p w14:paraId="788D38FD" w14:textId="311E3DEE" w:rsidR="00E34E67" w:rsidRDefault="00FA1C6F" w:rsidP="00375CFD">
      <w:pPr>
        <w:spacing w:before="180" w:after="0"/>
        <w:sectPr w:rsidR="00E34E67" w:rsidSect="00070082">
          <w:headerReference w:type="default" r:id="rId9"/>
          <w:footerReference w:type="default" r:id="rId10"/>
          <w:pgSz w:w="11906" w:h="16838"/>
          <w:pgMar w:top="1417" w:right="1417" w:bottom="1134" w:left="1417" w:header="708" w:footer="708" w:gutter="0"/>
          <w:cols w:space="708"/>
          <w:titlePg/>
          <w:docGrid w:linePitch="360"/>
        </w:sectPr>
      </w:pPr>
      <w:r>
        <w:t xml:space="preserve">Leoben, </w:t>
      </w:r>
      <w:r w:rsidR="00E34E67">
        <w:fldChar w:fldCharType="begin"/>
      </w:r>
      <w:r w:rsidR="00E34E67">
        <w:instrText xml:space="preserve"> TIME \@ "d. MMMM yyyy" </w:instrText>
      </w:r>
      <w:r w:rsidR="00E34E67">
        <w:fldChar w:fldCharType="separate"/>
      </w:r>
      <w:r w:rsidR="00185CE2">
        <w:rPr>
          <w:noProof/>
        </w:rPr>
        <w:t>28. Juli 2022</w:t>
      </w:r>
      <w:r w:rsidR="00E34E67">
        <w:fldChar w:fldCharType="end"/>
      </w:r>
    </w:p>
    <w:p w14:paraId="750AC1AB" w14:textId="77777777" w:rsidR="00822969" w:rsidRDefault="00822969" w:rsidP="00B743FD">
      <w:pPr>
        <w:pStyle w:val="berschrift1"/>
        <w:numPr>
          <w:ilvl w:val="0"/>
          <w:numId w:val="0"/>
        </w:numPr>
        <w:ind w:left="432" w:hanging="432"/>
      </w:pPr>
      <w:bookmarkStart w:id="0" w:name="_Toc109851463"/>
      <w:r>
        <w:lastRenderedPageBreak/>
        <w:t>Inhaltsverzeichnis</w:t>
      </w:r>
      <w:bookmarkEnd w:id="0"/>
    </w:p>
    <w:p w14:paraId="38B4B349" w14:textId="77777777" w:rsidR="00822969" w:rsidRDefault="00822969" w:rsidP="00822969"/>
    <w:p w14:paraId="7297E478" w14:textId="18C1CBB8" w:rsidR="00070082" w:rsidRDefault="00822969">
      <w:pPr>
        <w:pStyle w:val="Verzeichnis1"/>
        <w:tabs>
          <w:tab w:val="right" w:leader="dot" w:pos="9062"/>
        </w:tabs>
        <w:rPr>
          <w:rFonts w:asciiTheme="minorHAnsi" w:eastAsiaTheme="minorEastAsia" w:hAnsiTheme="minorHAnsi"/>
          <w:noProof/>
          <w:lang w:val="de-DE" w:eastAsia="de-DE"/>
        </w:rPr>
      </w:pPr>
      <w:r>
        <w:fldChar w:fldCharType="begin"/>
      </w:r>
      <w:r>
        <w:instrText xml:space="preserve"> TOC \o "1-3" \u </w:instrText>
      </w:r>
      <w:r>
        <w:fldChar w:fldCharType="separate"/>
      </w:r>
      <w:r w:rsidR="00070082">
        <w:rPr>
          <w:noProof/>
        </w:rPr>
        <w:t>Inhaltsverzeichnis</w:t>
      </w:r>
      <w:r w:rsidR="00070082">
        <w:rPr>
          <w:noProof/>
        </w:rPr>
        <w:tab/>
      </w:r>
      <w:r w:rsidR="00070082">
        <w:rPr>
          <w:noProof/>
        </w:rPr>
        <w:fldChar w:fldCharType="begin"/>
      </w:r>
      <w:r w:rsidR="00070082">
        <w:rPr>
          <w:noProof/>
        </w:rPr>
        <w:instrText xml:space="preserve"> PAGEREF _Toc109851463 \h </w:instrText>
      </w:r>
      <w:r w:rsidR="00070082">
        <w:rPr>
          <w:noProof/>
        </w:rPr>
      </w:r>
      <w:r w:rsidR="00070082">
        <w:rPr>
          <w:noProof/>
        </w:rPr>
        <w:fldChar w:fldCharType="separate"/>
      </w:r>
      <w:r w:rsidR="00070082">
        <w:rPr>
          <w:noProof/>
        </w:rPr>
        <w:t>II</w:t>
      </w:r>
      <w:r w:rsidR="00070082">
        <w:rPr>
          <w:noProof/>
        </w:rPr>
        <w:fldChar w:fldCharType="end"/>
      </w:r>
    </w:p>
    <w:p w14:paraId="4824D138" w14:textId="11028D88" w:rsidR="00070082" w:rsidRDefault="00070082">
      <w:pPr>
        <w:pStyle w:val="Verzeichnis1"/>
        <w:tabs>
          <w:tab w:val="right" w:leader="dot" w:pos="9062"/>
        </w:tabs>
        <w:rPr>
          <w:rFonts w:asciiTheme="minorHAnsi" w:eastAsiaTheme="minorEastAsia" w:hAnsiTheme="minorHAnsi"/>
          <w:noProof/>
          <w:lang w:val="de-DE" w:eastAsia="de-DE"/>
        </w:rPr>
      </w:pPr>
      <w:r>
        <w:rPr>
          <w:noProof/>
        </w:rPr>
        <w:t>Abbildungs- und Tabellenverzeichnis</w:t>
      </w:r>
      <w:r>
        <w:rPr>
          <w:noProof/>
        </w:rPr>
        <w:tab/>
      </w:r>
      <w:r>
        <w:rPr>
          <w:noProof/>
        </w:rPr>
        <w:fldChar w:fldCharType="begin"/>
      </w:r>
      <w:r>
        <w:rPr>
          <w:noProof/>
        </w:rPr>
        <w:instrText xml:space="preserve"> PAGEREF _Toc109851464 \h </w:instrText>
      </w:r>
      <w:r>
        <w:rPr>
          <w:noProof/>
        </w:rPr>
      </w:r>
      <w:r>
        <w:rPr>
          <w:noProof/>
        </w:rPr>
        <w:fldChar w:fldCharType="separate"/>
      </w:r>
      <w:r>
        <w:rPr>
          <w:noProof/>
        </w:rPr>
        <w:t>III</w:t>
      </w:r>
      <w:r>
        <w:rPr>
          <w:noProof/>
        </w:rPr>
        <w:fldChar w:fldCharType="end"/>
      </w:r>
    </w:p>
    <w:p w14:paraId="477B3479" w14:textId="2B8CEA63" w:rsidR="00070082" w:rsidRDefault="00070082">
      <w:pPr>
        <w:pStyle w:val="Verzeichnis1"/>
        <w:tabs>
          <w:tab w:val="left" w:pos="440"/>
          <w:tab w:val="right" w:leader="dot" w:pos="9062"/>
        </w:tabs>
        <w:rPr>
          <w:rFonts w:asciiTheme="minorHAnsi" w:eastAsiaTheme="minorEastAsia" w:hAnsiTheme="minorHAnsi"/>
          <w:noProof/>
          <w:lang w:val="de-DE" w:eastAsia="de-DE"/>
        </w:rPr>
      </w:pPr>
      <w:r>
        <w:rPr>
          <w:noProof/>
        </w:rPr>
        <w:t>1</w:t>
      </w:r>
      <w:r>
        <w:rPr>
          <w:rFonts w:asciiTheme="minorHAnsi" w:eastAsiaTheme="minorEastAsia" w:hAnsiTheme="minorHAnsi"/>
          <w:noProof/>
          <w:lang w:val="de-DE" w:eastAsia="de-DE"/>
        </w:rPr>
        <w:tab/>
      </w:r>
      <w:r>
        <w:rPr>
          <w:noProof/>
        </w:rPr>
        <w:t>Aufbau der SRC</w:t>
      </w:r>
      <w:r>
        <w:rPr>
          <w:noProof/>
        </w:rPr>
        <w:tab/>
      </w:r>
      <w:r>
        <w:rPr>
          <w:noProof/>
        </w:rPr>
        <w:fldChar w:fldCharType="begin"/>
      </w:r>
      <w:r>
        <w:rPr>
          <w:noProof/>
        </w:rPr>
        <w:instrText xml:space="preserve"> PAGEREF _Toc109851465 \h </w:instrText>
      </w:r>
      <w:r>
        <w:rPr>
          <w:noProof/>
        </w:rPr>
      </w:r>
      <w:r>
        <w:rPr>
          <w:noProof/>
        </w:rPr>
        <w:fldChar w:fldCharType="separate"/>
      </w:r>
      <w:r>
        <w:rPr>
          <w:noProof/>
        </w:rPr>
        <w:t>4</w:t>
      </w:r>
      <w:r>
        <w:rPr>
          <w:noProof/>
        </w:rPr>
        <w:fldChar w:fldCharType="end"/>
      </w:r>
    </w:p>
    <w:p w14:paraId="5C98EBB5" w14:textId="1EB029E1"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1.1</w:t>
      </w:r>
      <w:r>
        <w:rPr>
          <w:rFonts w:asciiTheme="minorHAnsi" w:eastAsiaTheme="minorEastAsia" w:hAnsiTheme="minorHAnsi"/>
          <w:noProof/>
          <w:lang w:val="de-DE" w:eastAsia="de-DE"/>
        </w:rPr>
        <w:tab/>
      </w:r>
      <w:r>
        <w:rPr>
          <w:noProof/>
        </w:rPr>
        <w:t>Contracts</w:t>
      </w:r>
      <w:r>
        <w:rPr>
          <w:noProof/>
        </w:rPr>
        <w:tab/>
      </w:r>
      <w:r>
        <w:rPr>
          <w:noProof/>
        </w:rPr>
        <w:fldChar w:fldCharType="begin"/>
      </w:r>
      <w:r>
        <w:rPr>
          <w:noProof/>
        </w:rPr>
        <w:instrText xml:space="preserve"> PAGEREF _Toc109851466 \h </w:instrText>
      </w:r>
      <w:r>
        <w:rPr>
          <w:noProof/>
        </w:rPr>
      </w:r>
      <w:r>
        <w:rPr>
          <w:noProof/>
        </w:rPr>
        <w:fldChar w:fldCharType="separate"/>
      </w:r>
      <w:r>
        <w:rPr>
          <w:noProof/>
        </w:rPr>
        <w:t>4</w:t>
      </w:r>
      <w:r>
        <w:rPr>
          <w:noProof/>
        </w:rPr>
        <w:fldChar w:fldCharType="end"/>
      </w:r>
    </w:p>
    <w:p w14:paraId="71977237" w14:textId="2D4A3357"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1.2</w:t>
      </w:r>
      <w:r>
        <w:rPr>
          <w:rFonts w:asciiTheme="minorHAnsi" w:eastAsiaTheme="minorEastAsia" w:hAnsiTheme="minorHAnsi"/>
          <w:noProof/>
          <w:lang w:val="de-DE" w:eastAsia="de-DE"/>
        </w:rPr>
        <w:tab/>
      </w:r>
      <w:r>
        <w:rPr>
          <w:noProof/>
        </w:rPr>
        <w:t>Entities</w:t>
      </w:r>
      <w:r>
        <w:rPr>
          <w:noProof/>
        </w:rPr>
        <w:tab/>
      </w:r>
      <w:r>
        <w:rPr>
          <w:noProof/>
        </w:rPr>
        <w:fldChar w:fldCharType="begin"/>
      </w:r>
      <w:r>
        <w:rPr>
          <w:noProof/>
        </w:rPr>
        <w:instrText xml:space="preserve"> PAGEREF _Toc109851467 \h </w:instrText>
      </w:r>
      <w:r>
        <w:rPr>
          <w:noProof/>
        </w:rPr>
      </w:r>
      <w:r>
        <w:rPr>
          <w:noProof/>
        </w:rPr>
        <w:fldChar w:fldCharType="separate"/>
      </w:r>
      <w:r>
        <w:rPr>
          <w:noProof/>
        </w:rPr>
        <w:t>5</w:t>
      </w:r>
      <w:r>
        <w:rPr>
          <w:noProof/>
        </w:rPr>
        <w:fldChar w:fldCharType="end"/>
      </w:r>
    </w:p>
    <w:p w14:paraId="5A05A4A9" w14:textId="7F8C7EBD"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1.3</w:t>
      </w:r>
      <w:r>
        <w:rPr>
          <w:rFonts w:asciiTheme="minorHAnsi" w:eastAsiaTheme="minorEastAsia" w:hAnsiTheme="minorHAnsi"/>
          <w:noProof/>
          <w:lang w:val="de-DE" w:eastAsia="de-DE"/>
        </w:rPr>
        <w:tab/>
      </w:r>
      <w:r>
        <w:rPr>
          <w:noProof/>
        </w:rPr>
        <w:t>Services</w:t>
      </w:r>
      <w:r>
        <w:rPr>
          <w:noProof/>
        </w:rPr>
        <w:tab/>
      </w:r>
      <w:r>
        <w:rPr>
          <w:noProof/>
        </w:rPr>
        <w:fldChar w:fldCharType="begin"/>
      </w:r>
      <w:r>
        <w:rPr>
          <w:noProof/>
        </w:rPr>
        <w:instrText xml:space="preserve"> PAGEREF _Toc109851468 \h </w:instrText>
      </w:r>
      <w:r>
        <w:rPr>
          <w:noProof/>
        </w:rPr>
      </w:r>
      <w:r>
        <w:rPr>
          <w:noProof/>
        </w:rPr>
        <w:fldChar w:fldCharType="separate"/>
      </w:r>
      <w:r>
        <w:rPr>
          <w:noProof/>
        </w:rPr>
        <w:t>7</w:t>
      </w:r>
      <w:r>
        <w:rPr>
          <w:noProof/>
        </w:rPr>
        <w:fldChar w:fldCharType="end"/>
      </w:r>
    </w:p>
    <w:p w14:paraId="258ACAD4" w14:textId="73870402" w:rsidR="00070082" w:rsidRDefault="00070082">
      <w:pPr>
        <w:pStyle w:val="Verzeichnis1"/>
        <w:tabs>
          <w:tab w:val="left" w:pos="440"/>
          <w:tab w:val="right" w:leader="dot" w:pos="9062"/>
        </w:tabs>
        <w:rPr>
          <w:rFonts w:asciiTheme="minorHAnsi" w:eastAsiaTheme="minorEastAsia" w:hAnsiTheme="minorHAnsi"/>
          <w:noProof/>
          <w:lang w:val="de-DE" w:eastAsia="de-DE"/>
        </w:rPr>
      </w:pPr>
      <w:r>
        <w:rPr>
          <w:noProof/>
        </w:rPr>
        <w:t>2</w:t>
      </w:r>
      <w:r>
        <w:rPr>
          <w:rFonts w:asciiTheme="minorHAnsi" w:eastAsiaTheme="minorEastAsia" w:hAnsiTheme="minorHAnsi"/>
          <w:noProof/>
          <w:lang w:val="de-DE" w:eastAsia="de-DE"/>
        </w:rPr>
        <w:tab/>
      </w:r>
      <w:r>
        <w:rPr>
          <w:noProof/>
        </w:rPr>
        <w:t>Anleitungen</w:t>
      </w:r>
      <w:r>
        <w:rPr>
          <w:noProof/>
        </w:rPr>
        <w:tab/>
      </w:r>
      <w:r>
        <w:rPr>
          <w:noProof/>
        </w:rPr>
        <w:fldChar w:fldCharType="begin"/>
      </w:r>
      <w:r>
        <w:rPr>
          <w:noProof/>
        </w:rPr>
        <w:instrText xml:space="preserve"> PAGEREF _Toc109851469 \h </w:instrText>
      </w:r>
      <w:r>
        <w:rPr>
          <w:noProof/>
        </w:rPr>
      </w:r>
      <w:r>
        <w:rPr>
          <w:noProof/>
        </w:rPr>
        <w:fldChar w:fldCharType="separate"/>
      </w:r>
      <w:r>
        <w:rPr>
          <w:noProof/>
        </w:rPr>
        <w:t>8</w:t>
      </w:r>
      <w:r>
        <w:rPr>
          <w:noProof/>
        </w:rPr>
        <w:fldChar w:fldCharType="end"/>
      </w:r>
    </w:p>
    <w:p w14:paraId="5893DBEA" w14:textId="1F01E81C"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2.1</w:t>
      </w:r>
      <w:r>
        <w:rPr>
          <w:rFonts w:asciiTheme="minorHAnsi" w:eastAsiaTheme="minorEastAsia" w:hAnsiTheme="minorHAnsi"/>
          <w:noProof/>
          <w:lang w:val="de-DE" w:eastAsia="de-DE"/>
        </w:rPr>
        <w:tab/>
      </w:r>
      <w:r>
        <w:rPr>
          <w:noProof/>
        </w:rPr>
        <w:t>Einlesen von Dateien</w:t>
      </w:r>
      <w:r>
        <w:rPr>
          <w:noProof/>
        </w:rPr>
        <w:tab/>
      </w:r>
      <w:r>
        <w:rPr>
          <w:noProof/>
        </w:rPr>
        <w:fldChar w:fldCharType="begin"/>
      </w:r>
      <w:r>
        <w:rPr>
          <w:noProof/>
        </w:rPr>
        <w:instrText xml:space="preserve"> PAGEREF _Toc109851470 \h </w:instrText>
      </w:r>
      <w:r>
        <w:rPr>
          <w:noProof/>
        </w:rPr>
      </w:r>
      <w:r>
        <w:rPr>
          <w:noProof/>
        </w:rPr>
        <w:fldChar w:fldCharType="separate"/>
      </w:r>
      <w:r>
        <w:rPr>
          <w:noProof/>
        </w:rPr>
        <w:t>8</w:t>
      </w:r>
      <w:r>
        <w:rPr>
          <w:noProof/>
        </w:rPr>
        <w:fldChar w:fldCharType="end"/>
      </w:r>
    </w:p>
    <w:p w14:paraId="3B6882FD" w14:textId="54A619B1"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2.2</w:t>
      </w:r>
      <w:r>
        <w:rPr>
          <w:rFonts w:asciiTheme="minorHAnsi" w:eastAsiaTheme="minorEastAsia" w:hAnsiTheme="minorHAnsi"/>
          <w:noProof/>
          <w:lang w:val="de-DE" w:eastAsia="de-DE"/>
        </w:rPr>
        <w:tab/>
      </w:r>
      <w:r>
        <w:rPr>
          <w:noProof/>
        </w:rPr>
        <w:t>Erzeugung einer neuen Factory</w:t>
      </w:r>
      <w:r>
        <w:rPr>
          <w:noProof/>
        </w:rPr>
        <w:tab/>
      </w:r>
      <w:r>
        <w:rPr>
          <w:noProof/>
        </w:rPr>
        <w:fldChar w:fldCharType="begin"/>
      </w:r>
      <w:r>
        <w:rPr>
          <w:noProof/>
        </w:rPr>
        <w:instrText xml:space="preserve"> PAGEREF _Toc109851471 \h </w:instrText>
      </w:r>
      <w:r>
        <w:rPr>
          <w:noProof/>
        </w:rPr>
      </w:r>
      <w:r>
        <w:rPr>
          <w:noProof/>
        </w:rPr>
        <w:fldChar w:fldCharType="separate"/>
      </w:r>
      <w:r>
        <w:rPr>
          <w:noProof/>
        </w:rPr>
        <w:t>8</w:t>
      </w:r>
      <w:r>
        <w:rPr>
          <w:noProof/>
        </w:rPr>
        <w:fldChar w:fldCharType="end"/>
      </w:r>
    </w:p>
    <w:p w14:paraId="3375FBBA" w14:textId="22956A71"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2.3</w:t>
      </w:r>
      <w:r>
        <w:rPr>
          <w:rFonts w:asciiTheme="minorHAnsi" w:eastAsiaTheme="minorEastAsia" w:hAnsiTheme="minorHAnsi"/>
          <w:noProof/>
          <w:lang w:val="de-DE" w:eastAsia="de-DE"/>
        </w:rPr>
        <w:tab/>
      </w:r>
      <w:r>
        <w:rPr>
          <w:noProof/>
        </w:rPr>
        <w:t>Start einer Optimierung</w:t>
      </w:r>
      <w:r>
        <w:rPr>
          <w:noProof/>
        </w:rPr>
        <w:tab/>
      </w:r>
      <w:r>
        <w:rPr>
          <w:noProof/>
        </w:rPr>
        <w:fldChar w:fldCharType="begin"/>
      </w:r>
      <w:r>
        <w:rPr>
          <w:noProof/>
        </w:rPr>
        <w:instrText xml:space="preserve"> PAGEREF _Toc109851472 \h </w:instrText>
      </w:r>
      <w:r>
        <w:rPr>
          <w:noProof/>
        </w:rPr>
      </w:r>
      <w:r>
        <w:rPr>
          <w:noProof/>
        </w:rPr>
        <w:fldChar w:fldCharType="separate"/>
      </w:r>
      <w:r>
        <w:rPr>
          <w:noProof/>
        </w:rPr>
        <w:t>9</w:t>
      </w:r>
      <w:r>
        <w:rPr>
          <w:noProof/>
        </w:rPr>
        <w:fldChar w:fldCharType="end"/>
      </w:r>
    </w:p>
    <w:p w14:paraId="5046E3EA" w14:textId="6B7856BB"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2.4</w:t>
      </w:r>
      <w:r>
        <w:rPr>
          <w:rFonts w:asciiTheme="minorHAnsi" w:eastAsiaTheme="minorEastAsia" w:hAnsiTheme="minorHAnsi"/>
          <w:noProof/>
          <w:lang w:val="de-DE" w:eastAsia="de-DE"/>
        </w:rPr>
        <w:tab/>
      </w:r>
      <w:r>
        <w:rPr>
          <w:noProof/>
        </w:rPr>
        <w:t>Main-Klasse</w:t>
      </w:r>
      <w:r>
        <w:rPr>
          <w:noProof/>
        </w:rPr>
        <w:tab/>
      </w:r>
      <w:r>
        <w:rPr>
          <w:noProof/>
        </w:rPr>
        <w:fldChar w:fldCharType="begin"/>
      </w:r>
      <w:r>
        <w:rPr>
          <w:noProof/>
        </w:rPr>
        <w:instrText xml:space="preserve"> PAGEREF _Toc109851473 \h </w:instrText>
      </w:r>
      <w:r>
        <w:rPr>
          <w:noProof/>
        </w:rPr>
      </w:r>
      <w:r>
        <w:rPr>
          <w:noProof/>
        </w:rPr>
        <w:fldChar w:fldCharType="separate"/>
      </w:r>
      <w:r>
        <w:rPr>
          <w:noProof/>
        </w:rPr>
        <w:t>9</w:t>
      </w:r>
      <w:r>
        <w:rPr>
          <w:noProof/>
        </w:rPr>
        <w:fldChar w:fldCharType="end"/>
      </w:r>
    </w:p>
    <w:p w14:paraId="4AA25D93" w14:textId="1D691277" w:rsidR="00070082" w:rsidRDefault="00070082">
      <w:pPr>
        <w:pStyle w:val="Verzeichnis1"/>
        <w:tabs>
          <w:tab w:val="left" w:pos="440"/>
          <w:tab w:val="right" w:leader="dot" w:pos="9062"/>
        </w:tabs>
        <w:rPr>
          <w:rFonts w:asciiTheme="minorHAnsi" w:eastAsiaTheme="minorEastAsia" w:hAnsiTheme="minorHAnsi"/>
          <w:noProof/>
          <w:lang w:val="de-DE" w:eastAsia="de-DE"/>
        </w:rPr>
      </w:pPr>
      <w:r>
        <w:rPr>
          <w:noProof/>
        </w:rPr>
        <w:t>3</w:t>
      </w:r>
      <w:r>
        <w:rPr>
          <w:rFonts w:asciiTheme="minorHAnsi" w:eastAsiaTheme="minorEastAsia" w:hAnsiTheme="minorHAnsi"/>
          <w:noProof/>
          <w:lang w:val="de-DE" w:eastAsia="de-DE"/>
        </w:rPr>
        <w:tab/>
      </w:r>
      <w:r>
        <w:rPr>
          <w:noProof/>
        </w:rPr>
        <w:t>Enumeration Calculation Algorithmus</w:t>
      </w:r>
      <w:r>
        <w:rPr>
          <w:noProof/>
        </w:rPr>
        <w:tab/>
      </w:r>
      <w:r>
        <w:rPr>
          <w:noProof/>
        </w:rPr>
        <w:fldChar w:fldCharType="begin"/>
      </w:r>
      <w:r>
        <w:rPr>
          <w:noProof/>
        </w:rPr>
        <w:instrText xml:space="preserve"> PAGEREF _Toc109851474 \h </w:instrText>
      </w:r>
      <w:r>
        <w:rPr>
          <w:noProof/>
        </w:rPr>
      </w:r>
      <w:r>
        <w:rPr>
          <w:noProof/>
        </w:rPr>
        <w:fldChar w:fldCharType="separate"/>
      </w:r>
      <w:r>
        <w:rPr>
          <w:noProof/>
        </w:rPr>
        <w:t>10</w:t>
      </w:r>
      <w:r>
        <w:rPr>
          <w:noProof/>
        </w:rPr>
        <w:fldChar w:fldCharType="end"/>
      </w:r>
    </w:p>
    <w:p w14:paraId="51ECBAE0" w14:textId="2B0A1385"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3.1</w:t>
      </w:r>
      <w:r>
        <w:rPr>
          <w:rFonts w:asciiTheme="minorHAnsi" w:eastAsiaTheme="minorEastAsia" w:hAnsiTheme="minorHAnsi"/>
          <w:noProof/>
          <w:lang w:val="de-DE" w:eastAsia="de-DE"/>
        </w:rPr>
        <w:tab/>
      </w:r>
      <w:r>
        <w:rPr>
          <w:noProof/>
        </w:rPr>
        <w:t>Erstellen der Prozessschritte</w:t>
      </w:r>
      <w:r>
        <w:rPr>
          <w:noProof/>
        </w:rPr>
        <w:tab/>
      </w:r>
      <w:r>
        <w:rPr>
          <w:noProof/>
        </w:rPr>
        <w:fldChar w:fldCharType="begin"/>
      </w:r>
      <w:r>
        <w:rPr>
          <w:noProof/>
        </w:rPr>
        <w:instrText xml:space="preserve"> PAGEREF _Toc109851475 \h </w:instrText>
      </w:r>
      <w:r>
        <w:rPr>
          <w:noProof/>
        </w:rPr>
      </w:r>
      <w:r>
        <w:rPr>
          <w:noProof/>
        </w:rPr>
        <w:fldChar w:fldCharType="separate"/>
      </w:r>
      <w:r>
        <w:rPr>
          <w:noProof/>
        </w:rPr>
        <w:t>10</w:t>
      </w:r>
      <w:r>
        <w:rPr>
          <w:noProof/>
        </w:rPr>
        <w:fldChar w:fldCharType="end"/>
      </w:r>
    </w:p>
    <w:p w14:paraId="01CA017D" w14:textId="675689E1" w:rsidR="00070082" w:rsidRDefault="00070082">
      <w:pPr>
        <w:pStyle w:val="Verzeichnis3"/>
        <w:tabs>
          <w:tab w:val="left" w:pos="1320"/>
          <w:tab w:val="right" w:leader="dot" w:pos="9062"/>
        </w:tabs>
        <w:rPr>
          <w:rFonts w:asciiTheme="minorHAnsi" w:eastAsiaTheme="minorEastAsia" w:hAnsiTheme="minorHAnsi"/>
          <w:noProof/>
          <w:lang w:val="de-DE" w:eastAsia="de-DE"/>
        </w:rPr>
      </w:pPr>
      <w:r>
        <w:rPr>
          <w:noProof/>
        </w:rPr>
        <w:t>3.1.1</w:t>
      </w:r>
      <w:r>
        <w:rPr>
          <w:rFonts w:asciiTheme="minorHAnsi" w:eastAsiaTheme="minorEastAsia" w:hAnsiTheme="minorHAnsi"/>
          <w:noProof/>
          <w:lang w:val="de-DE" w:eastAsia="de-DE"/>
        </w:rPr>
        <w:tab/>
      </w:r>
      <w:r>
        <w:rPr>
          <w:noProof/>
        </w:rPr>
        <w:t>Acquire</w:t>
      </w:r>
      <w:r>
        <w:rPr>
          <w:noProof/>
        </w:rPr>
        <w:tab/>
      </w:r>
      <w:r>
        <w:rPr>
          <w:noProof/>
        </w:rPr>
        <w:fldChar w:fldCharType="begin"/>
      </w:r>
      <w:r>
        <w:rPr>
          <w:noProof/>
        </w:rPr>
        <w:instrText xml:space="preserve"> PAGEREF _Toc109851476 \h </w:instrText>
      </w:r>
      <w:r>
        <w:rPr>
          <w:noProof/>
        </w:rPr>
      </w:r>
      <w:r>
        <w:rPr>
          <w:noProof/>
        </w:rPr>
        <w:fldChar w:fldCharType="separate"/>
      </w:r>
      <w:r>
        <w:rPr>
          <w:noProof/>
        </w:rPr>
        <w:t>10</w:t>
      </w:r>
      <w:r>
        <w:rPr>
          <w:noProof/>
        </w:rPr>
        <w:fldChar w:fldCharType="end"/>
      </w:r>
    </w:p>
    <w:p w14:paraId="3DA7D148" w14:textId="616DAF3C" w:rsidR="00070082" w:rsidRDefault="00070082">
      <w:pPr>
        <w:pStyle w:val="Verzeichnis3"/>
        <w:tabs>
          <w:tab w:val="left" w:pos="1320"/>
          <w:tab w:val="right" w:leader="dot" w:pos="9062"/>
        </w:tabs>
        <w:rPr>
          <w:rFonts w:asciiTheme="minorHAnsi" w:eastAsiaTheme="minorEastAsia" w:hAnsiTheme="minorHAnsi"/>
          <w:noProof/>
          <w:lang w:val="de-DE" w:eastAsia="de-DE"/>
        </w:rPr>
      </w:pPr>
      <w:r>
        <w:rPr>
          <w:noProof/>
        </w:rPr>
        <w:t>3.1.2</w:t>
      </w:r>
      <w:r>
        <w:rPr>
          <w:rFonts w:asciiTheme="minorHAnsi" w:eastAsiaTheme="minorEastAsia" w:hAnsiTheme="minorHAnsi"/>
          <w:noProof/>
          <w:lang w:val="de-DE" w:eastAsia="de-DE"/>
        </w:rPr>
        <w:tab/>
      </w:r>
      <w:r>
        <w:rPr>
          <w:noProof/>
        </w:rPr>
        <w:t>Produce</w:t>
      </w:r>
      <w:r>
        <w:rPr>
          <w:noProof/>
        </w:rPr>
        <w:tab/>
      </w:r>
      <w:r>
        <w:rPr>
          <w:noProof/>
        </w:rPr>
        <w:fldChar w:fldCharType="begin"/>
      </w:r>
      <w:r>
        <w:rPr>
          <w:noProof/>
        </w:rPr>
        <w:instrText xml:space="preserve"> PAGEREF _Toc109851477 \h </w:instrText>
      </w:r>
      <w:r>
        <w:rPr>
          <w:noProof/>
        </w:rPr>
      </w:r>
      <w:r>
        <w:rPr>
          <w:noProof/>
        </w:rPr>
        <w:fldChar w:fldCharType="separate"/>
      </w:r>
      <w:r>
        <w:rPr>
          <w:noProof/>
        </w:rPr>
        <w:t>11</w:t>
      </w:r>
      <w:r>
        <w:rPr>
          <w:noProof/>
        </w:rPr>
        <w:fldChar w:fldCharType="end"/>
      </w:r>
    </w:p>
    <w:p w14:paraId="6A148BD3" w14:textId="4198547A" w:rsidR="00070082" w:rsidRDefault="00070082">
      <w:pPr>
        <w:pStyle w:val="Verzeichnis3"/>
        <w:tabs>
          <w:tab w:val="left" w:pos="1320"/>
          <w:tab w:val="right" w:leader="dot" w:pos="9062"/>
        </w:tabs>
        <w:rPr>
          <w:rFonts w:asciiTheme="minorHAnsi" w:eastAsiaTheme="minorEastAsia" w:hAnsiTheme="minorHAnsi"/>
          <w:noProof/>
          <w:lang w:val="de-DE" w:eastAsia="de-DE"/>
        </w:rPr>
      </w:pPr>
      <w:r>
        <w:rPr>
          <w:noProof/>
        </w:rPr>
        <w:t>3.1.3</w:t>
      </w:r>
      <w:r>
        <w:rPr>
          <w:rFonts w:asciiTheme="minorHAnsi" w:eastAsiaTheme="minorEastAsia" w:hAnsiTheme="minorHAnsi"/>
          <w:noProof/>
          <w:lang w:val="de-DE" w:eastAsia="de-DE"/>
        </w:rPr>
        <w:tab/>
      </w:r>
      <w:r>
        <w:rPr>
          <w:noProof/>
        </w:rPr>
        <w:t>Deliver</w:t>
      </w:r>
      <w:r>
        <w:rPr>
          <w:noProof/>
        </w:rPr>
        <w:tab/>
      </w:r>
      <w:r>
        <w:rPr>
          <w:noProof/>
        </w:rPr>
        <w:fldChar w:fldCharType="begin"/>
      </w:r>
      <w:r>
        <w:rPr>
          <w:noProof/>
        </w:rPr>
        <w:instrText xml:space="preserve"> PAGEREF _Toc109851478 \h </w:instrText>
      </w:r>
      <w:r>
        <w:rPr>
          <w:noProof/>
        </w:rPr>
      </w:r>
      <w:r>
        <w:rPr>
          <w:noProof/>
        </w:rPr>
        <w:fldChar w:fldCharType="separate"/>
      </w:r>
      <w:r>
        <w:rPr>
          <w:noProof/>
        </w:rPr>
        <w:t>11</w:t>
      </w:r>
      <w:r>
        <w:rPr>
          <w:noProof/>
        </w:rPr>
        <w:fldChar w:fldCharType="end"/>
      </w:r>
    </w:p>
    <w:p w14:paraId="3145183C" w14:textId="2645640F" w:rsidR="00070082" w:rsidRDefault="00070082">
      <w:pPr>
        <w:pStyle w:val="Verzeichnis2"/>
        <w:tabs>
          <w:tab w:val="left" w:pos="880"/>
          <w:tab w:val="right" w:leader="dot" w:pos="9062"/>
        </w:tabs>
        <w:rPr>
          <w:rFonts w:asciiTheme="minorHAnsi" w:eastAsiaTheme="minorEastAsia" w:hAnsiTheme="minorHAnsi"/>
          <w:noProof/>
          <w:lang w:val="de-DE" w:eastAsia="de-DE"/>
        </w:rPr>
      </w:pPr>
      <w:r w:rsidRPr="001917EB">
        <w:rPr>
          <w:noProof/>
          <w:lang w:val="en-US"/>
        </w:rPr>
        <w:t>3.2</w:t>
      </w:r>
      <w:r>
        <w:rPr>
          <w:rFonts w:asciiTheme="minorHAnsi" w:eastAsiaTheme="minorEastAsia" w:hAnsiTheme="minorHAnsi"/>
          <w:noProof/>
          <w:lang w:val="de-DE" w:eastAsia="de-DE"/>
        </w:rPr>
        <w:tab/>
      </w:r>
      <w:r w:rsidRPr="001917EB">
        <w:rPr>
          <w:noProof/>
          <w:lang w:val="en-US"/>
        </w:rPr>
        <w:t>Bounding, Cutting planes und Transporterauswahl</w:t>
      </w:r>
      <w:r>
        <w:rPr>
          <w:noProof/>
        </w:rPr>
        <w:tab/>
      </w:r>
      <w:r>
        <w:rPr>
          <w:noProof/>
        </w:rPr>
        <w:fldChar w:fldCharType="begin"/>
      </w:r>
      <w:r>
        <w:rPr>
          <w:noProof/>
        </w:rPr>
        <w:instrText xml:space="preserve"> PAGEREF _Toc109851479 \h </w:instrText>
      </w:r>
      <w:r>
        <w:rPr>
          <w:noProof/>
        </w:rPr>
      </w:r>
      <w:r>
        <w:rPr>
          <w:noProof/>
        </w:rPr>
        <w:fldChar w:fldCharType="separate"/>
      </w:r>
      <w:r>
        <w:rPr>
          <w:noProof/>
        </w:rPr>
        <w:t>11</w:t>
      </w:r>
      <w:r>
        <w:rPr>
          <w:noProof/>
        </w:rPr>
        <w:fldChar w:fldCharType="end"/>
      </w:r>
    </w:p>
    <w:p w14:paraId="42BF95EE" w14:textId="60FFFCE9" w:rsidR="00070082" w:rsidRDefault="00070082">
      <w:pPr>
        <w:pStyle w:val="Verzeichnis3"/>
        <w:tabs>
          <w:tab w:val="left" w:pos="1320"/>
          <w:tab w:val="right" w:leader="dot" w:pos="9062"/>
        </w:tabs>
        <w:rPr>
          <w:rFonts w:asciiTheme="minorHAnsi" w:eastAsiaTheme="minorEastAsia" w:hAnsiTheme="minorHAnsi"/>
          <w:noProof/>
          <w:lang w:val="de-DE" w:eastAsia="de-DE"/>
        </w:rPr>
      </w:pPr>
      <w:r>
        <w:rPr>
          <w:noProof/>
        </w:rPr>
        <w:t>3.2.1</w:t>
      </w:r>
      <w:r>
        <w:rPr>
          <w:rFonts w:asciiTheme="minorHAnsi" w:eastAsiaTheme="minorEastAsia" w:hAnsiTheme="minorHAnsi"/>
          <w:noProof/>
          <w:lang w:val="de-DE" w:eastAsia="de-DE"/>
        </w:rPr>
        <w:tab/>
      </w:r>
      <w:r>
        <w:rPr>
          <w:noProof/>
        </w:rPr>
        <w:t>Einschränkung der Laufzeit</w:t>
      </w:r>
      <w:r>
        <w:rPr>
          <w:noProof/>
        </w:rPr>
        <w:tab/>
      </w:r>
      <w:r>
        <w:rPr>
          <w:noProof/>
        </w:rPr>
        <w:fldChar w:fldCharType="begin"/>
      </w:r>
      <w:r>
        <w:rPr>
          <w:noProof/>
        </w:rPr>
        <w:instrText xml:space="preserve"> PAGEREF _Toc109851480 \h </w:instrText>
      </w:r>
      <w:r>
        <w:rPr>
          <w:noProof/>
        </w:rPr>
      </w:r>
      <w:r>
        <w:rPr>
          <w:noProof/>
        </w:rPr>
        <w:fldChar w:fldCharType="separate"/>
      </w:r>
      <w:r>
        <w:rPr>
          <w:noProof/>
        </w:rPr>
        <w:t>11</w:t>
      </w:r>
      <w:r>
        <w:rPr>
          <w:noProof/>
        </w:rPr>
        <w:fldChar w:fldCharType="end"/>
      </w:r>
    </w:p>
    <w:p w14:paraId="4AE7A706" w14:textId="510E0FF7" w:rsidR="00070082" w:rsidRDefault="00070082">
      <w:pPr>
        <w:pStyle w:val="Verzeichnis3"/>
        <w:tabs>
          <w:tab w:val="left" w:pos="1320"/>
          <w:tab w:val="right" w:leader="dot" w:pos="9062"/>
        </w:tabs>
        <w:rPr>
          <w:rFonts w:asciiTheme="minorHAnsi" w:eastAsiaTheme="minorEastAsia" w:hAnsiTheme="minorHAnsi"/>
          <w:noProof/>
          <w:lang w:val="de-DE" w:eastAsia="de-DE"/>
        </w:rPr>
      </w:pPr>
      <w:r>
        <w:rPr>
          <w:noProof/>
        </w:rPr>
        <w:t>3.2.2</w:t>
      </w:r>
      <w:r>
        <w:rPr>
          <w:rFonts w:asciiTheme="minorHAnsi" w:eastAsiaTheme="minorEastAsia" w:hAnsiTheme="minorHAnsi"/>
          <w:noProof/>
          <w:lang w:val="de-DE" w:eastAsia="de-DE"/>
        </w:rPr>
        <w:tab/>
      </w:r>
      <w:r>
        <w:rPr>
          <w:noProof/>
        </w:rPr>
        <w:t>Ausschließen von unmöglichen Reihenfolgen</w:t>
      </w:r>
      <w:r>
        <w:rPr>
          <w:noProof/>
        </w:rPr>
        <w:tab/>
      </w:r>
      <w:r>
        <w:rPr>
          <w:noProof/>
        </w:rPr>
        <w:fldChar w:fldCharType="begin"/>
      </w:r>
      <w:r>
        <w:rPr>
          <w:noProof/>
        </w:rPr>
        <w:instrText xml:space="preserve"> PAGEREF _Toc109851481 \h </w:instrText>
      </w:r>
      <w:r>
        <w:rPr>
          <w:noProof/>
        </w:rPr>
      </w:r>
      <w:r>
        <w:rPr>
          <w:noProof/>
        </w:rPr>
        <w:fldChar w:fldCharType="separate"/>
      </w:r>
      <w:r>
        <w:rPr>
          <w:noProof/>
        </w:rPr>
        <w:t>11</w:t>
      </w:r>
      <w:r>
        <w:rPr>
          <w:noProof/>
        </w:rPr>
        <w:fldChar w:fldCharType="end"/>
      </w:r>
    </w:p>
    <w:p w14:paraId="33FF69AC" w14:textId="02B7010F" w:rsidR="00070082" w:rsidRDefault="00070082">
      <w:pPr>
        <w:pStyle w:val="Verzeichnis3"/>
        <w:tabs>
          <w:tab w:val="left" w:pos="1320"/>
          <w:tab w:val="right" w:leader="dot" w:pos="9062"/>
        </w:tabs>
        <w:rPr>
          <w:rFonts w:asciiTheme="minorHAnsi" w:eastAsiaTheme="minorEastAsia" w:hAnsiTheme="minorHAnsi"/>
          <w:noProof/>
          <w:lang w:val="de-DE" w:eastAsia="de-DE"/>
        </w:rPr>
      </w:pPr>
      <w:r>
        <w:rPr>
          <w:noProof/>
        </w:rPr>
        <w:t>3.2.3</w:t>
      </w:r>
      <w:r>
        <w:rPr>
          <w:rFonts w:asciiTheme="minorHAnsi" w:eastAsiaTheme="minorEastAsia" w:hAnsiTheme="minorHAnsi"/>
          <w:noProof/>
          <w:lang w:val="de-DE" w:eastAsia="de-DE"/>
        </w:rPr>
        <w:tab/>
      </w:r>
      <w:r>
        <w:rPr>
          <w:noProof/>
        </w:rPr>
        <w:t>Verwendung von verschiedenen Transportern</w:t>
      </w:r>
      <w:r>
        <w:rPr>
          <w:noProof/>
        </w:rPr>
        <w:tab/>
      </w:r>
      <w:r>
        <w:rPr>
          <w:noProof/>
        </w:rPr>
        <w:fldChar w:fldCharType="begin"/>
      </w:r>
      <w:r>
        <w:rPr>
          <w:noProof/>
        </w:rPr>
        <w:instrText xml:space="preserve"> PAGEREF _Toc109851482 \h </w:instrText>
      </w:r>
      <w:r>
        <w:rPr>
          <w:noProof/>
        </w:rPr>
      </w:r>
      <w:r>
        <w:rPr>
          <w:noProof/>
        </w:rPr>
        <w:fldChar w:fldCharType="separate"/>
      </w:r>
      <w:r>
        <w:rPr>
          <w:noProof/>
        </w:rPr>
        <w:t>12</w:t>
      </w:r>
      <w:r>
        <w:rPr>
          <w:noProof/>
        </w:rPr>
        <w:fldChar w:fldCharType="end"/>
      </w:r>
    </w:p>
    <w:p w14:paraId="6885B2D0" w14:textId="259A46A7" w:rsidR="00070082" w:rsidRDefault="00070082">
      <w:pPr>
        <w:pStyle w:val="Verzeichnis1"/>
        <w:tabs>
          <w:tab w:val="left" w:pos="440"/>
          <w:tab w:val="right" w:leader="dot" w:pos="9062"/>
        </w:tabs>
        <w:rPr>
          <w:rFonts w:asciiTheme="minorHAnsi" w:eastAsiaTheme="minorEastAsia" w:hAnsiTheme="minorHAnsi"/>
          <w:noProof/>
          <w:lang w:val="de-DE" w:eastAsia="de-DE"/>
        </w:rPr>
      </w:pPr>
      <w:r>
        <w:rPr>
          <w:noProof/>
        </w:rPr>
        <w:t>4</w:t>
      </w:r>
      <w:r>
        <w:rPr>
          <w:rFonts w:asciiTheme="minorHAnsi" w:eastAsiaTheme="minorEastAsia" w:hAnsiTheme="minorHAnsi"/>
          <w:noProof/>
          <w:lang w:val="de-DE" w:eastAsia="de-DE"/>
        </w:rPr>
        <w:tab/>
      </w:r>
      <w:r>
        <w:rPr>
          <w:noProof/>
        </w:rPr>
        <w:t>Ergebnisse</w:t>
      </w:r>
      <w:r>
        <w:rPr>
          <w:noProof/>
        </w:rPr>
        <w:tab/>
      </w:r>
      <w:r>
        <w:rPr>
          <w:noProof/>
        </w:rPr>
        <w:fldChar w:fldCharType="begin"/>
      </w:r>
      <w:r>
        <w:rPr>
          <w:noProof/>
        </w:rPr>
        <w:instrText xml:space="preserve"> PAGEREF _Toc109851483 \h </w:instrText>
      </w:r>
      <w:r>
        <w:rPr>
          <w:noProof/>
        </w:rPr>
      </w:r>
      <w:r>
        <w:rPr>
          <w:noProof/>
        </w:rPr>
        <w:fldChar w:fldCharType="separate"/>
      </w:r>
      <w:r>
        <w:rPr>
          <w:noProof/>
        </w:rPr>
        <w:t>15</w:t>
      </w:r>
      <w:r>
        <w:rPr>
          <w:noProof/>
        </w:rPr>
        <w:fldChar w:fldCharType="end"/>
      </w:r>
    </w:p>
    <w:p w14:paraId="6C29D2C4" w14:textId="34CEC491"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4.1</w:t>
      </w:r>
      <w:r>
        <w:rPr>
          <w:rFonts w:asciiTheme="minorHAnsi" w:eastAsiaTheme="minorEastAsia" w:hAnsiTheme="minorHAnsi"/>
          <w:noProof/>
          <w:lang w:val="de-DE" w:eastAsia="de-DE"/>
        </w:rPr>
        <w:tab/>
      </w:r>
      <w:r>
        <w:rPr>
          <w:noProof/>
        </w:rPr>
        <w:t>Durchmischte Liste</w:t>
      </w:r>
      <w:r>
        <w:rPr>
          <w:noProof/>
        </w:rPr>
        <w:tab/>
      </w:r>
      <w:r>
        <w:rPr>
          <w:noProof/>
        </w:rPr>
        <w:fldChar w:fldCharType="begin"/>
      </w:r>
      <w:r>
        <w:rPr>
          <w:noProof/>
        </w:rPr>
        <w:instrText xml:space="preserve"> PAGEREF _Toc109851484 \h </w:instrText>
      </w:r>
      <w:r>
        <w:rPr>
          <w:noProof/>
        </w:rPr>
      </w:r>
      <w:r>
        <w:rPr>
          <w:noProof/>
        </w:rPr>
        <w:fldChar w:fldCharType="separate"/>
      </w:r>
      <w:r>
        <w:rPr>
          <w:noProof/>
        </w:rPr>
        <w:t>15</w:t>
      </w:r>
      <w:r>
        <w:rPr>
          <w:noProof/>
        </w:rPr>
        <w:fldChar w:fldCharType="end"/>
      </w:r>
    </w:p>
    <w:p w14:paraId="1B87970D" w14:textId="6A721BA9"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4.2</w:t>
      </w:r>
      <w:r>
        <w:rPr>
          <w:rFonts w:asciiTheme="minorHAnsi" w:eastAsiaTheme="minorEastAsia" w:hAnsiTheme="minorHAnsi"/>
          <w:noProof/>
          <w:lang w:val="de-DE" w:eastAsia="de-DE"/>
        </w:rPr>
        <w:tab/>
      </w:r>
      <w:r>
        <w:rPr>
          <w:noProof/>
        </w:rPr>
        <w:t>Liste mit ähnlichen Produkten</w:t>
      </w:r>
      <w:r>
        <w:rPr>
          <w:noProof/>
        </w:rPr>
        <w:tab/>
      </w:r>
      <w:r>
        <w:rPr>
          <w:noProof/>
        </w:rPr>
        <w:fldChar w:fldCharType="begin"/>
      </w:r>
      <w:r>
        <w:rPr>
          <w:noProof/>
        </w:rPr>
        <w:instrText xml:space="preserve"> PAGEREF _Toc109851485 \h </w:instrText>
      </w:r>
      <w:r>
        <w:rPr>
          <w:noProof/>
        </w:rPr>
      </w:r>
      <w:r>
        <w:rPr>
          <w:noProof/>
        </w:rPr>
        <w:fldChar w:fldCharType="separate"/>
      </w:r>
      <w:r>
        <w:rPr>
          <w:noProof/>
        </w:rPr>
        <w:t>16</w:t>
      </w:r>
      <w:r>
        <w:rPr>
          <w:noProof/>
        </w:rPr>
        <w:fldChar w:fldCharType="end"/>
      </w:r>
    </w:p>
    <w:p w14:paraId="3BBA8C4A" w14:textId="4B049011"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4.3</w:t>
      </w:r>
      <w:r>
        <w:rPr>
          <w:rFonts w:asciiTheme="minorHAnsi" w:eastAsiaTheme="minorEastAsia" w:hAnsiTheme="minorHAnsi"/>
          <w:noProof/>
          <w:lang w:val="de-DE" w:eastAsia="de-DE"/>
        </w:rPr>
        <w:tab/>
      </w:r>
      <w:r>
        <w:rPr>
          <w:noProof/>
        </w:rPr>
        <w:t>Liste mit verschiedenen Prozessen</w:t>
      </w:r>
      <w:r>
        <w:rPr>
          <w:noProof/>
        </w:rPr>
        <w:tab/>
      </w:r>
      <w:r>
        <w:rPr>
          <w:noProof/>
        </w:rPr>
        <w:fldChar w:fldCharType="begin"/>
      </w:r>
      <w:r>
        <w:rPr>
          <w:noProof/>
        </w:rPr>
        <w:instrText xml:space="preserve"> PAGEREF _Toc109851486 \h </w:instrText>
      </w:r>
      <w:r>
        <w:rPr>
          <w:noProof/>
        </w:rPr>
      </w:r>
      <w:r>
        <w:rPr>
          <w:noProof/>
        </w:rPr>
        <w:fldChar w:fldCharType="separate"/>
      </w:r>
      <w:r>
        <w:rPr>
          <w:noProof/>
        </w:rPr>
        <w:t>17</w:t>
      </w:r>
      <w:r>
        <w:rPr>
          <w:noProof/>
        </w:rPr>
        <w:fldChar w:fldCharType="end"/>
      </w:r>
    </w:p>
    <w:p w14:paraId="7EA4C00E" w14:textId="20AFC149"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4.4</w:t>
      </w:r>
      <w:r>
        <w:rPr>
          <w:rFonts w:asciiTheme="minorHAnsi" w:eastAsiaTheme="minorEastAsia" w:hAnsiTheme="minorHAnsi"/>
          <w:noProof/>
          <w:lang w:val="de-DE" w:eastAsia="de-DE"/>
        </w:rPr>
        <w:tab/>
      </w:r>
      <w:r>
        <w:rPr>
          <w:noProof/>
        </w:rPr>
        <w:t>Zusammenfassen der Materialien</w:t>
      </w:r>
      <w:r>
        <w:rPr>
          <w:noProof/>
        </w:rPr>
        <w:tab/>
      </w:r>
      <w:r>
        <w:rPr>
          <w:noProof/>
        </w:rPr>
        <w:fldChar w:fldCharType="begin"/>
      </w:r>
      <w:r>
        <w:rPr>
          <w:noProof/>
        </w:rPr>
        <w:instrText xml:space="preserve"> PAGEREF _Toc109851487 \h </w:instrText>
      </w:r>
      <w:r>
        <w:rPr>
          <w:noProof/>
        </w:rPr>
      </w:r>
      <w:r>
        <w:rPr>
          <w:noProof/>
        </w:rPr>
        <w:fldChar w:fldCharType="separate"/>
      </w:r>
      <w:r>
        <w:rPr>
          <w:noProof/>
        </w:rPr>
        <w:t>18</w:t>
      </w:r>
      <w:r>
        <w:rPr>
          <w:noProof/>
        </w:rPr>
        <w:fldChar w:fldCharType="end"/>
      </w:r>
    </w:p>
    <w:p w14:paraId="1168DCBD" w14:textId="5B3BC326" w:rsidR="00070082" w:rsidRDefault="00070082">
      <w:pPr>
        <w:pStyle w:val="Verzeichnis2"/>
        <w:tabs>
          <w:tab w:val="left" w:pos="880"/>
          <w:tab w:val="right" w:leader="dot" w:pos="9062"/>
        </w:tabs>
        <w:rPr>
          <w:rFonts w:asciiTheme="minorHAnsi" w:eastAsiaTheme="minorEastAsia" w:hAnsiTheme="minorHAnsi"/>
          <w:noProof/>
          <w:lang w:val="de-DE" w:eastAsia="de-DE"/>
        </w:rPr>
      </w:pPr>
      <w:r>
        <w:rPr>
          <w:noProof/>
        </w:rPr>
        <w:t>4.5</w:t>
      </w:r>
      <w:r>
        <w:rPr>
          <w:rFonts w:asciiTheme="minorHAnsi" w:eastAsiaTheme="minorEastAsia" w:hAnsiTheme="minorHAnsi"/>
          <w:noProof/>
          <w:lang w:val="de-DE" w:eastAsia="de-DE"/>
        </w:rPr>
        <w:tab/>
      </w:r>
      <w:r>
        <w:rPr>
          <w:noProof/>
        </w:rPr>
        <w:t>Zusammenfassung</w:t>
      </w:r>
      <w:r>
        <w:rPr>
          <w:noProof/>
        </w:rPr>
        <w:tab/>
      </w:r>
      <w:r>
        <w:rPr>
          <w:noProof/>
        </w:rPr>
        <w:fldChar w:fldCharType="begin"/>
      </w:r>
      <w:r>
        <w:rPr>
          <w:noProof/>
        </w:rPr>
        <w:instrText xml:space="preserve"> PAGEREF _Toc109851488 \h </w:instrText>
      </w:r>
      <w:r>
        <w:rPr>
          <w:noProof/>
        </w:rPr>
      </w:r>
      <w:r>
        <w:rPr>
          <w:noProof/>
        </w:rPr>
        <w:fldChar w:fldCharType="separate"/>
      </w:r>
      <w:r>
        <w:rPr>
          <w:noProof/>
        </w:rPr>
        <w:t>18</w:t>
      </w:r>
      <w:r>
        <w:rPr>
          <w:noProof/>
        </w:rPr>
        <w:fldChar w:fldCharType="end"/>
      </w:r>
    </w:p>
    <w:p w14:paraId="3329239B" w14:textId="7EE8F7AD" w:rsidR="00E87E44" w:rsidRDefault="00822969" w:rsidP="00822969">
      <w:pPr>
        <w:sectPr w:rsidR="00E87E44" w:rsidSect="00822969">
          <w:headerReference w:type="default" r:id="rId11"/>
          <w:pgSz w:w="11906" w:h="16838"/>
          <w:pgMar w:top="1417" w:right="1417" w:bottom="1134" w:left="1417" w:header="708" w:footer="708" w:gutter="0"/>
          <w:pgNumType w:fmt="upperRoman"/>
          <w:cols w:space="708"/>
          <w:docGrid w:linePitch="360"/>
        </w:sectPr>
      </w:pPr>
      <w:r>
        <w:fldChar w:fldCharType="end"/>
      </w:r>
    </w:p>
    <w:p w14:paraId="4C47B5B8" w14:textId="2F62837E" w:rsidR="00822969" w:rsidRDefault="00B1461C" w:rsidP="00B743FD">
      <w:pPr>
        <w:pStyle w:val="berschrift1"/>
        <w:numPr>
          <w:ilvl w:val="0"/>
          <w:numId w:val="0"/>
        </w:numPr>
        <w:ind w:left="432" w:hanging="432"/>
      </w:pPr>
      <w:bookmarkStart w:id="1" w:name="_Toc109851464"/>
      <w:r>
        <w:lastRenderedPageBreak/>
        <w:t>Abbildungs</w:t>
      </w:r>
      <w:r w:rsidR="00070082">
        <w:t>- und Tabellen</w:t>
      </w:r>
      <w:r>
        <w:t>verzeichnis</w:t>
      </w:r>
      <w:bookmarkEnd w:id="1"/>
    </w:p>
    <w:p w14:paraId="69D68BBC" w14:textId="0C94EB8A" w:rsidR="00070082" w:rsidRDefault="004D72B9">
      <w:pPr>
        <w:pStyle w:val="Abbildungsverzeichnis"/>
        <w:tabs>
          <w:tab w:val="right" w:leader="dot" w:pos="9062"/>
        </w:tabs>
        <w:rPr>
          <w:rFonts w:asciiTheme="minorHAnsi" w:eastAsiaTheme="minorEastAsia" w:hAnsiTheme="minorHAnsi"/>
          <w:noProof/>
          <w:lang w:val="de-DE" w:eastAsia="de-DE"/>
        </w:rPr>
      </w:pPr>
      <w:r>
        <w:fldChar w:fldCharType="begin"/>
      </w:r>
      <w:r>
        <w:instrText xml:space="preserve"> TOC \c "Abbildung" </w:instrText>
      </w:r>
      <w:r>
        <w:fldChar w:fldCharType="separate"/>
      </w:r>
      <w:r w:rsidR="00070082">
        <w:rPr>
          <w:noProof/>
        </w:rPr>
        <w:t>Abbildung 1: Ordnerstruktur der src</w:t>
      </w:r>
      <w:r w:rsidR="00070082">
        <w:rPr>
          <w:noProof/>
        </w:rPr>
        <w:tab/>
      </w:r>
      <w:r w:rsidR="00070082">
        <w:rPr>
          <w:noProof/>
        </w:rPr>
        <w:fldChar w:fldCharType="begin"/>
      </w:r>
      <w:r w:rsidR="00070082">
        <w:rPr>
          <w:noProof/>
        </w:rPr>
        <w:instrText xml:space="preserve"> PAGEREF _Toc109851489 \h </w:instrText>
      </w:r>
      <w:r w:rsidR="00070082">
        <w:rPr>
          <w:noProof/>
        </w:rPr>
      </w:r>
      <w:r w:rsidR="00070082">
        <w:rPr>
          <w:noProof/>
        </w:rPr>
        <w:fldChar w:fldCharType="separate"/>
      </w:r>
      <w:r w:rsidR="00070082">
        <w:rPr>
          <w:noProof/>
        </w:rPr>
        <w:t>4</w:t>
      </w:r>
      <w:r w:rsidR="00070082">
        <w:rPr>
          <w:noProof/>
        </w:rPr>
        <w:fldChar w:fldCharType="end"/>
      </w:r>
    </w:p>
    <w:p w14:paraId="66BB92FF" w14:textId="2DEC6439"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2: Contracts-Ordner</w:t>
      </w:r>
      <w:r>
        <w:rPr>
          <w:noProof/>
        </w:rPr>
        <w:tab/>
      </w:r>
      <w:r>
        <w:rPr>
          <w:noProof/>
        </w:rPr>
        <w:fldChar w:fldCharType="begin"/>
      </w:r>
      <w:r>
        <w:rPr>
          <w:noProof/>
        </w:rPr>
        <w:instrText xml:space="preserve"> PAGEREF _Toc109851490 \h </w:instrText>
      </w:r>
      <w:r>
        <w:rPr>
          <w:noProof/>
        </w:rPr>
      </w:r>
      <w:r>
        <w:rPr>
          <w:noProof/>
        </w:rPr>
        <w:fldChar w:fldCharType="separate"/>
      </w:r>
      <w:r>
        <w:rPr>
          <w:noProof/>
        </w:rPr>
        <w:t>4</w:t>
      </w:r>
      <w:r>
        <w:rPr>
          <w:noProof/>
        </w:rPr>
        <w:fldChar w:fldCharType="end"/>
      </w:r>
    </w:p>
    <w:p w14:paraId="450334ED" w14:textId="0E3B1E08"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3: Entities-Ordner</w:t>
      </w:r>
      <w:r>
        <w:rPr>
          <w:noProof/>
        </w:rPr>
        <w:tab/>
      </w:r>
      <w:r>
        <w:rPr>
          <w:noProof/>
        </w:rPr>
        <w:fldChar w:fldCharType="begin"/>
      </w:r>
      <w:r>
        <w:rPr>
          <w:noProof/>
        </w:rPr>
        <w:instrText xml:space="preserve"> PAGEREF _Toc109851491 \h </w:instrText>
      </w:r>
      <w:r>
        <w:rPr>
          <w:noProof/>
        </w:rPr>
      </w:r>
      <w:r>
        <w:rPr>
          <w:noProof/>
        </w:rPr>
        <w:fldChar w:fldCharType="separate"/>
      </w:r>
      <w:r>
        <w:rPr>
          <w:noProof/>
        </w:rPr>
        <w:t>5</w:t>
      </w:r>
      <w:r>
        <w:rPr>
          <w:noProof/>
        </w:rPr>
        <w:fldChar w:fldCharType="end"/>
      </w:r>
    </w:p>
    <w:p w14:paraId="27123E58" w14:textId="5DEDB708"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4: FactoryStep</w:t>
      </w:r>
      <w:r>
        <w:rPr>
          <w:noProof/>
        </w:rPr>
        <w:tab/>
      </w:r>
      <w:r>
        <w:rPr>
          <w:noProof/>
        </w:rPr>
        <w:fldChar w:fldCharType="begin"/>
      </w:r>
      <w:r>
        <w:rPr>
          <w:noProof/>
        </w:rPr>
        <w:instrText xml:space="preserve"> PAGEREF _Toc109851492 \h </w:instrText>
      </w:r>
      <w:r>
        <w:rPr>
          <w:noProof/>
        </w:rPr>
      </w:r>
      <w:r>
        <w:rPr>
          <w:noProof/>
        </w:rPr>
        <w:fldChar w:fldCharType="separate"/>
      </w:r>
      <w:r>
        <w:rPr>
          <w:noProof/>
        </w:rPr>
        <w:t>6</w:t>
      </w:r>
      <w:r>
        <w:rPr>
          <w:noProof/>
        </w:rPr>
        <w:fldChar w:fldCharType="end"/>
      </w:r>
    </w:p>
    <w:p w14:paraId="01EE6C12" w14:textId="630A2BCF"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5: Komplette Liste von FactoryStep‘s für die Produktion von 94 Stahlblech</w:t>
      </w:r>
      <w:r>
        <w:rPr>
          <w:noProof/>
        </w:rPr>
        <w:tab/>
      </w:r>
      <w:r>
        <w:rPr>
          <w:noProof/>
        </w:rPr>
        <w:fldChar w:fldCharType="begin"/>
      </w:r>
      <w:r>
        <w:rPr>
          <w:noProof/>
        </w:rPr>
        <w:instrText xml:space="preserve"> PAGEREF _Toc109851493 \h </w:instrText>
      </w:r>
      <w:r>
        <w:rPr>
          <w:noProof/>
        </w:rPr>
      </w:r>
      <w:r>
        <w:rPr>
          <w:noProof/>
        </w:rPr>
        <w:fldChar w:fldCharType="separate"/>
      </w:r>
      <w:r>
        <w:rPr>
          <w:noProof/>
        </w:rPr>
        <w:t>6</w:t>
      </w:r>
      <w:r>
        <w:rPr>
          <w:noProof/>
        </w:rPr>
        <w:fldChar w:fldCharType="end"/>
      </w:r>
    </w:p>
    <w:p w14:paraId="32B4A790" w14:textId="49D2EA86"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6: Services-Ordner</w:t>
      </w:r>
      <w:r>
        <w:rPr>
          <w:noProof/>
        </w:rPr>
        <w:tab/>
      </w:r>
      <w:r>
        <w:rPr>
          <w:noProof/>
        </w:rPr>
        <w:fldChar w:fldCharType="begin"/>
      </w:r>
      <w:r>
        <w:rPr>
          <w:noProof/>
        </w:rPr>
        <w:instrText xml:space="preserve"> PAGEREF _Toc109851494 \h </w:instrText>
      </w:r>
      <w:r>
        <w:rPr>
          <w:noProof/>
        </w:rPr>
      </w:r>
      <w:r>
        <w:rPr>
          <w:noProof/>
        </w:rPr>
        <w:fldChar w:fldCharType="separate"/>
      </w:r>
      <w:r>
        <w:rPr>
          <w:noProof/>
        </w:rPr>
        <w:t>7</w:t>
      </w:r>
      <w:r>
        <w:rPr>
          <w:noProof/>
        </w:rPr>
        <w:fldChar w:fldCharType="end"/>
      </w:r>
    </w:p>
    <w:p w14:paraId="578CFB8E" w14:textId="5B74963F"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7: Vereinfachte FactorySteps-Liste</w:t>
      </w:r>
      <w:r>
        <w:rPr>
          <w:noProof/>
        </w:rPr>
        <w:tab/>
      </w:r>
      <w:r>
        <w:rPr>
          <w:noProof/>
        </w:rPr>
        <w:fldChar w:fldCharType="begin"/>
      </w:r>
      <w:r>
        <w:rPr>
          <w:noProof/>
        </w:rPr>
        <w:instrText xml:space="preserve"> PAGEREF _Toc109851495 \h </w:instrText>
      </w:r>
      <w:r>
        <w:rPr>
          <w:noProof/>
        </w:rPr>
      </w:r>
      <w:r>
        <w:rPr>
          <w:noProof/>
        </w:rPr>
        <w:fldChar w:fldCharType="separate"/>
      </w:r>
      <w:r>
        <w:rPr>
          <w:noProof/>
        </w:rPr>
        <w:t>12</w:t>
      </w:r>
      <w:r>
        <w:rPr>
          <w:noProof/>
        </w:rPr>
        <w:fldChar w:fldCharType="end"/>
      </w:r>
    </w:p>
    <w:p w14:paraId="569B68ED" w14:textId="6B02CB8C"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8: Auswahl der Transporter Bsp. 1</w:t>
      </w:r>
      <w:r>
        <w:rPr>
          <w:noProof/>
        </w:rPr>
        <w:tab/>
      </w:r>
      <w:r>
        <w:rPr>
          <w:noProof/>
        </w:rPr>
        <w:fldChar w:fldCharType="begin"/>
      </w:r>
      <w:r>
        <w:rPr>
          <w:noProof/>
        </w:rPr>
        <w:instrText xml:space="preserve"> PAGEREF _Toc109851496 \h </w:instrText>
      </w:r>
      <w:r>
        <w:rPr>
          <w:noProof/>
        </w:rPr>
      </w:r>
      <w:r>
        <w:rPr>
          <w:noProof/>
        </w:rPr>
        <w:fldChar w:fldCharType="separate"/>
      </w:r>
      <w:r>
        <w:rPr>
          <w:noProof/>
        </w:rPr>
        <w:t>13</w:t>
      </w:r>
      <w:r>
        <w:rPr>
          <w:noProof/>
        </w:rPr>
        <w:fldChar w:fldCharType="end"/>
      </w:r>
    </w:p>
    <w:p w14:paraId="23152CFB" w14:textId="13029B77"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9: Auswahl der Transporter Bsp. 2</w:t>
      </w:r>
      <w:r>
        <w:rPr>
          <w:noProof/>
        </w:rPr>
        <w:tab/>
      </w:r>
      <w:r>
        <w:rPr>
          <w:noProof/>
        </w:rPr>
        <w:fldChar w:fldCharType="begin"/>
      </w:r>
      <w:r>
        <w:rPr>
          <w:noProof/>
        </w:rPr>
        <w:instrText xml:space="preserve"> PAGEREF _Toc109851497 \h </w:instrText>
      </w:r>
      <w:r>
        <w:rPr>
          <w:noProof/>
        </w:rPr>
      </w:r>
      <w:r>
        <w:rPr>
          <w:noProof/>
        </w:rPr>
        <w:fldChar w:fldCharType="separate"/>
      </w:r>
      <w:r>
        <w:rPr>
          <w:noProof/>
        </w:rPr>
        <w:t>13</w:t>
      </w:r>
      <w:r>
        <w:rPr>
          <w:noProof/>
        </w:rPr>
        <w:fldChar w:fldCharType="end"/>
      </w:r>
    </w:p>
    <w:p w14:paraId="7E6B6DB3" w14:textId="1BB9DEBE" w:rsidR="00070082" w:rsidRDefault="00070082">
      <w:pPr>
        <w:pStyle w:val="Abbildungsverzeichnis"/>
        <w:tabs>
          <w:tab w:val="right" w:leader="dot" w:pos="9062"/>
        </w:tabs>
        <w:rPr>
          <w:rFonts w:asciiTheme="minorHAnsi" w:eastAsiaTheme="minorEastAsia" w:hAnsiTheme="minorHAnsi"/>
          <w:noProof/>
          <w:lang w:val="de-DE" w:eastAsia="de-DE"/>
        </w:rPr>
      </w:pPr>
      <w:r>
        <w:rPr>
          <w:noProof/>
        </w:rPr>
        <w:t>Abbildung 10: Vergleich der Transporter</w:t>
      </w:r>
      <w:r>
        <w:rPr>
          <w:noProof/>
        </w:rPr>
        <w:tab/>
      </w:r>
      <w:r>
        <w:rPr>
          <w:noProof/>
        </w:rPr>
        <w:fldChar w:fldCharType="begin"/>
      </w:r>
      <w:r>
        <w:rPr>
          <w:noProof/>
        </w:rPr>
        <w:instrText xml:space="preserve"> PAGEREF _Toc109851498 \h </w:instrText>
      </w:r>
      <w:r>
        <w:rPr>
          <w:noProof/>
        </w:rPr>
      </w:r>
      <w:r>
        <w:rPr>
          <w:noProof/>
        </w:rPr>
        <w:fldChar w:fldCharType="separate"/>
      </w:r>
      <w:r>
        <w:rPr>
          <w:noProof/>
        </w:rPr>
        <w:t>14</w:t>
      </w:r>
      <w:r>
        <w:rPr>
          <w:noProof/>
        </w:rPr>
        <w:fldChar w:fldCharType="end"/>
      </w:r>
    </w:p>
    <w:p w14:paraId="7ADE99FB" w14:textId="7A5C6808" w:rsidR="00B1461C" w:rsidRDefault="004D72B9" w:rsidP="00B1461C">
      <w:r>
        <w:fldChar w:fldCharType="end"/>
      </w:r>
    </w:p>
    <w:p w14:paraId="15DBAF00" w14:textId="0DF389D3" w:rsidR="00070082" w:rsidRDefault="00070082">
      <w:pPr>
        <w:pStyle w:val="Abbildungsverzeichnis"/>
        <w:tabs>
          <w:tab w:val="right" w:leader="dot" w:pos="9062"/>
        </w:tabs>
        <w:rPr>
          <w:rFonts w:asciiTheme="minorHAnsi" w:eastAsiaTheme="minorEastAsia" w:hAnsiTheme="minorHAnsi"/>
          <w:noProof/>
          <w:lang w:val="de-DE" w:eastAsia="de-DE"/>
        </w:rPr>
      </w:pPr>
      <w:r>
        <w:fldChar w:fldCharType="begin"/>
      </w:r>
      <w:r>
        <w:instrText xml:space="preserve"> TOC \h \z \c "Tabelle" </w:instrText>
      </w:r>
      <w:r>
        <w:fldChar w:fldCharType="separate"/>
      </w:r>
      <w:hyperlink w:anchor="_Toc109851499" w:history="1">
        <w:r w:rsidRPr="003F1C56">
          <w:rPr>
            <w:rStyle w:val="Hyperlink"/>
            <w:noProof/>
          </w:rPr>
          <w:t>Tabelle 1: Durchmischte Auftragsliste</w:t>
        </w:r>
        <w:r>
          <w:rPr>
            <w:noProof/>
            <w:webHidden/>
          </w:rPr>
          <w:tab/>
        </w:r>
        <w:r>
          <w:rPr>
            <w:noProof/>
            <w:webHidden/>
          </w:rPr>
          <w:fldChar w:fldCharType="begin"/>
        </w:r>
        <w:r>
          <w:rPr>
            <w:noProof/>
            <w:webHidden/>
          </w:rPr>
          <w:instrText xml:space="preserve"> PAGEREF _Toc109851499 \h </w:instrText>
        </w:r>
        <w:r>
          <w:rPr>
            <w:noProof/>
            <w:webHidden/>
          </w:rPr>
        </w:r>
        <w:r>
          <w:rPr>
            <w:noProof/>
            <w:webHidden/>
          </w:rPr>
          <w:fldChar w:fldCharType="separate"/>
        </w:r>
        <w:r>
          <w:rPr>
            <w:noProof/>
            <w:webHidden/>
          </w:rPr>
          <w:t>15</w:t>
        </w:r>
        <w:r>
          <w:rPr>
            <w:noProof/>
            <w:webHidden/>
          </w:rPr>
          <w:fldChar w:fldCharType="end"/>
        </w:r>
      </w:hyperlink>
    </w:p>
    <w:p w14:paraId="27D540B5" w14:textId="7742166B" w:rsidR="00070082" w:rsidRDefault="00000000">
      <w:pPr>
        <w:pStyle w:val="Abbildungsverzeichnis"/>
        <w:tabs>
          <w:tab w:val="right" w:leader="dot" w:pos="9062"/>
        </w:tabs>
        <w:rPr>
          <w:rFonts w:asciiTheme="minorHAnsi" w:eastAsiaTheme="minorEastAsia" w:hAnsiTheme="minorHAnsi"/>
          <w:noProof/>
          <w:lang w:val="de-DE" w:eastAsia="de-DE"/>
        </w:rPr>
      </w:pPr>
      <w:hyperlink w:anchor="_Toc109851500" w:history="1">
        <w:r w:rsidR="00070082" w:rsidRPr="003F1C56">
          <w:rPr>
            <w:rStyle w:val="Hyperlink"/>
            <w:noProof/>
          </w:rPr>
          <w:t>Tabelle 2: Ergebnisse durchmischte Auftragsliste</w:t>
        </w:r>
        <w:r w:rsidR="00070082">
          <w:rPr>
            <w:noProof/>
            <w:webHidden/>
          </w:rPr>
          <w:tab/>
        </w:r>
        <w:r w:rsidR="00070082">
          <w:rPr>
            <w:noProof/>
            <w:webHidden/>
          </w:rPr>
          <w:fldChar w:fldCharType="begin"/>
        </w:r>
        <w:r w:rsidR="00070082">
          <w:rPr>
            <w:noProof/>
            <w:webHidden/>
          </w:rPr>
          <w:instrText xml:space="preserve"> PAGEREF _Toc109851500 \h </w:instrText>
        </w:r>
        <w:r w:rsidR="00070082">
          <w:rPr>
            <w:noProof/>
            <w:webHidden/>
          </w:rPr>
        </w:r>
        <w:r w:rsidR="00070082">
          <w:rPr>
            <w:noProof/>
            <w:webHidden/>
          </w:rPr>
          <w:fldChar w:fldCharType="separate"/>
        </w:r>
        <w:r w:rsidR="00070082">
          <w:rPr>
            <w:noProof/>
            <w:webHidden/>
          </w:rPr>
          <w:t>16</w:t>
        </w:r>
        <w:r w:rsidR="00070082">
          <w:rPr>
            <w:noProof/>
            <w:webHidden/>
          </w:rPr>
          <w:fldChar w:fldCharType="end"/>
        </w:r>
      </w:hyperlink>
    </w:p>
    <w:p w14:paraId="3B2031F3" w14:textId="659784DE" w:rsidR="00070082" w:rsidRDefault="00000000">
      <w:pPr>
        <w:pStyle w:val="Abbildungsverzeichnis"/>
        <w:tabs>
          <w:tab w:val="right" w:leader="dot" w:pos="9062"/>
        </w:tabs>
        <w:rPr>
          <w:rFonts w:asciiTheme="minorHAnsi" w:eastAsiaTheme="minorEastAsia" w:hAnsiTheme="minorHAnsi"/>
          <w:noProof/>
          <w:lang w:val="de-DE" w:eastAsia="de-DE"/>
        </w:rPr>
      </w:pPr>
      <w:hyperlink w:anchor="_Toc109851501" w:history="1">
        <w:r w:rsidR="00070082" w:rsidRPr="003F1C56">
          <w:rPr>
            <w:rStyle w:val="Hyperlink"/>
            <w:noProof/>
          </w:rPr>
          <w:t>Tabelle 3: Ähnliche Produkte</w:t>
        </w:r>
        <w:r w:rsidR="00070082">
          <w:rPr>
            <w:noProof/>
            <w:webHidden/>
          </w:rPr>
          <w:tab/>
        </w:r>
        <w:r w:rsidR="00070082">
          <w:rPr>
            <w:noProof/>
            <w:webHidden/>
          </w:rPr>
          <w:fldChar w:fldCharType="begin"/>
        </w:r>
        <w:r w:rsidR="00070082">
          <w:rPr>
            <w:noProof/>
            <w:webHidden/>
          </w:rPr>
          <w:instrText xml:space="preserve"> PAGEREF _Toc109851501 \h </w:instrText>
        </w:r>
        <w:r w:rsidR="00070082">
          <w:rPr>
            <w:noProof/>
            <w:webHidden/>
          </w:rPr>
        </w:r>
        <w:r w:rsidR="00070082">
          <w:rPr>
            <w:noProof/>
            <w:webHidden/>
          </w:rPr>
          <w:fldChar w:fldCharType="separate"/>
        </w:r>
        <w:r w:rsidR="00070082">
          <w:rPr>
            <w:noProof/>
            <w:webHidden/>
          </w:rPr>
          <w:t>16</w:t>
        </w:r>
        <w:r w:rsidR="00070082">
          <w:rPr>
            <w:noProof/>
            <w:webHidden/>
          </w:rPr>
          <w:fldChar w:fldCharType="end"/>
        </w:r>
      </w:hyperlink>
    </w:p>
    <w:p w14:paraId="5D291B15" w14:textId="7300FAA0" w:rsidR="00070082" w:rsidRDefault="00000000">
      <w:pPr>
        <w:pStyle w:val="Abbildungsverzeichnis"/>
        <w:tabs>
          <w:tab w:val="right" w:leader="dot" w:pos="9062"/>
        </w:tabs>
        <w:rPr>
          <w:rFonts w:asciiTheme="minorHAnsi" w:eastAsiaTheme="minorEastAsia" w:hAnsiTheme="minorHAnsi"/>
          <w:noProof/>
          <w:lang w:val="de-DE" w:eastAsia="de-DE"/>
        </w:rPr>
      </w:pPr>
      <w:hyperlink w:anchor="_Toc109851502" w:history="1">
        <w:r w:rsidR="00070082" w:rsidRPr="003F1C56">
          <w:rPr>
            <w:rStyle w:val="Hyperlink"/>
            <w:noProof/>
          </w:rPr>
          <w:t>Tabelle 4: Ergebnis ähnliche Produkte</w:t>
        </w:r>
        <w:r w:rsidR="00070082">
          <w:rPr>
            <w:noProof/>
            <w:webHidden/>
          </w:rPr>
          <w:tab/>
        </w:r>
        <w:r w:rsidR="00070082">
          <w:rPr>
            <w:noProof/>
            <w:webHidden/>
          </w:rPr>
          <w:fldChar w:fldCharType="begin"/>
        </w:r>
        <w:r w:rsidR="00070082">
          <w:rPr>
            <w:noProof/>
            <w:webHidden/>
          </w:rPr>
          <w:instrText xml:space="preserve"> PAGEREF _Toc109851502 \h </w:instrText>
        </w:r>
        <w:r w:rsidR="00070082">
          <w:rPr>
            <w:noProof/>
            <w:webHidden/>
          </w:rPr>
        </w:r>
        <w:r w:rsidR="00070082">
          <w:rPr>
            <w:noProof/>
            <w:webHidden/>
          </w:rPr>
          <w:fldChar w:fldCharType="separate"/>
        </w:r>
        <w:r w:rsidR="00070082">
          <w:rPr>
            <w:noProof/>
            <w:webHidden/>
          </w:rPr>
          <w:t>17</w:t>
        </w:r>
        <w:r w:rsidR="00070082">
          <w:rPr>
            <w:noProof/>
            <w:webHidden/>
          </w:rPr>
          <w:fldChar w:fldCharType="end"/>
        </w:r>
      </w:hyperlink>
    </w:p>
    <w:p w14:paraId="0D00CC60" w14:textId="75C32F43" w:rsidR="00070082" w:rsidRDefault="00000000">
      <w:pPr>
        <w:pStyle w:val="Abbildungsverzeichnis"/>
        <w:tabs>
          <w:tab w:val="right" w:leader="dot" w:pos="9062"/>
        </w:tabs>
        <w:rPr>
          <w:rFonts w:asciiTheme="minorHAnsi" w:eastAsiaTheme="minorEastAsia" w:hAnsiTheme="minorHAnsi"/>
          <w:noProof/>
          <w:lang w:val="de-DE" w:eastAsia="de-DE"/>
        </w:rPr>
      </w:pPr>
      <w:hyperlink w:anchor="_Toc109851503" w:history="1">
        <w:r w:rsidR="00070082" w:rsidRPr="003F1C56">
          <w:rPr>
            <w:rStyle w:val="Hyperlink"/>
            <w:noProof/>
          </w:rPr>
          <w:t>Tabelle 5: Verschiedene Prozesse</w:t>
        </w:r>
        <w:r w:rsidR="00070082">
          <w:rPr>
            <w:noProof/>
            <w:webHidden/>
          </w:rPr>
          <w:tab/>
        </w:r>
        <w:r w:rsidR="00070082">
          <w:rPr>
            <w:noProof/>
            <w:webHidden/>
          </w:rPr>
          <w:fldChar w:fldCharType="begin"/>
        </w:r>
        <w:r w:rsidR="00070082">
          <w:rPr>
            <w:noProof/>
            <w:webHidden/>
          </w:rPr>
          <w:instrText xml:space="preserve"> PAGEREF _Toc109851503 \h </w:instrText>
        </w:r>
        <w:r w:rsidR="00070082">
          <w:rPr>
            <w:noProof/>
            <w:webHidden/>
          </w:rPr>
        </w:r>
        <w:r w:rsidR="00070082">
          <w:rPr>
            <w:noProof/>
            <w:webHidden/>
          </w:rPr>
          <w:fldChar w:fldCharType="separate"/>
        </w:r>
        <w:r w:rsidR="00070082">
          <w:rPr>
            <w:noProof/>
            <w:webHidden/>
          </w:rPr>
          <w:t>17</w:t>
        </w:r>
        <w:r w:rsidR="00070082">
          <w:rPr>
            <w:noProof/>
            <w:webHidden/>
          </w:rPr>
          <w:fldChar w:fldCharType="end"/>
        </w:r>
      </w:hyperlink>
    </w:p>
    <w:p w14:paraId="72AD26E2" w14:textId="65A164D6" w:rsidR="00070082" w:rsidRDefault="00000000">
      <w:pPr>
        <w:pStyle w:val="Abbildungsverzeichnis"/>
        <w:tabs>
          <w:tab w:val="right" w:leader="dot" w:pos="9062"/>
        </w:tabs>
        <w:rPr>
          <w:rFonts w:asciiTheme="minorHAnsi" w:eastAsiaTheme="minorEastAsia" w:hAnsiTheme="minorHAnsi"/>
          <w:noProof/>
          <w:lang w:val="de-DE" w:eastAsia="de-DE"/>
        </w:rPr>
      </w:pPr>
      <w:hyperlink w:anchor="_Toc109851504" w:history="1">
        <w:r w:rsidR="00070082" w:rsidRPr="003F1C56">
          <w:rPr>
            <w:rStyle w:val="Hyperlink"/>
            <w:noProof/>
          </w:rPr>
          <w:t>Tabelle 6: Ergebnis verschiedene Prozesse</w:t>
        </w:r>
        <w:r w:rsidR="00070082">
          <w:rPr>
            <w:noProof/>
            <w:webHidden/>
          </w:rPr>
          <w:tab/>
        </w:r>
        <w:r w:rsidR="00070082">
          <w:rPr>
            <w:noProof/>
            <w:webHidden/>
          </w:rPr>
          <w:fldChar w:fldCharType="begin"/>
        </w:r>
        <w:r w:rsidR="00070082">
          <w:rPr>
            <w:noProof/>
            <w:webHidden/>
          </w:rPr>
          <w:instrText xml:space="preserve"> PAGEREF _Toc109851504 \h </w:instrText>
        </w:r>
        <w:r w:rsidR="00070082">
          <w:rPr>
            <w:noProof/>
            <w:webHidden/>
          </w:rPr>
        </w:r>
        <w:r w:rsidR="00070082">
          <w:rPr>
            <w:noProof/>
            <w:webHidden/>
          </w:rPr>
          <w:fldChar w:fldCharType="separate"/>
        </w:r>
        <w:r w:rsidR="00070082">
          <w:rPr>
            <w:noProof/>
            <w:webHidden/>
          </w:rPr>
          <w:t>17</w:t>
        </w:r>
        <w:r w:rsidR="00070082">
          <w:rPr>
            <w:noProof/>
            <w:webHidden/>
          </w:rPr>
          <w:fldChar w:fldCharType="end"/>
        </w:r>
      </w:hyperlink>
    </w:p>
    <w:p w14:paraId="77B9AC27" w14:textId="7191EF3E" w:rsidR="00070082" w:rsidRDefault="00000000">
      <w:pPr>
        <w:pStyle w:val="Abbildungsverzeichnis"/>
        <w:tabs>
          <w:tab w:val="right" w:leader="dot" w:pos="9062"/>
        </w:tabs>
        <w:rPr>
          <w:rFonts w:asciiTheme="minorHAnsi" w:eastAsiaTheme="minorEastAsia" w:hAnsiTheme="minorHAnsi"/>
          <w:noProof/>
          <w:lang w:val="de-DE" w:eastAsia="de-DE"/>
        </w:rPr>
      </w:pPr>
      <w:hyperlink w:anchor="_Toc109851505" w:history="1">
        <w:r w:rsidR="00070082" w:rsidRPr="003F1C56">
          <w:rPr>
            <w:rStyle w:val="Hyperlink"/>
            <w:noProof/>
          </w:rPr>
          <w:t>Tabelle 7: Ergebnis Zusammenfassen der Materialien</w:t>
        </w:r>
        <w:r w:rsidR="00070082">
          <w:rPr>
            <w:noProof/>
            <w:webHidden/>
          </w:rPr>
          <w:tab/>
        </w:r>
        <w:r w:rsidR="00070082">
          <w:rPr>
            <w:noProof/>
            <w:webHidden/>
          </w:rPr>
          <w:fldChar w:fldCharType="begin"/>
        </w:r>
        <w:r w:rsidR="00070082">
          <w:rPr>
            <w:noProof/>
            <w:webHidden/>
          </w:rPr>
          <w:instrText xml:space="preserve"> PAGEREF _Toc109851505 \h </w:instrText>
        </w:r>
        <w:r w:rsidR="00070082">
          <w:rPr>
            <w:noProof/>
            <w:webHidden/>
          </w:rPr>
        </w:r>
        <w:r w:rsidR="00070082">
          <w:rPr>
            <w:noProof/>
            <w:webHidden/>
          </w:rPr>
          <w:fldChar w:fldCharType="separate"/>
        </w:r>
        <w:r w:rsidR="00070082">
          <w:rPr>
            <w:noProof/>
            <w:webHidden/>
          </w:rPr>
          <w:t>18</w:t>
        </w:r>
        <w:r w:rsidR="00070082">
          <w:rPr>
            <w:noProof/>
            <w:webHidden/>
          </w:rPr>
          <w:fldChar w:fldCharType="end"/>
        </w:r>
      </w:hyperlink>
    </w:p>
    <w:p w14:paraId="48C622BA" w14:textId="290E3E58" w:rsidR="00B1461C" w:rsidRDefault="00070082" w:rsidP="00B1461C">
      <w:r>
        <w:fldChar w:fldCharType="end"/>
      </w:r>
    </w:p>
    <w:p w14:paraId="742F0CD0" w14:textId="4710870D" w:rsidR="009E38F2" w:rsidRDefault="009E38F2">
      <w:pPr>
        <w:spacing w:before="0" w:after="160" w:line="259" w:lineRule="auto"/>
        <w:jc w:val="left"/>
      </w:pPr>
      <w:r>
        <w:br w:type="page"/>
      </w:r>
    </w:p>
    <w:p w14:paraId="2FA793EE" w14:textId="77777777" w:rsidR="00B1461C" w:rsidRDefault="00B1461C" w:rsidP="00B1461C">
      <w:pPr>
        <w:sectPr w:rsidR="00B1461C" w:rsidSect="00822969">
          <w:headerReference w:type="default" r:id="rId12"/>
          <w:pgSz w:w="11906" w:h="16838"/>
          <w:pgMar w:top="1417" w:right="1417" w:bottom="1134" w:left="1417" w:header="708" w:footer="708" w:gutter="0"/>
          <w:pgNumType w:fmt="upperRoman"/>
          <w:cols w:space="708"/>
          <w:docGrid w:linePitch="360"/>
        </w:sectPr>
      </w:pPr>
    </w:p>
    <w:p w14:paraId="746DAE9F" w14:textId="50712C4E" w:rsidR="00CB7222" w:rsidRDefault="00674F8D" w:rsidP="00CB7222">
      <w:pPr>
        <w:pStyle w:val="berschrift1"/>
      </w:pPr>
      <w:bookmarkStart w:id="2" w:name="_Ref109669629"/>
      <w:bookmarkStart w:id="3" w:name="_Toc109851465"/>
      <w:r>
        <w:lastRenderedPageBreak/>
        <w:t>Aufbau der SRC</w:t>
      </w:r>
      <w:bookmarkEnd w:id="2"/>
      <w:bookmarkEnd w:id="3"/>
    </w:p>
    <w:p w14:paraId="1187A9DE" w14:textId="77777777" w:rsidR="00E44DD6" w:rsidRPr="00E44DD6" w:rsidRDefault="00E44DD6" w:rsidP="00E44DD6">
      <w:pPr>
        <w:pStyle w:val="Textkrper"/>
      </w:pPr>
    </w:p>
    <w:p w14:paraId="75C32D50" w14:textId="5E703487" w:rsidR="00B567DC" w:rsidRDefault="00674F8D" w:rsidP="00CB7222">
      <w:r>
        <w:t xml:space="preserve">Wie in der </w:t>
      </w:r>
      <w:r>
        <w:fldChar w:fldCharType="begin"/>
      </w:r>
      <w:r>
        <w:instrText xml:space="preserve"> REF _Ref109561491 \h </w:instrText>
      </w:r>
      <w:r>
        <w:fldChar w:fldCharType="separate"/>
      </w:r>
      <w:r w:rsidR="00070082">
        <w:t xml:space="preserve">Abbildung </w:t>
      </w:r>
      <w:r w:rsidR="00070082">
        <w:rPr>
          <w:noProof/>
        </w:rPr>
        <w:t>1</w:t>
      </w:r>
      <w:r>
        <w:fldChar w:fldCharType="end"/>
      </w:r>
      <w:r>
        <w:t xml:space="preserve"> ersichtlich, besteht der </w:t>
      </w:r>
      <w:r w:rsidRPr="00674F8D">
        <w:rPr>
          <w:i/>
        </w:rPr>
        <w:t>Source-Ordner</w:t>
      </w:r>
      <w:r>
        <w:t xml:space="preserve"> nur aus dem </w:t>
      </w:r>
      <w:r w:rsidRPr="00674F8D">
        <w:rPr>
          <w:i/>
        </w:rPr>
        <w:t>logistikoptimierung-Ordner</w:t>
      </w:r>
      <w:r>
        <w:rPr>
          <w:i/>
        </w:rPr>
        <w:t>.</w:t>
      </w:r>
      <w:r>
        <w:t xml:space="preserve"> Dieser Ordner unterteilt sich dann in 3 weitere Ordner, namentlich </w:t>
      </w:r>
      <w:r w:rsidRPr="00674F8D">
        <w:rPr>
          <w:i/>
        </w:rPr>
        <w:t>Contracts</w:t>
      </w:r>
      <w:r>
        <w:t xml:space="preserve">, </w:t>
      </w:r>
      <w:r>
        <w:rPr>
          <w:i/>
        </w:rPr>
        <w:t xml:space="preserve">Entities </w:t>
      </w:r>
      <w:r>
        <w:t xml:space="preserve">und </w:t>
      </w:r>
      <w:r w:rsidRPr="00674F8D">
        <w:rPr>
          <w:i/>
        </w:rPr>
        <w:t>Services</w:t>
      </w:r>
      <w:r>
        <w:rPr>
          <w:i/>
        </w:rPr>
        <w:t xml:space="preserve">, </w:t>
      </w:r>
      <w:r>
        <w:t>zusätzlich ist in diesem Ordner auch die Main Klasse abgelegt.</w:t>
      </w:r>
    </w:p>
    <w:p w14:paraId="75B47A53" w14:textId="77777777" w:rsidR="004C7CFF" w:rsidRDefault="004C7CFF" w:rsidP="00CB7222"/>
    <w:p w14:paraId="66C609B0" w14:textId="77777777" w:rsidR="004C7CFF" w:rsidRDefault="004C7CFF" w:rsidP="004C7CFF">
      <w:pPr>
        <w:keepNext/>
        <w:jc w:val="center"/>
      </w:pPr>
      <w:r w:rsidRPr="00674F8D">
        <w:rPr>
          <w:noProof/>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3"/>
                    <a:stretch>
                      <a:fillRect/>
                    </a:stretch>
                  </pic:blipFill>
                  <pic:spPr>
                    <a:xfrm>
                      <a:off x="0" y="0"/>
                      <a:ext cx="4324954" cy="2276793"/>
                    </a:xfrm>
                    <a:prstGeom prst="rect">
                      <a:avLst/>
                    </a:prstGeom>
                  </pic:spPr>
                </pic:pic>
              </a:graphicData>
            </a:graphic>
          </wp:inline>
        </w:drawing>
      </w:r>
    </w:p>
    <w:p w14:paraId="566EA36A" w14:textId="390CF574" w:rsidR="004C7CFF" w:rsidRDefault="004C7CFF" w:rsidP="004C7CFF">
      <w:pPr>
        <w:pStyle w:val="Beschriftung"/>
      </w:pPr>
      <w:bookmarkStart w:id="4" w:name="_Ref109561491"/>
      <w:bookmarkStart w:id="5" w:name="_Toc109851489"/>
      <w:r>
        <w:t xml:space="preserve">Abbildung </w:t>
      </w:r>
      <w:fldSimple w:instr=" SEQ Abbildung \* ARABIC ">
        <w:r w:rsidR="00070082">
          <w:rPr>
            <w:noProof/>
          </w:rPr>
          <w:t>1</w:t>
        </w:r>
      </w:fldSimple>
      <w:bookmarkEnd w:id="4"/>
      <w:r>
        <w:t>: Ordnerstruktur der src</w:t>
      </w:r>
      <w:bookmarkEnd w:id="5"/>
    </w:p>
    <w:p w14:paraId="4D91417B" w14:textId="77777777" w:rsidR="004C7CFF" w:rsidRDefault="004C7CFF" w:rsidP="00CB7222"/>
    <w:p w14:paraId="3B66DD12" w14:textId="6FD9B700" w:rsidR="00674F8D" w:rsidRDefault="00E44DD6" w:rsidP="00E44DD6">
      <w:pPr>
        <w:pStyle w:val="berschrift2"/>
      </w:pPr>
      <w:bookmarkStart w:id="6" w:name="_Toc109851466"/>
      <w:r>
        <w:t>Contracts</w:t>
      </w:r>
      <w:bookmarkEnd w:id="6"/>
    </w:p>
    <w:p w14:paraId="39524F0E" w14:textId="180A432A" w:rsidR="00E44DD6" w:rsidRDefault="00E44DD6" w:rsidP="00E44DD6">
      <w:r w:rsidRPr="00E44DD6">
        <w:t xml:space="preserve">Wie in der </w:t>
      </w:r>
      <w:r>
        <w:fldChar w:fldCharType="begin"/>
      </w:r>
      <w:r>
        <w:instrText xml:space="preserve"> REF _Ref109561745 \h </w:instrText>
      </w:r>
      <w:r>
        <w:fldChar w:fldCharType="separate"/>
      </w:r>
      <w:r w:rsidR="00070082">
        <w:t xml:space="preserve">Abbildung </w:t>
      </w:r>
      <w:r w:rsidR="00070082">
        <w:rPr>
          <w:noProof/>
        </w:rPr>
        <w:t>2</w:t>
      </w:r>
      <w:r>
        <w:fldChar w:fldCharType="end"/>
      </w:r>
      <w:r>
        <w:t xml:space="preserve"> abgebildet, unterteilt sich der Ordner </w:t>
      </w:r>
      <w:r w:rsidRPr="00E44DD6">
        <w:rPr>
          <w:i/>
        </w:rPr>
        <w:t>Contracts</w:t>
      </w:r>
      <w:r>
        <w:rPr>
          <w:i/>
        </w:rPr>
        <w:t xml:space="preserve"> </w:t>
      </w:r>
      <w:r>
        <w:t xml:space="preserve">in zwei Klassen, der </w:t>
      </w:r>
      <w:r w:rsidRPr="00E44DD6">
        <w:rPr>
          <w:i/>
        </w:rPr>
        <w:t>IDataService-</w:t>
      </w:r>
      <w:r>
        <w:t xml:space="preserve"> und </w:t>
      </w:r>
      <w:r w:rsidRPr="00E44DD6">
        <w:rPr>
          <w:i/>
        </w:rPr>
        <w:t>IOptimizationService-Klasse</w:t>
      </w:r>
      <w:r>
        <w:t>.</w:t>
      </w:r>
      <w:r w:rsidR="00AF7254">
        <w:t xml:space="preserve"> Diese sind zwei </w:t>
      </w:r>
      <w:r w:rsidR="008F7B7D">
        <w:t>Interfaces,</w:t>
      </w:r>
      <w:r w:rsidR="00AF7254">
        <w:t xml:space="preserve"> welche für den Optimierungsservice und Datenservice implementiert werden müssen.</w:t>
      </w:r>
    </w:p>
    <w:p w14:paraId="696FFABC" w14:textId="77777777" w:rsidR="008F7B7D" w:rsidRDefault="008F7B7D" w:rsidP="00E44DD6"/>
    <w:p w14:paraId="53D343E5" w14:textId="77777777" w:rsidR="004C7CFF" w:rsidRDefault="004C7CFF" w:rsidP="004C7CFF">
      <w:pPr>
        <w:keepNext/>
        <w:jc w:val="center"/>
      </w:pPr>
      <w:r>
        <w:rPr>
          <w:noProof/>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6AE07B0F" w14:textId="1A907503" w:rsidR="004C7CFF" w:rsidRDefault="004C7CFF" w:rsidP="004C7CFF">
      <w:pPr>
        <w:pStyle w:val="Beschriftung"/>
      </w:pPr>
      <w:bookmarkStart w:id="7" w:name="_Ref109561745"/>
      <w:bookmarkStart w:id="8" w:name="_Toc109851490"/>
      <w:r>
        <w:t xml:space="preserve">Abbildung </w:t>
      </w:r>
      <w:fldSimple w:instr=" SEQ Abbildung \* ARABIC ">
        <w:r w:rsidR="00070082">
          <w:rPr>
            <w:noProof/>
          </w:rPr>
          <w:t>2</w:t>
        </w:r>
      </w:fldSimple>
      <w:bookmarkEnd w:id="7"/>
      <w:r>
        <w:t>: Contracts-Ordner</w:t>
      </w:r>
      <w:bookmarkEnd w:id="8"/>
    </w:p>
    <w:p w14:paraId="659EF411" w14:textId="0A4FF674" w:rsidR="004C7CFF" w:rsidRDefault="004C7CFF" w:rsidP="00E44DD6"/>
    <w:p w14:paraId="38AE8154" w14:textId="5F635CC4" w:rsidR="00DA355D" w:rsidRDefault="00DA355D" w:rsidP="00E44DD6"/>
    <w:p w14:paraId="01EAAF9C" w14:textId="79080CFD" w:rsidR="00DA355D" w:rsidRDefault="00DA355D" w:rsidP="00E44DD6"/>
    <w:p w14:paraId="44E74D4E" w14:textId="77777777" w:rsidR="00DA3381" w:rsidRPr="00E44DD6" w:rsidRDefault="00DA3381" w:rsidP="00E44DD6"/>
    <w:p w14:paraId="2FE053F8" w14:textId="6060BE66" w:rsidR="00DA355D" w:rsidRDefault="00E44DD6" w:rsidP="00CB7222">
      <w:pPr>
        <w:pStyle w:val="berschrift2"/>
      </w:pPr>
      <w:bookmarkStart w:id="9" w:name="_Toc109851467"/>
      <w:r>
        <w:lastRenderedPageBreak/>
        <w:t>Entities</w:t>
      </w:r>
      <w:bookmarkEnd w:id="9"/>
    </w:p>
    <w:p w14:paraId="3510D24B" w14:textId="4886E48A" w:rsidR="004C7CFF" w:rsidRDefault="00D36D9E" w:rsidP="006F4FD0">
      <w:r>
        <w:t xml:space="preserve">Wie aus </w:t>
      </w:r>
      <w:r>
        <w:fldChar w:fldCharType="begin"/>
      </w:r>
      <w:r>
        <w:instrText xml:space="preserve"> REF _Ref109562010 \h </w:instrText>
      </w:r>
      <w:r>
        <w:fldChar w:fldCharType="separate"/>
      </w:r>
      <w:r w:rsidR="00070082">
        <w:t xml:space="preserve">Abbildung </w:t>
      </w:r>
      <w:r w:rsidR="00070082">
        <w:rPr>
          <w:noProof/>
        </w:rPr>
        <w:t>3</w:t>
      </w:r>
      <w:r>
        <w:fldChar w:fldCharType="end"/>
      </w:r>
      <w:r>
        <w:t xml:space="preserve"> ersichtlich, unterteilt sich der Ordner</w:t>
      </w:r>
      <w:r w:rsidR="00B567DC">
        <w:t xml:space="preserve"> </w:t>
      </w:r>
      <w:r w:rsidR="00B567DC" w:rsidRPr="00E44DD6">
        <w:rPr>
          <w:i/>
        </w:rPr>
        <w:t>Entities</w:t>
      </w:r>
      <w:r w:rsidR="00B567DC">
        <w:t xml:space="preserve"> </w:t>
      </w:r>
      <w:r>
        <w:t>in</w:t>
      </w:r>
      <w:r w:rsidR="00B567DC">
        <w:t xml:space="preserve"> die Ordner </w:t>
      </w:r>
      <w:r w:rsidR="00B567DC" w:rsidRPr="00E44DD6">
        <w:rPr>
          <w:i/>
        </w:rPr>
        <w:t>FactoryObjects</w:t>
      </w:r>
      <w:r w:rsidR="008F7B7D">
        <w:t xml:space="preserve">, </w:t>
      </w:r>
      <w:r w:rsidR="00B567DC" w:rsidRPr="00E44DD6">
        <w:rPr>
          <w:i/>
        </w:rPr>
        <w:t>WarehouseItems</w:t>
      </w:r>
      <w:r w:rsidR="00B567DC">
        <w:t xml:space="preserve"> </w:t>
      </w:r>
      <w:r w:rsidR="008F7B7D">
        <w:t>und in</w:t>
      </w:r>
      <w:r w:rsidR="00B567DC">
        <w:t xml:space="preserve"> die Klasse </w:t>
      </w:r>
      <w:r w:rsidR="00B567DC" w:rsidRPr="00B567DC">
        <w:rPr>
          <w:i/>
        </w:rPr>
        <w:t>Instance</w:t>
      </w:r>
      <w:r w:rsidR="00B567DC">
        <w:t>.</w:t>
      </w:r>
      <w:r w:rsidR="00E44DD6">
        <w:t xml:space="preserve"> In diesen Ordnern befinden sich alle Klassen, welche zur Objekterzeugung </w:t>
      </w:r>
      <w:r>
        <w:t>benötigt werden.</w:t>
      </w:r>
      <w:r w:rsidR="0078683D">
        <w:t xml:space="preserve"> </w:t>
      </w:r>
      <w:r w:rsidR="0078683D" w:rsidRPr="0078683D">
        <w:t xml:space="preserve">In </w:t>
      </w:r>
      <w:r w:rsidR="0078683D" w:rsidRPr="0078683D">
        <w:rPr>
          <w:i/>
        </w:rPr>
        <w:t>FactoryObjects</w:t>
      </w:r>
      <w:r w:rsidR="0078683D" w:rsidRPr="0078683D">
        <w:t xml:space="preserve"> sind </w:t>
      </w:r>
      <w:r w:rsidR="008F7B7D" w:rsidRPr="0078683D">
        <w:t>Klassen,</w:t>
      </w:r>
      <w:r w:rsidR="00AF7254">
        <w:t xml:space="preserve"> welche die aktiven Teile der Simulation darstellen </w:t>
      </w:r>
      <w:r w:rsidR="0078683D" w:rsidRPr="0078683D">
        <w:t xml:space="preserve">wie z.B. </w:t>
      </w:r>
      <w:r w:rsidR="0078683D" w:rsidRPr="0078683D">
        <w:rPr>
          <w:i/>
        </w:rPr>
        <w:t>Driver, Factory, FactoryStep</w:t>
      </w:r>
      <w:r w:rsidR="0078683D" w:rsidRPr="0078683D">
        <w:t xml:space="preserve"> oder auch </w:t>
      </w:r>
      <w:r w:rsidR="0078683D" w:rsidRPr="0078683D">
        <w:rPr>
          <w:i/>
        </w:rPr>
        <w:t>Transporter</w:t>
      </w:r>
      <w:r w:rsidR="0078683D" w:rsidRPr="0078683D">
        <w:t xml:space="preserve">. </w:t>
      </w:r>
      <w:r w:rsidR="00AF7254">
        <w:t xml:space="preserve">Die </w:t>
      </w:r>
      <w:r w:rsidR="00AF7254" w:rsidRPr="00AF7254">
        <w:rPr>
          <w:i/>
        </w:rPr>
        <w:t>WarehouseItems</w:t>
      </w:r>
      <w:r w:rsidR="00AF7254">
        <w:t xml:space="preserve"> sind alle Klassen welche die passiven Teile, wie</w:t>
      </w:r>
      <w:r w:rsidR="008F7B7D">
        <w:t xml:space="preserve"> z.B.</w:t>
      </w:r>
      <w:r w:rsidR="00AF7254">
        <w:t xml:space="preserve"> Material</w:t>
      </w:r>
      <w:r w:rsidR="008F7B7D">
        <w:t xml:space="preserve"> oder</w:t>
      </w:r>
      <w:r w:rsidR="00AF7254">
        <w:t xml:space="preserve"> Produkt simulieren. Die </w:t>
      </w:r>
      <w:r w:rsidR="0078683D">
        <w:t xml:space="preserve">genaueren Beschreibungen zu den Klassen bzw. einzelnen Methoden </w:t>
      </w:r>
      <w:r w:rsidR="00AF7254">
        <w:t xml:space="preserve">können im </w:t>
      </w:r>
      <w:r w:rsidR="00AF7254" w:rsidRPr="00AF7254">
        <w:rPr>
          <w:i/>
        </w:rPr>
        <w:t>Javadoc</w:t>
      </w:r>
      <w:r w:rsidR="00AF7254">
        <w:t xml:space="preserve"> nachgelesen werden</w:t>
      </w:r>
      <w:r w:rsidR="0078683D">
        <w:t>.</w:t>
      </w:r>
    </w:p>
    <w:p w14:paraId="541ACD49" w14:textId="77777777" w:rsidR="008F7B7D" w:rsidRDefault="008F7B7D" w:rsidP="006F4FD0"/>
    <w:p w14:paraId="7DE1F635" w14:textId="77777777" w:rsidR="004C7CFF" w:rsidRDefault="004C7CFF" w:rsidP="004C7CFF">
      <w:pPr>
        <w:keepNext/>
        <w:jc w:val="center"/>
      </w:pPr>
      <w:r>
        <w:rPr>
          <w:noProof/>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22FB5BD7" w14:textId="615BCC58" w:rsidR="004C7CFF" w:rsidRDefault="004C7CFF" w:rsidP="00DA3381">
      <w:pPr>
        <w:pStyle w:val="Beschriftung"/>
      </w:pPr>
      <w:bookmarkStart w:id="10" w:name="_Ref109562010"/>
      <w:bookmarkStart w:id="11" w:name="_Toc109851491"/>
      <w:r>
        <w:t xml:space="preserve">Abbildung </w:t>
      </w:r>
      <w:fldSimple w:instr=" SEQ Abbildung \* ARABIC ">
        <w:r w:rsidR="00070082">
          <w:rPr>
            <w:noProof/>
          </w:rPr>
          <w:t>3</w:t>
        </w:r>
      </w:fldSimple>
      <w:bookmarkEnd w:id="10"/>
      <w:r>
        <w:t>: Entities-Ordner</w:t>
      </w:r>
      <w:bookmarkEnd w:id="11"/>
    </w:p>
    <w:p w14:paraId="3813FAC3" w14:textId="77777777" w:rsidR="008F7B7D" w:rsidRPr="008F7B7D" w:rsidRDefault="008F7B7D" w:rsidP="008F7B7D">
      <w:pPr>
        <w:pStyle w:val="Textkrper"/>
      </w:pPr>
    </w:p>
    <w:p w14:paraId="5BEC59DA" w14:textId="3FEB0214" w:rsidR="009D7553" w:rsidRPr="009D7553" w:rsidRDefault="009D7553" w:rsidP="006F4FD0">
      <w:pPr>
        <w:rPr>
          <w:b/>
          <w:bCs/>
          <w:sz w:val="24"/>
          <w:szCs w:val="24"/>
        </w:rPr>
      </w:pPr>
      <w:r w:rsidRPr="009D7553">
        <w:rPr>
          <w:b/>
          <w:bCs/>
          <w:sz w:val="24"/>
          <w:szCs w:val="24"/>
        </w:rPr>
        <w:t>FactoryStep</w:t>
      </w:r>
    </w:p>
    <w:p w14:paraId="36A80D14" w14:textId="22C06000" w:rsidR="000F3716" w:rsidRDefault="00C7265A" w:rsidP="00CB3AF9">
      <w:pPr>
        <w:pStyle w:val="Aufzhlungszeichen"/>
        <w:numPr>
          <w:ilvl w:val="0"/>
          <w:numId w:val="0"/>
        </w:numPr>
        <w:jc w:val="left"/>
      </w:pPr>
      <w:r>
        <w:t xml:space="preserve">Wir verwenden für unsere Simulation </w:t>
      </w:r>
      <w:r w:rsidRPr="00F32F81">
        <w:rPr>
          <w:i/>
        </w:rPr>
        <w:t>FactoryStep</w:t>
      </w:r>
      <w:r w:rsidR="00F32F81">
        <w:t>‘</w:t>
      </w:r>
      <w:r>
        <w:t xml:space="preserve">s. </w:t>
      </w:r>
      <w:r w:rsidR="00E13C9C">
        <w:t xml:space="preserve">Diese </w:t>
      </w:r>
      <w:r w:rsidR="00E13C9C" w:rsidRPr="00F32F81">
        <w:rPr>
          <w:i/>
        </w:rPr>
        <w:t>Steps</w:t>
      </w:r>
      <w:r w:rsidR="00E13C9C">
        <w:t xml:space="preserve"> beinhalten alle</w:t>
      </w:r>
      <w:r w:rsidR="00CB3AF9">
        <w:t xml:space="preserve"> </w:t>
      </w:r>
      <w:r w:rsidR="00E13C9C">
        <w:t xml:space="preserve">Informationen, was mit welchem Objekt, zu welchem Zeitpunkt passieren soll. </w:t>
      </w:r>
      <w:r w:rsidR="00F32F81">
        <w:t xml:space="preserve">Ein </w:t>
      </w:r>
    </w:p>
    <w:p w14:paraId="5914C4C2" w14:textId="02C26983" w:rsidR="000F3716" w:rsidRPr="008F7B7D" w:rsidRDefault="00F32F81" w:rsidP="00CB3AF9">
      <w:pPr>
        <w:pStyle w:val="Aufzhlungszeichen"/>
        <w:numPr>
          <w:ilvl w:val="0"/>
          <w:numId w:val="0"/>
        </w:numPr>
        <w:jc w:val="left"/>
      </w:pPr>
      <w:r w:rsidRPr="00F32F81">
        <w:rPr>
          <w:i/>
        </w:rPr>
        <w:t>FactoryStep</w:t>
      </w:r>
      <w:r>
        <w:t xml:space="preserve"> sieht wie in </w:t>
      </w:r>
      <w:r>
        <w:fldChar w:fldCharType="begin"/>
      </w:r>
      <w:r>
        <w:instrText xml:space="preserve"> REF _Ref109574918 \h </w:instrText>
      </w:r>
      <w:r w:rsidR="000F3716">
        <w:instrText xml:space="preserve"> \* MERGEFORMAT </w:instrText>
      </w:r>
      <w:r>
        <w:fldChar w:fldCharType="separate"/>
      </w:r>
      <w:r w:rsidR="00070082">
        <w:t xml:space="preserve">Abbildung </w:t>
      </w:r>
      <w:r w:rsidR="00070082">
        <w:rPr>
          <w:noProof/>
        </w:rPr>
        <w:t>4</w:t>
      </w:r>
      <w:r>
        <w:fldChar w:fldCharType="end"/>
      </w:r>
      <w:r>
        <w:t xml:space="preserve"> aus</w:t>
      </w:r>
      <w:r w:rsidRPr="008F7B7D">
        <w:t xml:space="preserve">. </w:t>
      </w:r>
      <w:r w:rsidR="00AF7254" w:rsidRPr="008F7B7D">
        <w:t xml:space="preserve">Dabei ist das </w:t>
      </w:r>
      <w:r w:rsidR="00AF7254" w:rsidRPr="008F7B7D">
        <w:rPr>
          <w:i/>
        </w:rPr>
        <w:t xml:space="preserve">itemToManipulate </w:t>
      </w:r>
      <w:r w:rsidR="00AF7254" w:rsidRPr="008F7B7D">
        <w:t xml:space="preserve">das passive </w:t>
      </w:r>
    </w:p>
    <w:p w14:paraId="6745FF52" w14:textId="77777777" w:rsidR="000F3716" w:rsidRDefault="00AF7254" w:rsidP="00CB3AF9">
      <w:pPr>
        <w:pStyle w:val="Aufzhlungszeichen"/>
        <w:numPr>
          <w:ilvl w:val="0"/>
          <w:numId w:val="0"/>
        </w:numPr>
        <w:jc w:val="left"/>
      </w:pPr>
      <w:r w:rsidRPr="008F7B7D">
        <w:t xml:space="preserve">Item oder </w:t>
      </w:r>
      <w:r w:rsidRPr="008F7B7D">
        <w:rPr>
          <w:i/>
        </w:rPr>
        <w:t xml:space="preserve">WarehouseItem </w:t>
      </w:r>
      <w:r w:rsidRPr="008F7B7D">
        <w:t>welches manipuliert werden soll</w:t>
      </w:r>
      <w:r>
        <w:t xml:space="preserve">. (Zum Beispiel vom Lager </w:t>
      </w:r>
    </w:p>
    <w:p w14:paraId="4BBAF4D8" w14:textId="12A57DF0" w:rsidR="000F3716" w:rsidRDefault="00AF7254" w:rsidP="00CB3AF9">
      <w:pPr>
        <w:pStyle w:val="Aufzhlungszeichen"/>
        <w:numPr>
          <w:ilvl w:val="0"/>
          <w:numId w:val="0"/>
        </w:numPr>
        <w:jc w:val="left"/>
      </w:pPr>
      <w:r>
        <w:t xml:space="preserve">in den Buffer der Produktion gelegt werden soll) </w:t>
      </w:r>
      <w:r w:rsidR="008F7B7D">
        <w:t>d</w:t>
      </w:r>
      <w:r w:rsidR="000F3716">
        <w:t xml:space="preserve">as </w:t>
      </w:r>
      <w:r w:rsidR="000F3716">
        <w:rPr>
          <w:i/>
        </w:rPr>
        <w:t xml:space="preserve">factoryObject </w:t>
      </w:r>
      <w:r w:rsidR="000F3716">
        <w:t xml:space="preserve">das </w:t>
      </w:r>
      <w:r w:rsidR="008F7B7D">
        <w:t>a</w:t>
      </w:r>
      <w:r w:rsidR="000F3716">
        <w:t xml:space="preserve">ktive Objekt </w:t>
      </w:r>
    </w:p>
    <w:p w14:paraId="57845A55" w14:textId="77777777" w:rsidR="000F3716" w:rsidRDefault="000F3716" w:rsidP="00CB3AF9">
      <w:pPr>
        <w:pStyle w:val="Aufzhlungszeichen"/>
        <w:numPr>
          <w:ilvl w:val="0"/>
          <w:numId w:val="0"/>
        </w:numPr>
        <w:jc w:val="left"/>
      </w:pPr>
      <w:r>
        <w:t xml:space="preserve">welches die Manipulation durchführt, hier ein Transporter, der </w:t>
      </w:r>
      <w:r>
        <w:rPr>
          <w:i/>
        </w:rPr>
        <w:t>stepType</w:t>
      </w:r>
      <w:r>
        <w:t xml:space="preserve"> welche </w:t>
      </w:r>
    </w:p>
    <w:p w14:paraId="0104D276" w14:textId="77777777" w:rsidR="000F3716" w:rsidRDefault="000F3716" w:rsidP="00CB3AF9">
      <w:pPr>
        <w:pStyle w:val="Aufzhlungszeichen"/>
        <w:numPr>
          <w:ilvl w:val="0"/>
          <w:numId w:val="0"/>
        </w:numPr>
        <w:jc w:val="left"/>
      </w:pPr>
      <w:r>
        <w:t xml:space="preserve">Manipulation durchgeführt wird, (diese sind im Enum </w:t>
      </w:r>
      <w:r w:rsidRPr="000F3716">
        <w:rPr>
          <w:i/>
        </w:rPr>
        <w:t>FactoryStepTypes</w:t>
      </w:r>
      <w:r>
        <w:rPr>
          <w:i/>
        </w:rPr>
        <w:t xml:space="preserve"> </w:t>
      </w:r>
      <w:r>
        <w:t xml:space="preserve">hinterlegt), </w:t>
      </w:r>
    </w:p>
    <w:p w14:paraId="79E4A5C7" w14:textId="77777777" w:rsidR="000F3716" w:rsidRDefault="000F3716" w:rsidP="00CB3AF9">
      <w:pPr>
        <w:pStyle w:val="Aufzhlungszeichen"/>
        <w:numPr>
          <w:ilvl w:val="0"/>
          <w:numId w:val="0"/>
        </w:numPr>
        <w:jc w:val="left"/>
      </w:pPr>
      <w:r>
        <w:t xml:space="preserve">das Object </w:t>
      </w:r>
      <w:r>
        <w:rPr>
          <w:i/>
        </w:rPr>
        <w:t xml:space="preserve">factory </w:t>
      </w:r>
      <w:r>
        <w:t xml:space="preserve">stellt die Fabrik also das übergeordnete Objekt wo die </w:t>
      </w:r>
    </w:p>
    <w:p w14:paraId="07B2A90E" w14:textId="77777777" w:rsidR="000F3716" w:rsidRDefault="000F3716" w:rsidP="00CB3AF9">
      <w:pPr>
        <w:pStyle w:val="Aufzhlungszeichen"/>
        <w:numPr>
          <w:ilvl w:val="0"/>
          <w:numId w:val="0"/>
        </w:numPr>
        <w:jc w:val="left"/>
      </w:pPr>
      <w:r>
        <w:t xml:space="preserve">Manipulation ausgeführt werden soll, </w:t>
      </w:r>
      <w:r>
        <w:rPr>
          <w:i/>
        </w:rPr>
        <w:t>amountOfItems</w:t>
      </w:r>
      <w:r>
        <w:t xml:space="preserve"> die Anzahl an Items welche </w:t>
      </w:r>
    </w:p>
    <w:p w14:paraId="43473773" w14:textId="77777777" w:rsidR="000F3716" w:rsidRDefault="000F3716" w:rsidP="00CB3AF9">
      <w:pPr>
        <w:pStyle w:val="Aufzhlungszeichen"/>
        <w:numPr>
          <w:ilvl w:val="0"/>
          <w:numId w:val="0"/>
        </w:numPr>
        <w:jc w:val="left"/>
      </w:pPr>
      <w:r>
        <w:t xml:space="preserve">manipuliert werden sollen, </w:t>
      </w:r>
      <w:r>
        <w:rPr>
          <w:i/>
        </w:rPr>
        <w:t>doTimeStep</w:t>
      </w:r>
      <w:r>
        <w:t xml:space="preserve"> wann die Aktion durchgeführt werden soll </w:t>
      </w:r>
    </w:p>
    <w:p w14:paraId="35BBA071" w14:textId="0D210C33" w:rsidR="009D7553" w:rsidRPr="000F3716" w:rsidRDefault="000F3716" w:rsidP="00CB3AF9">
      <w:pPr>
        <w:pStyle w:val="Aufzhlungszeichen"/>
        <w:numPr>
          <w:ilvl w:val="0"/>
          <w:numId w:val="0"/>
        </w:numPr>
        <w:jc w:val="left"/>
      </w:pPr>
      <w:r>
        <w:t xml:space="preserve">und </w:t>
      </w:r>
      <w:r>
        <w:rPr>
          <w:i/>
        </w:rPr>
        <w:t xml:space="preserve">factoryStepsToDoBefore </w:t>
      </w:r>
      <w:r>
        <w:t xml:space="preserve">welche Schritte ausgeführt werden </w:t>
      </w:r>
      <w:r w:rsidR="008F7B7D">
        <w:t>soll,</w:t>
      </w:r>
      <w:r w:rsidR="00942FCD">
        <w:t xml:space="preserve"> bevor der aktuelle schritt ausgeführt wird. </w:t>
      </w:r>
    </w:p>
    <w:p w14:paraId="15F3DB56" w14:textId="63485310" w:rsidR="00F32F81" w:rsidRDefault="00F32F81" w:rsidP="006F4FD0"/>
    <w:p w14:paraId="55701EEE" w14:textId="77777777" w:rsidR="00F32F81" w:rsidRDefault="00F32F81" w:rsidP="00F32F81">
      <w:pPr>
        <w:keepNext/>
        <w:jc w:val="center"/>
      </w:pPr>
      <w:r w:rsidRPr="00F32F81">
        <w:rPr>
          <w:noProof/>
        </w:rPr>
        <w:lastRenderedPageBreak/>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6"/>
                    <a:stretch>
                      <a:fillRect/>
                    </a:stretch>
                  </pic:blipFill>
                  <pic:spPr>
                    <a:xfrm>
                      <a:off x="0" y="0"/>
                      <a:ext cx="5760720" cy="1285240"/>
                    </a:xfrm>
                    <a:prstGeom prst="rect">
                      <a:avLst/>
                    </a:prstGeom>
                  </pic:spPr>
                </pic:pic>
              </a:graphicData>
            </a:graphic>
          </wp:inline>
        </w:drawing>
      </w:r>
    </w:p>
    <w:p w14:paraId="35086524" w14:textId="782D7961" w:rsidR="00D36D9E" w:rsidRDefault="00F32F81" w:rsidP="00DA3381">
      <w:pPr>
        <w:pStyle w:val="Beschriftung"/>
      </w:pPr>
      <w:bookmarkStart w:id="12" w:name="_Ref109574918"/>
      <w:bookmarkStart w:id="13" w:name="_Toc109851492"/>
      <w:r>
        <w:t xml:space="preserve">Abbildung </w:t>
      </w:r>
      <w:fldSimple w:instr=" SEQ Abbildung \* ARABIC ">
        <w:r w:rsidR="00070082">
          <w:rPr>
            <w:noProof/>
          </w:rPr>
          <w:t>4</w:t>
        </w:r>
      </w:fldSimple>
      <w:bookmarkEnd w:id="12"/>
      <w:r>
        <w:t>: FactoryStep</w:t>
      </w:r>
      <w:bookmarkEnd w:id="13"/>
    </w:p>
    <w:p w14:paraId="26222206" w14:textId="77777777" w:rsidR="008F7B7D" w:rsidRPr="008F7B7D" w:rsidRDefault="008F7B7D" w:rsidP="008F7B7D">
      <w:pPr>
        <w:pStyle w:val="Textkrper"/>
      </w:pPr>
    </w:p>
    <w:p w14:paraId="619E12A8" w14:textId="0FD6CFB1" w:rsidR="00F32F81" w:rsidRPr="004C7CFF" w:rsidRDefault="00F32F81" w:rsidP="006F4FD0">
      <w:r>
        <w:t xml:space="preserve">In </w:t>
      </w:r>
      <w:r w:rsidR="004C7CFF">
        <w:fldChar w:fldCharType="begin"/>
      </w:r>
      <w:r w:rsidR="004C7CFF">
        <w:instrText xml:space="preserve"> REF _Ref109575272 \h </w:instrText>
      </w:r>
      <w:r w:rsidR="004C7CFF">
        <w:fldChar w:fldCharType="separate"/>
      </w:r>
      <w:r w:rsidR="00070082">
        <w:t xml:space="preserve">Abbildung </w:t>
      </w:r>
      <w:r w:rsidR="00070082">
        <w:rPr>
          <w:noProof/>
        </w:rPr>
        <w:t>5</w:t>
      </w:r>
      <w:r w:rsidR="004C7CFF">
        <w:fldChar w:fldCharType="end"/>
      </w:r>
      <w:r w:rsidR="004C7CFF">
        <w:t xml:space="preserve"> </w:t>
      </w:r>
      <w:r>
        <w:t xml:space="preserve">sieht man Beispielhaft die </w:t>
      </w:r>
      <w:r w:rsidRPr="00F32F81">
        <w:rPr>
          <w:i/>
        </w:rPr>
        <w:t>FactoryStep</w:t>
      </w:r>
      <w:r>
        <w:t xml:space="preserve">‘s welche für </w:t>
      </w:r>
      <w:r w:rsidR="004C7CFF">
        <w:t xml:space="preserve">den Auftrag von 94 Stahlblech benötigt werden. Hierbei starten die </w:t>
      </w:r>
      <w:r w:rsidR="004C7CFF">
        <w:rPr>
          <w:i/>
        </w:rPr>
        <w:t>Step’</w:t>
      </w:r>
      <w:r w:rsidR="004C7CFF">
        <w:t>s mit dem Holen der Rohstoffe und endet mit der Auslieferung der fertigen Produkte an den Kunden.</w:t>
      </w:r>
    </w:p>
    <w:p w14:paraId="6966241F" w14:textId="53436D05" w:rsidR="00F32F81" w:rsidRDefault="00F32F81" w:rsidP="006F4FD0"/>
    <w:p w14:paraId="7AA3E557" w14:textId="77777777" w:rsidR="004C7CFF" w:rsidRDefault="00F32F81" w:rsidP="004C7CFF">
      <w:pPr>
        <w:keepNext/>
        <w:jc w:val="center"/>
      </w:pPr>
      <w:r>
        <w:rPr>
          <w:noProof/>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5CBA2EAF" w14:textId="6846DA31" w:rsidR="00F32F81" w:rsidRDefault="004C7CFF" w:rsidP="004C7CFF">
      <w:pPr>
        <w:pStyle w:val="Beschriftung"/>
      </w:pPr>
      <w:bookmarkStart w:id="14" w:name="_Ref109575272"/>
      <w:bookmarkStart w:id="15" w:name="_Toc109851493"/>
      <w:r>
        <w:t xml:space="preserve">Abbildung </w:t>
      </w:r>
      <w:fldSimple w:instr=" SEQ Abbildung \* ARABIC ">
        <w:r w:rsidR="00070082">
          <w:rPr>
            <w:noProof/>
          </w:rPr>
          <w:t>5</w:t>
        </w:r>
      </w:fldSimple>
      <w:bookmarkEnd w:id="14"/>
      <w:r>
        <w:t>: Komplette Liste von FactoryStep‘s für die Produktion von 94 Stahlblech</w:t>
      </w:r>
      <w:bookmarkEnd w:id="15"/>
    </w:p>
    <w:p w14:paraId="4268914A" w14:textId="426EA4E5" w:rsidR="004C7CFF" w:rsidRPr="00DA3381" w:rsidRDefault="00DA3381" w:rsidP="00DA3381">
      <w:pPr>
        <w:spacing w:before="0" w:after="160" w:line="259" w:lineRule="auto"/>
        <w:jc w:val="left"/>
        <w:rPr>
          <w:rFonts w:ascii="Tahoma" w:eastAsia="Times New Roman" w:hAnsi="Tahoma" w:cs="Times New Roman"/>
          <w:szCs w:val="24"/>
          <w:lang w:eastAsia="de-DE"/>
        </w:rPr>
      </w:pPr>
      <w:r>
        <w:br w:type="page"/>
      </w:r>
    </w:p>
    <w:p w14:paraId="51112F95" w14:textId="77777777" w:rsidR="00D36D9E" w:rsidRDefault="00D36D9E" w:rsidP="00D36D9E">
      <w:pPr>
        <w:pStyle w:val="berschrift2"/>
      </w:pPr>
      <w:bookmarkStart w:id="16" w:name="_Toc109851468"/>
      <w:r>
        <w:lastRenderedPageBreak/>
        <w:t>Services</w:t>
      </w:r>
      <w:bookmarkEnd w:id="16"/>
    </w:p>
    <w:p w14:paraId="491A6A6F" w14:textId="2E03305B" w:rsidR="00794629" w:rsidRDefault="0078683D" w:rsidP="00794629">
      <w:r w:rsidRPr="0078683D">
        <w:t xml:space="preserve">Wie in </w:t>
      </w:r>
      <w:r w:rsidRPr="0078683D">
        <w:fldChar w:fldCharType="begin"/>
      </w:r>
      <w:r w:rsidRPr="0078683D">
        <w:instrText xml:space="preserve"> REF _Ref109562300 \h  \* MERGEFORMAT </w:instrText>
      </w:r>
      <w:r w:rsidRPr="0078683D">
        <w:fldChar w:fldCharType="separate"/>
      </w:r>
      <w:r w:rsidR="00070082">
        <w:t>Abbildung 6</w:t>
      </w:r>
      <w:r w:rsidRPr="0078683D">
        <w:fldChar w:fldCharType="end"/>
      </w:r>
      <w:r w:rsidRPr="0078683D">
        <w:t xml:space="preserve"> ersichtlich, besteht der Ordner </w:t>
      </w:r>
      <w:r w:rsidRPr="0078683D">
        <w:rPr>
          <w:i/>
        </w:rPr>
        <w:t>Services</w:t>
      </w:r>
      <w:r w:rsidRPr="0078683D">
        <w:t xml:space="preserve"> aus den zwei Unterordnern </w:t>
      </w:r>
      <w:r w:rsidRPr="0078683D">
        <w:rPr>
          <w:i/>
        </w:rPr>
        <w:t>EnumeratedCalculation</w:t>
      </w:r>
      <w:r w:rsidRPr="0078683D">
        <w:t xml:space="preserve"> und </w:t>
      </w:r>
      <w:r w:rsidRPr="0078683D">
        <w:rPr>
          <w:i/>
        </w:rPr>
        <w:t>FirstComeFirstServeOptimizer</w:t>
      </w:r>
      <w:r w:rsidRPr="0078683D">
        <w:t xml:space="preserve"> als auch aus der Klasse </w:t>
      </w:r>
      <w:r w:rsidRPr="0078683D">
        <w:rPr>
          <w:i/>
        </w:rPr>
        <w:t>CSVDataImportService</w:t>
      </w:r>
      <w:r w:rsidR="00794629">
        <w:t xml:space="preserve">. </w:t>
      </w:r>
    </w:p>
    <w:p w14:paraId="0C253125" w14:textId="77777777" w:rsidR="004C7CFF" w:rsidRDefault="004C7CFF" w:rsidP="00794629"/>
    <w:p w14:paraId="377E38CB" w14:textId="77777777" w:rsidR="004C7CFF" w:rsidRDefault="004C7CFF" w:rsidP="004C7CFF">
      <w:pPr>
        <w:keepNext/>
        <w:jc w:val="center"/>
      </w:pPr>
      <w:r>
        <w:rPr>
          <w:noProof/>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686366D2" w14:textId="61A3A562" w:rsidR="004C7CFF" w:rsidRDefault="004C7CFF" w:rsidP="004C7CFF">
      <w:pPr>
        <w:pStyle w:val="Beschriftung"/>
      </w:pPr>
      <w:bookmarkStart w:id="17" w:name="_Ref109562300"/>
      <w:bookmarkStart w:id="18" w:name="_Toc109851494"/>
      <w:r>
        <w:t xml:space="preserve">Abbildung </w:t>
      </w:r>
      <w:fldSimple w:instr=" SEQ Abbildung \* ARABIC ">
        <w:r w:rsidR="00070082">
          <w:rPr>
            <w:noProof/>
          </w:rPr>
          <w:t>6</w:t>
        </w:r>
      </w:fldSimple>
      <w:bookmarkEnd w:id="17"/>
      <w:r>
        <w:t>: Services-Ordner</w:t>
      </w:r>
      <w:bookmarkEnd w:id="18"/>
    </w:p>
    <w:p w14:paraId="3BED7917" w14:textId="77777777" w:rsidR="008F7B7D" w:rsidRPr="008F7B7D" w:rsidRDefault="008F7B7D" w:rsidP="008F7B7D">
      <w:pPr>
        <w:pStyle w:val="Textkrper"/>
      </w:pPr>
    </w:p>
    <w:p w14:paraId="6AAD4303" w14:textId="48FF1A9B" w:rsidR="00794629" w:rsidRPr="00794629" w:rsidRDefault="00794629" w:rsidP="00794629">
      <w:pPr>
        <w:rPr>
          <w:b/>
          <w:bCs/>
          <w:sz w:val="24"/>
          <w:szCs w:val="24"/>
        </w:rPr>
      </w:pPr>
      <w:r w:rsidRPr="00794629">
        <w:rPr>
          <w:b/>
          <w:bCs/>
          <w:sz w:val="24"/>
          <w:szCs w:val="24"/>
        </w:rPr>
        <w:t>EnumeratedCalculation</w:t>
      </w:r>
      <w:r>
        <w:rPr>
          <w:b/>
          <w:bCs/>
          <w:sz w:val="24"/>
          <w:szCs w:val="24"/>
        </w:rPr>
        <w:t xml:space="preserve"> - Ordner</w:t>
      </w:r>
    </w:p>
    <w:p w14:paraId="45BEFFE3" w14:textId="057BDFB4" w:rsidR="00794629" w:rsidRDefault="008361D9" w:rsidP="00794629">
      <w:r>
        <w:t>Alle Klassen in diesem Ordner sind selbsterklärend bzw. in der Javadoc beschrieben. In d</w:t>
      </w:r>
      <w:r w:rsidR="004C7CFF">
        <w:t xml:space="preserve">em nächsten Absatz </w:t>
      </w:r>
      <w:r>
        <w:t xml:space="preserve">wird noch auf die Klasse </w:t>
      </w:r>
      <w:r w:rsidRPr="008361D9">
        <w:rPr>
          <w:i/>
        </w:rPr>
        <w:t>EnumeratedCalculationMain</w:t>
      </w:r>
      <w:r>
        <w:t xml:space="preserve"> genauer eingegangen.</w:t>
      </w:r>
    </w:p>
    <w:p w14:paraId="7B74331E" w14:textId="41DB4713" w:rsidR="008361D9" w:rsidRDefault="006460DF" w:rsidP="00794629">
      <w:r>
        <w:t xml:space="preserve">In der </w:t>
      </w:r>
      <w:r w:rsidRPr="006460DF">
        <w:rPr>
          <w:i/>
        </w:rPr>
        <w:t>EnumeratedCalculationMain</w:t>
      </w:r>
      <w:r>
        <w:t xml:space="preserve"> Klasse wird ein Objekt erzeugt, welches dann durch einen </w:t>
      </w:r>
      <w:r w:rsidR="008F7B7D">
        <w:t>r</w:t>
      </w:r>
      <w:r>
        <w:t xml:space="preserve">ekursiven Aufbau, alle möglichen Kombinationen der Arbeitsschritte durchmischt und berechnet. Die Berechnung erfolgt in unserem Programm durch die Methode </w:t>
      </w:r>
      <w:r w:rsidRPr="006460DF">
        <w:rPr>
          <w:i/>
        </w:rPr>
        <w:t>startFactory</w:t>
      </w:r>
      <w:r>
        <w:t xml:space="preserve">. In dieser Methode greifen wir auf die Klasse </w:t>
      </w:r>
      <w:r w:rsidRPr="006460DF">
        <w:rPr>
          <w:i/>
        </w:rPr>
        <w:t>logistikoptimierung</w:t>
      </w:r>
      <w:r>
        <w:t xml:space="preserve"> </w:t>
      </w:r>
      <w:r>
        <w:sym w:font="Wingdings" w:char="F0E0"/>
      </w:r>
      <w:r>
        <w:t xml:space="preserve"> </w:t>
      </w:r>
      <w:r w:rsidRPr="006460DF">
        <w:rPr>
          <w:i/>
        </w:rPr>
        <w:t>Entities</w:t>
      </w:r>
      <w:r>
        <w:t xml:space="preserve"> </w:t>
      </w:r>
      <w:r>
        <w:sym w:font="Wingdings" w:char="F0E0"/>
      </w:r>
      <w:r>
        <w:t xml:space="preserve"> </w:t>
      </w:r>
      <w:r w:rsidRPr="006460DF">
        <w:rPr>
          <w:i/>
        </w:rPr>
        <w:t>FactoryObjects</w:t>
      </w:r>
      <w:r>
        <w:t xml:space="preserve"> </w:t>
      </w:r>
      <w:r>
        <w:sym w:font="Wingdings" w:char="F0E0"/>
      </w:r>
      <w:r>
        <w:t xml:space="preserve"> </w:t>
      </w:r>
      <w:r w:rsidRPr="006460DF">
        <w:rPr>
          <w:i/>
        </w:rPr>
        <w:t>Factory</w:t>
      </w:r>
      <w: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794629" w:rsidRDefault="00794629" w:rsidP="00794629">
      <w:pPr>
        <w:rPr>
          <w:b/>
          <w:bCs/>
          <w:sz w:val="24"/>
          <w:szCs w:val="24"/>
        </w:rPr>
      </w:pPr>
      <w:r w:rsidRPr="00794629">
        <w:rPr>
          <w:b/>
          <w:bCs/>
          <w:sz w:val="24"/>
          <w:szCs w:val="24"/>
        </w:rPr>
        <w:t>FirstComeFirstServeOptimizer</w:t>
      </w:r>
      <w:r>
        <w:rPr>
          <w:b/>
          <w:bCs/>
          <w:sz w:val="24"/>
          <w:szCs w:val="24"/>
        </w:rPr>
        <w:t xml:space="preserve"> - Ordner</w:t>
      </w:r>
    </w:p>
    <w:p w14:paraId="250533C9" w14:textId="38072C5E" w:rsidR="00B05D28" w:rsidRDefault="00570855" w:rsidP="00794629">
      <w:r>
        <w:t xml:space="preserve">In der Klasse </w:t>
      </w:r>
      <w:r w:rsidRPr="009D7553">
        <w:rPr>
          <w:i/>
        </w:rPr>
        <w:t>FirstComeFirstServeOptimizerMain</w:t>
      </w:r>
      <w:r>
        <w:t xml:space="preserve"> wird der FirstComeFirstServe Algorithmus </w:t>
      </w:r>
      <w:r w:rsidR="009D7553">
        <w:t xml:space="preserve">verwendet, um auf ein Simulationsergebnis zu kommen. </w:t>
      </w:r>
      <w:r w:rsidR="00B558EF">
        <w:t xml:space="preserve">Hierfür werden </w:t>
      </w:r>
      <w:r w:rsidR="00B558EF" w:rsidRPr="00B558EF">
        <w:rPr>
          <w:i/>
        </w:rPr>
        <w:t>FactorySteps</w:t>
      </w:r>
      <w:r w:rsidR="00B558EF">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3A628F" w:rsidRDefault="003A628F" w:rsidP="003A628F">
      <w:pPr>
        <w:rPr>
          <w:b/>
          <w:bCs/>
          <w:sz w:val="24"/>
          <w:szCs w:val="24"/>
        </w:rPr>
      </w:pPr>
      <w:r w:rsidRPr="003A628F">
        <w:rPr>
          <w:b/>
          <w:bCs/>
          <w:sz w:val="24"/>
          <w:szCs w:val="24"/>
        </w:rPr>
        <w:t>CSVDataImportService - Klasse</w:t>
      </w:r>
    </w:p>
    <w:p w14:paraId="692D2054" w14:textId="481C3CE3" w:rsidR="003A628F" w:rsidRDefault="003A628F" w:rsidP="00794629">
      <w:r>
        <w:t xml:space="preserve">Diese Klasse wird verwendet, um alle Parameter aus der CSV-Datei einzulesen. </w:t>
      </w:r>
      <w:r w:rsidR="00DA355D">
        <w:t xml:space="preserve">Die CSV-Dateien sind im </w:t>
      </w:r>
      <w:r w:rsidR="00DA355D" w:rsidRPr="00DA355D">
        <w:rPr>
          <w:i/>
        </w:rPr>
        <w:t>data</w:t>
      </w:r>
      <w:r w:rsidR="00DA355D">
        <w:rPr>
          <w:i/>
        </w:rPr>
        <w:t xml:space="preserve"> </w:t>
      </w:r>
      <w:r w:rsidR="00DA355D">
        <w:t xml:space="preserve">Ordner hinterlegt und beinhalten alle </w:t>
      </w:r>
      <w:r w:rsidR="00DA3381">
        <w:t>Daten,</w:t>
      </w:r>
      <w:r w:rsidR="00DA355D">
        <w:t xml:space="preserve"> welche zum Erzeugen einer Instanz notwendig sind. </w:t>
      </w:r>
    </w:p>
    <w:p w14:paraId="4C8DB120" w14:textId="2C6C9394" w:rsidR="00E55FE7" w:rsidRPr="00E55FE7" w:rsidRDefault="00E55FE7" w:rsidP="00E55FE7">
      <w:pPr>
        <w:pStyle w:val="berschrift1"/>
      </w:pPr>
      <w:bookmarkStart w:id="19" w:name="_Toc109851469"/>
      <w:r>
        <w:lastRenderedPageBreak/>
        <w:t>Anleitungen</w:t>
      </w:r>
      <w:bookmarkEnd w:id="19"/>
    </w:p>
    <w:p w14:paraId="2E6DF1C6" w14:textId="74DEFE69" w:rsidR="00E55FE7" w:rsidRDefault="00E55FE7" w:rsidP="00E55FE7">
      <w:r>
        <w:t xml:space="preserve">In diesem Kapitel werden bestimmte Anwendungsfälle erklärt, um das Verwenden des Programmes einfacher zu gestalten. </w:t>
      </w:r>
    </w:p>
    <w:p w14:paraId="29D2FB4E" w14:textId="77777777" w:rsidR="00E55FE7" w:rsidRPr="00E55FE7" w:rsidRDefault="00E55FE7" w:rsidP="00E55FE7"/>
    <w:p w14:paraId="1AFBFCC9" w14:textId="0F173DCD" w:rsidR="003A628F" w:rsidRDefault="00E55FE7" w:rsidP="00E55FE7">
      <w:pPr>
        <w:pStyle w:val="berschrift2"/>
      </w:pPr>
      <w:bookmarkStart w:id="20" w:name="_Toc109851470"/>
      <w:r>
        <w:t>Einlesen von Dateien</w:t>
      </w:r>
      <w:bookmarkEnd w:id="20"/>
    </w:p>
    <w:p w14:paraId="052755F1" w14:textId="5AD9B5EE" w:rsidR="000F22D5" w:rsidRDefault="00E55FE7" w:rsidP="00E55FE7">
      <w:r>
        <w:t xml:space="preserve">Das Einlesen von Dateien erfolgt über die </w:t>
      </w:r>
      <w:r w:rsidRPr="00E55FE7">
        <w:rPr>
          <w:i/>
        </w:rPr>
        <w:t>CSVDataImportService</w:t>
      </w:r>
      <w:r>
        <w:t xml:space="preserve"> Klasse. Diese befindet sich in </w:t>
      </w:r>
      <w:r w:rsidRPr="00E55FE7">
        <w:rPr>
          <w:i/>
        </w:rPr>
        <w:t>logistikoptimierung</w:t>
      </w:r>
      <w:r>
        <w:t xml:space="preserve"> </w:t>
      </w:r>
      <w:r>
        <w:sym w:font="Wingdings" w:char="F0E0"/>
      </w:r>
      <w:r>
        <w:t xml:space="preserve"> </w:t>
      </w:r>
      <w:r w:rsidRPr="00E55FE7">
        <w:rPr>
          <w:i/>
        </w:rPr>
        <w:t>Services</w:t>
      </w:r>
      <w:r>
        <w:rPr>
          <w:i/>
        </w:rPr>
        <w:t xml:space="preserve">. </w:t>
      </w:r>
      <w:r>
        <w:t xml:space="preserve">Der Konstruktor dieser Klasse erzeugt ein Objekt, welche das Importieren von CSV Dateien ermöglicht. Als Parameter übergibt man dem Konstruktor die Anzahl zur Verfügung stehenden Fahrer und die Kapazität des Warenlagers. Beide Werte sind als </w:t>
      </w:r>
      <w:r w:rsidR="00366F4B">
        <w:t>integer</w:t>
      </w:r>
      <w:r>
        <w:t xml:space="preserve"> hinterlegt.</w:t>
      </w:r>
      <w:r w:rsidR="00366F4B">
        <w:t xml:space="preserve"> Die Methode </w:t>
      </w:r>
      <w:r w:rsidR="00366F4B" w:rsidRPr="00366F4B">
        <w:rPr>
          <w:i/>
        </w:rPr>
        <w:t>loadData</w:t>
      </w:r>
      <w:r w:rsidR="00366F4B">
        <w:rPr>
          <w:i/>
        </w:rPr>
        <w:t xml:space="preserve"> </w:t>
      </w:r>
      <w:r w:rsidR="00366F4B">
        <w:t>ladet dann die Datei mit dem Namen, welcher der Methode als Input gegeben wird.</w:t>
      </w:r>
    </w:p>
    <w:p w14:paraId="0A7D998E" w14:textId="3B8773AA" w:rsidR="000F22D5" w:rsidRDefault="000F22D5" w:rsidP="00E55FE7">
      <w:pPr>
        <w:rPr>
          <w:lang w:val="en-US"/>
        </w:rPr>
      </w:pPr>
      <w:r w:rsidRPr="00CA0AA6">
        <w:rPr>
          <w:lang w:val="en-US"/>
        </w:rPr>
        <w:t>Beispiel:</w:t>
      </w:r>
    </w:p>
    <w:p w14:paraId="566D0757" w14:textId="77777777" w:rsidR="008F7B7D" w:rsidRPr="00CA0AA6" w:rsidRDefault="008F7B7D" w:rsidP="00E55FE7">
      <w:pPr>
        <w:rPr>
          <w:lang w:val="en-US"/>
        </w:rPr>
      </w:pPr>
    </w:p>
    <w:p w14:paraId="63C08124" w14:textId="1F9164A9" w:rsidR="00216B6B" w:rsidRPr="00216B6B"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216B6B">
        <w:rPr>
          <w:rFonts w:ascii="Courier New" w:eastAsia="Times New Roman" w:hAnsi="Courier New" w:cs="Courier New"/>
          <w:color w:val="A9B7C6"/>
          <w:sz w:val="20"/>
          <w:szCs w:val="20"/>
          <w:lang w:val="en-US" w:eastAsia="de-AT"/>
        </w:rPr>
        <w:t>String contractList = CSVDataImportService.</w:t>
      </w:r>
      <w:r w:rsidRPr="00216B6B">
        <w:rPr>
          <w:rFonts w:ascii="Courier New" w:eastAsia="Times New Roman" w:hAnsi="Courier New" w:cs="Courier New"/>
          <w:i/>
          <w:iCs/>
          <w:color w:val="9876AA"/>
          <w:sz w:val="20"/>
          <w:szCs w:val="20"/>
          <w:lang w:val="en-US" w:eastAsia="de-AT"/>
        </w:rPr>
        <w:t>CONTRACT_3</w:t>
      </w:r>
      <w:r w:rsidRPr="00216B6B">
        <w:rPr>
          <w:rFonts w:ascii="Courier New" w:eastAsia="Times New Roman" w:hAnsi="Courier New" w:cs="Courier New"/>
          <w:color w:val="CC7832"/>
          <w:sz w:val="20"/>
          <w:szCs w:val="20"/>
          <w:lang w:val="en-US" w:eastAsia="de-AT"/>
        </w:rPr>
        <w:t>;</w:t>
      </w:r>
    </w:p>
    <w:p w14:paraId="30896DFB" w14:textId="77777777" w:rsidR="00216B6B" w:rsidRPr="00216B6B" w:rsidRDefault="00216B6B" w:rsidP="00216B6B">
      <w:pPr>
        <w:pStyle w:val="HTMLVorformatiert"/>
        <w:shd w:val="clear" w:color="auto" w:fill="2B2B2B"/>
        <w:rPr>
          <w:color w:val="A9B7C6"/>
          <w:lang w:val="en-US"/>
        </w:rPr>
      </w:pPr>
      <w:r w:rsidRPr="00216B6B">
        <w:rPr>
          <w:color w:val="CC7832"/>
          <w:lang w:val="en-US"/>
        </w:rPr>
        <w:t xml:space="preserve">var </w:t>
      </w:r>
      <w:r w:rsidRPr="00216B6B">
        <w:rPr>
          <w:color w:val="A9B7C6"/>
          <w:lang w:val="en-US"/>
        </w:rPr>
        <w:t xml:space="preserve">dataService = </w:t>
      </w:r>
      <w:r w:rsidRPr="00216B6B">
        <w:rPr>
          <w:color w:val="CC7832"/>
          <w:lang w:val="en-US"/>
        </w:rPr>
        <w:t xml:space="preserve">new </w:t>
      </w:r>
      <w:r w:rsidRPr="00216B6B">
        <w:rPr>
          <w:color w:val="A9B7C6"/>
          <w:lang w:val="en-US"/>
        </w:rPr>
        <w:t>CSVDataImportService(</w:t>
      </w:r>
      <w:r w:rsidRPr="00216B6B">
        <w:rPr>
          <w:color w:val="6897BB"/>
          <w:lang w:val="en-US"/>
        </w:rPr>
        <w:t>7</w:t>
      </w:r>
      <w:r w:rsidRPr="00216B6B">
        <w:rPr>
          <w:color w:val="CC7832"/>
          <w:lang w:val="en-US"/>
        </w:rPr>
        <w:t xml:space="preserve">, </w:t>
      </w:r>
      <w:r w:rsidRPr="00216B6B">
        <w:rPr>
          <w:color w:val="6897BB"/>
          <w:lang w:val="en-US"/>
        </w:rPr>
        <w:t>1000</w:t>
      </w:r>
      <w:r w:rsidRPr="00216B6B">
        <w:rPr>
          <w:color w:val="A9B7C6"/>
          <w:lang w:val="en-US"/>
        </w:rPr>
        <w:t>)</w:t>
      </w:r>
      <w:r w:rsidRPr="00216B6B">
        <w:rPr>
          <w:color w:val="CC7832"/>
          <w:lang w:val="en-US"/>
        </w:rPr>
        <w:t>;</w:t>
      </w:r>
      <w:r w:rsidRPr="00216B6B">
        <w:rPr>
          <w:color w:val="CC7832"/>
          <w:lang w:val="en-US"/>
        </w:rPr>
        <w:br/>
        <w:t xml:space="preserve">var </w:t>
      </w:r>
      <w:r w:rsidRPr="00216B6B">
        <w:rPr>
          <w:color w:val="A9B7C6"/>
          <w:lang w:val="en-US"/>
        </w:rPr>
        <w:t>instance = dataService.loadData(contractList)</w:t>
      </w:r>
      <w:r w:rsidRPr="00216B6B">
        <w:rPr>
          <w:color w:val="CC7832"/>
          <w:lang w:val="en-US"/>
        </w:rPr>
        <w:t>;</w:t>
      </w:r>
    </w:p>
    <w:p w14:paraId="0A541F13" w14:textId="0E0C8AEF" w:rsidR="000F22D5" w:rsidRDefault="000F22D5" w:rsidP="00E55FE7">
      <w:pPr>
        <w:rPr>
          <w:lang w:val="en-US"/>
        </w:rPr>
      </w:pPr>
    </w:p>
    <w:p w14:paraId="123AB883" w14:textId="439376D9" w:rsidR="00216B6B" w:rsidRPr="00216B6B" w:rsidRDefault="00216B6B" w:rsidP="00E55FE7">
      <w:r w:rsidRPr="00216B6B">
        <w:t>Hierbei definieren wir mit d</w:t>
      </w:r>
      <w:r>
        <w:t xml:space="preserve">em String </w:t>
      </w:r>
      <w:r w:rsidRPr="00216B6B">
        <w:rPr>
          <w:i/>
        </w:rPr>
        <w:t>contractList</w:t>
      </w:r>
      <w:r>
        <w:t xml:space="preserve">, welche Liste im Anschluss geladen werden soll. In der nächsten Zeile erzeugen wir das Objekt der Klasse </w:t>
      </w:r>
      <w:r w:rsidRPr="00216B6B">
        <w:rPr>
          <w:i/>
        </w:rPr>
        <w:t>CSVDataImportService</w:t>
      </w:r>
      <w:r>
        <w:t xml:space="preserve"> und mit den übergebenen Parametern haben wir festgelegt, dass es 7 Fahrer gibt, welche zur Verfügung stehen und die Lagerkapazität auf 1000 beschränkt ist.</w:t>
      </w:r>
      <w:r w:rsidR="00241029">
        <w:t xml:space="preserve"> Mit der letzten Zeile laden wir dann alle Aufträge der ausgewählten Spalte.</w:t>
      </w:r>
    </w:p>
    <w:p w14:paraId="13F7D912" w14:textId="6AE21780" w:rsidR="000F22D5" w:rsidRDefault="000F22D5" w:rsidP="000F22D5">
      <w:pPr>
        <w:pStyle w:val="berschrift2"/>
      </w:pPr>
      <w:bookmarkStart w:id="21" w:name="_Toc109851471"/>
      <w:r>
        <w:t>Erzeugung einer neuen Factory</w:t>
      </w:r>
      <w:bookmarkEnd w:id="21"/>
    </w:p>
    <w:p w14:paraId="1539D8AE" w14:textId="5E68CB9F" w:rsidR="009D67BD" w:rsidRDefault="00717D97" w:rsidP="00E55FE7">
      <w:r>
        <w:t xml:space="preserve">Die Factory beinhaltet alle Informationen über die aktuelle Simulation. Sie beinhaltet alle Informationen über die Produktionen, die Transporter, die verfügbaren Rohstoffe und auch die Order Liste. Eine Factory kann erst nach </w:t>
      </w:r>
      <w:r w:rsidR="009D67BD">
        <w:t>dem Einlesen</w:t>
      </w:r>
      <w:r>
        <w:t xml:space="preserve"> der Daten erstellt werden. </w:t>
      </w:r>
      <w:r w:rsidR="009D67BD">
        <w:t xml:space="preserve">Mit der Methode </w:t>
      </w:r>
      <w:r w:rsidR="009D67BD" w:rsidRPr="009D67BD">
        <w:rPr>
          <w:i/>
        </w:rPr>
        <w:t>startFactory</w:t>
      </w:r>
      <w:r w:rsidR="009D67BD">
        <w:t xml:space="preserve"> führt man eine Simulation für die aktuellen Parameter und die übergebene </w:t>
      </w:r>
      <w:r w:rsidR="009D67BD" w:rsidRPr="009D67BD">
        <w:rPr>
          <w:i/>
        </w:rPr>
        <w:t>FactoryStep’s</w:t>
      </w:r>
      <w:r w:rsidR="009D67BD">
        <w:t xml:space="preserve"> Liste durch. Diese Methode gibt einen long Wert zurück, der entweder die maximale RunTime welche</w:t>
      </w:r>
      <w:r w:rsidR="009D32FD">
        <w:t xml:space="preserve">, der Methode als Input gegeben wird oder die Laufzeit, welche bis zum Abschluss aller </w:t>
      </w:r>
      <w:r w:rsidR="009D32FD" w:rsidRPr="009D32FD">
        <w:rPr>
          <w:i/>
        </w:rPr>
        <w:t>FactoryStep’s</w:t>
      </w:r>
      <w:r w:rsidR="009D32FD">
        <w:t xml:space="preserve"> benötigt wurde.</w:t>
      </w:r>
    </w:p>
    <w:p w14:paraId="28CF8766" w14:textId="4F760502" w:rsidR="009D32FD" w:rsidRDefault="009D32FD" w:rsidP="009D32FD">
      <w:pPr>
        <w:pStyle w:val="berschrift2"/>
      </w:pPr>
      <w:bookmarkStart w:id="22" w:name="_Toc109851472"/>
      <w:r>
        <w:lastRenderedPageBreak/>
        <w:t>Start einer Optimierung</w:t>
      </w:r>
      <w:bookmarkEnd w:id="22"/>
    </w:p>
    <w:p w14:paraId="4FF842F0" w14:textId="3206FD5F" w:rsidR="001A7B36" w:rsidRDefault="00310063" w:rsidP="000E378B">
      <w:r>
        <w:t xml:space="preserve">Nachdem man eine </w:t>
      </w:r>
      <w:r w:rsidR="009937B1">
        <w:t>Instanz mit Fabrik und Auftragsliste</w:t>
      </w:r>
      <w:r>
        <w:t xml:space="preserve"> erstellt hat, kann man </w:t>
      </w:r>
      <w:r w:rsidR="00DA3381">
        <w:t xml:space="preserve">einen Optimierungsservice erstellen. Hierstehen die zwei zuvor vorgestellten Services zur Verfügung. Der </w:t>
      </w:r>
      <w:r w:rsidR="00DA3381" w:rsidRPr="00DA3381">
        <w:rPr>
          <w:i/>
        </w:rPr>
        <w:t>FirstComeFirstServeO</w:t>
      </w:r>
      <w:r w:rsidR="00DA3381">
        <w:rPr>
          <w:i/>
        </w:rPr>
        <w:t>p</w:t>
      </w:r>
      <w:r w:rsidR="00DA3381" w:rsidRPr="00DA3381">
        <w:rPr>
          <w:i/>
        </w:rPr>
        <w:t>timizer</w:t>
      </w:r>
      <w:r w:rsidR="00DA3381">
        <w:t xml:space="preserve"> und der EnumeratedCalculation Optimierungsservice.  </w:t>
      </w:r>
      <w:r w:rsidR="005C5230">
        <w:t xml:space="preserve">Zum Erstellen dieser Services muss das davor erzeugte </w:t>
      </w:r>
      <w:r w:rsidR="009937B1">
        <w:t>Instan</w:t>
      </w:r>
      <w:r w:rsidR="008F7B7D">
        <w:t>zo</w:t>
      </w:r>
      <w:r w:rsidR="005C5230">
        <w:t>bjekt im Konstruktor übergeben werden. D</w:t>
      </w:r>
      <w:r>
        <w:t xml:space="preserve">ie Methode </w:t>
      </w:r>
      <w:r w:rsidRPr="00310063">
        <w:rPr>
          <w:i/>
        </w:rPr>
        <w:t>optimize</w:t>
      </w:r>
      <w:r>
        <w:t xml:space="preserve"> </w:t>
      </w:r>
      <w:r w:rsidR="005C5230">
        <w:t xml:space="preserve">des jeweiligen Optimierungsservice kann dann aufgerufen werden und </w:t>
      </w:r>
      <w:r w:rsidR="009937B1">
        <w:t>ein Integer</w:t>
      </w:r>
      <w:r w:rsidR="008F7B7D">
        <w:t>-</w:t>
      </w:r>
      <w:r w:rsidR="009937B1">
        <w:t xml:space="preserve">Wert mit der Anzahl an </w:t>
      </w:r>
      <w:r w:rsidR="005C5230">
        <w:t xml:space="preserve">Aufträgen übergeben werden. </w:t>
      </w:r>
      <w:r w:rsidR="009937B1">
        <w:t>Dieser</w:t>
      </w:r>
      <w:r w:rsidR="005C5230">
        <w:t xml:space="preserve"> Parameter der Methode </w:t>
      </w:r>
      <w:r w:rsidR="005C5230">
        <w:rPr>
          <w:i/>
        </w:rPr>
        <w:t xml:space="preserve">optimize </w:t>
      </w:r>
      <w:r w:rsidR="005C5230">
        <w:t xml:space="preserve">ist </w:t>
      </w:r>
      <w:r w:rsidR="009937B1">
        <w:t xml:space="preserve">bestimmt </w:t>
      </w:r>
      <w:r w:rsidR="005C5230">
        <w:t xml:space="preserve">die Anzahl wie viele Aufträge der </w:t>
      </w:r>
      <w:r w:rsidR="009937B1">
        <w:t xml:space="preserve">in der Instanz gespeicherten </w:t>
      </w:r>
      <w:r w:rsidR="005C5230">
        <w:t xml:space="preserve">Liste optimiert werden sollen. Die Optimierungsmethode des EnumeratedCalculation Services </w:t>
      </w:r>
      <w:r>
        <w:t xml:space="preserve">erstellt alle möglichen Anordnungen der </w:t>
      </w:r>
      <w:r w:rsidRPr="00310063">
        <w:rPr>
          <w:i/>
        </w:rPr>
        <w:t>FactoryStep‘s</w:t>
      </w:r>
      <w: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t>Im Ablauf der Optimierung werden nun alle möglichen Kombinationen in der Fabrik simuliert und die Ergebnisse in der Konsole ausgegeben</w:t>
      </w:r>
      <w:r w:rsidR="00E9071C">
        <w:t xml:space="preserve"> und das beste Ergebnis in Form einer Liste mit </w:t>
      </w:r>
      <w:r w:rsidR="00E9071C" w:rsidRPr="00E9071C">
        <w:rPr>
          <w:i/>
        </w:rPr>
        <w:t>FactorySteps</w:t>
      </w:r>
      <w:r w:rsidR="00E9071C">
        <w:t xml:space="preserve"> zurückgegeben. </w:t>
      </w:r>
    </w:p>
    <w:p w14:paraId="013422D0" w14:textId="00FBE0FC" w:rsidR="00FF6F3E" w:rsidRDefault="009777FA" w:rsidP="009777FA">
      <w:pPr>
        <w:pStyle w:val="berschrift2"/>
      </w:pPr>
      <w:bookmarkStart w:id="23" w:name="_Toc109851473"/>
      <w:r>
        <w:t>Main-Klasse</w:t>
      </w:r>
      <w:bookmarkEnd w:id="23"/>
    </w:p>
    <w:p w14:paraId="1903D7E1" w14:textId="69FCBA1E" w:rsidR="009777FA" w:rsidRDefault="009777FA" w:rsidP="000E378B">
      <w:r>
        <w:t xml:space="preserve">Zu Beginn der Klasse können wir festlegen, welche Messages wir in der Konsole angezeigt bekommen möchten. </w:t>
      </w:r>
      <w:r w:rsidR="00C06AEF">
        <w:t>Die Einstellungen dafür werden im Record FactoryMessageSettings gespeichert und als Parameter im Konstruktor übergeben</w:t>
      </w:r>
      <w:r>
        <w:t>.</w:t>
      </w:r>
    </w:p>
    <w:p w14:paraId="1F7CF049" w14:textId="77777777" w:rsidR="008F7B7D" w:rsidRDefault="008F7B7D" w:rsidP="000E378B"/>
    <w:p w14:paraId="068D7587" w14:textId="77777777" w:rsidR="009777FA" w:rsidRPr="009777FA" w:rsidRDefault="009777FA" w:rsidP="009777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AT"/>
        </w:rPr>
      </w:pPr>
      <w:r w:rsidRPr="009777FA">
        <w:rPr>
          <w:rFonts w:ascii="Courier New" w:eastAsia="Times New Roman" w:hAnsi="Courier New" w:cs="Courier New"/>
          <w:color w:val="CC7832"/>
          <w:sz w:val="20"/>
          <w:szCs w:val="20"/>
          <w:lang w:eastAsia="de-AT"/>
        </w:rPr>
        <w:t xml:space="preserve">var </w:t>
      </w:r>
      <w:r w:rsidRPr="009777FA">
        <w:rPr>
          <w:rFonts w:ascii="Courier New" w:eastAsia="Times New Roman" w:hAnsi="Courier New" w:cs="Courier New"/>
          <w:color w:val="A9B7C6"/>
          <w:sz w:val="20"/>
          <w:szCs w:val="20"/>
          <w:lang w:eastAsia="de-AT"/>
        </w:rPr>
        <w:t xml:space="preserve">factoryMessageSettings = </w:t>
      </w:r>
      <w:r w:rsidRPr="009777FA">
        <w:rPr>
          <w:rFonts w:ascii="Courier New" w:eastAsia="Times New Roman" w:hAnsi="Courier New" w:cs="Courier New"/>
          <w:color w:val="CC7832"/>
          <w:sz w:val="20"/>
          <w:szCs w:val="20"/>
          <w:lang w:eastAsia="de-AT"/>
        </w:rPr>
        <w:t xml:space="preserve">new </w:t>
      </w:r>
      <w:r w:rsidRPr="009777FA">
        <w:rPr>
          <w:rFonts w:ascii="Courier New" w:eastAsia="Times New Roman" w:hAnsi="Courier New" w:cs="Courier New"/>
          <w:color w:val="A9B7C6"/>
          <w:sz w:val="20"/>
          <w:szCs w:val="20"/>
          <w:lang w:eastAsia="de-AT"/>
        </w:rPr>
        <w:t>FactoryMessageSettings(</w:t>
      </w:r>
      <w:r w:rsidRPr="009777FA">
        <w:rPr>
          <w:rFonts w:ascii="Courier New" w:eastAsia="Times New Roman" w:hAnsi="Courier New" w:cs="Courier New"/>
          <w:color w:val="A9B7C6"/>
          <w:sz w:val="20"/>
          <w:szCs w:val="20"/>
          <w:lang w:eastAsia="de-AT"/>
        </w:rPr>
        <w:br/>
        <w:t xml:space="preserve">        </w:t>
      </w:r>
      <w:r w:rsidRPr="009777FA">
        <w:rPr>
          <w:rFonts w:ascii="Courier New" w:eastAsia="Times New Roman" w:hAnsi="Courier New" w:cs="Courier New"/>
          <w:color w:val="CC7832"/>
          <w:sz w:val="20"/>
          <w:szCs w:val="20"/>
          <w:lang w:eastAsia="de-AT"/>
        </w:rPr>
        <w:t>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t xml:space="preserve">        false</w:t>
      </w:r>
      <w:r w:rsidRPr="009777FA">
        <w:rPr>
          <w:rFonts w:ascii="Courier New" w:eastAsia="Times New Roman" w:hAnsi="Courier New" w:cs="Courier New"/>
          <w:color w:val="CC7832"/>
          <w:sz w:val="20"/>
          <w:szCs w:val="20"/>
          <w:lang w:eastAsia="de-AT"/>
        </w:rPr>
        <w:br/>
      </w:r>
      <w:r w:rsidRPr="009777FA">
        <w:rPr>
          <w:rFonts w:ascii="Courier New" w:eastAsia="Times New Roman" w:hAnsi="Courier New" w:cs="Courier New"/>
          <w:color w:val="A9B7C6"/>
          <w:sz w:val="20"/>
          <w:szCs w:val="20"/>
          <w:lang w:eastAsia="de-AT"/>
        </w:rPr>
        <w:t>)</w:t>
      </w:r>
      <w:r w:rsidRPr="009777FA">
        <w:rPr>
          <w:rFonts w:ascii="Courier New" w:eastAsia="Times New Roman" w:hAnsi="Courier New" w:cs="Courier New"/>
          <w:color w:val="CC7832"/>
          <w:sz w:val="20"/>
          <w:szCs w:val="20"/>
          <w:lang w:eastAsia="de-AT"/>
        </w:rPr>
        <w:t>;</w:t>
      </w:r>
    </w:p>
    <w:p w14:paraId="0E70C548" w14:textId="2F084A7B" w:rsidR="009777FA" w:rsidRPr="00632FF3" w:rsidRDefault="009777FA" w:rsidP="000E378B"/>
    <w:p w14:paraId="6C1E1D8F" w14:textId="284A5D3A" w:rsidR="009777FA" w:rsidRDefault="009A4525" w:rsidP="000E378B">
      <w:r>
        <w:t>Der nächste Parameter, der verändert werden kann, ist die Anzahl an Aufträgen, die wir optimieren möchten. Hierbei empfiehlt es sich</w:t>
      </w:r>
      <w:r w:rsidR="008F7B7D">
        <w:t>,</w:t>
      </w:r>
      <w:r>
        <w:t xml:space="preserve"> eine Zahl ≥ 1 zu wählen. Die String Variable gibt unserem Projekt an, welche Auftragsliste wir optimieren möchten. Der letzte </w:t>
      </w:r>
      <w:r w:rsidR="007072F9">
        <w:t>Parameter,</w:t>
      </w:r>
      <w:r>
        <w:t xml:space="preserve"> der hier abgeändert werden kann, ist die maximale Laufzeit einer Simulation. </w:t>
      </w:r>
      <w:r w:rsidRPr="009A4525">
        <w:t>Diese ist deswegen relevant, da unsere Simulation mit Zeitschritten arbei</w:t>
      </w:r>
      <w:r>
        <w:t xml:space="preserve">tet </w:t>
      </w:r>
      <w:r>
        <w:lastRenderedPageBreak/>
        <w:t xml:space="preserve">und in jedem Zeitschritt versucht alle Aufträge, der Reihe nach abzuarbeiten. </w:t>
      </w:r>
      <w:r w:rsidR="007072F9" w:rsidRPr="007072F9">
        <w:t xml:space="preserve">Diese </w:t>
      </w:r>
      <w:r w:rsidR="007072F9" w:rsidRPr="007072F9">
        <w:rPr>
          <w:i/>
        </w:rPr>
        <w:t>maxRuntimeInSeconds</w:t>
      </w:r>
      <w:r w:rsidR="007072F9" w:rsidRPr="007072F9">
        <w:t xml:space="preserve"> ist jedoch nur für den ersten Du</w:t>
      </w:r>
      <w:r w:rsidR="007072F9">
        <w:t xml:space="preserve">rchlauf relevant. </w:t>
      </w:r>
      <w:r w:rsidR="007072F9" w:rsidRPr="007072F9">
        <w:t xml:space="preserve">Mehr hierzu finden Sie unter dem </w:t>
      </w:r>
      <w:r w:rsidR="007072F9">
        <w:t xml:space="preserve">Kapitel </w:t>
      </w:r>
      <w:r w:rsidR="007072F9">
        <w:fldChar w:fldCharType="begin"/>
      </w:r>
      <w:r w:rsidR="007072F9">
        <w:instrText xml:space="preserve"> REF _Ref109669616 \r \h </w:instrText>
      </w:r>
      <w:r w:rsidR="007072F9">
        <w:fldChar w:fldCharType="separate"/>
      </w:r>
      <w:r w:rsidR="00070082">
        <w:t>3.2</w:t>
      </w:r>
      <w:r w:rsidR="007072F9">
        <w:fldChar w:fldCharType="end"/>
      </w:r>
      <w:r w:rsidR="007072F9">
        <w:t xml:space="preserve">. </w:t>
      </w:r>
    </w:p>
    <w:p w14:paraId="5890EF17" w14:textId="77777777" w:rsidR="008F7B7D" w:rsidRPr="007072F9" w:rsidRDefault="008F7B7D" w:rsidP="000E378B"/>
    <w:p w14:paraId="0BD0DBCC" w14:textId="77777777" w:rsidR="009A4525" w:rsidRPr="009A4525"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de-AT"/>
        </w:rPr>
      </w:pPr>
      <w:r w:rsidRPr="009A4525">
        <w:rPr>
          <w:rFonts w:ascii="Courier New" w:eastAsia="Times New Roman" w:hAnsi="Courier New" w:cs="Courier New"/>
          <w:color w:val="CC7832"/>
          <w:sz w:val="20"/>
          <w:szCs w:val="20"/>
          <w:lang w:eastAsia="de-AT"/>
        </w:rPr>
        <w:t xml:space="preserve">int </w:t>
      </w:r>
      <w:r w:rsidRPr="009A4525">
        <w:rPr>
          <w:rFonts w:ascii="Courier New" w:eastAsia="Times New Roman" w:hAnsi="Courier New" w:cs="Courier New"/>
          <w:color w:val="A9B7C6"/>
          <w:sz w:val="20"/>
          <w:szCs w:val="20"/>
          <w:lang w:eastAsia="de-AT"/>
        </w:rPr>
        <w:t xml:space="preserve">nrOfOrderToOptimize = </w:t>
      </w:r>
      <w:r w:rsidRPr="009A4525">
        <w:rPr>
          <w:rFonts w:ascii="Courier New" w:eastAsia="Times New Roman" w:hAnsi="Courier New" w:cs="Courier New"/>
          <w:color w:val="6897BB"/>
          <w:sz w:val="20"/>
          <w:szCs w:val="20"/>
          <w:lang w:eastAsia="de-AT"/>
        </w:rPr>
        <w:t>4</w:t>
      </w:r>
      <w:r w:rsidRPr="009A4525">
        <w:rPr>
          <w:rFonts w:ascii="Courier New" w:eastAsia="Times New Roman" w:hAnsi="Courier New" w:cs="Courier New"/>
          <w:color w:val="CC7832"/>
          <w:sz w:val="20"/>
          <w:szCs w:val="20"/>
          <w:lang w:eastAsia="de-AT"/>
        </w:rPr>
        <w:t>;</w:t>
      </w:r>
      <w:r w:rsidRPr="009A4525">
        <w:rPr>
          <w:rFonts w:ascii="Courier New" w:eastAsia="Times New Roman" w:hAnsi="Courier New" w:cs="Courier New"/>
          <w:color w:val="CC7832"/>
          <w:sz w:val="20"/>
          <w:szCs w:val="20"/>
          <w:lang w:eastAsia="de-AT"/>
        </w:rPr>
        <w:br/>
      </w:r>
      <w:r w:rsidRPr="009A4525">
        <w:rPr>
          <w:rFonts w:ascii="Courier New" w:eastAsia="Times New Roman" w:hAnsi="Courier New" w:cs="Courier New"/>
          <w:color w:val="A9B7C6"/>
          <w:sz w:val="20"/>
          <w:szCs w:val="20"/>
          <w:lang w:eastAsia="de-AT"/>
        </w:rPr>
        <w:t>String contractList = CSVDataImportService.</w:t>
      </w:r>
      <w:r w:rsidRPr="009A4525">
        <w:rPr>
          <w:rFonts w:ascii="Courier New" w:eastAsia="Times New Roman" w:hAnsi="Courier New" w:cs="Courier New"/>
          <w:i/>
          <w:iCs/>
          <w:color w:val="9876AA"/>
          <w:sz w:val="20"/>
          <w:szCs w:val="20"/>
          <w:lang w:eastAsia="de-AT"/>
        </w:rPr>
        <w:t>CONTRACT_3</w:t>
      </w:r>
      <w:r w:rsidRPr="009A4525">
        <w:rPr>
          <w:rFonts w:ascii="Courier New" w:eastAsia="Times New Roman" w:hAnsi="Courier New" w:cs="Courier New"/>
          <w:color w:val="CC7832"/>
          <w:sz w:val="20"/>
          <w:szCs w:val="20"/>
          <w:lang w:eastAsia="de-AT"/>
        </w:rPr>
        <w:t>;</w:t>
      </w:r>
      <w:r w:rsidRPr="009A4525">
        <w:rPr>
          <w:rFonts w:ascii="Courier New" w:eastAsia="Times New Roman" w:hAnsi="Courier New" w:cs="Courier New"/>
          <w:color w:val="CC7832"/>
          <w:sz w:val="20"/>
          <w:szCs w:val="20"/>
          <w:lang w:eastAsia="de-AT"/>
        </w:rPr>
        <w:br/>
        <w:t xml:space="preserve">long </w:t>
      </w:r>
      <w:r w:rsidRPr="009A4525">
        <w:rPr>
          <w:rFonts w:ascii="Courier New" w:eastAsia="Times New Roman" w:hAnsi="Courier New" w:cs="Courier New"/>
          <w:color w:val="A9B7C6"/>
          <w:sz w:val="20"/>
          <w:szCs w:val="20"/>
          <w:lang w:eastAsia="de-AT"/>
        </w:rPr>
        <w:t xml:space="preserve">maxRuntimeInSeconds = </w:t>
      </w:r>
      <w:r w:rsidRPr="009A4525">
        <w:rPr>
          <w:rFonts w:ascii="Courier New" w:eastAsia="Times New Roman" w:hAnsi="Courier New" w:cs="Courier New"/>
          <w:color w:val="6897BB"/>
          <w:sz w:val="20"/>
          <w:szCs w:val="20"/>
          <w:lang w:eastAsia="de-AT"/>
        </w:rPr>
        <w:t>100000000</w:t>
      </w:r>
      <w:r w:rsidRPr="009A4525">
        <w:rPr>
          <w:rFonts w:ascii="Courier New" w:eastAsia="Times New Roman" w:hAnsi="Courier New" w:cs="Courier New"/>
          <w:color w:val="CC7832"/>
          <w:sz w:val="20"/>
          <w:szCs w:val="20"/>
          <w:lang w:eastAsia="de-AT"/>
        </w:rPr>
        <w:t>;</w:t>
      </w:r>
    </w:p>
    <w:p w14:paraId="4EB74F30" w14:textId="056B2C71" w:rsidR="009A4525" w:rsidRDefault="009A4525" w:rsidP="000E378B"/>
    <w:p w14:paraId="7B94A5B7" w14:textId="50315464" w:rsidR="00BF715B" w:rsidRDefault="0028053C" w:rsidP="000E378B">
      <w:r>
        <w:t>Möchte man nun einen neuen Algorithmus verwenden</w:t>
      </w:r>
      <w:r w:rsidR="009937B1">
        <w:t xml:space="preserve"> muss dieser einfach im gleichen Schema erzeugt wie die anderen Test</w:t>
      </w:r>
      <w:r w:rsidR="00A35D6A">
        <w:t>s</w:t>
      </w:r>
      <w:r w:rsidR="008F7B7D">
        <w:t>,</w:t>
      </w:r>
      <w:r w:rsidR="00A35D6A">
        <w:t xml:space="preserve"> indem vorher die Daten geladen werden und dann die Instanz dem jeweiligen Algorithmus übergeben werden.</w:t>
      </w:r>
      <w:r>
        <w:t xml:space="preserve"> </w:t>
      </w:r>
    </w:p>
    <w:p w14:paraId="0F7F56E0" w14:textId="77777777" w:rsidR="00070082" w:rsidRDefault="00070082" w:rsidP="000E378B"/>
    <w:p w14:paraId="5E8D7650" w14:textId="28674306" w:rsidR="00576846" w:rsidRDefault="00BF715B" w:rsidP="00576846">
      <w:pPr>
        <w:pStyle w:val="berschrift1"/>
      </w:pPr>
      <w:bookmarkStart w:id="24" w:name="_Toc109851474"/>
      <w:r>
        <w:t>Enumeration Calculation Algorithmus</w:t>
      </w:r>
      <w:bookmarkEnd w:id="24"/>
      <w:r>
        <w:t xml:space="preserve">  </w:t>
      </w:r>
    </w:p>
    <w:p w14:paraId="2C27FBEC" w14:textId="66213BB7" w:rsidR="00576846" w:rsidRPr="00576846" w:rsidRDefault="00576846" w:rsidP="00576846">
      <w:r>
        <w:t xml:space="preserve">Der von uns angewandte Algorithmus erstellt für die einzelnen Aufträge eine Prozessliste für </w:t>
      </w:r>
      <w:r w:rsidR="00982DB5">
        <w:t>das Holen</w:t>
      </w:r>
      <w:r>
        <w:t xml:space="preserve"> des Materials, </w:t>
      </w:r>
      <w:r w:rsidR="00982DB5">
        <w:t>das P</w:t>
      </w:r>
      <w:r>
        <w:t xml:space="preserve">roduzieren eines Produktes und die Lieferung zum Kunden. Diese werden dann </w:t>
      </w:r>
      <w:r w:rsidR="008F7B7D">
        <w:t>r</w:t>
      </w:r>
      <w: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77777777" w:rsidR="00576846" w:rsidRDefault="00576846" w:rsidP="00576846">
      <w:pPr>
        <w:pStyle w:val="berschrift2"/>
      </w:pPr>
      <w:bookmarkStart w:id="25" w:name="_Toc109851475"/>
      <w:r>
        <w:t>Erstellen der Prozessschritte</w:t>
      </w:r>
      <w:bookmarkEnd w:id="25"/>
      <w:r>
        <w:t xml:space="preserve"> </w:t>
      </w:r>
    </w:p>
    <w:p w14:paraId="35C71D5E" w14:textId="605F11CE" w:rsidR="00C703FB" w:rsidRDefault="00576846" w:rsidP="00576846">
      <w:r>
        <w:t xml:space="preserve">Für die Erstellung der Prozessschritte wurde die Klasse </w:t>
      </w:r>
      <w:r w:rsidRPr="00576846">
        <w:rPr>
          <w:i/>
        </w:rPr>
        <w:t>PlanningItems</w:t>
      </w:r>
      <w:r>
        <w:t xml:space="preserve"> erzeugt. Diese </w:t>
      </w:r>
      <w:r w:rsidR="00C703FB">
        <w:t xml:space="preserve">hat drei verschiedene Typen, </w:t>
      </w:r>
      <w:r w:rsidR="00C703FB" w:rsidRPr="00C703FB">
        <w:rPr>
          <w:i/>
        </w:rPr>
        <w:t>Acquire</w:t>
      </w:r>
      <w:r w:rsidR="00C703FB">
        <w:t xml:space="preserve"> für das Holen von Materialen, </w:t>
      </w:r>
      <w:r w:rsidR="00C703FB">
        <w:rPr>
          <w:i/>
        </w:rPr>
        <w:t xml:space="preserve">Produce </w:t>
      </w:r>
      <w:r w:rsidR="00C703FB">
        <w:t xml:space="preserve">für das Produzieren eines Loses und </w:t>
      </w:r>
      <w:r w:rsidR="00C703FB">
        <w:rPr>
          <w:i/>
        </w:rPr>
        <w:t>Deliver</w:t>
      </w:r>
      <w:r w:rsidR="00C703FB">
        <w:t xml:space="preserve"> für das ausliefern.  </w:t>
      </w:r>
    </w:p>
    <w:p w14:paraId="5C9546A3" w14:textId="2329577E" w:rsidR="00C703FB" w:rsidRDefault="00C703FB" w:rsidP="00C703FB">
      <w:pPr>
        <w:pStyle w:val="berschrift3"/>
      </w:pPr>
      <w:bookmarkStart w:id="26" w:name="_Toc109851476"/>
      <w:r>
        <w:t>Acquire</w:t>
      </w:r>
      <w:bookmarkEnd w:id="26"/>
    </w:p>
    <w:p w14:paraId="040E52B8" w14:textId="16820DE0" w:rsidR="00C703FB" w:rsidRPr="00C703FB" w:rsidRDefault="00C703FB" w:rsidP="00C703FB">
      <w:r>
        <w:t>Für das Holen von Materialen werden zuerst die Prozessschritte berechnet</w:t>
      </w:r>
      <w:r w:rsidR="008F7B7D">
        <w:t>,</w:t>
      </w:r>
      <w:r>
        <w:t xml:space="preserve"> welche notwendig </w:t>
      </w:r>
      <w:r w:rsidR="00982DB5">
        <w:t>sind,</w:t>
      </w:r>
      <w:r>
        <w:t xml:space="preserve"> um ein Produkt zu produzieren. Dies geschieht unter Berücksichtigung der Losgröße der einzelnen Produktionsprozesse. Aus diesen Prozessschritten werden dann die </w:t>
      </w:r>
      <w:r w:rsidR="008F7B7D">
        <w:t>b</w:t>
      </w:r>
      <w:r>
        <w:t xml:space="preserve">enötigten Materialen </w:t>
      </w:r>
      <w:r w:rsidR="00982DB5">
        <w:t xml:space="preserve">abgeleitet. Die Zuweisung zu einem Transporter geschieht dann in der Transporterauswahl welche im Punkt 3.2.3 näher besprochen wird. </w:t>
      </w:r>
    </w:p>
    <w:p w14:paraId="401F7BDA" w14:textId="5809E8D1" w:rsidR="00C703FB" w:rsidRDefault="00C703FB" w:rsidP="00C703FB">
      <w:pPr>
        <w:pStyle w:val="berschrift3"/>
      </w:pPr>
      <w:bookmarkStart w:id="27" w:name="_Toc109851477"/>
      <w:r>
        <w:lastRenderedPageBreak/>
        <w:t>Produce</w:t>
      </w:r>
      <w:bookmarkEnd w:id="27"/>
    </w:p>
    <w:p w14:paraId="0F356D40" w14:textId="6548F2C4" w:rsidR="00982DB5" w:rsidRPr="003729FB" w:rsidRDefault="00982DB5" w:rsidP="00982DB5">
      <w:r>
        <w:t xml:space="preserve">Für das Produzieren eines benötigten Produktes wird die vorher erstellte Prozessliste wieder herangezogen und ein </w:t>
      </w:r>
      <w:r>
        <w:rPr>
          <w:i/>
        </w:rPr>
        <w:t xml:space="preserve">PlanningItem </w:t>
      </w:r>
      <w:r>
        <w:t xml:space="preserve">für jedes Los, welches produziert werden muss, erstellt. </w:t>
      </w:r>
    </w:p>
    <w:p w14:paraId="3BBD6F6A" w14:textId="77777777" w:rsidR="00982DB5" w:rsidRDefault="00C703FB" w:rsidP="00982DB5">
      <w:pPr>
        <w:pStyle w:val="berschrift3"/>
      </w:pPr>
      <w:bookmarkStart w:id="28" w:name="_Toc109851478"/>
      <w:r>
        <w:t>Deliver</w:t>
      </w:r>
      <w:bookmarkEnd w:id="28"/>
    </w:p>
    <w:p w14:paraId="18FA8988" w14:textId="710EDA3F" w:rsidR="0028053C" w:rsidRDefault="00982DB5" w:rsidP="00982DB5">
      <w:r>
        <w:t xml:space="preserve">Für das Ausliefern wurde für jede Lieferung ein </w:t>
      </w:r>
      <w:r w:rsidRPr="00982DB5">
        <w:rPr>
          <w:i/>
        </w:rPr>
        <w:t>PlanningItem</w:t>
      </w:r>
      <w:r>
        <w:t xml:space="preserve"> erzeugt. </w:t>
      </w:r>
    </w:p>
    <w:p w14:paraId="61D78D5C" w14:textId="77777777" w:rsidR="008F7B7D" w:rsidRDefault="008F7B7D" w:rsidP="00982DB5"/>
    <w:p w14:paraId="5B4CACB3" w14:textId="091C9861" w:rsidR="00FF6F3E" w:rsidRDefault="007072F9" w:rsidP="00C703FB">
      <w:pPr>
        <w:pStyle w:val="berschrift2"/>
        <w:rPr>
          <w:lang w:val="en-US"/>
        </w:rPr>
      </w:pPr>
      <w:bookmarkStart w:id="29" w:name="_Ref109669616"/>
      <w:bookmarkStart w:id="30" w:name="_Toc109851479"/>
      <w:r>
        <w:rPr>
          <w:lang w:val="en-US"/>
        </w:rPr>
        <w:t>Bounding</w:t>
      </w:r>
      <w:r w:rsidR="00DF3648">
        <w:rPr>
          <w:lang w:val="en-US"/>
        </w:rPr>
        <w:t>,</w:t>
      </w:r>
      <w:r>
        <w:rPr>
          <w:lang w:val="en-US"/>
        </w:rPr>
        <w:t xml:space="preserve"> </w:t>
      </w:r>
      <w:r w:rsidRPr="009777FA">
        <w:rPr>
          <w:lang w:val="en-US"/>
        </w:rPr>
        <w:t>Cutting</w:t>
      </w:r>
      <w:r>
        <w:rPr>
          <w:lang w:val="en-US"/>
        </w:rPr>
        <w:t xml:space="preserve"> planes</w:t>
      </w:r>
      <w:bookmarkEnd w:id="29"/>
      <w:r>
        <w:rPr>
          <w:lang w:val="en-US"/>
        </w:rPr>
        <w:t xml:space="preserve"> </w:t>
      </w:r>
      <w:r w:rsidR="00DF3648">
        <w:rPr>
          <w:lang w:val="en-US"/>
        </w:rPr>
        <w:t>und Transporterauswahl</w:t>
      </w:r>
      <w:bookmarkEnd w:id="30"/>
    </w:p>
    <w:p w14:paraId="5C27AA80" w14:textId="198FC0E9" w:rsidR="007072F9" w:rsidRDefault="007072F9" w:rsidP="007072F9">
      <w:r w:rsidRPr="007072F9">
        <w:t>Um die Laufzeit unseres Programmes z</w:t>
      </w:r>
      <w:r>
        <w:t xml:space="preserve">u reduzieren, haben wir versucht so viele vernünftige Boundings und Cutting planes einzufügen, wie möglich. </w:t>
      </w:r>
    </w:p>
    <w:p w14:paraId="3AE86DEE" w14:textId="78C1E1A1" w:rsidR="007072F9" w:rsidRDefault="007072F9" w:rsidP="00C703FB">
      <w:pPr>
        <w:pStyle w:val="berschrift3"/>
      </w:pPr>
      <w:bookmarkStart w:id="31" w:name="_Toc109851480"/>
      <w:r>
        <w:t>Einschränkung der Laufzeit</w:t>
      </w:r>
      <w:bookmarkEnd w:id="31"/>
    </w:p>
    <w:p w14:paraId="40F9CFC1" w14:textId="587C6116" w:rsidR="007072F9" w:rsidRDefault="007072F9" w:rsidP="007072F9">
      <w:r>
        <w:t xml:space="preserve">In der </w:t>
      </w:r>
      <w:r w:rsidRPr="007072F9">
        <w:rPr>
          <w:i/>
        </w:rPr>
        <w:t>main</w:t>
      </w:r>
      <w:r>
        <w:t xml:space="preserve">-Methode übergeben wir zuerst eine </w:t>
      </w:r>
      <w:r w:rsidRPr="007072F9">
        <w:rPr>
          <w:i/>
        </w:rPr>
        <w:t>maxRuntimeInSeconds</w:t>
      </w:r>
      <w:r>
        <w:t xml:space="preserve">, diese wird für den ersten Durchlauf der Simulation als Abbruchkriterium herangezogen. Im Anschluss wird diese </w:t>
      </w:r>
      <w:r w:rsidR="00DB52EB">
        <w:t xml:space="preserve">Laufzeit auf die Laufzeit der aktuellen besten Lösung begrenzt. Diese Begrenzung haben wir eingeführt, da es nicht möglich ist, eine bessere Lösung zu erhalten, wenn die Laufzeit der aktuellen </w:t>
      </w:r>
      <w:r w:rsidR="00F559AB">
        <w:t xml:space="preserve">besten Lösung überschritten ist. </w:t>
      </w:r>
    </w:p>
    <w:p w14:paraId="36A56E85" w14:textId="40B4CAC5" w:rsidR="00F559AB" w:rsidRDefault="00F559AB" w:rsidP="00C703FB">
      <w:pPr>
        <w:pStyle w:val="berschrift3"/>
      </w:pPr>
      <w:bookmarkStart w:id="32" w:name="_Toc109851481"/>
      <w:r>
        <w:t xml:space="preserve">Ausschließen von </w:t>
      </w:r>
      <w:r w:rsidR="0028053C">
        <w:t>unmöglichen</w:t>
      </w:r>
      <w:r>
        <w:t xml:space="preserve"> </w:t>
      </w:r>
      <w:r w:rsidR="0028053C">
        <w:t>Reihenfolgen</w:t>
      </w:r>
      <w:bookmarkEnd w:id="32"/>
    </w:p>
    <w:p w14:paraId="7D901100" w14:textId="56B6F837" w:rsidR="00F559AB" w:rsidRDefault="00F559AB" w:rsidP="007072F9">
      <w:r>
        <w:t>Da wir in unserem Programm, alle FactorySteps durchmischen, kann es zu sehr unlogischen Reihe</w:t>
      </w:r>
      <w:r w:rsidR="008F7B7D">
        <w:t>n</w:t>
      </w:r>
      <w:r>
        <w:t xml:space="preserve">folgen kommen. Ein Beispiel hierzu wäre, wir möchten, dass unsere Factory die Endprodukte ausliefert, bevor diese überhaupt produziert wurden. Solche Varianten verfolgen wir nicht weiter. </w:t>
      </w:r>
      <w:r w:rsidR="00857F37">
        <w:t xml:space="preserve">Um unser Vorgehen leichter zu verstehen, haben wir drei sehr vereinfachte Beispiele in </w:t>
      </w:r>
      <w:r w:rsidR="00857F37">
        <w:fldChar w:fldCharType="begin"/>
      </w:r>
      <w:r w:rsidR="00857F37">
        <w:instrText xml:space="preserve"> REF _Ref109670657 \h </w:instrText>
      </w:r>
      <w:r w:rsidR="00857F37">
        <w:fldChar w:fldCharType="separate"/>
      </w:r>
      <w:r w:rsidR="00070082">
        <w:t xml:space="preserve">Abbildung </w:t>
      </w:r>
      <w:r w:rsidR="00070082">
        <w:rPr>
          <w:noProof/>
        </w:rPr>
        <w:t>7</w:t>
      </w:r>
      <w:r w:rsidR="00857F37">
        <w:fldChar w:fldCharType="end"/>
      </w:r>
      <w:r w:rsidR="00857F37">
        <w:t xml:space="preserve"> dargestellt.</w:t>
      </w:r>
    </w:p>
    <w:p w14:paraId="6C206439" w14:textId="77777777" w:rsidR="008F7B7D" w:rsidRDefault="008F7B7D" w:rsidP="007072F9"/>
    <w:p w14:paraId="486B0B3A" w14:textId="77777777" w:rsidR="00857F37" w:rsidRDefault="00857F37" w:rsidP="00857F37">
      <w:pPr>
        <w:keepNext/>
        <w:jc w:val="center"/>
      </w:pPr>
      <w:r w:rsidRPr="00857F37">
        <w:rPr>
          <w:noProof/>
        </w:rPr>
        <w:lastRenderedPageBreak/>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B56520A" w14:textId="43470372" w:rsidR="00F559AB" w:rsidRDefault="00857F37" w:rsidP="00857F37">
      <w:pPr>
        <w:pStyle w:val="Beschriftung"/>
      </w:pPr>
      <w:bookmarkStart w:id="33" w:name="_Ref109670657"/>
      <w:bookmarkStart w:id="34" w:name="_Toc109851495"/>
      <w:r>
        <w:t xml:space="preserve">Abbildung </w:t>
      </w:r>
      <w:fldSimple w:instr=" SEQ Abbildung \* ARABIC ">
        <w:r w:rsidR="00070082">
          <w:rPr>
            <w:noProof/>
          </w:rPr>
          <w:t>7</w:t>
        </w:r>
      </w:fldSimple>
      <w:bookmarkEnd w:id="33"/>
      <w:r>
        <w:t>: Vereinfachte FactorySteps-Liste</w:t>
      </w:r>
      <w:bookmarkEnd w:id="34"/>
      <w:r>
        <w:br/>
      </w:r>
    </w:p>
    <w:p w14:paraId="0121DDC2" w14:textId="5E8098EF" w:rsidR="00857F37" w:rsidRDefault="00DF3648" w:rsidP="00C703FB">
      <w:pPr>
        <w:pStyle w:val="berschrift3"/>
      </w:pPr>
      <w:bookmarkStart w:id="35" w:name="_Toc109851482"/>
      <w:r>
        <w:t>Verwendung von verschiedenen Transportern</w:t>
      </w:r>
      <w:bookmarkEnd w:id="35"/>
    </w:p>
    <w:p w14:paraId="0677E9F0" w14:textId="51770C46" w:rsidR="00DF3648" w:rsidRDefault="00DF3648" w:rsidP="00DF3648">
      <w:r>
        <w:t xml:space="preserve">Um eine möglichst </w:t>
      </w:r>
      <w:r w:rsidR="008F7B7D">
        <w:t>breite</w:t>
      </w:r>
      <w:r>
        <w:t xml:space="preserve"> Lösungsmenge abzudecken, haben wir uns bei der Auswahl der Transporter folgendes überlegt. Da wir es nicht sinnvoll fanden, für jeden Branch, alle Transporter durchzutesten, haben wir für jeden einzelnen Branch, den optimalen Transporter bestimmt und somit eine möglichst hohe Variation bei der Auswahl der Transporter, für verschiedene Transportschritte zu gewährleisten. Um unsere Auswahl leichter zu verstehen, finden Sie im Anschluss ein Beispiel hierzu. </w:t>
      </w:r>
    </w:p>
    <w:p w14:paraId="2B8201C8" w14:textId="208A0B74" w:rsidR="00C07DB5" w:rsidRDefault="00D10EDB" w:rsidP="00DF3648">
      <w:r>
        <w:t xml:space="preserve">Wir suchen für unsere Transporte immer den optimalen Transporter, diese Suche bedeutet für uns, wir suchen einen Transporter, der die geringste Differenz zur benötigten Kapazität besitzt. Sollte es zwei Transporter geben, welche die gleiche Differenz aufweisen, jedoch einmal negativ und einmal positiv, wird der Transporter gewählt, welcher eine größere Kapazität hat, damit wir den Transport mit einem Transporter abwickeln können. Wie in </w:t>
      </w:r>
      <w:r w:rsidR="00C07DB5">
        <w:t xml:space="preserve">der </w:t>
      </w:r>
      <w:r w:rsidR="00632FF3">
        <w:fldChar w:fldCharType="begin"/>
      </w:r>
      <w:r w:rsidR="00632FF3">
        <w:instrText xml:space="preserve"> REF _Ref109674574 \h </w:instrText>
      </w:r>
      <w:r w:rsidR="00632FF3">
        <w:fldChar w:fldCharType="separate"/>
      </w:r>
      <w:r w:rsidR="00070082">
        <w:t xml:space="preserve">Abbildung </w:t>
      </w:r>
      <w:r w:rsidR="00070082">
        <w:rPr>
          <w:noProof/>
        </w:rPr>
        <w:t>8</w:t>
      </w:r>
      <w:r w:rsidR="00632FF3">
        <w:fldChar w:fldCharType="end"/>
      </w:r>
      <w:r w:rsidR="00632FF3">
        <w:t xml:space="preserve"> </w:t>
      </w:r>
      <w:r w:rsidR="00C07DB5">
        <w:t>zu sehen, wir</w:t>
      </w:r>
      <w:r w:rsidR="008F7B7D">
        <w:t>d</w:t>
      </w:r>
      <w:r w:rsidR="00C07DB5">
        <w:t xml:space="preserve"> zuerst für den </w:t>
      </w:r>
      <w:r w:rsidR="00C07DB5" w:rsidRPr="00632FF3">
        <w:rPr>
          <w:i/>
        </w:rPr>
        <w:t>FactoryStep</w:t>
      </w:r>
      <w:r w:rsidR="00C07DB5">
        <w:t xml:space="preserve"> Holen von Rohstoff R1 ein Transporter gesucht, hierzu gehen wir unsere Liste der Transporter durch und finden den Transporter T1, dieser hat eine Differenz von +10, nun gehen wir die Liste weiter, bis wir den letzten Transporter finden, der eine positive oder genau die benötigte Kapazität besitzt. Wir halten unsere Transporter-Listen immer sortiert. Als letzten Transporter in unserer Liste, finden wir den Transporter T4, welcher genau der benötigten Kapazität entspricht und deshalb ausgewählt wird. </w:t>
      </w:r>
      <w:r w:rsidR="00E04FB3">
        <w:t>Im nächsten Schritt</w:t>
      </w:r>
      <w:r w:rsidR="00C07DB5">
        <w:t xml:space="preserve"> suchen wir für den Rohstoff R2 einen Transporter, hier finden wir gleich mit dem ersten Transporter, T1 </w:t>
      </w:r>
      <w:r w:rsidR="00E04FB3">
        <w:t>einen perfekten, passenden Transporter</w:t>
      </w:r>
      <w:r w:rsidR="00C07DB5">
        <w:t>.</w:t>
      </w:r>
      <w:r w:rsidR="00E04FB3">
        <w:t xml:space="preserve"> </w:t>
      </w:r>
      <w:r w:rsidR="00C07DB5">
        <w:t xml:space="preserve"> </w:t>
      </w:r>
    </w:p>
    <w:p w14:paraId="1E13DD0E" w14:textId="77777777" w:rsidR="00C07DB5" w:rsidRDefault="00D10EDB" w:rsidP="00CA4FD3">
      <w:pPr>
        <w:keepNext/>
        <w:jc w:val="center"/>
      </w:pPr>
      <w:r w:rsidRPr="00D10EDB">
        <w:rPr>
          <w:noProof/>
        </w:rPr>
        <w:lastRenderedPageBreak/>
        <w:drawing>
          <wp:inline distT="0" distB="0" distL="0" distR="0" wp14:anchorId="02319F70" wp14:editId="5AA7E044">
            <wp:extent cx="5760720" cy="350329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503295"/>
                    </a:xfrm>
                    <a:prstGeom prst="rect">
                      <a:avLst/>
                    </a:prstGeom>
                    <a:noFill/>
                    <a:ln>
                      <a:noFill/>
                    </a:ln>
                  </pic:spPr>
                </pic:pic>
              </a:graphicData>
            </a:graphic>
          </wp:inline>
        </w:drawing>
      </w:r>
    </w:p>
    <w:p w14:paraId="2B65824D" w14:textId="1FA3109A" w:rsidR="00DF3648" w:rsidRDefault="00C07DB5" w:rsidP="00CA4FD3">
      <w:pPr>
        <w:pStyle w:val="Beschriftung"/>
      </w:pPr>
      <w:bookmarkStart w:id="36" w:name="_Ref109674574"/>
      <w:bookmarkStart w:id="37" w:name="_Toc109851496"/>
      <w:r>
        <w:t xml:space="preserve">Abbildung </w:t>
      </w:r>
      <w:fldSimple w:instr=" SEQ Abbildung \* ARABIC ">
        <w:r w:rsidR="00070082">
          <w:rPr>
            <w:noProof/>
          </w:rPr>
          <w:t>8</w:t>
        </w:r>
      </w:fldSimple>
      <w:bookmarkEnd w:id="36"/>
      <w:r>
        <w:t>: Auswahl der Transporter Bsp. 1</w:t>
      </w:r>
      <w:bookmarkEnd w:id="37"/>
    </w:p>
    <w:p w14:paraId="68EE2408" w14:textId="77777777" w:rsidR="00CA4FD3" w:rsidRPr="00CA4FD3" w:rsidRDefault="00CA4FD3" w:rsidP="00CA4FD3">
      <w:pPr>
        <w:pStyle w:val="Textkrper"/>
      </w:pPr>
    </w:p>
    <w:p w14:paraId="04B7C9DD" w14:textId="6F512E34" w:rsidR="008F7B7D" w:rsidRDefault="00E04FB3" w:rsidP="00E04FB3">
      <w:r>
        <w:t xml:space="preserve">Um zu zeigen, wie die unterschiedliche Reihenfolge der </w:t>
      </w:r>
      <w:r w:rsidRPr="00632FF3">
        <w:rPr>
          <w:i/>
        </w:rPr>
        <w:t>FactorySteps</w:t>
      </w:r>
      <w:r>
        <w:t xml:space="preserve"> die Auswahl der Transporter beeinflussen kann, haben wir in </w:t>
      </w:r>
      <w:r w:rsidR="00632FF3">
        <w:fldChar w:fldCharType="begin"/>
      </w:r>
      <w:r w:rsidR="00632FF3">
        <w:instrText xml:space="preserve"> REF _Ref109674542 \h </w:instrText>
      </w:r>
      <w:r w:rsidR="00632FF3">
        <w:fldChar w:fldCharType="separate"/>
      </w:r>
      <w:r w:rsidR="00070082">
        <w:t xml:space="preserve">Abbildung </w:t>
      </w:r>
      <w:r w:rsidR="00070082">
        <w:rPr>
          <w:noProof/>
        </w:rPr>
        <w:t>9</w:t>
      </w:r>
      <w:r w:rsidR="00632FF3">
        <w:fldChar w:fldCharType="end"/>
      </w:r>
      <w:r w:rsidR="00632FF3">
        <w:t xml:space="preserve"> </w:t>
      </w:r>
      <w:r>
        <w:t xml:space="preserve">eine andere Reihenfolge gewählt und das gleiche Verfahren angewendet. </w:t>
      </w:r>
    </w:p>
    <w:p w14:paraId="784C2424" w14:textId="04C052B2" w:rsidR="00CA4FD3" w:rsidRDefault="00632FF3" w:rsidP="00CA4FD3">
      <w:pPr>
        <w:keepNext/>
        <w:jc w:val="center"/>
      </w:pPr>
      <w:r w:rsidRPr="00632FF3">
        <w:rPr>
          <w:noProof/>
        </w:rPr>
        <w:drawing>
          <wp:inline distT="0" distB="0" distL="0" distR="0" wp14:anchorId="2316655F" wp14:editId="001B40A3">
            <wp:extent cx="5760000" cy="3514386"/>
            <wp:effectExtent l="0" t="0" r="0" b="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00" cy="3514386"/>
                    </a:xfrm>
                    <a:prstGeom prst="rect">
                      <a:avLst/>
                    </a:prstGeom>
                    <a:noFill/>
                    <a:ln>
                      <a:noFill/>
                    </a:ln>
                  </pic:spPr>
                </pic:pic>
              </a:graphicData>
            </a:graphic>
          </wp:inline>
        </w:drawing>
      </w:r>
      <w:r w:rsidRPr="00632FF3">
        <w:t xml:space="preserve"> </w:t>
      </w:r>
    </w:p>
    <w:p w14:paraId="7BD0A757" w14:textId="24C1F363" w:rsidR="00632FF3" w:rsidRPr="00632FF3" w:rsidRDefault="00CA4FD3" w:rsidP="008F7B7D">
      <w:pPr>
        <w:pStyle w:val="Beschriftung"/>
      </w:pPr>
      <w:bookmarkStart w:id="38" w:name="_Ref109674542"/>
      <w:bookmarkStart w:id="39" w:name="_Toc109851497"/>
      <w:r>
        <w:t xml:space="preserve">Abbildung </w:t>
      </w:r>
      <w:fldSimple w:instr=" SEQ Abbildung \* ARABIC ">
        <w:r w:rsidR="00070082">
          <w:rPr>
            <w:noProof/>
          </w:rPr>
          <w:t>9</w:t>
        </w:r>
      </w:fldSimple>
      <w:bookmarkEnd w:id="38"/>
      <w:r>
        <w:t>: Auswahl der Transporter Bsp. 2</w:t>
      </w:r>
      <w:bookmarkEnd w:id="39"/>
    </w:p>
    <w:p w14:paraId="738D7AC7" w14:textId="453349F5" w:rsidR="00632FF3" w:rsidRDefault="00632FF3" w:rsidP="00632FF3">
      <w:r>
        <w:lastRenderedPageBreak/>
        <w:t xml:space="preserve">Um die unterschiedlichen Ergebnisse darzustellen, haben wir die Ergebnisse in </w:t>
      </w:r>
      <w:r>
        <w:fldChar w:fldCharType="begin"/>
      </w:r>
      <w:r>
        <w:instrText xml:space="preserve"> REF _Ref109674767 \h </w:instrText>
      </w:r>
      <w:r>
        <w:fldChar w:fldCharType="separate"/>
      </w:r>
      <w:r w:rsidR="00070082">
        <w:t xml:space="preserve">Abbildung </w:t>
      </w:r>
      <w:r w:rsidR="00070082">
        <w:rPr>
          <w:noProof/>
        </w:rPr>
        <w:t>10</w:t>
      </w:r>
      <w:r>
        <w:fldChar w:fldCharType="end"/>
      </w:r>
      <w:r>
        <w:t xml:space="preserve"> nochmals gegenübergestellt. </w:t>
      </w:r>
    </w:p>
    <w:p w14:paraId="63456AA1" w14:textId="77777777" w:rsidR="008F7B7D" w:rsidRDefault="008F7B7D" w:rsidP="00632FF3"/>
    <w:p w14:paraId="51B98EF8" w14:textId="77777777" w:rsidR="00632FF3" w:rsidRDefault="00632FF3" w:rsidP="008F7B7D">
      <w:pPr>
        <w:pStyle w:val="Textkrper"/>
        <w:keepNext/>
        <w:jc w:val="center"/>
      </w:pPr>
      <w:r w:rsidRPr="00632FF3">
        <w:rPr>
          <w:noProof/>
        </w:rPr>
        <w:drawing>
          <wp:inline distT="0" distB="0" distL="0" distR="0" wp14:anchorId="44B3ABFC" wp14:editId="15BEB2C9">
            <wp:extent cx="5760000"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60000" cy="789362"/>
                    </a:xfrm>
                    <a:prstGeom prst="rect">
                      <a:avLst/>
                    </a:prstGeom>
                    <a:noFill/>
                    <a:ln>
                      <a:noFill/>
                    </a:ln>
                  </pic:spPr>
                </pic:pic>
              </a:graphicData>
            </a:graphic>
          </wp:inline>
        </w:drawing>
      </w:r>
    </w:p>
    <w:p w14:paraId="749EBDE5" w14:textId="523DDABD" w:rsidR="00A35D6A" w:rsidRDefault="00632FF3" w:rsidP="008F7B7D">
      <w:pPr>
        <w:pStyle w:val="Beschriftung"/>
      </w:pPr>
      <w:bookmarkStart w:id="40" w:name="_Ref109674767"/>
      <w:bookmarkStart w:id="41" w:name="_Toc109851498"/>
      <w:r>
        <w:t xml:space="preserve">Abbildung </w:t>
      </w:r>
      <w:fldSimple w:instr=" SEQ Abbildung \* ARABIC ">
        <w:r w:rsidR="00070082">
          <w:rPr>
            <w:noProof/>
          </w:rPr>
          <w:t>10</w:t>
        </w:r>
      </w:fldSimple>
      <w:bookmarkEnd w:id="40"/>
      <w:r>
        <w:t>: Vergleich der Transporter</w:t>
      </w:r>
      <w:bookmarkEnd w:id="41"/>
    </w:p>
    <w:p w14:paraId="40EEA4AF" w14:textId="77777777" w:rsidR="008F7B7D" w:rsidRPr="008F7B7D" w:rsidRDefault="008F7B7D" w:rsidP="008F7B7D">
      <w:pPr>
        <w:pStyle w:val="Textkrper"/>
      </w:pPr>
    </w:p>
    <w:p w14:paraId="0B600490" w14:textId="77777777" w:rsidR="00A35D6A" w:rsidRDefault="00A35D6A">
      <w:pPr>
        <w:spacing w:before="0" w:after="160" w:line="259" w:lineRule="auto"/>
        <w:jc w:val="left"/>
        <w:rPr>
          <w:rFonts w:eastAsia="Times New Roman" w:cs="Times New Roman"/>
          <w:b/>
          <w:bCs/>
          <w:sz w:val="18"/>
          <w:szCs w:val="20"/>
          <w:lang w:eastAsia="de-DE"/>
        </w:rPr>
      </w:pPr>
      <w:r>
        <w:br w:type="page"/>
      </w:r>
    </w:p>
    <w:p w14:paraId="5293C566" w14:textId="7770FFE8" w:rsidR="00632FF3" w:rsidRDefault="00A35D6A" w:rsidP="00A35D6A">
      <w:pPr>
        <w:pStyle w:val="berschrift1"/>
      </w:pPr>
      <w:bookmarkStart w:id="42" w:name="_Toc109851483"/>
      <w:r>
        <w:lastRenderedPageBreak/>
        <w:t>Ergebnisse</w:t>
      </w:r>
      <w:bookmarkEnd w:id="42"/>
    </w:p>
    <w:p w14:paraId="451664DC" w14:textId="46AA24F9" w:rsidR="00A35D6A" w:rsidRDefault="00A35D6A" w:rsidP="00A35D6A"/>
    <w:p w14:paraId="60EA4765" w14:textId="0381070A" w:rsidR="00D640AE" w:rsidRDefault="00345A16" w:rsidP="00A35D6A">
      <w:r>
        <w:t xml:space="preserve">Unser </w:t>
      </w:r>
      <w:r w:rsidRPr="00345A16">
        <w:rPr>
          <w:i/>
        </w:rPr>
        <w:t xml:space="preserve">Branch </w:t>
      </w:r>
      <w:r w:rsidR="00D640AE" w:rsidRPr="00345A16">
        <w:rPr>
          <w:i/>
        </w:rPr>
        <w:t>and Cutting</w:t>
      </w:r>
      <w:r>
        <w:t xml:space="preserve"> Algor</w:t>
      </w:r>
      <w:r w:rsidR="008F7B7D">
        <w:t>i</w:t>
      </w:r>
      <w:r>
        <w:t xml:space="preserve">thmus ist stark </w:t>
      </w:r>
      <w:r w:rsidR="008F7B7D">
        <w:t>a</w:t>
      </w:r>
      <w:r>
        <w:t>bhängig von den Aufträgen und den möglichen Kombinationen</w:t>
      </w:r>
      <w:r w:rsidR="00D640AE">
        <w:t>, d</w:t>
      </w:r>
      <w:r>
        <w:t xml:space="preserve">a die Anzahl der Auswahlmöglichkeiten faktoriell mit der Anzahl an </w:t>
      </w:r>
      <w:r w:rsidRPr="00345A16">
        <w:rPr>
          <w:i/>
        </w:rPr>
        <w:t>PlanningItems</w:t>
      </w:r>
      <w:r>
        <w:t xml:space="preserve"> steigt. </w:t>
      </w:r>
      <w:r w:rsidR="00D640AE">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t>verschiedene Auftragslisten</w:t>
      </w:r>
      <w:r w:rsidR="00D640AE">
        <w:t xml:space="preserve"> </w:t>
      </w:r>
      <w:r w:rsidR="005067E8">
        <w:t>erstellt,</w:t>
      </w:r>
      <w:r w:rsidR="00D640AE">
        <w:t xml:space="preserve"> um unseren Algorithmus zu testen. Eine Liste versucht eine große Variation der Aufträge darzustellen</w:t>
      </w:r>
      <w:r w:rsidR="005067E8">
        <w:t xml:space="preserve">, eine </w:t>
      </w:r>
      <w:r w:rsidR="009C6C1E">
        <w:t xml:space="preserve">die </w:t>
      </w:r>
      <w:r w:rsidR="005067E8">
        <w:t xml:space="preserve">viele </w:t>
      </w:r>
      <w:r w:rsidR="00025586">
        <w:t>ä</w:t>
      </w:r>
      <w:r w:rsidR="005067E8">
        <w:t>hnliche Produkte produziert und eine Liste</w:t>
      </w:r>
      <w:r w:rsidR="00025586">
        <w:t xml:space="preserve"> </w:t>
      </w:r>
      <w:r w:rsidR="004044FE">
        <w:t>mit verschiedene</w:t>
      </w:r>
      <w:r w:rsidR="00104883">
        <w:t>n</w:t>
      </w:r>
      <w:r w:rsidR="004044FE">
        <w:t xml:space="preserve"> Prozesse</w:t>
      </w:r>
      <w:r w:rsidR="00104883">
        <w:t>n</w:t>
      </w:r>
      <w:r w:rsidR="00025586">
        <w:t xml:space="preserve"> welche parallel abgearbeitet werden können</w:t>
      </w:r>
      <w:r w:rsidR="005067E8">
        <w:t xml:space="preserve">. </w:t>
      </w:r>
      <w:r w:rsidR="00703255">
        <w:t xml:space="preserve">Die maximale Anzahl an Aufträgen, welche wir optimieren </w:t>
      </w:r>
      <w:r w:rsidR="007623DA">
        <w:t>wollen,</w:t>
      </w:r>
      <w:r w:rsidR="00703255">
        <w:t xml:space="preserve"> wurde von 1 auf 5 </w:t>
      </w:r>
      <w:r w:rsidR="007623DA">
        <w:t>gesteigert,</w:t>
      </w:r>
      <w:r w:rsidR="00703255">
        <w:t xml:space="preserve"> um die Änderungen in der Laufzeit zu beobachten. </w:t>
      </w:r>
      <w:r w:rsidR="007623DA">
        <w:t xml:space="preserve">Weiters wurde die </w:t>
      </w:r>
      <w:r w:rsidR="00B87D34">
        <w:t>Kapazität</w:t>
      </w:r>
      <w:r w:rsidR="007623DA">
        <w:t xml:space="preserve"> des Lagers auf 1000 gesetzt und die Anzahl an Fahrer auf 6. </w:t>
      </w:r>
    </w:p>
    <w:p w14:paraId="7D76F279" w14:textId="49599BAE" w:rsidR="007623DA" w:rsidRDefault="007623DA" w:rsidP="00A35D6A"/>
    <w:p w14:paraId="0DB645DE" w14:textId="045B8488" w:rsidR="007623DA" w:rsidRDefault="007623DA" w:rsidP="007623DA">
      <w:pPr>
        <w:pStyle w:val="berschrift2"/>
      </w:pPr>
      <w:bookmarkStart w:id="43" w:name="_Toc109851484"/>
      <w:r>
        <w:t>Durchmischte Liste</w:t>
      </w:r>
      <w:bookmarkEnd w:id="43"/>
    </w:p>
    <w:p w14:paraId="5DEC7B52" w14:textId="0E5EF98D" w:rsidR="007623DA" w:rsidRDefault="007623DA" w:rsidP="007623DA">
      <w:r>
        <w:t xml:space="preserve">Wie schon </w:t>
      </w:r>
      <w:r w:rsidR="009C6C1E">
        <w:t>vorhin erwähnt</w:t>
      </w:r>
      <w:r>
        <w:t xml:space="preserve"> wurde die durchmischte Liste so erzeugt, um möglichst viele Produkte mit unterschiedlicher Prozesstiefe zu haben. Couch hat eine Prozesstiefe von 3</w:t>
      </w:r>
      <w:r w:rsidR="009C6C1E">
        <w:t>,</w:t>
      </w:r>
      <w:r>
        <w:t xml:space="preserve"> Nägel und Eisenpulver von 2</w:t>
      </w:r>
      <w:r w:rsidR="009C6C1E">
        <w:t>,</w:t>
      </w:r>
      <w:r>
        <w:t xml:space="preserve"> Kohle und Stahl, welches wir immer </w:t>
      </w:r>
      <w:r w:rsidR="009C6C1E">
        <w:t xml:space="preserve">vom Hersteller </w:t>
      </w:r>
      <w:r>
        <w:t xml:space="preserve">holen, eine Prozesstiefe von 1. Die Auftragsliste ist in Tabelle 1 zu sehen. </w:t>
      </w:r>
    </w:p>
    <w:p w14:paraId="6C985C81" w14:textId="77777777" w:rsidR="009C6C1E" w:rsidRDefault="009C6C1E" w:rsidP="007623DA"/>
    <w:tbl>
      <w:tblPr>
        <w:tblW w:w="5367" w:type="dxa"/>
        <w:jc w:val="center"/>
        <w:tblLook w:val="04A0" w:firstRow="1" w:lastRow="0" w:firstColumn="1" w:lastColumn="0" w:noHBand="0" w:noVBand="1"/>
      </w:tblPr>
      <w:tblGrid>
        <w:gridCol w:w="1300"/>
        <w:gridCol w:w="1253"/>
        <w:gridCol w:w="843"/>
        <w:gridCol w:w="760"/>
        <w:gridCol w:w="500"/>
        <w:gridCol w:w="819"/>
        <w:gridCol w:w="553"/>
      </w:tblGrid>
      <w:tr w:rsidR="007623DA" w:rsidRPr="007623DA"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7623DA" w:rsidRDefault="007623DA" w:rsidP="007623DA">
            <w:pPr>
              <w:spacing w:before="0" w:after="0" w:line="240" w:lineRule="auto"/>
              <w:jc w:val="center"/>
              <w:rPr>
                <w:rFonts w:ascii="Calibri" w:eastAsia="Times New Roman" w:hAnsi="Calibri" w:cs="Calibri"/>
                <w:lang w:eastAsia="en-GB"/>
              </w:rPr>
            </w:pPr>
            <w:r w:rsidRPr="007623DA">
              <w:rPr>
                <w:rFonts w:ascii="Calibri" w:eastAsia="Times New Roman" w:hAnsi="Calibri" w:cs="Calibri"/>
                <w:lang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7623DA" w:rsidRDefault="007623DA" w:rsidP="007623DA">
            <w:pPr>
              <w:spacing w:before="0" w:after="0" w:line="240" w:lineRule="auto"/>
              <w:jc w:val="center"/>
              <w:rPr>
                <w:rFonts w:ascii="Calibri" w:eastAsia="Times New Roman" w:hAnsi="Calibri" w:cs="Calibri"/>
                <w:color w:val="000000"/>
                <w:lang w:eastAsia="en-GB"/>
              </w:rPr>
            </w:pPr>
            <w:r w:rsidRPr="007623DA">
              <w:rPr>
                <w:rFonts w:ascii="Calibri" w:eastAsia="Times New Roman" w:hAnsi="Calibri" w:cs="Calibri"/>
                <w:color w:val="000000"/>
                <w:lang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7623DA" w:rsidRDefault="007623DA" w:rsidP="007623DA">
            <w:pPr>
              <w:spacing w:before="0" w:after="0" w:line="240" w:lineRule="auto"/>
              <w:jc w:val="center"/>
              <w:rPr>
                <w:rFonts w:ascii="Calibri" w:eastAsia="Times New Roman" w:hAnsi="Calibri" w:cs="Calibri"/>
                <w:color w:val="000000"/>
                <w:lang w:eastAsia="en-GB"/>
              </w:rPr>
            </w:pPr>
            <w:r w:rsidRPr="007623DA">
              <w:rPr>
                <w:rFonts w:ascii="Calibri" w:eastAsia="Times New Roman" w:hAnsi="Calibri" w:cs="Calibri"/>
                <w:color w:val="000000"/>
                <w:lang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7623DA" w:rsidRDefault="007623DA" w:rsidP="007623DA">
            <w:pPr>
              <w:spacing w:before="0" w:after="0" w:line="240" w:lineRule="auto"/>
              <w:jc w:val="center"/>
              <w:rPr>
                <w:rFonts w:ascii="Calibri" w:eastAsia="Times New Roman" w:hAnsi="Calibri" w:cs="Calibri"/>
                <w:color w:val="000000"/>
                <w:lang w:eastAsia="en-GB"/>
              </w:rPr>
            </w:pPr>
            <w:r w:rsidRPr="007623DA">
              <w:rPr>
                <w:rFonts w:ascii="Calibri" w:eastAsia="Times New Roman" w:hAnsi="Calibri" w:cs="Calibri"/>
                <w:color w:val="000000"/>
                <w:lang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7623DA" w:rsidRDefault="007623DA" w:rsidP="007623DA">
            <w:pPr>
              <w:spacing w:before="0" w:after="0" w:line="240" w:lineRule="auto"/>
              <w:jc w:val="center"/>
              <w:rPr>
                <w:rFonts w:ascii="Calibri" w:eastAsia="Times New Roman" w:hAnsi="Calibri" w:cs="Calibri"/>
                <w:color w:val="000000"/>
                <w:lang w:eastAsia="en-GB"/>
              </w:rPr>
            </w:pPr>
            <w:r w:rsidRPr="007623DA">
              <w:rPr>
                <w:rFonts w:ascii="Calibri" w:eastAsia="Times New Roman" w:hAnsi="Calibri" w:cs="Calibri"/>
                <w:color w:val="000000"/>
                <w:lang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7623DA" w:rsidRDefault="007623DA" w:rsidP="007623DA">
            <w:pPr>
              <w:spacing w:before="0" w:after="0" w:line="240" w:lineRule="auto"/>
              <w:jc w:val="center"/>
              <w:rPr>
                <w:rFonts w:ascii="Calibri" w:eastAsia="Times New Roman" w:hAnsi="Calibri" w:cs="Calibri"/>
                <w:color w:val="000000"/>
                <w:lang w:eastAsia="en-GB"/>
              </w:rPr>
            </w:pPr>
            <w:r w:rsidRPr="007623DA">
              <w:rPr>
                <w:rFonts w:ascii="Calibri" w:eastAsia="Times New Roman" w:hAnsi="Calibri" w:cs="Calibri"/>
                <w:color w:val="000000"/>
                <w:lang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7623DA" w:rsidRDefault="007623DA" w:rsidP="007623DA">
            <w:pPr>
              <w:spacing w:before="0" w:after="0" w:line="240" w:lineRule="auto"/>
              <w:jc w:val="center"/>
              <w:rPr>
                <w:rFonts w:ascii="Calibri" w:eastAsia="Times New Roman" w:hAnsi="Calibri" w:cs="Calibri"/>
                <w:color w:val="000000"/>
                <w:lang w:eastAsia="en-GB"/>
              </w:rPr>
            </w:pPr>
            <w:r w:rsidRPr="007623DA">
              <w:rPr>
                <w:rFonts w:ascii="Calibri" w:eastAsia="Times New Roman" w:hAnsi="Calibri" w:cs="Calibri"/>
                <w:color w:val="000000"/>
                <w:lang w:eastAsia="en-GB"/>
              </w:rPr>
              <w:t>Zeit</w:t>
            </w:r>
          </w:p>
        </w:tc>
      </w:tr>
      <w:tr w:rsidR="007623DA" w:rsidRPr="007623DA"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7623DA" w:rsidRDefault="007623DA" w:rsidP="007623DA">
            <w:pPr>
              <w:spacing w:before="0" w:after="0" w:line="240" w:lineRule="auto"/>
              <w:jc w:val="right"/>
              <w:rPr>
                <w:rFonts w:ascii="Calibri" w:eastAsia="Times New Roman" w:hAnsi="Calibri" w:cs="Calibri"/>
                <w:lang w:eastAsia="en-GB"/>
              </w:rPr>
            </w:pPr>
            <w:r w:rsidRPr="007623DA">
              <w:rPr>
                <w:rFonts w:ascii="Calibri" w:eastAsia="Times New Roman" w:hAnsi="Calibri" w:cs="Calibri"/>
                <w:lang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60</w:t>
            </w:r>
          </w:p>
        </w:tc>
      </w:tr>
      <w:tr w:rsidR="007623DA" w:rsidRPr="007623DA"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30</w:t>
            </w:r>
          </w:p>
        </w:tc>
      </w:tr>
      <w:tr w:rsidR="007623DA" w:rsidRPr="007623DA"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3</w:t>
            </w:r>
          </w:p>
        </w:tc>
      </w:tr>
      <w:tr w:rsidR="007623DA" w:rsidRPr="007623DA"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7623DA" w:rsidRDefault="007623DA" w:rsidP="007623DA">
            <w:pPr>
              <w:spacing w:before="0" w:after="0" w:line="240" w:lineRule="auto"/>
              <w:jc w:val="right"/>
              <w:rPr>
                <w:rFonts w:ascii="Calibri" w:eastAsia="Times New Roman" w:hAnsi="Calibri" w:cs="Calibri"/>
                <w:lang w:eastAsia="en-GB"/>
              </w:rPr>
            </w:pPr>
            <w:r w:rsidRPr="007623DA">
              <w:rPr>
                <w:rFonts w:ascii="Calibri" w:eastAsia="Times New Roman" w:hAnsi="Calibri" w:cs="Calibri"/>
                <w:lang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60</w:t>
            </w:r>
          </w:p>
        </w:tc>
      </w:tr>
      <w:tr w:rsidR="007623DA" w:rsidRPr="007623DA"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7623DA" w:rsidRDefault="007623DA" w:rsidP="007623DA">
            <w:pPr>
              <w:spacing w:before="0" w:after="0" w:line="240" w:lineRule="auto"/>
              <w:jc w:val="right"/>
              <w:rPr>
                <w:rFonts w:ascii="Calibri" w:eastAsia="Times New Roman" w:hAnsi="Calibri" w:cs="Calibri"/>
                <w:lang w:eastAsia="en-GB"/>
              </w:rPr>
            </w:pPr>
            <w:r w:rsidRPr="007623DA">
              <w:rPr>
                <w:rFonts w:ascii="Calibri" w:eastAsia="Times New Roman" w:hAnsi="Calibri" w:cs="Calibri"/>
                <w:lang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7623DA" w:rsidRDefault="007623DA" w:rsidP="007623DA">
            <w:pPr>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7623DA" w:rsidRDefault="007623DA" w:rsidP="007623DA">
            <w:pPr>
              <w:spacing w:before="0" w:after="0" w:line="240" w:lineRule="auto"/>
              <w:jc w:val="left"/>
              <w:rPr>
                <w:rFonts w:ascii="Calibri" w:eastAsia="Times New Roman" w:hAnsi="Calibri" w:cs="Calibri"/>
                <w:color w:val="000000"/>
                <w:lang w:eastAsia="en-GB"/>
              </w:rPr>
            </w:pPr>
            <w:r w:rsidRPr="007623DA">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7623DA" w:rsidRDefault="007623DA" w:rsidP="007623DA">
            <w:pPr>
              <w:keepNext/>
              <w:spacing w:before="0" w:after="0" w:line="240" w:lineRule="auto"/>
              <w:jc w:val="right"/>
              <w:rPr>
                <w:rFonts w:ascii="Calibri" w:eastAsia="Times New Roman" w:hAnsi="Calibri" w:cs="Calibri"/>
                <w:color w:val="000000"/>
                <w:lang w:eastAsia="en-GB"/>
              </w:rPr>
            </w:pPr>
            <w:r w:rsidRPr="007623DA">
              <w:rPr>
                <w:rFonts w:ascii="Calibri" w:eastAsia="Times New Roman" w:hAnsi="Calibri" w:cs="Calibri"/>
                <w:color w:val="000000"/>
                <w:lang w:eastAsia="en-GB"/>
              </w:rPr>
              <w:t>15</w:t>
            </w:r>
          </w:p>
        </w:tc>
      </w:tr>
    </w:tbl>
    <w:p w14:paraId="01972EEF" w14:textId="325F6E7B" w:rsidR="007623DA" w:rsidRPr="007623DA" w:rsidRDefault="007623DA" w:rsidP="007623DA">
      <w:pPr>
        <w:pStyle w:val="Beschriftung"/>
      </w:pPr>
      <w:bookmarkStart w:id="44" w:name="_Toc109851499"/>
      <w:r>
        <w:t xml:space="preserve">Tabelle </w:t>
      </w:r>
      <w:fldSimple w:instr=" SEQ Tabelle \* ARABIC ">
        <w:r w:rsidR="00070082">
          <w:rPr>
            <w:noProof/>
          </w:rPr>
          <w:t>1</w:t>
        </w:r>
      </w:fldSimple>
      <w:r>
        <w:t>: Durchmischte Auftragsliste</w:t>
      </w:r>
      <w:bookmarkEnd w:id="44"/>
    </w:p>
    <w:p w14:paraId="32B2EE07" w14:textId="50507ED2" w:rsidR="002E6C98" w:rsidRDefault="002E6C98">
      <w:pPr>
        <w:spacing w:before="0" w:after="160" w:line="259" w:lineRule="auto"/>
        <w:jc w:val="left"/>
      </w:pPr>
      <w:r>
        <w:br w:type="page"/>
      </w:r>
    </w:p>
    <w:p w14:paraId="3B1E0E77" w14:textId="36E895C2" w:rsidR="00D640AE" w:rsidRDefault="002E6C98" w:rsidP="00A35D6A">
      <w:r>
        <w:lastRenderedPageBreak/>
        <w:t xml:space="preserve">In Tabelle 2 ist gut zusehen, wie die Laufzeit mit der Anzahl an Kombinationen bzw. der Anzahl an </w:t>
      </w:r>
      <w:r w:rsidRPr="002E6C98">
        <w:rPr>
          <w:i/>
        </w:rPr>
        <w:t>PlanningItems</w:t>
      </w:r>
      <w:r>
        <w:rPr>
          <w:i/>
        </w:rPr>
        <w:t xml:space="preserve"> </w:t>
      </w:r>
      <w:r>
        <w:t xml:space="preserve">steigt. Zwar wird die Anzahl an Simulation stark herunter gebrochen und ist nur ein Bruchteil der Anzahl </w:t>
      </w:r>
      <w:r w:rsidR="0012362E">
        <w:t>an</w:t>
      </w:r>
      <w:r>
        <w:t xml:space="preserve"> Kombination jedoch wächst die Anzahl an möglichen Kombinationen sehr </w:t>
      </w:r>
      <w:r w:rsidR="00B87D34">
        <w:t xml:space="preserve">schnell an </w:t>
      </w:r>
      <w:r>
        <w:t xml:space="preserve">und damit auch unsere </w:t>
      </w:r>
      <w:r w:rsidR="004044FE">
        <w:t>Zeit,</w:t>
      </w:r>
      <w:r>
        <w:t xml:space="preserve"> mit der unser Algorithmus das Problem optimal </w:t>
      </w:r>
      <w:r w:rsidR="00BE10F1">
        <w:t>löst</w:t>
      </w:r>
      <w:r>
        <w:t xml:space="preserve">. Auch gut zu sehen ist, dass sich der </w:t>
      </w:r>
      <w:r w:rsidRPr="00070082">
        <w:rPr>
          <w:i/>
        </w:rPr>
        <w:t>FirstComeFirstServe</w:t>
      </w:r>
      <w:r>
        <w:t xml:space="preserve"> Algorithmus bei den Aufträgen 4 sehr </w:t>
      </w:r>
      <w:r w:rsidR="00503E42">
        <w:t>schwertut</w:t>
      </w:r>
      <w:r>
        <w:t xml:space="preserve"> und die Simulationszeit sehr stark ansteigt. Unser </w:t>
      </w:r>
      <w:r w:rsidR="00503E42">
        <w:t>Algorithmus hingegen kommt in kurzer Zeit auf ein besseres Ergebnis.</w:t>
      </w:r>
      <w:r w:rsidR="008619B1">
        <w:t xml:space="preserve"> Mit 5 Aufträgen steigt die Zeit und die Anzahl an Simulationen wieder sehr stark an, das liegt daran, dass mit Auftrag 5 ein</w:t>
      </w:r>
      <w:r w:rsidR="000256CC">
        <w:t xml:space="preserve"> weiteres Produkt auf der Eisenhütte dazu kommt. Damit steigen die möglichen Kombinationen auf der Eisenhütte wieder an was zu einer längeren Rechenzeit führt. Das beste Ergebnis wurde jedoch schon nach </w:t>
      </w:r>
      <w:r w:rsidR="000256CC" w:rsidRPr="000256CC">
        <w:t>8637</w:t>
      </w:r>
      <w:r w:rsidR="000256CC">
        <w:t xml:space="preserve"> Simulationen gefunden. </w:t>
      </w:r>
      <w:r w:rsidR="0051377C">
        <w:t xml:space="preserve">Die Ergebnisfindung wurde hier nach 30 Minuten abgebrochen. </w:t>
      </w:r>
    </w:p>
    <w:p w14:paraId="1CEBE6C1" w14:textId="77777777" w:rsidR="00503E42" w:rsidRPr="002E6C98" w:rsidRDefault="00503E42" w:rsidP="00A35D6A"/>
    <w:tbl>
      <w:tblPr>
        <w:tblW w:w="9062" w:type="dxa"/>
        <w:tblLook w:val="04A0" w:firstRow="1" w:lastRow="0" w:firstColumn="1" w:lastColumn="0" w:noHBand="0" w:noVBand="1"/>
      </w:tblPr>
      <w:tblGrid>
        <w:gridCol w:w="1035"/>
        <w:gridCol w:w="1041"/>
        <w:gridCol w:w="1023"/>
        <w:gridCol w:w="1572"/>
        <w:gridCol w:w="1525"/>
        <w:gridCol w:w="981"/>
        <w:gridCol w:w="1885"/>
      </w:tblGrid>
      <w:tr w:rsidR="002E6C98" w:rsidRPr="002E6C98" w14:paraId="36B632A3" w14:textId="77777777" w:rsidTr="00C52932">
        <w:trPr>
          <w:trHeight w:val="283"/>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Aufträge</w:t>
            </w:r>
          </w:p>
        </w:tc>
        <w:tc>
          <w:tcPr>
            <w:tcW w:w="1041"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77FD3D3F"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Zeit</w:t>
            </w:r>
          </w:p>
        </w:tc>
        <w:tc>
          <w:tcPr>
            <w:tcW w:w="1023"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629240CC"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Planning Items</w:t>
            </w:r>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1A25A961" w:rsidR="002E6C98" w:rsidRPr="002E6C98" w:rsidRDefault="002E6C98" w:rsidP="00C52932">
            <w:pPr>
              <w:spacing w:before="0" w:after="0" w:line="240" w:lineRule="auto"/>
              <w:jc w:val="center"/>
              <w:rPr>
                <w:rFonts w:ascii="Calibri" w:eastAsia="Times New Roman" w:hAnsi="Calibri" w:cs="Calibri"/>
                <w:color w:val="000000"/>
                <w:sz w:val="20"/>
                <w:szCs w:val="20"/>
                <w:lang w:eastAsia="en-GB"/>
              </w:rPr>
            </w:pPr>
            <w:r w:rsidRPr="00AF6E86">
              <w:rPr>
                <w:rFonts w:ascii="Calibri" w:eastAsia="Times New Roman" w:hAnsi="Calibri" w:cs="Calibri"/>
                <w:color w:val="000000"/>
                <w:sz w:val="20"/>
                <w:szCs w:val="20"/>
                <w:lang w:eastAsia="en-GB"/>
              </w:rPr>
              <w:t>Kombinationen</w:t>
            </w:r>
          </w:p>
        </w:tc>
        <w:tc>
          <w:tcPr>
            <w:tcW w:w="1526"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1FCCB35E"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sz w:val="20"/>
                <w:szCs w:val="20"/>
                <w:lang w:eastAsia="en-GB"/>
              </w:rPr>
              <w:t>Simulation</w:t>
            </w:r>
            <w:r w:rsidR="00AF6E86" w:rsidRPr="00AF6E86">
              <w:rPr>
                <w:rFonts w:ascii="Calibri" w:eastAsia="Times New Roman" w:hAnsi="Calibri" w:cs="Calibri"/>
                <w:color w:val="000000"/>
                <w:sz w:val="20"/>
                <w:szCs w:val="20"/>
                <w:lang w:eastAsia="en-GB"/>
              </w:rPr>
              <w:t>en</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6D37537E" w14:textId="57B0BCCD"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Ergebnis</w:t>
            </w:r>
          </w:p>
        </w:tc>
        <w:tc>
          <w:tcPr>
            <w:tcW w:w="1886" w:type="dxa"/>
            <w:tcBorders>
              <w:top w:val="single" w:sz="4" w:space="0" w:color="auto"/>
              <w:left w:val="nil"/>
              <w:bottom w:val="single" w:sz="4" w:space="0" w:color="auto"/>
              <w:right w:val="single" w:sz="4" w:space="0" w:color="auto"/>
            </w:tcBorders>
            <w:shd w:val="clear" w:color="auto" w:fill="auto"/>
            <w:noWrap/>
            <w:vAlign w:val="center"/>
            <w:hideMark/>
          </w:tcPr>
          <w:p w14:paraId="7E8B07C6" w14:textId="0BC0C182"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 xml:space="preserve">Ergebnis </w:t>
            </w:r>
            <w:r w:rsidR="00C52932">
              <w:rPr>
                <w:rFonts w:ascii="Calibri" w:eastAsia="Times New Roman" w:hAnsi="Calibri" w:cs="Calibri"/>
                <w:color w:val="000000"/>
                <w:lang w:eastAsia="en-GB"/>
              </w:rPr>
              <w:t>FCFS</w:t>
            </w:r>
          </w:p>
        </w:tc>
      </w:tr>
      <w:tr w:rsidR="002E6C98" w:rsidRPr="002E6C98" w14:paraId="6D2F3D7B" w14:textId="77777777" w:rsidTr="00C52932">
        <w:trPr>
          <w:trHeight w:val="28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1</w:t>
            </w:r>
          </w:p>
        </w:tc>
        <w:tc>
          <w:tcPr>
            <w:tcW w:w="1041" w:type="dxa"/>
            <w:tcBorders>
              <w:top w:val="nil"/>
              <w:left w:val="nil"/>
              <w:bottom w:val="single" w:sz="4" w:space="0" w:color="auto"/>
              <w:right w:val="single" w:sz="4" w:space="0" w:color="auto"/>
            </w:tcBorders>
            <w:shd w:val="clear" w:color="auto" w:fill="auto"/>
            <w:noWrap/>
            <w:vAlign w:val="center"/>
            <w:hideMark/>
          </w:tcPr>
          <w:p w14:paraId="4579FF00"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00:00:00</w:t>
            </w:r>
          </w:p>
        </w:tc>
        <w:tc>
          <w:tcPr>
            <w:tcW w:w="1023" w:type="dxa"/>
            <w:tcBorders>
              <w:top w:val="nil"/>
              <w:left w:val="nil"/>
              <w:bottom w:val="single" w:sz="4" w:space="0" w:color="auto"/>
              <w:right w:val="single" w:sz="4" w:space="0" w:color="auto"/>
            </w:tcBorders>
            <w:shd w:val="clear" w:color="auto" w:fill="auto"/>
            <w:noWrap/>
            <w:vAlign w:val="center"/>
            <w:hideMark/>
          </w:tcPr>
          <w:p w14:paraId="74387CFC"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7</w:t>
            </w:r>
          </w:p>
        </w:tc>
        <w:tc>
          <w:tcPr>
            <w:tcW w:w="1573" w:type="dxa"/>
            <w:tcBorders>
              <w:top w:val="nil"/>
              <w:left w:val="nil"/>
              <w:bottom w:val="single" w:sz="4" w:space="0" w:color="auto"/>
              <w:right w:val="single" w:sz="4" w:space="0" w:color="auto"/>
            </w:tcBorders>
            <w:shd w:val="clear" w:color="auto" w:fill="auto"/>
            <w:noWrap/>
            <w:vAlign w:val="center"/>
            <w:hideMark/>
          </w:tcPr>
          <w:p w14:paraId="361FD585"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5040</w:t>
            </w:r>
          </w:p>
        </w:tc>
        <w:tc>
          <w:tcPr>
            <w:tcW w:w="1526" w:type="dxa"/>
            <w:tcBorders>
              <w:top w:val="nil"/>
              <w:left w:val="nil"/>
              <w:bottom w:val="single" w:sz="4" w:space="0" w:color="auto"/>
              <w:right w:val="single" w:sz="4" w:space="0" w:color="auto"/>
            </w:tcBorders>
            <w:shd w:val="clear" w:color="auto" w:fill="auto"/>
            <w:noWrap/>
            <w:vAlign w:val="center"/>
            <w:hideMark/>
          </w:tcPr>
          <w:p w14:paraId="7E4F2076"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29</w:t>
            </w:r>
          </w:p>
        </w:tc>
        <w:tc>
          <w:tcPr>
            <w:tcW w:w="977" w:type="dxa"/>
            <w:tcBorders>
              <w:top w:val="nil"/>
              <w:left w:val="nil"/>
              <w:bottom w:val="single" w:sz="4" w:space="0" w:color="auto"/>
              <w:right w:val="single" w:sz="4" w:space="0" w:color="auto"/>
            </w:tcBorders>
            <w:shd w:val="clear" w:color="auto" w:fill="auto"/>
            <w:noWrap/>
            <w:vAlign w:val="center"/>
            <w:hideMark/>
          </w:tcPr>
          <w:p w14:paraId="784E6A1C"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21600</w:t>
            </w:r>
          </w:p>
        </w:tc>
        <w:tc>
          <w:tcPr>
            <w:tcW w:w="1886" w:type="dxa"/>
            <w:tcBorders>
              <w:top w:val="nil"/>
              <w:left w:val="nil"/>
              <w:bottom w:val="single" w:sz="4" w:space="0" w:color="auto"/>
              <w:right w:val="single" w:sz="4" w:space="0" w:color="auto"/>
            </w:tcBorders>
            <w:shd w:val="clear" w:color="auto" w:fill="auto"/>
            <w:noWrap/>
            <w:vAlign w:val="center"/>
            <w:hideMark/>
          </w:tcPr>
          <w:p w14:paraId="7349B199"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22800</w:t>
            </w:r>
          </w:p>
        </w:tc>
      </w:tr>
      <w:tr w:rsidR="002E6C98" w:rsidRPr="002E6C98" w14:paraId="55CDB4A8" w14:textId="77777777" w:rsidTr="00C52932">
        <w:trPr>
          <w:trHeight w:val="28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w:t>
            </w:r>
          </w:p>
        </w:tc>
        <w:tc>
          <w:tcPr>
            <w:tcW w:w="1041" w:type="dxa"/>
            <w:tcBorders>
              <w:top w:val="nil"/>
              <w:left w:val="nil"/>
              <w:bottom w:val="single" w:sz="4" w:space="0" w:color="auto"/>
              <w:right w:val="single" w:sz="4" w:space="0" w:color="auto"/>
            </w:tcBorders>
            <w:shd w:val="clear" w:color="auto" w:fill="auto"/>
            <w:noWrap/>
            <w:vAlign w:val="center"/>
            <w:hideMark/>
          </w:tcPr>
          <w:p w14:paraId="3930DDB3"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00:00:00</w:t>
            </w:r>
          </w:p>
        </w:tc>
        <w:tc>
          <w:tcPr>
            <w:tcW w:w="1023" w:type="dxa"/>
            <w:tcBorders>
              <w:top w:val="nil"/>
              <w:left w:val="nil"/>
              <w:bottom w:val="single" w:sz="4" w:space="0" w:color="auto"/>
              <w:right w:val="single" w:sz="4" w:space="0" w:color="auto"/>
            </w:tcBorders>
            <w:shd w:val="clear" w:color="auto" w:fill="auto"/>
            <w:noWrap/>
            <w:vAlign w:val="center"/>
            <w:hideMark/>
          </w:tcPr>
          <w:p w14:paraId="22B5FA97"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9</w:t>
            </w:r>
          </w:p>
        </w:tc>
        <w:tc>
          <w:tcPr>
            <w:tcW w:w="1573" w:type="dxa"/>
            <w:tcBorders>
              <w:top w:val="nil"/>
              <w:left w:val="nil"/>
              <w:bottom w:val="single" w:sz="4" w:space="0" w:color="auto"/>
              <w:right w:val="single" w:sz="4" w:space="0" w:color="auto"/>
            </w:tcBorders>
            <w:shd w:val="clear" w:color="auto" w:fill="auto"/>
            <w:noWrap/>
            <w:vAlign w:val="center"/>
            <w:hideMark/>
          </w:tcPr>
          <w:p w14:paraId="3A5B2F2C"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362880</w:t>
            </w:r>
          </w:p>
        </w:tc>
        <w:tc>
          <w:tcPr>
            <w:tcW w:w="1526" w:type="dxa"/>
            <w:tcBorders>
              <w:top w:val="nil"/>
              <w:left w:val="nil"/>
              <w:bottom w:val="single" w:sz="4" w:space="0" w:color="auto"/>
              <w:right w:val="single" w:sz="4" w:space="0" w:color="auto"/>
            </w:tcBorders>
            <w:shd w:val="clear" w:color="auto" w:fill="auto"/>
            <w:noWrap/>
            <w:vAlign w:val="center"/>
            <w:hideMark/>
          </w:tcPr>
          <w:p w14:paraId="572D8D4A"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245</w:t>
            </w:r>
          </w:p>
        </w:tc>
        <w:tc>
          <w:tcPr>
            <w:tcW w:w="977" w:type="dxa"/>
            <w:tcBorders>
              <w:top w:val="nil"/>
              <w:left w:val="nil"/>
              <w:bottom w:val="single" w:sz="4" w:space="0" w:color="auto"/>
              <w:right w:val="single" w:sz="4" w:space="0" w:color="auto"/>
            </w:tcBorders>
            <w:shd w:val="clear" w:color="auto" w:fill="auto"/>
            <w:noWrap/>
            <w:vAlign w:val="center"/>
            <w:hideMark/>
          </w:tcPr>
          <w:p w14:paraId="49235B30"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21600</w:t>
            </w:r>
          </w:p>
        </w:tc>
        <w:tc>
          <w:tcPr>
            <w:tcW w:w="1886" w:type="dxa"/>
            <w:tcBorders>
              <w:top w:val="nil"/>
              <w:left w:val="nil"/>
              <w:bottom w:val="single" w:sz="4" w:space="0" w:color="auto"/>
              <w:right w:val="single" w:sz="4" w:space="0" w:color="auto"/>
            </w:tcBorders>
            <w:shd w:val="clear" w:color="auto" w:fill="auto"/>
            <w:noWrap/>
            <w:vAlign w:val="center"/>
            <w:hideMark/>
          </w:tcPr>
          <w:p w14:paraId="6C6E12A2"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22800</w:t>
            </w:r>
          </w:p>
        </w:tc>
      </w:tr>
      <w:tr w:rsidR="002E6C98" w:rsidRPr="002E6C98" w14:paraId="15700056" w14:textId="77777777" w:rsidTr="00C52932">
        <w:trPr>
          <w:trHeight w:val="28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3</w:t>
            </w:r>
          </w:p>
        </w:tc>
        <w:tc>
          <w:tcPr>
            <w:tcW w:w="1041" w:type="dxa"/>
            <w:tcBorders>
              <w:top w:val="nil"/>
              <w:left w:val="nil"/>
              <w:bottom w:val="single" w:sz="4" w:space="0" w:color="auto"/>
              <w:right w:val="single" w:sz="4" w:space="0" w:color="auto"/>
            </w:tcBorders>
            <w:shd w:val="clear" w:color="auto" w:fill="auto"/>
            <w:noWrap/>
            <w:vAlign w:val="center"/>
            <w:hideMark/>
          </w:tcPr>
          <w:p w14:paraId="24F8424F"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00:00:01</w:t>
            </w:r>
          </w:p>
        </w:tc>
        <w:tc>
          <w:tcPr>
            <w:tcW w:w="1023" w:type="dxa"/>
            <w:tcBorders>
              <w:top w:val="nil"/>
              <w:left w:val="nil"/>
              <w:bottom w:val="single" w:sz="4" w:space="0" w:color="auto"/>
              <w:right w:val="single" w:sz="4" w:space="0" w:color="auto"/>
            </w:tcBorders>
            <w:shd w:val="clear" w:color="auto" w:fill="auto"/>
            <w:noWrap/>
            <w:vAlign w:val="center"/>
            <w:hideMark/>
          </w:tcPr>
          <w:p w14:paraId="63148406"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11</w:t>
            </w:r>
          </w:p>
        </w:tc>
        <w:tc>
          <w:tcPr>
            <w:tcW w:w="1573" w:type="dxa"/>
            <w:tcBorders>
              <w:top w:val="nil"/>
              <w:left w:val="nil"/>
              <w:bottom w:val="single" w:sz="4" w:space="0" w:color="auto"/>
              <w:right w:val="single" w:sz="4" w:space="0" w:color="auto"/>
            </w:tcBorders>
            <w:shd w:val="clear" w:color="auto" w:fill="auto"/>
            <w:noWrap/>
            <w:vAlign w:val="center"/>
            <w:hideMark/>
          </w:tcPr>
          <w:p w14:paraId="2519C448"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39916800</w:t>
            </w:r>
          </w:p>
        </w:tc>
        <w:tc>
          <w:tcPr>
            <w:tcW w:w="1526" w:type="dxa"/>
            <w:tcBorders>
              <w:top w:val="nil"/>
              <w:left w:val="nil"/>
              <w:bottom w:val="single" w:sz="4" w:space="0" w:color="auto"/>
              <w:right w:val="single" w:sz="4" w:space="0" w:color="auto"/>
            </w:tcBorders>
            <w:shd w:val="clear" w:color="auto" w:fill="auto"/>
            <w:noWrap/>
            <w:vAlign w:val="center"/>
            <w:hideMark/>
          </w:tcPr>
          <w:p w14:paraId="688BB96C"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823</w:t>
            </w:r>
          </w:p>
        </w:tc>
        <w:tc>
          <w:tcPr>
            <w:tcW w:w="977" w:type="dxa"/>
            <w:tcBorders>
              <w:top w:val="nil"/>
              <w:left w:val="nil"/>
              <w:bottom w:val="single" w:sz="4" w:space="0" w:color="auto"/>
              <w:right w:val="single" w:sz="4" w:space="0" w:color="auto"/>
            </w:tcBorders>
            <w:shd w:val="clear" w:color="auto" w:fill="auto"/>
            <w:noWrap/>
            <w:vAlign w:val="center"/>
            <w:hideMark/>
          </w:tcPr>
          <w:p w14:paraId="0C20A3B4"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21600</w:t>
            </w:r>
          </w:p>
        </w:tc>
        <w:tc>
          <w:tcPr>
            <w:tcW w:w="1886" w:type="dxa"/>
            <w:tcBorders>
              <w:top w:val="nil"/>
              <w:left w:val="nil"/>
              <w:bottom w:val="single" w:sz="4" w:space="0" w:color="auto"/>
              <w:right w:val="single" w:sz="4" w:space="0" w:color="auto"/>
            </w:tcBorders>
            <w:shd w:val="clear" w:color="auto" w:fill="auto"/>
            <w:noWrap/>
            <w:vAlign w:val="center"/>
            <w:hideMark/>
          </w:tcPr>
          <w:p w14:paraId="5B34D8DA"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22800</w:t>
            </w:r>
          </w:p>
        </w:tc>
      </w:tr>
      <w:tr w:rsidR="002E6C98" w:rsidRPr="002E6C98" w14:paraId="74F45EFC" w14:textId="77777777" w:rsidTr="00C52932">
        <w:trPr>
          <w:trHeight w:val="28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4</w:t>
            </w:r>
          </w:p>
        </w:tc>
        <w:tc>
          <w:tcPr>
            <w:tcW w:w="1041" w:type="dxa"/>
            <w:tcBorders>
              <w:top w:val="nil"/>
              <w:left w:val="nil"/>
              <w:bottom w:val="single" w:sz="4" w:space="0" w:color="auto"/>
              <w:right w:val="single" w:sz="4" w:space="0" w:color="auto"/>
            </w:tcBorders>
            <w:shd w:val="clear" w:color="auto" w:fill="auto"/>
            <w:noWrap/>
            <w:vAlign w:val="center"/>
            <w:hideMark/>
          </w:tcPr>
          <w:p w14:paraId="43631121"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00:00:49</w:t>
            </w:r>
          </w:p>
        </w:tc>
        <w:tc>
          <w:tcPr>
            <w:tcW w:w="1023" w:type="dxa"/>
            <w:tcBorders>
              <w:top w:val="nil"/>
              <w:left w:val="nil"/>
              <w:bottom w:val="single" w:sz="4" w:space="0" w:color="auto"/>
              <w:right w:val="single" w:sz="4" w:space="0" w:color="auto"/>
            </w:tcBorders>
            <w:shd w:val="clear" w:color="auto" w:fill="auto"/>
            <w:noWrap/>
            <w:vAlign w:val="center"/>
            <w:hideMark/>
          </w:tcPr>
          <w:p w14:paraId="4A94FDB3"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18</w:t>
            </w:r>
          </w:p>
        </w:tc>
        <w:tc>
          <w:tcPr>
            <w:tcW w:w="1573" w:type="dxa"/>
            <w:tcBorders>
              <w:top w:val="nil"/>
              <w:left w:val="nil"/>
              <w:bottom w:val="single" w:sz="4" w:space="0" w:color="auto"/>
              <w:right w:val="single" w:sz="4" w:space="0" w:color="auto"/>
            </w:tcBorders>
            <w:shd w:val="clear" w:color="auto" w:fill="auto"/>
            <w:noWrap/>
            <w:vAlign w:val="center"/>
            <w:hideMark/>
          </w:tcPr>
          <w:p w14:paraId="50D58648"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6,40237E+15</w:t>
            </w:r>
          </w:p>
        </w:tc>
        <w:tc>
          <w:tcPr>
            <w:tcW w:w="1526" w:type="dxa"/>
            <w:tcBorders>
              <w:top w:val="nil"/>
              <w:left w:val="nil"/>
              <w:bottom w:val="single" w:sz="4" w:space="0" w:color="auto"/>
              <w:right w:val="single" w:sz="4" w:space="0" w:color="auto"/>
            </w:tcBorders>
            <w:shd w:val="clear" w:color="auto" w:fill="auto"/>
            <w:noWrap/>
            <w:vAlign w:val="center"/>
            <w:hideMark/>
          </w:tcPr>
          <w:p w14:paraId="2A8D5239" w14:textId="6D1DA5B4" w:rsidR="002E6C98" w:rsidRPr="002E6C98" w:rsidRDefault="000D7932" w:rsidP="00C52932">
            <w:pPr>
              <w:spacing w:before="0" w:after="0" w:line="240" w:lineRule="auto"/>
              <w:jc w:val="center"/>
              <w:rPr>
                <w:rFonts w:ascii="Calibri" w:eastAsia="Times New Roman" w:hAnsi="Calibri" w:cs="Calibri"/>
                <w:color w:val="000000"/>
                <w:lang w:eastAsia="en-GB"/>
              </w:rPr>
            </w:pPr>
            <w:r w:rsidRPr="000D7932">
              <w:rPr>
                <w:rFonts w:ascii="Calibri" w:eastAsia="Times New Roman" w:hAnsi="Calibri" w:cs="Calibri"/>
                <w:color w:val="000000"/>
                <w:lang w:eastAsia="en-GB"/>
              </w:rPr>
              <w:t>73678</w:t>
            </w:r>
          </w:p>
        </w:tc>
        <w:tc>
          <w:tcPr>
            <w:tcW w:w="977" w:type="dxa"/>
            <w:tcBorders>
              <w:top w:val="nil"/>
              <w:left w:val="nil"/>
              <w:bottom w:val="single" w:sz="4" w:space="0" w:color="auto"/>
              <w:right w:val="single" w:sz="4" w:space="0" w:color="auto"/>
            </w:tcBorders>
            <w:shd w:val="clear" w:color="auto" w:fill="auto"/>
            <w:noWrap/>
            <w:vAlign w:val="center"/>
            <w:hideMark/>
          </w:tcPr>
          <w:p w14:paraId="07676EC4"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22140</w:t>
            </w:r>
          </w:p>
        </w:tc>
        <w:tc>
          <w:tcPr>
            <w:tcW w:w="1886" w:type="dxa"/>
            <w:tcBorders>
              <w:top w:val="nil"/>
              <w:left w:val="nil"/>
              <w:bottom w:val="single" w:sz="4" w:space="0" w:color="auto"/>
              <w:right w:val="single" w:sz="4" w:space="0" w:color="auto"/>
            </w:tcBorders>
            <w:shd w:val="clear" w:color="auto" w:fill="auto"/>
            <w:noWrap/>
            <w:vAlign w:val="center"/>
            <w:hideMark/>
          </w:tcPr>
          <w:p w14:paraId="2610FE31"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99900</w:t>
            </w:r>
          </w:p>
        </w:tc>
      </w:tr>
      <w:tr w:rsidR="002E6C98" w:rsidRPr="002E6C98" w14:paraId="09280445" w14:textId="77777777" w:rsidTr="00C52932">
        <w:trPr>
          <w:trHeight w:val="28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5</w:t>
            </w:r>
          </w:p>
        </w:tc>
        <w:tc>
          <w:tcPr>
            <w:tcW w:w="1041" w:type="dxa"/>
            <w:tcBorders>
              <w:top w:val="nil"/>
              <w:left w:val="nil"/>
              <w:bottom w:val="single" w:sz="4" w:space="0" w:color="auto"/>
              <w:right w:val="single" w:sz="4" w:space="0" w:color="auto"/>
            </w:tcBorders>
            <w:shd w:val="clear" w:color="auto" w:fill="auto"/>
            <w:noWrap/>
            <w:vAlign w:val="center"/>
            <w:hideMark/>
          </w:tcPr>
          <w:p w14:paraId="64F87AAF" w14:textId="3C27DCE0" w:rsidR="002E6C98" w:rsidRPr="002E6C98" w:rsidRDefault="00DD7C9C" w:rsidP="00C52932">
            <w:pPr>
              <w:spacing w:before="0"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w:t>
            </w:r>
            <w:r w:rsidR="0051377C">
              <w:rPr>
                <w:rFonts w:ascii="Calibri" w:eastAsia="Times New Roman" w:hAnsi="Calibri" w:cs="Calibri"/>
                <w:color w:val="000000"/>
                <w:lang w:eastAsia="en-GB"/>
              </w:rPr>
              <w:t>0</w:t>
            </w:r>
            <w:r>
              <w:rPr>
                <w:rFonts w:ascii="Calibri" w:eastAsia="Times New Roman" w:hAnsi="Calibri" w:cs="Calibri"/>
                <w:color w:val="000000"/>
                <w:lang w:eastAsia="en-GB"/>
              </w:rPr>
              <w:t>:</w:t>
            </w:r>
            <w:r w:rsidR="0051377C">
              <w:rPr>
                <w:rFonts w:ascii="Calibri" w:eastAsia="Times New Roman" w:hAnsi="Calibri" w:cs="Calibri"/>
                <w:color w:val="000000"/>
                <w:lang w:eastAsia="en-GB"/>
              </w:rPr>
              <w:t>3</w:t>
            </w:r>
            <w:r>
              <w:rPr>
                <w:rFonts w:ascii="Calibri" w:eastAsia="Times New Roman" w:hAnsi="Calibri" w:cs="Calibri"/>
                <w:color w:val="000000"/>
                <w:lang w:eastAsia="en-GB"/>
              </w:rPr>
              <w:t>0:00</w:t>
            </w:r>
          </w:p>
        </w:tc>
        <w:tc>
          <w:tcPr>
            <w:tcW w:w="1023" w:type="dxa"/>
            <w:tcBorders>
              <w:top w:val="nil"/>
              <w:left w:val="nil"/>
              <w:bottom w:val="single" w:sz="4" w:space="0" w:color="auto"/>
              <w:right w:val="single" w:sz="4" w:space="0" w:color="auto"/>
            </w:tcBorders>
            <w:shd w:val="clear" w:color="auto" w:fill="auto"/>
            <w:noWrap/>
            <w:vAlign w:val="center"/>
            <w:hideMark/>
          </w:tcPr>
          <w:p w14:paraId="2B877EF7"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25</w:t>
            </w:r>
          </w:p>
        </w:tc>
        <w:tc>
          <w:tcPr>
            <w:tcW w:w="1573" w:type="dxa"/>
            <w:tcBorders>
              <w:top w:val="nil"/>
              <w:left w:val="nil"/>
              <w:bottom w:val="single" w:sz="4" w:space="0" w:color="auto"/>
              <w:right w:val="single" w:sz="4" w:space="0" w:color="auto"/>
            </w:tcBorders>
            <w:shd w:val="clear" w:color="auto" w:fill="auto"/>
            <w:noWrap/>
            <w:vAlign w:val="center"/>
            <w:hideMark/>
          </w:tcPr>
          <w:p w14:paraId="081E9915" w14:textId="77777777" w:rsidR="002E6C98" w:rsidRPr="002E6C98" w:rsidRDefault="002E6C98" w:rsidP="00C52932">
            <w:pPr>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1,55112E+25</w:t>
            </w:r>
          </w:p>
        </w:tc>
        <w:tc>
          <w:tcPr>
            <w:tcW w:w="1526" w:type="dxa"/>
            <w:tcBorders>
              <w:top w:val="nil"/>
              <w:left w:val="nil"/>
              <w:bottom w:val="single" w:sz="4" w:space="0" w:color="auto"/>
              <w:right w:val="single" w:sz="4" w:space="0" w:color="auto"/>
            </w:tcBorders>
            <w:shd w:val="clear" w:color="auto" w:fill="auto"/>
            <w:noWrap/>
            <w:vAlign w:val="center"/>
            <w:hideMark/>
          </w:tcPr>
          <w:p w14:paraId="18E37BD2" w14:textId="0B09EE26" w:rsidR="002E6C98" w:rsidRPr="002E6C98" w:rsidRDefault="000D7932" w:rsidP="00C52932">
            <w:pPr>
              <w:spacing w:before="0" w:after="0" w:line="240" w:lineRule="auto"/>
              <w:jc w:val="center"/>
              <w:rPr>
                <w:rFonts w:ascii="Calibri" w:eastAsia="Times New Roman" w:hAnsi="Calibri" w:cs="Calibri"/>
                <w:color w:val="000000"/>
                <w:lang w:eastAsia="en-GB"/>
              </w:rPr>
            </w:pPr>
            <w:r w:rsidRPr="000D7932">
              <w:rPr>
                <w:rFonts w:ascii="Calibri" w:eastAsia="Times New Roman" w:hAnsi="Calibri" w:cs="Calibri"/>
                <w:color w:val="000000"/>
                <w:lang w:eastAsia="en-GB"/>
              </w:rPr>
              <w:t>2172073</w:t>
            </w:r>
          </w:p>
        </w:tc>
        <w:tc>
          <w:tcPr>
            <w:tcW w:w="977" w:type="dxa"/>
            <w:tcBorders>
              <w:top w:val="nil"/>
              <w:left w:val="nil"/>
              <w:bottom w:val="single" w:sz="4" w:space="0" w:color="auto"/>
              <w:right w:val="single" w:sz="4" w:space="0" w:color="auto"/>
            </w:tcBorders>
            <w:shd w:val="clear" w:color="auto" w:fill="auto"/>
            <w:noWrap/>
            <w:vAlign w:val="center"/>
            <w:hideMark/>
          </w:tcPr>
          <w:p w14:paraId="4A2AA110" w14:textId="1701E8D8" w:rsidR="002E6C98" w:rsidRPr="002E6C98" w:rsidRDefault="00AF6E86" w:rsidP="00C52932">
            <w:pPr>
              <w:spacing w:before="0"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22350</w:t>
            </w:r>
          </w:p>
        </w:tc>
        <w:tc>
          <w:tcPr>
            <w:tcW w:w="1886" w:type="dxa"/>
            <w:tcBorders>
              <w:top w:val="nil"/>
              <w:left w:val="nil"/>
              <w:bottom w:val="single" w:sz="4" w:space="0" w:color="auto"/>
              <w:right w:val="single" w:sz="4" w:space="0" w:color="auto"/>
            </w:tcBorders>
            <w:shd w:val="clear" w:color="auto" w:fill="auto"/>
            <w:noWrap/>
            <w:vAlign w:val="center"/>
            <w:hideMark/>
          </w:tcPr>
          <w:p w14:paraId="6071CF3B" w14:textId="77777777" w:rsidR="002E6C98" w:rsidRPr="002E6C98" w:rsidRDefault="002E6C98" w:rsidP="00C52932">
            <w:pPr>
              <w:keepNext/>
              <w:spacing w:before="0" w:after="0" w:line="240" w:lineRule="auto"/>
              <w:jc w:val="center"/>
              <w:rPr>
                <w:rFonts w:ascii="Calibri" w:eastAsia="Times New Roman" w:hAnsi="Calibri" w:cs="Calibri"/>
                <w:color w:val="000000"/>
                <w:lang w:eastAsia="en-GB"/>
              </w:rPr>
            </w:pPr>
            <w:r w:rsidRPr="002E6C98">
              <w:rPr>
                <w:rFonts w:ascii="Calibri" w:eastAsia="Times New Roman" w:hAnsi="Calibri" w:cs="Calibri"/>
                <w:color w:val="000000"/>
                <w:lang w:eastAsia="en-GB"/>
              </w:rPr>
              <w:t>99900</w:t>
            </w:r>
          </w:p>
        </w:tc>
      </w:tr>
    </w:tbl>
    <w:p w14:paraId="4C464259" w14:textId="15A953FB" w:rsidR="002E6C98" w:rsidRDefault="00BE10F1" w:rsidP="00BE10F1">
      <w:pPr>
        <w:pStyle w:val="Beschriftung"/>
      </w:pPr>
      <w:bookmarkStart w:id="45" w:name="_Toc109851500"/>
      <w:r>
        <w:t xml:space="preserve">Tabelle </w:t>
      </w:r>
      <w:fldSimple w:instr=" SEQ Tabelle \* ARABIC ">
        <w:r w:rsidR="00070082">
          <w:rPr>
            <w:noProof/>
          </w:rPr>
          <w:t>2</w:t>
        </w:r>
      </w:fldSimple>
      <w:r>
        <w:t>: Ergebnisse durchmischte Auftragsliste</w:t>
      </w:r>
      <w:bookmarkEnd w:id="45"/>
    </w:p>
    <w:p w14:paraId="231A8E4B" w14:textId="4825B819" w:rsidR="00BE10F1" w:rsidRPr="00BE10F1" w:rsidRDefault="00BE10F1" w:rsidP="00BE10F1">
      <w:pPr>
        <w:pStyle w:val="Textkrper"/>
      </w:pPr>
    </w:p>
    <w:p w14:paraId="085941ED" w14:textId="169BBA94" w:rsidR="00A35D6A" w:rsidRDefault="00BE10F1" w:rsidP="00BE10F1">
      <w:pPr>
        <w:pStyle w:val="berschrift2"/>
      </w:pPr>
      <w:bookmarkStart w:id="46" w:name="_Toc109851485"/>
      <w:r>
        <w:t>Liste mit ähnlichen Produkten</w:t>
      </w:r>
      <w:bookmarkEnd w:id="46"/>
    </w:p>
    <w:p w14:paraId="6F51793C" w14:textId="264D3368" w:rsidR="00BE10F1" w:rsidRDefault="00BE10F1" w:rsidP="00BE10F1">
      <w:r>
        <w:t xml:space="preserve">In der </w:t>
      </w:r>
      <w:r w:rsidR="000256CC">
        <w:t>L</w:t>
      </w:r>
      <w:r>
        <w:t xml:space="preserve">iste mit ähnlichen Produkten </w:t>
      </w:r>
      <w:r w:rsidR="000256CC">
        <w:t xml:space="preserve">haben wir Couch, Stahl und Nägel hinzugefügt. Hier tritt ein </w:t>
      </w:r>
      <w:r w:rsidR="00DD7C9C">
        <w:t>ähnlicher</w:t>
      </w:r>
      <w:r w:rsidR="000256CC">
        <w:t xml:space="preserve"> Fall wie in der durchmischten Liste auf. Da die Produktion der Couch, Nägel braucht und Nägeln Stahl brauchen steigt auch hier die Anzahl der Kombinationen an einer Maschine, was zu einer hohen Laufzeit führt. </w:t>
      </w:r>
      <w:r w:rsidR="00DD7C9C">
        <w:t xml:space="preserve">Die Auftragsliste ist in Tabelle 3 abgebildet. </w:t>
      </w:r>
      <w:r w:rsidR="00BC05C2">
        <w:t xml:space="preserve">Tabelle 4 zeigt die Ergebnisse mit dieser Liste. </w:t>
      </w:r>
    </w:p>
    <w:tbl>
      <w:tblPr>
        <w:tblW w:w="5260" w:type="dxa"/>
        <w:jc w:val="center"/>
        <w:tblLook w:val="04A0" w:firstRow="1" w:lastRow="0" w:firstColumn="1" w:lastColumn="0" w:noHBand="0" w:noVBand="1"/>
      </w:tblPr>
      <w:tblGrid>
        <w:gridCol w:w="1300"/>
        <w:gridCol w:w="1037"/>
        <w:gridCol w:w="843"/>
        <w:gridCol w:w="760"/>
        <w:gridCol w:w="500"/>
        <w:gridCol w:w="819"/>
        <w:gridCol w:w="553"/>
      </w:tblGrid>
      <w:tr w:rsidR="00DD7C9C" w:rsidRPr="00DD7C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DD7C9C" w:rsidRDefault="00DD7C9C" w:rsidP="00C52932">
            <w:pPr>
              <w:spacing w:before="0" w:after="0" w:line="240" w:lineRule="auto"/>
              <w:jc w:val="center"/>
              <w:rPr>
                <w:rFonts w:ascii="Calibri" w:eastAsia="Times New Roman" w:hAnsi="Calibri" w:cs="Calibri"/>
                <w:lang w:eastAsia="en-GB"/>
              </w:rPr>
            </w:pPr>
            <w:r w:rsidRPr="00DD7C9C">
              <w:rPr>
                <w:rFonts w:ascii="Calibri" w:eastAsia="Times New Roman" w:hAnsi="Calibri" w:cs="Calibri"/>
                <w:lang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Zeit</w:t>
            </w:r>
          </w:p>
        </w:tc>
      </w:tr>
      <w:tr w:rsidR="00DD7C9C" w:rsidRPr="00DD7C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DD7C9C" w:rsidRDefault="00DD7C9C" w:rsidP="00C52932">
            <w:pPr>
              <w:spacing w:before="0" w:after="0" w:line="240" w:lineRule="auto"/>
              <w:jc w:val="center"/>
              <w:rPr>
                <w:rFonts w:ascii="Calibri" w:eastAsia="Times New Roman" w:hAnsi="Calibri" w:cs="Calibri"/>
                <w:lang w:eastAsia="en-GB"/>
              </w:rPr>
            </w:pPr>
            <w:r w:rsidRPr="00DD7C9C">
              <w:rPr>
                <w:rFonts w:ascii="Calibri" w:eastAsia="Times New Roman" w:hAnsi="Calibri" w:cs="Calibri"/>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60</w:t>
            </w:r>
          </w:p>
        </w:tc>
      </w:tr>
      <w:tr w:rsidR="00DD7C9C" w:rsidRPr="00DD7C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30</w:t>
            </w:r>
          </w:p>
        </w:tc>
      </w:tr>
      <w:tr w:rsidR="00DD7C9C" w:rsidRPr="00DD7C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15</w:t>
            </w:r>
          </w:p>
        </w:tc>
      </w:tr>
      <w:tr w:rsidR="00DD7C9C" w:rsidRPr="00DD7C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DD7C9C" w:rsidRDefault="00DD7C9C" w:rsidP="00C52932">
            <w:pPr>
              <w:spacing w:before="0" w:after="0" w:line="240" w:lineRule="auto"/>
              <w:jc w:val="center"/>
              <w:rPr>
                <w:rFonts w:ascii="Calibri" w:eastAsia="Times New Roman" w:hAnsi="Calibri" w:cs="Calibri"/>
                <w:lang w:eastAsia="en-GB"/>
              </w:rPr>
            </w:pPr>
            <w:r w:rsidRPr="00DD7C9C">
              <w:rPr>
                <w:rFonts w:ascii="Calibri" w:eastAsia="Times New Roman" w:hAnsi="Calibri" w:cs="Calibri"/>
                <w:lang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60</w:t>
            </w:r>
          </w:p>
        </w:tc>
      </w:tr>
      <w:tr w:rsidR="00DD7C9C" w:rsidRPr="00DD7C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DD7C9C" w:rsidRDefault="00DD7C9C" w:rsidP="00C52932">
            <w:pPr>
              <w:spacing w:before="0" w:after="0" w:line="240" w:lineRule="auto"/>
              <w:jc w:val="center"/>
              <w:rPr>
                <w:rFonts w:ascii="Calibri" w:eastAsia="Times New Roman" w:hAnsi="Calibri" w:cs="Calibri"/>
                <w:lang w:eastAsia="en-GB"/>
              </w:rPr>
            </w:pPr>
            <w:r w:rsidRPr="00DD7C9C">
              <w:rPr>
                <w:rFonts w:ascii="Calibri" w:eastAsia="Times New Roman" w:hAnsi="Calibri" w:cs="Calibri"/>
                <w:lang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DD7C9C" w:rsidRDefault="00DD7C9C" w:rsidP="00C52932">
            <w:pPr>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DD7C9C" w:rsidRDefault="00DD7C9C" w:rsidP="00C52932">
            <w:pPr>
              <w:keepNext/>
              <w:spacing w:before="0" w:after="0" w:line="240" w:lineRule="auto"/>
              <w:jc w:val="center"/>
              <w:rPr>
                <w:rFonts w:ascii="Calibri" w:eastAsia="Times New Roman" w:hAnsi="Calibri" w:cs="Calibri"/>
                <w:color w:val="000000"/>
                <w:lang w:eastAsia="en-GB"/>
              </w:rPr>
            </w:pPr>
            <w:r w:rsidRPr="00DD7C9C">
              <w:rPr>
                <w:rFonts w:ascii="Calibri" w:eastAsia="Times New Roman" w:hAnsi="Calibri" w:cs="Calibri"/>
                <w:color w:val="000000"/>
                <w:lang w:eastAsia="en-GB"/>
              </w:rPr>
              <w:t>60</w:t>
            </w:r>
          </w:p>
        </w:tc>
      </w:tr>
    </w:tbl>
    <w:p w14:paraId="6B291722" w14:textId="45FA41A0" w:rsidR="00BE10F1" w:rsidRDefault="00DD7C9C" w:rsidP="00DD7C9C">
      <w:pPr>
        <w:pStyle w:val="Beschriftung"/>
      </w:pPr>
      <w:bookmarkStart w:id="47" w:name="_Toc109851501"/>
      <w:r>
        <w:t xml:space="preserve">Tabelle </w:t>
      </w:r>
      <w:fldSimple w:instr=" SEQ Tabelle \* ARABIC ">
        <w:r w:rsidR="00070082">
          <w:rPr>
            <w:noProof/>
          </w:rPr>
          <w:t>3</w:t>
        </w:r>
      </w:fldSimple>
      <w:r>
        <w:t>: Ähnliche Produkte</w:t>
      </w:r>
      <w:bookmarkEnd w:id="47"/>
    </w:p>
    <w:tbl>
      <w:tblPr>
        <w:tblW w:w="9096" w:type="dxa"/>
        <w:tblLook w:val="04A0" w:firstRow="1" w:lastRow="0" w:firstColumn="1" w:lastColumn="0" w:noHBand="0" w:noVBand="1"/>
      </w:tblPr>
      <w:tblGrid>
        <w:gridCol w:w="995"/>
        <w:gridCol w:w="1038"/>
        <w:gridCol w:w="1044"/>
        <w:gridCol w:w="1590"/>
        <w:gridCol w:w="1396"/>
        <w:gridCol w:w="1166"/>
        <w:gridCol w:w="2183"/>
      </w:tblGrid>
      <w:tr w:rsidR="00BC05C2" w:rsidRPr="00BC05C2" w14:paraId="7848B85C" w14:textId="77777777" w:rsidTr="00C52932">
        <w:trPr>
          <w:trHeight w:val="316"/>
        </w:trPr>
        <w:tc>
          <w:tcPr>
            <w:tcW w:w="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lastRenderedPageBreak/>
              <w:t>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7A4C4E31"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Zeit</w:t>
            </w:r>
          </w:p>
        </w:tc>
        <w:tc>
          <w:tcPr>
            <w:tcW w:w="1044"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75AAD72D"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Planning Items</w:t>
            </w:r>
          </w:p>
        </w:tc>
        <w:tc>
          <w:tcPr>
            <w:tcW w:w="1464"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2001CC42"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Kombinationen</w:t>
            </w:r>
          </w:p>
        </w:tc>
        <w:tc>
          <w:tcPr>
            <w:tcW w:w="128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360DC984"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72F9437E" w14:textId="7F601A44"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Ergebnis</w:t>
            </w:r>
          </w:p>
        </w:tc>
        <w:tc>
          <w:tcPr>
            <w:tcW w:w="2183" w:type="dxa"/>
            <w:tcBorders>
              <w:top w:val="single" w:sz="4" w:space="0" w:color="auto"/>
              <w:left w:val="nil"/>
              <w:bottom w:val="single" w:sz="4" w:space="0" w:color="auto"/>
              <w:right w:val="single" w:sz="4" w:space="0" w:color="auto"/>
            </w:tcBorders>
            <w:shd w:val="clear" w:color="auto" w:fill="auto"/>
            <w:noWrap/>
            <w:vAlign w:val="center"/>
            <w:hideMark/>
          </w:tcPr>
          <w:p w14:paraId="5F9F2B30" w14:textId="653B7404"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 xml:space="preserve">Ergebnis </w:t>
            </w:r>
            <w:r w:rsidR="00C52932">
              <w:rPr>
                <w:rFonts w:ascii="Calibri" w:eastAsia="Times New Roman" w:hAnsi="Calibri" w:cs="Calibri"/>
                <w:color w:val="000000"/>
                <w:lang w:val="de-DE" w:eastAsia="en-GB"/>
              </w:rPr>
              <w:t>FCFS</w:t>
            </w:r>
          </w:p>
        </w:tc>
      </w:tr>
      <w:tr w:rsidR="00BC05C2" w:rsidRPr="00BC05C2" w14:paraId="4F8FE44F" w14:textId="77777777" w:rsidTr="00C52932">
        <w:trPr>
          <w:trHeight w:val="316"/>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1</w:t>
            </w:r>
          </w:p>
        </w:tc>
        <w:tc>
          <w:tcPr>
            <w:tcW w:w="1038" w:type="dxa"/>
            <w:tcBorders>
              <w:top w:val="nil"/>
              <w:left w:val="nil"/>
              <w:bottom w:val="single" w:sz="4" w:space="0" w:color="auto"/>
              <w:right w:val="single" w:sz="4" w:space="0" w:color="auto"/>
            </w:tcBorders>
            <w:shd w:val="clear" w:color="auto" w:fill="auto"/>
            <w:noWrap/>
            <w:vAlign w:val="center"/>
            <w:hideMark/>
          </w:tcPr>
          <w:p w14:paraId="56476D37"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00:00:00</w:t>
            </w:r>
          </w:p>
        </w:tc>
        <w:tc>
          <w:tcPr>
            <w:tcW w:w="1044" w:type="dxa"/>
            <w:tcBorders>
              <w:top w:val="nil"/>
              <w:left w:val="nil"/>
              <w:bottom w:val="single" w:sz="4" w:space="0" w:color="auto"/>
              <w:right w:val="single" w:sz="4" w:space="0" w:color="auto"/>
            </w:tcBorders>
            <w:shd w:val="clear" w:color="auto" w:fill="auto"/>
            <w:noWrap/>
            <w:vAlign w:val="center"/>
            <w:hideMark/>
          </w:tcPr>
          <w:p w14:paraId="0D35ACDA"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7</w:t>
            </w:r>
          </w:p>
        </w:tc>
        <w:tc>
          <w:tcPr>
            <w:tcW w:w="1464" w:type="dxa"/>
            <w:tcBorders>
              <w:top w:val="nil"/>
              <w:left w:val="nil"/>
              <w:bottom w:val="single" w:sz="4" w:space="0" w:color="auto"/>
              <w:right w:val="single" w:sz="4" w:space="0" w:color="auto"/>
            </w:tcBorders>
            <w:shd w:val="clear" w:color="auto" w:fill="auto"/>
            <w:noWrap/>
            <w:vAlign w:val="center"/>
            <w:hideMark/>
          </w:tcPr>
          <w:p w14:paraId="5F34E0D0"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5040</w:t>
            </w:r>
          </w:p>
        </w:tc>
        <w:tc>
          <w:tcPr>
            <w:tcW w:w="1285" w:type="dxa"/>
            <w:tcBorders>
              <w:top w:val="nil"/>
              <w:left w:val="nil"/>
              <w:bottom w:val="single" w:sz="4" w:space="0" w:color="auto"/>
              <w:right w:val="single" w:sz="4" w:space="0" w:color="auto"/>
            </w:tcBorders>
            <w:shd w:val="clear" w:color="auto" w:fill="auto"/>
            <w:noWrap/>
            <w:vAlign w:val="center"/>
            <w:hideMark/>
          </w:tcPr>
          <w:p w14:paraId="0AA17F8E"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29</w:t>
            </w:r>
          </w:p>
        </w:tc>
        <w:tc>
          <w:tcPr>
            <w:tcW w:w="1166" w:type="dxa"/>
            <w:tcBorders>
              <w:top w:val="nil"/>
              <w:left w:val="nil"/>
              <w:bottom w:val="single" w:sz="4" w:space="0" w:color="auto"/>
              <w:right w:val="single" w:sz="4" w:space="0" w:color="auto"/>
            </w:tcBorders>
            <w:shd w:val="clear" w:color="auto" w:fill="auto"/>
            <w:noWrap/>
            <w:vAlign w:val="center"/>
            <w:hideMark/>
          </w:tcPr>
          <w:p w14:paraId="57419196"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21600</w:t>
            </w:r>
          </w:p>
        </w:tc>
        <w:tc>
          <w:tcPr>
            <w:tcW w:w="2183" w:type="dxa"/>
            <w:tcBorders>
              <w:top w:val="nil"/>
              <w:left w:val="nil"/>
              <w:bottom w:val="single" w:sz="4" w:space="0" w:color="auto"/>
              <w:right w:val="single" w:sz="4" w:space="0" w:color="auto"/>
            </w:tcBorders>
            <w:shd w:val="clear" w:color="auto" w:fill="auto"/>
            <w:noWrap/>
            <w:vAlign w:val="center"/>
            <w:hideMark/>
          </w:tcPr>
          <w:p w14:paraId="097B0588"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22800</w:t>
            </w:r>
          </w:p>
        </w:tc>
      </w:tr>
      <w:tr w:rsidR="00BC05C2" w:rsidRPr="00BC05C2" w14:paraId="6B7440F3" w14:textId="77777777" w:rsidTr="00C52932">
        <w:trPr>
          <w:trHeight w:val="316"/>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w:t>
            </w:r>
          </w:p>
        </w:tc>
        <w:tc>
          <w:tcPr>
            <w:tcW w:w="1038" w:type="dxa"/>
            <w:tcBorders>
              <w:top w:val="nil"/>
              <w:left w:val="nil"/>
              <w:bottom w:val="single" w:sz="4" w:space="0" w:color="auto"/>
              <w:right w:val="single" w:sz="4" w:space="0" w:color="auto"/>
            </w:tcBorders>
            <w:shd w:val="clear" w:color="auto" w:fill="auto"/>
            <w:noWrap/>
            <w:vAlign w:val="center"/>
            <w:hideMark/>
          </w:tcPr>
          <w:p w14:paraId="6C5F359D"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00:00:00</w:t>
            </w:r>
          </w:p>
        </w:tc>
        <w:tc>
          <w:tcPr>
            <w:tcW w:w="1044" w:type="dxa"/>
            <w:tcBorders>
              <w:top w:val="nil"/>
              <w:left w:val="nil"/>
              <w:bottom w:val="single" w:sz="4" w:space="0" w:color="auto"/>
              <w:right w:val="single" w:sz="4" w:space="0" w:color="auto"/>
            </w:tcBorders>
            <w:shd w:val="clear" w:color="auto" w:fill="auto"/>
            <w:noWrap/>
            <w:vAlign w:val="center"/>
            <w:hideMark/>
          </w:tcPr>
          <w:p w14:paraId="1B98B4C2"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9</w:t>
            </w:r>
          </w:p>
        </w:tc>
        <w:tc>
          <w:tcPr>
            <w:tcW w:w="1464" w:type="dxa"/>
            <w:tcBorders>
              <w:top w:val="nil"/>
              <w:left w:val="nil"/>
              <w:bottom w:val="single" w:sz="4" w:space="0" w:color="auto"/>
              <w:right w:val="single" w:sz="4" w:space="0" w:color="auto"/>
            </w:tcBorders>
            <w:shd w:val="clear" w:color="auto" w:fill="auto"/>
            <w:noWrap/>
            <w:vAlign w:val="center"/>
            <w:hideMark/>
          </w:tcPr>
          <w:p w14:paraId="4C5B3F88"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362880</w:t>
            </w:r>
          </w:p>
        </w:tc>
        <w:tc>
          <w:tcPr>
            <w:tcW w:w="1285" w:type="dxa"/>
            <w:tcBorders>
              <w:top w:val="nil"/>
              <w:left w:val="nil"/>
              <w:bottom w:val="single" w:sz="4" w:space="0" w:color="auto"/>
              <w:right w:val="single" w:sz="4" w:space="0" w:color="auto"/>
            </w:tcBorders>
            <w:shd w:val="clear" w:color="auto" w:fill="auto"/>
            <w:noWrap/>
            <w:vAlign w:val="center"/>
            <w:hideMark/>
          </w:tcPr>
          <w:p w14:paraId="63A12211"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245</w:t>
            </w:r>
          </w:p>
        </w:tc>
        <w:tc>
          <w:tcPr>
            <w:tcW w:w="1166" w:type="dxa"/>
            <w:tcBorders>
              <w:top w:val="nil"/>
              <w:left w:val="nil"/>
              <w:bottom w:val="single" w:sz="4" w:space="0" w:color="auto"/>
              <w:right w:val="single" w:sz="4" w:space="0" w:color="auto"/>
            </w:tcBorders>
            <w:shd w:val="clear" w:color="auto" w:fill="auto"/>
            <w:noWrap/>
            <w:vAlign w:val="center"/>
            <w:hideMark/>
          </w:tcPr>
          <w:p w14:paraId="46B1E7C3"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21600</w:t>
            </w:r>
          </w:p>
        </w:tc>
        <w:tc>
          <w:tcPr>
            <w:tcW w:w="2183" w:type="dxa"/>
            <w:tcBorders>
              <w:top w:val="nil"/>
              <w:left w:val="nil"/>
              <w:bottom w:val="single" w:sz="4" w:space="0" w:color="auto"/>
              <w:right w:val="single" w:sz="4" w:space="0" w:color="auto"/>
            </w:tcBorders>
            <w:shd w:val="clear" w:color="auto" w:fill="auto"/>
            <w:noWrap/>
            <w:vAlign w:val="center"/>
            <w:hideMark/>
          </w:tcPr>
          <w:p w14:paraId="3215052C"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22800</w:t>
            </w:r>
          </w:p>
        </w:tc>
      </w:tr>
      <w:tr w:rsidR="00BC05C2" w:rsidRPr="00BC05C2" w14:paraId="771852E3" w14:textId="77777777" w:rsidTr="00C52932">
        <w:trPr>
          <w:trHeight w:val="316"/>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3</w:t>
            </w:r>
          </w:p>
        </w:tc>
        <w:tc>
          <w:tcPr>
            <w:tcW w:w="1038" w:type="dxa"/>
            <w:tcBorders>
              <w:top w:val="nil"/>
              <w:left w:val="nil"/>
              <w:bottom w:val="single" w:sz="4" w:space="0" w:color="auto"/>
              <w:right w:val="single" w:sz="4" w:space="0" w:color="auto"/>
            </w:tcBorders>
            <w:shd w:val="clear" w:color="auto" w:fill="auto"/>
            <w:noWrap/>
            <w:vAlign w:val="center"/>
            <w:hideMark/>
          </w:tcPr>
          <w:p w14:paraId="3EFF745A"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00:00:16</w:t>
            </w:r>
          </w:p>
        </w:tc>
        <w:tc>
          <w:tcPr>
            <w:tcW w:w="1044" w:type="dxa"/>
            <w:tcBorders>
              <w:top w:val="nil"/>
              <w:left w:val="nil"/>
              <w:bottom w:val="single" w:sz="4" w:space="0" w:color="auto"/>
              <w:right w:val="single" w:sz="4" w:space="0" w:color="auto"/>
            </w:tcBorders>
            <w:shd w:val="clear" w:color="auto" w:fill="auto"/>
            <w:noWrap/>
            <w:vAlign w:val="center"/>
            <w:hideMark/>
          </w:tcPr>
          <w:p w14:paraId="691F6C85"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16</w:t>
            </w:r>
          </w:p>
        </w:tc>
        <w:tc>
          <w:tcPr>
            <w:tcW w:w="1464" w:type="dxa"/>
            <w:tcBorders>
              <w:top w:val="nil"/>
              <w:left w:val="nil"/>
              <w:bottom w:val="single" w:sz="4" w:space="0" w:color="auto"/>
              <w:right w:val="single" w:sz="4" w:space="0" w:color="auto"/>
            </w:tcBorders>
            <w:shd w:val="clear" w:color="auto" w:fill="auto"/>
            <w:noWrap/>
            <w:vAlign w:val="center"/>
            <w:hideMark/>
          </w:tcPr>
          <w:p w14:paraId="7593239F"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2,09228E+13</w:t>
            </w:r>
          </w:p>
        </w:tc>
        <w:tc>
          <w:tcPr>
            <w:tcW w:w="1285" w:type="dxa"/>
            <w:tcBorders>
              <w:top w:val="nil"/>
              <w:left w:val="nil"/>
              <w:bottom w:val="single" w:sz="4" w:space="0" w:color="auto"/>
              <w:right w:val="single" w:sz="4" w:space="0" w:color="auto"/>
            </w:tcBorders>
            <w:shd w:val="clear" w:color="auto" w:fill="auto"/>
            <w:noWrap/>
            <w:vAlign w:val="center"/>
            <w:hideMark/>
          </w:tcPr>
          <w:p w14:paraId="28CA8DE3"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29990</w:t>
            </w:r>
          </w:p>
        </w:tc>
        <w:tc>
          <w:tcPr>
            <w:tcW w:w="1166" w:type="dxa"/>
            <w:tcBorders>
              <w:top w:val="nil"/>
              <w:left w:val="nil"/>
              <w:bottom w:val="single" w:sz="4" w:space="0" w:color="auto"/>
              <w:right w:val="single" w:sz="4" w:space="0" w:color="auto"/>
            </w:tcBorders>
            <w:shd w:val="clear" w:color="auto" w:fill="auto"/>
            <w:noWrap/>
            <w:vAlign w:val="center"/>
            <w:hideMark/>
          </w:tcPr>
          <w:p w14:paraId="337CE549"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22680</w:t>
            </w:r>
          </w:p>
        </w:tc>
        <w:tc>
          <w:tcPr>
            <w:tcW w:w="2183" w:type="dxa"/>
            <w:tcBorders>
              <w:top w:val="nil"/>
              <w:left w:val="nil"/>
              <w:bottom w:val="single" w:sz="4" w:space="0" w:color="auto"/>
              <w:right w:val="single" w:sz="4" w:space="0" w:color="auto"/>
            </w:tcBorders>
            <w:shd w:val="clear" w:color="auto" w:fill="auto"/>
            <w:noWrap/>
            <w:vAlign w:val="center"/>
            <w:hideMark/>
          </w:tcPr>
          <w:p w14:paraId="5974F643"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22800</w:t>
            </w:r>
          </w:p>
        </w:tc>
      </w:tr>
      <w:tr w:rsidR="00BC05C2" w:rsidRPr="00BC05C2" w14:paraId="7AA3D06E" w14:textId="77777777" w:rsidTr="00C52932">
        <w:trPr>
          <w:trHeight w:val="316"/>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4</w:t>
            </w:r>
          </w:p>
        </w:tc>
        <w:tc>
          <w:tcPr>
            <w:tcW w:w="1038" w:type="dxa"/>
            <w:tcBorders>
              <w:top w:val="nil"/>
              <w:left w:val="nil"/>
              <w:bottom w:val="single" w:sz="4" w:space="0" w:color="auto"/>
              <w:right w:val="single" w:sz="4" w:space="0" w:color="auto"/>
            </w:tcBorders>
            <w:shd w:val="clear" w:color="auto" w:fill="auto"/>
            <w:noWrap/>
            <w:vAlign w:val="center"/>
            <w:hideMark/>
          </w:tcPr>
          <w:p w14:paraId="1664B6B0"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00:30:00</w:t>
            </w:r>
          </w:p>
        </w:tc>
        <w:tc>
          <w:tcPr>
            <w:tcW w:w="1044" w:type="dxa"/>
            <w:tcBorders>
              <w:top w:val="nil"/>
              <w:left w:val="nil"/>
              <w:bottom w:val="single" w:sz="4" w:space="0" w:color="auto"/>
              <w:right w:val="single" w:sz="4" w:space="0" w:color="auto"/>
            </w:tcBorders>
            <w:shd w:val="clear" w:color="auto" w:fill="auto"/>
            <w:noWrap/>
            <w:vAlign w:val="center"/>
            <w:hideMark/>
          </w:tcPr>
          <w:p w14:paraId="30C133AA"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23</w:t>
            </w:r>
          </w:p>
        </w:tc>
        <w:tc>
          <w:tcPr>
            <w:tcW w:w="1464" w:type="dxa"/>
            <w:tcBorders>
              <w:top w:val="nil"/>
              <w:left w:val="nil"/>
              <w:bottom w:val="single" w:sz="4" w:space="0" w:color="auto"/>
              <w:right w:val="single" w:sz="4" w:space="0" w:color="auto"/>
            </w:tcBorders>
            <w:shd w:val="clear" w:color="auto" w:fill="auto"/>
            <w:noWrap/>
            <w:vAlign w:val="center"/>
            <w:hideMark/>
          </w:tcPr>
          <w:p w14:paraId="7EE7BD4C"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2,5852E+22</w:t>
            </w:r>
          </w:p>
        </w:tc>
        <w:tc>
          <w:tcPr>
            <w:tcW w:w="1285" w:type="dxa"/>
            <w:tcBorders>
              <w:top w:val="nil"/>
              <w:left w:val="nil"/>
              <w:bottom w:val="single" w:sz="4" w:space="0" w:color="auto"/>
              <w:right w:val="single" w:sz="4" w:space="0" w:color="auto"/>
            </w:tcBorders>
            <w:shd w:val="clear" w:color="auto" w:fill="auto"/>
            <w:noWrap/>
            <w:vAlign w:val="center"/>
            <w:hideMark/>
          </w:tcPr>
          <w:p w14:paraId="1B5603D3"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2439402</w:t>
            </w:r>
          </w:p>
        </w:tc>
        <w:tc>
          <w:tcPr>
            <w:tcW w:w="1166" w:type="dxa"/>
            <w:tcBorders>
              <w:top w:val="nil"/>
              <w:left w:val="nil"/>
              <w:bottom w:val="single" w:sz="4" w:space="0" w:color="auto"/>
              <w:right w:val="single" w:sz="4" w:space="0" w:color="auto"/>
            </w:tcBorders>
            <w:shd w:val="clear" w:color="auto" w:fill="auto"/>
            <w:noWrap/>
            <w:vAlign w:val="center"/>
            <w:hideMark/>
          </w:tcPr>
          <w:p w14:paraId="420B692D"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23400</w:t>
            </w:r>
          </w:p>
        </w:tc>
        <w:tc>
          <w:tcPr>
            <w:tcW w:w="2183" w:type="dxa"/>
            <w:tcBorders>
              <w:top w:val="nil"/>
              <w:left w:val="nil"/>
              <w:bottom w:val="single" w:sz="4" w:space="0" w:color="auto"/>
              <w:right w:val="single" w:sz="4" w:space="0" w:color="auto"/>
            </w:tcBorders>
            <w:shd w:val="clear" w:color="auto" w:fill="auto"/>
            <w:noWrap/>
            <w:vAlign w:val="center"/>
            <w:hideMark/>
          </w:tcPr>
          <w:p w14:paraId="4ACECD39"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99990</w:t>
            </w:r>
          </w:p>
        </w:tc>
      </w:tr>
      <w:tr w:rsidR="00BC05C2" w:rsidRPr="00BC05C2" w14:paraId="789447EA" w14:textId="77777777" w:rsidTr="00C52932">
        <w:trPr>
          <w:trHeight w:val="316"/>
        </w:trPr>
        <w:tc>
          <w:tcPr>
            <w:tcW w:w="916"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5</w:t>
            </w:r>
          </w:p>
        </w:tc>
        <w:tc>
          <w:tcPr>
            <w:tcW w:w="1038" w:type="dxa"/>
            <w:tcBorders>
              <w:top w:val="nil"/>
              <w:left w:val="nil"/>
              <w:bottom w:val="single" w:sz="4" w:space="0" w:color="auto"/>
              <w:right w:val="single" w:sz="4" w:space="0" w:color="auto"/>
            </w:tcBorders>
            <w:shd w:val="clear" w:color="auto" w:fill="auto"/>
            <w:noWrap/>
            <w:vAlign w:val="center"/>
            <w:hideMark/>
          </w:tcPr>
          <w:p w14:paraId="405F7901"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00:30:00</w:t>
            </w:r>
          </w:p>
        </w:tc>
        <w:tc>
          <w:tcPr>
            <w:tcW w:w="1044" w:type="dxa"/>
            <w:tcBorders>
              <w:top w:val="nil"/>
              <w:left w:val="nil"/>
              <w:bottom w:val="single" w:sz="4" w:space="0" w:color="auto"/>
              <w:right w:val="single" w:sz="4" w:space="0" w:color="auto"/>
            </w:tcBorders>
            <w:shd w:val="clear" w:color="auto" w:fill="auto"/>
            <w:noWrap/>
            <w:vAlign w:val="center"/>
            <w:hideMark/>
          </w:tcPr>
          <w:p w14:paraId="29B1FBCC"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25</w:t>
            </w:r>
          </w:p>
        </w:tc>
        <w:tc>
          <w:tcPr>
            <w:tcW w:w="1464" w:type="dxa"/>
            <w:tcBorders>
              <w:top w:val="nil"/>
              <w:left w:val="nil"/>
              <w:bottom w:val="single" w:sz="4" w:space="0" w:color="auto"/>
              <w:right w:val="single" w:sz="4" w:space="0" w:color="auto"/>
            </w:tcBorders>
            <w:shd w:val="clear" w:color="auto" w:fill="auto"/>
            <w:noWrap/>
            <w:vAlign w:val="center"/>
            <w:hideMark/>
          </w:tcPr>
          <w:p w14:paraId="2C15922F"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1,55112E+25</w:t>
            </w:r>
          </w:p>
        </w:tc>
        <w:tc>
          <w:tcPr>
            <w:tcW w:w="1285" w:type="dxa"/>
            <w:tcBorders>
              <w:top w:val="nil"/>
              <w:left w:val="nil"/>
              <w:bottom w:val="single" w:sz="4" w:space="0" w:color="auto"/>
              <w:right w:val="single" w:sz="4" w:space="0" w:color="auto"/>
            </w:tcBorders>
            <w:shd w:val="clear" w:color="auto" w:fill="auto"/>
            <w:noWrap/>
            <w:vAlign w:val="center"/>
            <w:hideMark/>
          </w:tcPr>
          <w:p w14:paraId="5295DD14"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1589384</w:t>
            </w:r>
          </w:p>
        </w:tc>
        <w:tc>
          <w:tcPr>
            <w:tcW w:w="1166" w:type="dxa"/>
            <w:tcBorders>
              <w:top w:val="nil"/>
              <w:left w:val="nil"/>
              <w:bottom w:val="single" w:sz="4" w:space="0" w:color="auto"/>
              <w:right w:val="single" w:sz="4" w:space="0" w:color="auto"/>
            </w:tcBorders>
            <w:shd w:val="clear" w:color="auto" w:fill="auto"/>
            <w:noWrap/>
            <w:vAlign w:val="center"/>
            <w:hideMark/>
          </w:tcPr>
          <w:p w14:paraId="2C0F72A0" w14:textId="77777777" w:rsidR="00BC05C2" w:rsidRPr="00BC05C2" w:rsidRDefault="00BC05C2" w:rsidP="00C52932">
            <w:pPr>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26040</w:t>
            </w:r>
          </w:p>
        </w:tc>
        <w:tc>
          <w:tcPr>
            <w:tcW w:w="2183" w:type="dxa"/>
            <w:tcBorders>
              <w:top w:val="nil"/>
              <w:left w:val="nil"/>
              <w:bottom w:val="single" w:sz="4" w:space="0" w:color="auto"/>
              <w:right w:val="single" w:sz="4" w:space="0" w:color="auto"/>
            </w:tcBorders>
            <w:shd w:val="clear" w:color="auto" w:fill="auto"/>
            <w:noWrap/>
            <w:vAlign w:val="center"/>
            <w:hideMark/>
          </w:tcPr>
          <w:p w14:paraId="67AD25E9" w14:textId="77777777" w:rsidR="00BC05C2" w:rsidRPr="00BC05C2" w:rsidRDefault="00BC05C2" w:rsidP="00C52932">
            <w:pPr>
              <w:keepNext/>
              <w:spacing w:before="0" w:after="0" w:line="240" w:lineRule="auto"/>
              <w:jc w:val="center"/>
              <w:rPr>
                <w:rFonts w:ascii="Calibri" w:eastAsia="Times New Roman" w:hAnsi="Calibri" w:cs="Calibri"/>
                <w:color w:val="000000"/>
                <w:lang w:val="de-DE" w:eastAsia="en-GB"/>
              </w:rPr>
            </w:pPr>
            <w:r w:rsidRPr="00BC05C2">
              <w:rPr>
                <w:rFonts w:ascii="Calibri" w:eastAsia="Times New Roman" w:hAnsi="Calibri" w:cs="Calibri"/>
                <w:color w:val="000000"/>
                <w:lang w:val="de-DE" w:eastAsia="en-GB"/>
              </w:rPr>
              <w:t>99990</w:t>
            </w:r>
          </w:p>
        </w:tc>
      </w:tr>
    </w:tbl>
    <w:p w14:paraId="709EA9A9" w14:textId="28242D46" w:rsidR="00A02767" w:rsidRDefault="00BC05C2" w:rsidP="00A02767">
      <w:pPr>
        <w:pStyle w:val="Beschriftung"/>
      </w:pPr>
      <w:bookmarkStart w:id="48" w:name="_Toc109851502"/>
      <w:r>
        <w:t xml:space="preserve">Tabelle </w:t>
      </w:r>
      <w:fldSimple w:instr=" SEQ Tabelle \* ARABIC ">
        <w:r w:rsidR="00070082">
          <w:rPr>
            <w:noProof/>
          </w:rPr>
          <w:t>4</w:t>
        </w:r>
      </w:fldSimple>
      <w:r>
        <w:t>: Ergebnis ähnliche Produkte</w:t>
      </w:r>
      <w:bookmarkEnd w:id="48"/>
    </w:p>
    <w:p w14:paraId="2891D93D" w14:textId="77777777" w:rsidR="00A02767" w:rsidRDefault="00A02767" w:rsidP="00BC05C2">
      <w:pPr>
        <w:pStyle w:val="Textkrper"/>
      </w:pPr>
    </w:p>
    <w:p w14:paraId="0AD61A2E" w14:textId="579EFE46" w:rsidR="00BC05C2" w:rsidRDefault="00BC05C2" w:rsidP="00B87D34">
      <w:r>
        <w:t>In Tabelle 4 ist gut zu sehen</w:t>
      </w:r>
      <w:r w:rsidR="00A02767">
        <w:t>,</w:t>
      </w:r>
      <w:r>
        <w:t xml:space="preserve"> das</w:t>
      </w:r>
      <w:r w:rsidR="00A02767">
        <w:t>s</w:t>
      </w:r>
      <w:r>
        <w:t xml:space="preserve"> bei einer hohen Anzahl an Produktionen auf einer Maschine bzw. dass so bald mehr als 20 </w:t>
      </w:r>
      <w:r w:rsidRPr="00BC05C2">
        <w:rPr>
          <w:i/>
        </w:rPr>
        <w:t>PlanningItems</w:t>
      </w:r>
      <w:r>
        <w:t xml:space="preserve"> zum Lösen benötigt werden</w:t>
      </w:r>
      <w:r w:rsidR="0012362E">
        <w:t>, sodass</w:t>
      </w:r>
      <w:r>
        <w:t xml:space="preserve"> die Rechenzeit d</w:t>
      </w:r>
      <w:r w:rsidR="00A02767">
        <w:t>e</w:t>
      </w:r>
      <w:r>
        <w:t xml:space="preserve">s Algorithmus schneller steigt. Hier wurde auch ein Abbruch nach 30 Minuten gemacht. </w:t>
      </w:r>
    </w:p>
    <w:p w14:paraId="73BEB913" w14:textId="77777777" w:rsidR="00BC05C2" w:rsidRPr="00BC05C2" w:rsidRDefault="00BC05C2" w:rsidP="00BC05C2">
      <w:pPr>
        <w:pStyle w:val="Textkrper"/>
      </w:pPr>
    </w:p>
    <w:p w14:paraId="59102F6A" w14:textId="52F253FB" w:rsidR="00025586" w:rsidRDefault="00025586" w:rsidP="00025586">
      <w:pPr>
        <w:pStyle w:val="berschrift2"/>
      </w:pPr>
      <w:bookmarkStart w:id="49" w:name="_Toc109851486"/>
      <w:r>
        <w:t>Liste mit verschiedenen Prozessen</w:t>
      </w:r>
      <w:bookmarkEnd w:id="49"/>
    </w:p>
    <w:p w14:paraId="391654A1" w14:textId="3FC9A48B" w:rsidR="00280AD8" w:rsidRDefault="00025586" w:rsidP="00025586">
      <w:r>
        <w:t>In der Liste mit verschiedenen Prozessen haben wir Aufträge welche parallel abgearbeitet werden können</w:t>
      </w:r>
      <w:r w:rsidR="0012362E">
        <w:t xml:space="preserve">. </w:t>
      </w:r>
      <w:r w:rsidR="00280AD8">
        <w:t xml:space="preserve">Die Liste ist in Tabelle </w:t>
      </w:r>
      <w:r w:rsidR="00104883">
        <w:t>5</w:t>
      </w:r>
      <w:r w:rsidR="00280AD8">
        <w:t xml:space="preserve"> abgebildet. Wir haben uns dazu für die Produkte Eisenpulver, Benzin, Mehl und Kunststoffmöbel entschieden, da diese nur wenige Überschneidungen der Produktionsprozesse haben. </w:t>
      </w:r>
    </w:p>
    <w:p w14:paraId="70E01655" w14:textId="561E987D" w:rsidR="00280AD8" w:rsidRDefault="00280AD8" w:rsidP="00025586"/>
    <w:tbl>
      <w:tblPr>
        <w:tblW w:w="5073" w:type="dxa"/>
        <w:jc w:val="center"/>
        <w:tblLook w:val="04A0" w:firstRow="1" w:lastRow="0" w:firstColumn="1" w:lastColumn="0" w:noHBand="0" w:noVBand="1"/>
      </w:tblPr>
      <w:tblGrid>
        <w:gridCol w:w="686"/>
        <w:gridCol w:w="1699"/>
        <w:gridCol w:w="843"/>
        <w:gridCol w:w="760"/>
        <w:gridCol w:w="500"/>
        <w:gridCol w:w="819"/>
        <w:gridCol w:w="553"/>
      </w:tblGrid>
      <w:tr w:rsidR="00280AD8" w:rsidRPr="00280AD8"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280AD8" w:rsidRDefault="00280AD8" w:rsidP="00C52932">
            <w:pPr>
              <w:spacing w:before="0" w:after="0" w:line="240" w:lineRule="auto"/>
              <w:jc w:val="center"/>
              <w:rPr>
                <w:rFonts w:ascii="Calibri" w:eastAsia="Times New Roman" w:hAnsi="Calibri" w:cs="Calibri"/>
                <w:lang w:eastAsia="en-GB"/>
              </w:rPr>
            </w:pPr>
            <w:r w:rsidRPr="00280AD8">
              <w:rPr>
                <w:rFonts w:ascii="Calibri" w:eastAsia="Times New Roman" w:hAnsi="Calibri" w:cs="Calibri"/>
                <w:lang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Zeit</w:t>
            </w:r>
          </w:p>
        </w:tc>
      </w:tr>
      <w:tr w:rsidR="00280AD8" w:rsidRPr="00280AD8"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15</w:t>
            </w:r>
          </w:p>
        </w:tc>
      </w:tr>
      <w:tr w:rsidR="00280AD8" w:rsidRPr="00280AD8"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30</w:t>
            </w:r>
          </w:p>
        </w:tc>
      </w:tr>
      <w:tr w:rsidR="00280AD8" w:rsidRPr="00280AD8"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30</w:t>
            </w:r>
          </w:p>
        </w:tc>
      </w:tr>
      <w:tr w:rsidR="00280AD8" w:rsidRPr="00280AD8"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30</w:t>
            </w:r>
          </w:p>
        </w:tc>
      </w:tr>
      <w:tr w:rsidR="00280AD8" w:rsidRPr="00280AD8"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280AD8" w:rsidRDefault="00280AD8" w:rsidP="00C52932">
            <w:pPr>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280AD8" w:rsidRDefault="00280AD8" w:rsidP="00C52932">
            <w:pPr>
              <w:keepNext/>
              <w:spacing w:before="0" w:after="0" w:line="240" w:lineRule="auto"/>
              <w:jc w:val="center"/>
              <w:rPr>
                <w:rFonts w:ascii="Calibri" w:eastAsia="Times New Roman" w:hAnsi="Calibri" w:cs="Calibri"/>
                <w:color w:val="000000"/>
                <w:lang w:eastAsia="en-GB"/>
              </w:rPr>
            </w:pPr>
            <w:r w:rsidRPr="00280AD8">
              <w:rPr>
                <w:rFonts w:ascii="Calibri" w:eastAsia="Times New Roman" w:hAnsi="Calibri" w:cs="Calibri"/>
                <w:color w:val="000000"/>
                <w:lang w:eastAsia="en-GB"/>
              </w:rPr>
              <w:t>15</w:t>
            </w:r>
          </w:p>
        </w:tc>
      </w:tr>
    </w:tbl>
    <w:p w14:paraId="6ECCD08B" w14:textId="1DBB83E6" w:rsidR="00280AD8" w:rsidRDefault="00280AD8" w:rsidP="00280AD8">
      <w:pPr>
        <w:pStyle w:val="Beschriftung"/>
      </w:pPr>
      <w:bookmarkStart w:id="50" w:name="_Toc109851503"/>
      <w:r>
        <w:t xml:space="preserve">Tabelle </w:t>
      </w:r>
      <w:fldSimple w:instr=" SEQ Tabelle \* ARABIC ">
        <w:r w:rsidR="00070082">
          <w:rPr>
            <w:noProof/>
          </w:rPr>
          <w:t>5</w:t>
        </w:r>
      </w:fldSimple>
      <w:r>
        <w:t>: Verschiedene Prozesse</w:t>
      </w:r>
      <w:bookmarkEnd w:id="50"/>
    </w:p>
    <w:p w14:paraId="08E13792" w14:textId="69D20AD1" w:rsidR="00BC05C2" w:rsidRDefault="00BC05C2" w:rsidP="00BC05C2">
      <w:pPr>
        <w:pStyle w:val="Textkrper"/>
      </w:pPr>
    </w:p>
    <w:tbl>
      <w:tblPr>
        <w:tblW w:w="9073" w:type="dxa"/>
        <w:tblLook w:val="04A0" w:firstRow="1" w:lastRow="0" w:firstColumn="1" w:lastColumn="0" w:noHBand="0" w:noVBand="1"/>
      </w:tblPr>
      <w:tblGrid>
        <w:gridCol w:w="995"/>
        <w:gridCol w:w="1003"/>
        <w:gridCol w:w="987"/>
        <w:gridCol w:w="1590"/>
        <w:gridCol w:w="1396"/>
        <w:gridCol w:w="1373"/>
        <w:gridCol w:w="2214"/>
      </w:tblGrid>
      <w:tr w:rsidR="00BC05C2" w:rsidRPr="00BC05C2" w14:paraId="6F19E139" w14:textId="77777777" w:rsidTr="006C0A3A">
        <w:trPr>
          <w:trHeight w:val="271"/>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Aufträge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58F59E25" w:rsidR="00BC05C2" w:rsidRPr="00BC05C2" w:rsidRDefault="00104883" w:rsidP="006C0A3A">
            <w:pPr>
              <w:spacing w:before="0" w:after="0" w:line="240" w:lineRule="auto"/>
              <w:jc w:val="center"/>
              <w:rPr>
                <w:rFonts w:ascii="Calibri" w:eastAsia="Times New Roman" w:hAnsi="Calibri" w:cs="Calibri"/>
                <w:color w:val="000000"/>
                <w:lang w:eastAsia="en-GB"/>
              </w:rPr>
            </w:pPr>
            <w:r w:rsidRPr="00104883">
              <w:rPr>
                <w:rFonts w:ascii="Calibri" w:eastAsia="Times New Roman" w:hAnsi="Calibri" w:cs="Calibri"/>
                <w:color w:val="000000"/>
                <w:lang w:eastAsia="en-GB"/>
              </w:rPr>
              <w:t>Zeit</w:t>
            </w:r>
          </w:p>
        </w:tc>
        <w:tc>
          <w:tcPr>
            <w:tcW w:w="873"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310DEE52"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Planning Items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38E81D74" w:rsidR="00BC05C2" w:rsidRPr="00BC05C2" w:rsidRDefault="00104883" w:rsidP="006C0A3A">
            <w:pPr>
              <w:spacing w:before="0" w:after="0" w:line="240" w:lineRule="auto"/>
              <w:jc w:val="center"/>
              <w:rPr>
                <w:rFonts w:ascii="Calibri" w:eastAsia="Times New Roman" w:hAnsi="Calibri" w:cs="Calibri"/>
                <w:color w:val="000000"/>
                <w:lang w:eastAsia="en-GB"/>
              </w:rPr>
            </w:pPr>
            <w:r w:rsidRPr="00104883">
              <w:rPr>
                <w:rFonts w:ascii="Calibri" w:eastAsia="Times New Roman" w:hAnsi="Calibri" w:cs="Calibri"/>
                <w:color w:val="000000"/>
                <w:lang w:eastAsia="en-GB"/>
              </w:rPr>
              <w:t>Kombinationen</w:t>
            </w:r>
          </w:p>
        </w:tc>
        <w:tc>
          <w:tcPr>
            <w:tcW w:w="134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15B7669C" w:rsidR="00BC05C2" w:rsidRPr="00BC05C2" w:rsidRDefault="00104883" w:rsidP="006C0A3A">
            <w:pPr>
              <w:spacing w:before="0" w:after="0" w:line="240" w:lineRule="auto"/>
              <w:jc w:val="center"/>
              <w:rPr>
                <w:rFonts w:ascii="Calibri" w:eastAsia="Times New Roman" w:hAnsi="Calibri" w:cs="Calibri"/>
                <w:color w:val="000000"/>
                <w:lang w:eastAsia="en-GB"/>
              </w:rPr>
            </w:pPr>
            <w:r w:rsidRPr="00104883">
              <w:rPr>
                <w:rFonts w:ascii="Calibri" w:eastAsia="Times New Roman" w:hAnsi="Calibri" w:cs="Calibri"/>
                <w:color w:val="000000"/>
                <w:lang w:eastAsia="en-GB"/>
              </w:rPr>
              <w:t>Simulationen</w:t>
            </w:r>
          </w:p>
        </w:tc>
        <w:tc>
          <w:tcPr>
            <w:tcW w:w="1373" w:type="dxa"/>
            <w:tcBorders>
              <w:top w:val="single" w:sz="4" w:space="0" w:color="auto"/>
              <w:left w:val="nil"/>
              <w:bottom w:val="single" w:sz="4" w:space="0" w:color="auto"/>
              <w:right w:val="single" w:sz="4" w:space="0" w:color="auto"/>
            </w:tcBorders>
            <w:shd w:val="clear" w:color="auto" w:fill="auto"/>
            <w:noWrap/>
            <w:vAlign w:val="center"/>
            <w:hideMark/>
          </w:tcPr>
          <w:p w14:paraId="007335E6" w14:textId="0827C6E9" w:rsidR="00BC05C2" w:rsidRPr="00BC05C2" w:rsidRDefault="00104883" w:rsidP="006C0A3A">
            <w:pPr>
              <w:spacing w:before="0" w:after="0" w:line="240" w:lineRule="auto"/>
              <w:jc w:val="center"/>
              <w:rPr>
                <w:rFonts w:ascii="Calibri" w:eastAsia="Times New Roman" w:hAnsi="Calibri" w:cs="Calibri"/>
                <w:color w:val="000000"/>
                <w:lang w:eastAsia="en-GB"/>
              </w:rPr>
            </w:pPr>
            <w:r w:rsidRPr="00104883">
              <w:rPr>
                <w:rFonts w:ascii="Calibri" w:eastAsia="Times New Roman" w:hAnsi="Calibri" w:cs="Calibri"/>
                <w:color w:val="000000"/>
                <w:lang w:eastAsia="en-GB"/>
              </w:rPr>
              <w:t>Ergebnis</w:t>
            </w:r>
          </w:p>
        </w:tc>
        <w:tc>
          <w:tcPr>
            <w:tcW w:w="2214" w:type="dxa"/>
            <w:tcBorders>
              <w:top w:val="single" w:sz="4" w:space="0" w:color="auto"/>
              <w:left w:val="nil"/>
              <w:bottom w:val="single" w:sz="4" w:space="0" w:color="auto"/>
              <w:right w:val="single" w:sz="4" w:space="0" w:color="auto"/>
            </w:tcBorders>
            <w:shd w:val="clear" w:color="auto" w:fill="auto"/>
            <w:noWrap/>
            <w:vAlign w:val="center"/>
            <w:hideMark/>
          </w:tcPr>
          <w:p w14:paraId="5EE76BA7" w14:textId="49CCF998" w:rsidR="00BC05C2" w:rsidRPr="00BC05C2" w:rsidRDefault="00104883" w:rsidP="006C0A3A">
            <w:pPr>
              <w:spacing w:before="0" w:after="0" w:line="240" w:lineRule="auto"/>
              <w:jc w:val="center"/>
              <w:rPr>
                <w:rFonts w:ascii="Calibri" w:eastAsia="Times New Roman" w:hAnsi="Calibri" w:cs="Calibri"/>
                <w:color w:val="000000"/>
                <w:lang w:eastAsia="en-GB"/>
              </w:rPr>
            </w:pPr>
            <w:r w:rsidRPr="00104883">
              <w:rPr>
                <w:rFonts w:ascii="Calibri" w:eastAsia="Times New Roman" w:hAnsi="Calibri" w:cs="Calibri"/>
                <w:color w:val="000000"/>
                <w:lang w:eastAsia="en-GB"/>
              </w:rPr>
              <w:t>Ergebnis</w:t>
            </w:r>
            <w:r w:rsidR="00BC05C2" w:rsidRPr="00BC05C2">
              <w:rPr>
                <w:rFonts w:ascii="Calibri" w:eastAsia="Times New Roman" w:hAnsi="Calibri" w:cs="Calibri"/>
                <w:color w:val="000000"/>
                <w:lang w:eastAsia="en-GB"/>
              </w:rPr>
              <w:t xml:space="preserve"> </w:t>
            </w:r>
            <w:r w:rsidR="00C52932">
              <w:rPr>
                <w:rFonts w:ascii="Calibri" w:eastAsia="Times New Roman" w:hAnsi="Calibri" w:cs="Calibri"/>
                <w:color w:val="000000"/>
                <w:lang w:eastAsia="en-GB"/>
              </w:rPr>
              <w:t>FCFS</w:t>
            </w:r>
          </w:p>
        </w:tc>
      </w:tr>
      <w:tr w:rsidR="00BC05C2" w:rsidRPr="00BC05C2" w14:paraId="686E7913" w14:textId="77777777" w:rsidTr="006C0A3A">
        <w:trPr>
          <w:trHeight w:val="271"/>
        </w:trPr>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w:t>
            </w:r>
          </w:p>
        </w:tc>
        <w:tc>
          <w:tcPr>
            <w:tcW w:w="992" w:type="dxa"/>
            <w:tcBorders>
              <w:top w:val="nil"/>
              <w:left w:val="nil"/>
              <w:bottom w:val="single" w:sz="4" w:space="0" w:color="auto"/>
              <w:right w:val="single" w:sz="4" w:space="0" w:color="auto"/>
            </w:tcBorders>
            <w:shd w:val="clear" w:color="auto" w:fill="auto"/>
            <w:noWrap/>
            <w:vAlign w:val="center"/>
            <w:hideMark/>
          </w:tcPr>
          <w:p w14:paraId="58EAD308"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00:00:00</w:t>
            </w:r>
          </w:p>
        </w:tc>
        <w:tc>
          <w:tcPr>
            <w:tcW w:w="873" w:type="dxa"/>
            <w:tcBorders>
              <w:top w:val="nil"/>
              <w:left w:val="nil"/>
              <w:bottom w:val="single" w:sz="4" w:space="0" w:color="auto"/>
              <w:right w:val="single" w:sz="4" w:space="0" w:color="auto"/>
            </w:tcBorders>
            <w:shd w:val="clear" w:color="auto" w:fill="auto"/>
            <w:noWrap/>
            <w:vAlign w:val="center"/>
            <w:hideMark/>
          </w:tcPr>
          <w:p w14:paraId="43AEAD87"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7</w:t>
            </w:r>
          </w:p>
        </w:tc>
        <w:tc>
          <w:tcPr>
            <w:tcW w:w="1400" w:type="dxa"/>
            <w:tcBorders>
              <w:top w:val="nil"/>
              <w:left w:val="nil"/>
              <w:bottom w:val="single" w:sz="4" w:space="0" w:color="auto"/>
              <w:right w:val="single" w:sz="4" w:space="0" w:color="auto"/>
            </w:tcBorders>
            <w:shd w:val="clear" w:color="auto" w:fill="auto"/>
            <w:noWrap/>
            <w:vAlign w:val="center"/>
            <w:hideMark/>
          </w:tcPr>
          <w:p w14:paraId="1F43E2CC"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5040</w:t>
            </w:r>
          </w:p>
        </w:tc>
        <w:tc>
          <w:tcPr>
            <w:tcW w:w="1345" w:type="dxa"/>
            <w:tcBorders>
              <w:top w:val="nil"/>
              <w:left w:val="nil"/>
              <w:bottom w:val="single" w:sz="4" w:space="0" w:color="auto"/>
              <w:right w:val="single" w:sz="4" w:space="0" w:color="auto"/>
            </w:tcBorders>
            <w:shd w:val="clear" w:color="auto" w:fill="auto"/>
            <w:noWrap/>
            <w:vAlign w:val="center"/>
            <w:hideMark/>
          </w:tcPr>
          <w:p w14:paraId="0A605BEB"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132</w:t>
            </w:r>
          </w:p>
        </w:tc>
        <w:tc>
          <w:tcPr>
            <w:tcW w:w="1373" w:type="dxa"/>
            <w:tcBorders>
              <w:top w:val="nil"/>
              <w:left w:val="nil"/>
              <w:bottom w:val="single" w:sz="4" w:space="0" w:color="auto"/>
              <w:right w:val="single" w:sz="4" w:space="0" w:color="auto"/>
            </w:tcBorders>
            <w:shd w:val="clear" w:color="auto" w:fill="auto"/>
            <w:noWrap/>
            <w:vAlign w:val="center"/>
            <w:hideMark/>
          </w:tcPr>
          <w:p w14:paraId="45811301"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3810</w:t>
            </w:r>
          </w:p>
        </w:tc>
        <w:tc>
          <w:tcPr>
            <w:tcW w:w="2214" w:type="dxa"/>
            <w:tcBorders>
              <w:top w:val="nil"/>
              <w:left w:val="nil"/>
              <w:bottom w:val="single" w:sz="4" w:space="0" w:color="auto"/>
              <w:right w:val="single" w:sz="4" w:space="0" w:color="auto"/>
            </w:tcBorders>
            <w:shd w:val="clear" w:color="auto" w:fill="auto"/>
            <w:noWrap/>
            <w:vAlign w:val="center"/>
            <w:hideMark/>
          </w:tcPr>
          <w:p w14:paraId="03C2EF99"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3810</w:t>
            </w:r>
          </w:p>
        </w:tc>
      </w:tr>
      <w:tr w:rsidR="00BC05C2" w:rsidRPr="00BC05C2" w14:paraId="6A76B51F" w14:textId="77777777" w:rsidTr="006C0A3A">
        <w:trPr>
          <w:trHeight w:val="271"/>
        </w:trPr>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2</w:t>
            </w:r>
          </w:p>
        </w:tc>
        <w:tc>
          <w:tcPr>
            <w:tcW w:w="992" w:type="dxa"/>
            <w:tcBorders>
              <w:top w:val="nil"/>
              <w:left w:val="nil"/>
              <w:bottom w:val="single" w:sz="4" w:space="0" w:color="auto"/>
              <w:right w:val="single" w:sz="4" w:space="0" w:color="auto"/>
            </w:tcBorders>
            <w:shd w:val="clear" w:color="auto" w:fill="auto"/>
            <w:noWrap/>
            <w:vAlign w:val="center"/>
            <w:hideMark/>
          </w:tcPr>
          <w:p w14:paraId="1EDB7654"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00:00:00</w:t>
            </w:r>
          </w:p>
        </w:tc>
        <w:tc>
          <w:tcPr>
            <w:tcW w:w="873" w:type="dxa"/>
            <w:tcBorders>
              <w:top w:val="nil"/>
              <w:left w:val="nil"/>
              <w:bottom w:val="single" w:sz="4" w:space="0" w:color="auto"/>
              <w:right w:val="single" w:sz="4" w:space="0" w:color="auto"/>
            </w:tcBorders>
            <w:shd w:val="clear" w:color="auto" w:fill="auto"/>
            <w:noWrap/>
            <w:vAlign w:val="center"/>
            <w:hideMark/>
          </w:tcPr>
          <w:p w14:paraId="6457357A"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10</w:t>
            </w:r>
          </w:p>
        </w:tc>
        <w:tc>
          <w:tcPr>
            <w:tcW w:w="1400" w:type="dxa"/>
            <w:tcBorders>
              <w:top w:val="nil"/>
              <w:left w:val="nil"/>
              <w:bottom w:val="single" w:sz="4" w:space="0" w:color="auto"/>
              <w:right w:val="single" w:sz="4" w:space="0" w:color="auto"/>
            </w:tcBorders>
            <w:shd w:val="clear" w:color="auto" w:fill="auto"/>
            <w:noWrap/>
            <w:vAlign w:val="center"/>
            <w:hideMark/>
          </w:tcPr>
          <w:p w14:paraId="00AB75AC"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3628800</w:t>
            </w:r>
          </w:p>
        </w:tc>
        <w:tc>
          <w:tcPr>
            <w:tcW w:w="1345" w:type="dxa"/>
            <w:tcBorders>
              <w:top w:val="nil"/>
              <w:left w:val="nil"/>
              <w:bottom w:val="single" w:sz="4" w:space="0" w:color="auto"/>
              <w:right w:val="single" w:sz="4" w:space="0" w:color="auto"/>
            </w:tcBorders>
            <w:shd w:val="clear" w:color="auto" w:fill="auto"/>
            <w:noWrap/>
            <w:vAlign w:val="center"/>
            <w:hideMark/>
          </w:tcPr>
          <w:p w14:paraId="4CCDED9F"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1863</w:t>
            </w:r>
          </w:p>
        </w:tc>
        <w:tc>
          <w:tcPr>
            <w:tcW w:w="1373" w:type="dxa"/>
            <w:tcBorders>
              <w:top w:val="nil"/>
              <w:left w:val="nil"/>
              <w:bottom w:val="single" w:sz="4" w:space="0" w:color="auto"/>
              <w:right w:val="single" w:sz="4" w:space="0" w:color="auto"/>
            </w:tcBorders>
            <w:shd w:val="clear" w:color="auto" w:fill="auto"/>
            <w:noWrap/>
            <w:vAlign w:val="center"/>
            <w:hideMark/>
          </w:tcPr>
          <w:p w14:paraId="146AA0F4"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5700</w:t>
            </w:r>
          </w:p>
        </w:tc>
        <w:tc>
          <w:tcPr>
            <w:tcW w:w="2214" w:type="dxa"/>
            <w:tcBorders>
              <w:top w:val="nil"/>
              <w:left w:val="nil"/>
              <w:bottom w:val="single" w:sz="4" w:space="0" w:color="auto"/>
              <w:right w:val="single" w:sz="4" w:space="0" w:color="auto"/>
            </w:tcBorders>
            <w:shd w:val="clear" w:color="auto" w:fill="auto"/>
            <w:noWrap/>
            <w:vAlign w:val="center"/>
            <w:hideMark/>
          </w:tcPr>
          <w:p w14:paraId="59AD5A86"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5700</w:t>
            </w:r>
          </w:p>
        </w:tc>
      </w:tr>
      <w:tr w:rsidR="00BC05C2" w:rsidRPr="00BC05C2" w14:paraId="04ED545C" w14:textId="77777777" w:rsidTr="006C0A3A">
        <w:trPr>
          <w:trHeight w:val="271"/>
        </w:trPr>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3</w:t>
            </w:r>
          </w:p>
        </w:tc>
        <w:tc>
          <w:tcPr>
            <w:tcW w:w="992" w:type="dxa"/>
            <w:tcBorders>
              <w:top w:val="nil"/>
              <w:left w:val="nil"/>
              <w:bottom w:val="single" w:sz="4" w:space="0" w:color="auto"/>
              <w:right w:val="single" w:sz="4" w:space="0" w:color="auto"/>
            </w:tcBorders>
            <w:shd w:val="clear" w:color="auto" w:fill="auto"/>
            <w:noWrap/>
            <w:vAlign w:val="center"/>
            <w:hideMark/>
          </w:tcPr>
          <w:p w14:paraId="5359863B"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00:00:01</w:t>
            </w:r>
          </w:p>
        </w:tc>
        <w:tc>
          <w:tcPr>
            <w:tcW w:w="873" w:type="dxa"/>
            <w:tcBorders>
              <w:top w:val="nil"/>
              <w:left w:val="nil"/>
              <w:bottom w:val="single" w:sz="4" w:space="0" w:color="auto"/>
              <w:right w:val="single" w:sz="4" w:space="0" w:color="auto"/>
            </w:tcBorders>
            <w:shd w:val="clear" w:color="auto" w:fill="auto"/>
            <w:noWrap/>
            <w:vAlign w:val="center"/>
            <w:hideMark/>
          </w:tcPr>
          <w:p w14:paraId="2C7F6DF6"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13</w:t>
            </w:r>
          </w:p>
        </w:tc>
        <w:tc>
          <w:tcPr>
            <w:tcW w:w="1400" w:type="dxa"/>
            <w:tcBorders>
              <w:top w:val="nil"/>
              <w:left w:val="nil"/>
              <w:bottom w:val="single" w:sz="4" w:space="0" w:color="auto"/>
              <w:right w:val="single" w:sz="4" w:space="0" w:color="auto"/>
            </w:tcBorders>
            <w:shd w:val="clear" w:color="auto" w:fill="auto"/>
            <w:noWrap/>
            <w:vAlign w:val="center"/>
            <w:hideMark/>
          </w:tcPr>
          <w:p w14:paraId="2FAA38C1"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6227020800</w:t>
            </w:r>
          </w:p>
        </w:tc>
        <w:tc>
          <w:tcPr>
            <w:tcW w:w="1345" w:type="dxa"/>
            <w:tcBorders>
              <w:top w:val="nil"/>
              <w:left w:val="nil"/>
              <w:bottom w:val="single" w:sz="4" w:space="0" w:color="auto"/>
              <w:right w:val="single" w:sz="4" w:space="0" w:color="auto"/>
            </w:tcBorders>
            <w:shd w:val="clear" w:color="auto" w:fill="auto"/>
            <w:noWrap/>
            <w:vAlign w:val="center"/>
            <w:hideMark/>
          </w:tcPr>
          <w:p w14:paraId="30501B68"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3732</w:t>
            </w:r>
          </w:p>
        </w:tc>
        <w:tc>
          <w:tcPr>
            <w:tcW w:w="1373" w:type="dxa"/>
            <w:tcBorders>
              <w:top w:val="nil"/>
              <w:left w:val="nil"/>
              <w:bottom w:val="single" w:sz="4" w:space="0" w:color="auto"/>
              <w:right w:val="single" w:sz="4" w:space="0" w:color="auto"/>
            </w:tcBorders>
            <w:shd w:val="clear" w:color="auto" w:fill="auto"/>
            <w:noWrap/>
            <w:vAlign w:val="center"/>
            <w:hideMark/>
          </w:tcPr>
          <w:p w14:paraId="628B252B"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5700</w:t>
            </w:r>
          </w:p>
        </w:tc>
        <w:tc>
          <w:tcPr>
            <w:tcW w:w="2214" w:type="dxa"/>
            <w:tcBorders>
              <w:top w:val="nil"/>
              <w:left w:val="nil"/>
              <w:bottom w:val="single" w:sz="4" w:space="0" w:color="auto"/>
              <w:right w:val="single" w:sz="4" w:space="0" w:color="auto"/>
            </w:tcBorders>
            <w:shd w:val="clear" w:color="auto" w:fill="auto"/>
            <w:noWrap/>
            <w:vAlign w:val="center"/>
            <w:hideMark/>
          </w:tcPr>
          <w:p w14:paraId="0F1DCA7A"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5700</w:t>
            </w:r>
          </w:p>
        </w:tc>
      </w:tr>
      <w:tr w:rsidR="00BC05C2" w:rsidRPr="00BC05C2" w14:paraId="2C4B9D63" w14:textId="77777777" w:rsidTr="006C0A3A">
        <w:trPr>
          <w:trHeight w:val="271"/>
        </w:trPr>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4</w:t>
            </w:r>
          </w:p>
        </w:tc>
        <w:tc>
          <w:tcPr>
            <w:tcW w:w="992" w:type="dxa"/>
            <w:tcBorders>
              <w:top w:val="nil"/>
              <w:left w:val="nil"/>
              <w:bottom w:val="single" w:sz="4" w:space="0" w:color="auto"/>
              <w:right w:val="single" w:sz="4" w:space="0" w:color="auto"/>
            </w:tcBorders>
            <w:shd w:val="clear" w:color="auto" w:fill="auto"/>
            <w:noWrap/>
            <w:vAlign w:val="center"/>
            <w:hideMark/>
          </w:tcPr>
          <w:p w14:paraId="22FEAFD3" w14:textId="475CE8A0" w:rsidR="00BC05C2" w:rsidRPr="00BC05C2" w:rsidRDefault="00185CE2" w:rsidP="006C0A3A">
            <w:pPr>
              <w:spacing w:before="0" w:after="0" w:line="240" w:lineRule="auto"/>
              <w:jc w:val="center"/>
              <w:rPr>
                <w:rFonts w:ascii="Calibri" w:eastAsia="Times New Roman" w:hAnsi="Calibri" w:cs="Calibri"/>
                <w:color w:val="000000"/>
                <w:lang w:eastAsia="en-GB"/>
              </w:rPr>
            </w:pPr>
            <w:r w:rsidRPr="00185CE2">
              <w:rPr>
                <w:rFonts w:ascii="Calibri" w:eastAsia="Times New Roman" w:hAnsi="Calibri" w:cs="Calibri"/>
                <w:color w:val="000000"/>
                <w:lang w:eastAsia="en-GB"/>
              </w:rPr>
              <w:t>00:08:58</w:t>
            </w:r>
          </w:p>
        </w:tc>
        <w:tc>
          <w:tcPr>
            <w:tcW w:w="873" w:type="dxa"/>
            <w:tcBorders>
              <w:top w:val="nil"/>
              <w:left w:val="nil"/>
              <w:bottom w:val="single" w:sz="4" w:space="0" w:color="auto"/>
              <w:right w:val="single" w:sz="4" w:space="0" w:color="auto"/>
            </w:tcBorders>
            <w:shd w:val="clear" w:color="auto" w:fill="auto"/>
            <w:noWrap/>
            <w:vAlign w:val="center"/>
            <w:hideMark/>
          </w:tcPr>
          <w:p w14:paraId="1FABF70A"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19</w:t>
            </w:r>
          </w:p>
        </w:tc>
        <w:tc>
          <w:tcPr>
            <w:tcW w:w="1400" w:type="dxa"/>
            <w:tcBorders>
              <w:top w:val="nil"/>
              <w:left w:val="nil"/>
              <w:bottom w:val="single" w:sz="4" w:space="0" w:color="auto"/>
              <w:right w:val="single" w:sz="4" w:space="0" w:color="auto"/>
            </w:tcBorders>
            <w:shd w:val="clear" w:color="auto" w:fill="auto"/>
            <w:noWrap/>
            <w:vAlign w:val="center"/>
            <w:hideMark/>
          </w:tcPr>
          <w:p w14:paraId="2330F5C1"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1,21645E+17</w:t>
            </w:r>
          </w:p>
        </w:tc>
        <w:tc>
          <w:tcPr>
            <w:tcW w:w="1345" w:type="dxa"/>
            <w:tcBorders>
              <w:top w:val="nil"/>
              <w:left w:val="nil"/>
              <w:bottom w:val="single" w:sz="4" w:space="0" w:color="auto"/>
              <w:right w:val="single" w:sz="4" w:space="0" w:color="auto"/>
            </w:tcBorders>
            <w:shd w:val="clear" w:color="auto" w:fill="auto"/>
            <w:noWrap/>
            <w:vAlign w:val="center"/>
            <w:hideMark/>
          </w:tcPr>
          <w:p w14:paraId="2850ACA7" w14:textId="6AED1492" w:rsidR="00BC05C2" w:rsidRPr="00BC05C2" w:rsidRDefault="002947B1" w:rsidP="006C0A3A">
            <w:pPr>
              <w:spacing w:before="0" w:after="0" w:line="240" w:lineRule="auto"/>
              <w:jc w:val="center"/>
              <w:rPr>
                <w:rFonts w:ascii="Calibri" w:eastAsia="Times New Roman" w:hAnsi="Calibri" w:cs="Calibri"/>
                <w:color w:val="000000"/>
                <w:lang w:eastAsia="en-GB"/>
              </w:rPr>
            </w:pPr>
            <w:r w:rsidRPr="002947B1">
              <w:rPr>
                <w:rFonts w:ascii="Calibri" w:eastAsia="Times New Roman" w:hAnsi="Calibri" w:cs="Calibri"/>
                <w:color w:val="000000"/>
                <w:lang w:eastAsia="en-GB"/>
              </w:rPr>
              <w:t>1562685</w:t>
            </w:r>
          </w:p>
        </w:tc>
        <w:tc>
          <w:tcPr>
            <w:tcW w:w="1373" w:type="dxa"/>
            <w:tcBorders>
              <w:top w:val="nil"/>
              <w:left w:val="nil"/>
              <w:bottom w:val="single" w:sz="4" w:space="0" w:color="auto"/>
              <w:right w:val="single" w:sz="4" w:space="0" w:color="auto"/>
            </w:tcBorders>
            <w:shd w:val="clear" w:color="auto" w:fill="auto"/>
            <w:noWrap/>
            <w:vAlign w:val="center"/>
            <w:hideMark/>
          </w:tcPr>
          <w:p w14:paraId="21A3B6D5"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9390</w:t>
            </w:r>
          </w:p>
        </w:tc>
        <w:tc>
          <w:tcPr>
            <w:tcW w:w="2214" w:type="dxa"/>
            <w:tcBorders>
              <w:top w:val="nil"/>
              <w:left w:val="nil"/>
              <w:bottom w:val="single" w:sz="4" w:space="0" w:color="auto"/>
              <w:right w:val="single" w:sz="4" w:space="0" w:color="auto"/>
            </w:tcBorders>
            <w:shd w:val="clear" w:color="auto" w:fill="auto"/>
            <w:noWrap/>
            <w:vAlign w:val="center"/>
            <w:hideMark/>
          </w:tcPr>
          <w:p w14:paraId="20A9C732"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11000</w:t>
            </w:r>
          </w:p>
        </w:tc>
      </w:tr>
      <w:tr w:rsidR="00BC05C2" w:rsidRPr="00BC05C2" w14:paraId="27651CD2" w14:textId="77777777" w:rsidTr="006C0A3A">
        <w:trPr>
          <w:trHeight w:val="271"/>
        </w:trPr>
        <w:tc>
          <w:tcPr>
            <w:tcW w:w="876"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5</w:t>
            </w:r>
          </w:p>
        </w:tc>
        <w:tc>
          <w:tcPr>
            <w:tcW w:w="992" w:type="dxa"/>
            <w:tcBorders>
              <w:top w:val="nil"/>
              <w:left w:val="nil"/>
              <w:bottom w:val="single" w:sz="4" w:space="0" w:color="auto"/>
              <w:right w:val="single" w:sz="4" w:space="0" w:color="auto"/>
            </w:tcBorders>
            <w:shd w:val="clear" w:color="auto" w:fill="auto"/>
            <w:noWrap/>
            <w:vAlign w:val="center"/>
            <w:hideMark/>
          </w:tcPr>
          <w:p w14:paraId="48AD3FDC" w14:textId="74A94EED" w:rsidR="00BC05C2" w:rsidRPr="00BC05C2" w:rsidRDefault="002947B1" w:rsidP="006C0A3A">
            <w:pPr>
              <w:spacing w:before="0" w:after="0" w:line="240" w:lineRule="auto"/>
              <w:jc w:val="center"/>
              <w:rPr>
                <w:rFonts w:ascii="Calibri" w:eastAsia="Times New Roman" w:hAnsi="Calibri" w:cs="Calibri"/>
                <w:color w:val="000000"/>
                <w:lang w:eastAsia="en-GB"/>
              </w:rPr>
            </w:pPr>
            <w:r w:rsidRPr="002947B1">
              <w:rPr>
                <w:rFonts w:ascii="Calibri" w:eastAsia="Times New Roman" w:hAnsi="Calibri" w:cs="Calibri"/>
                <w:color w:val="000000"/>
                <w:lang w:eastAsia="en-GB"/>
              </w:rPr>
              <w:t>00:00:12</w:t>
            </w:r>
          </w:p>
        </w:tc>
        <w:tc>
          <w:tcPr>
            <w:tcW w:w="873" w:type="dxa"/>
            <w:tcBorders>
              <w:top w:val="nil"/>
              <w:left w:val="nil"/>
              <w:bottom w:val="single" w:sz="4" w:space="0" w:color="auto"/>
              <w:right w:val="single" w:sz="4" w:space="0" w:color="auto"/>
            </w:tcBorders>
            <w:shd w:val="clear" w:color="auto" w:fill="auto"/>
            <w:noWrap/>
            <w:vAlign w:val="center"/>
            <w:hideMark/>
          </w:tcPr>
          <w:p w14:paraId="3977B390"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24</w:t>
            </w:r>
          </w:p>
        </w:tc>
        <w:tc>
          <w:tcPr>
            <w:tcW w:w="1400" w:type="dxa"/>
            <w:tcBorders>
              <w:top w:val="nil"/>
              <w:left w:val="nil"/>
              <w:bottom w:val="single" w:sz="4" w:space="0" w:color="auto"/>
              <w:right w:val="single" w:sz="4" w:space="0" w:color="auto"/>
            </w:tcBorders>
            <w:shd w:val="clear" w:color="auto" w:fill="auto"/>
            <w:noWrap/>
            <w:vAlign w:val="center"/>
            <w:hideMark/>
          </w:tcPr>
          <w:p w14:paraId="40307095"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6,20448E+23</w:t>
            </w:r>
          </w:p>
        </w:tc>
        <w:tc>
          <w:tcPr>
            <w:tcW w:w="1345" w:type="dxa"/>
            <w:tcBorders>
              <w:top w:val="nil"/>
              <w:left w:val="nil"/>
              <w:bottom w:val="single" w:sz="4" w:space="0" w:color="auto"/>
              <w:right w:val="single" w:sz="4" w:space="0" w:color="auto"/>
            </w:tcBorders>
            <w:shd w:val="clear" w:color="auto" w:fill="auto"/>
            <w:noWrap/>
            <w:vAlign w:val="center"/>
            <w:hideMark/>
          </w:tcPr>
          <w:p w14:paraId="1D5BD2BB" w14:textId="076FE5FA" w:rsidR="00BC05C2" w:rsidRPr="00BC05C2" w:rsidRDefault="002947B1" w:rsidP="006C0A3A">
            <w:pPr>
              <w:spacing w:before="0" w:after="0" w:line="240" w:lineRule="auto"/>
              <w:jc w:val="center"/>
              <w:rPr>
                <w:rFonts w:ascii="Calibri" w:eastAsia="Times New Roman" w:hAnsi="Calibri" w:cs="Calibri"/>
                <w:color w:val="000000"/>
                <w:lang w:eastAsia="en-GB"/>
              </w:rPr>
            </w:pPr>
            <w:r w:rsidRPr="002947B1">
              <w:rPr>
                <w:rFonts w:ascii="Calibri" w:eastAsia="Times New Roman" w:hAnsi="Calibri" w:cs="Calibri"/>
                <w:color w:val="000000"/>
                <w:lang w:eastAsia="en-GB"/>
              </w:rPr>
              <w:t>28129</w:t>
            </w:r>
          </w:p>
        </w:tc>
        <w:tc>
          <w:tcPr>
            <w:tcW w:w="1373" w:type="dxa"/>
            <w:tcBorders>
              <w:top w:val="nil"/>
              <w:left w:val="nil"/>
              <w:bottom w:val="single" w:sz="4" w:space="0" w:color="auto"/>
              <w:right w:val="single" w:sz="4" w:space="0" w:color="auto"/>
            </w:tcBorders>
            <w:shd w:val="clear" w:color="auto" w:fill="auto"/>
            <w:noWrap/>
            <w:vAlign w:val="center"/>
            <w:hideMark/>
          </w:tcPr>
          <w:p w14:paraId="0C9BE0FF" w14:textId="77777777" w:rsidR="00BC05C2" w:rsidRPr="00BC05C2" w:rsidRDefault="00BC05C2" w:rsidP="006C0A3A">
            <w:pPr>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9930</w:t>
            </w:r>
          </w:p>
        </w:tc>
        <w:tc>
          <w:tcPr>
            <w:tcW w:w="2214" w:type="dxa"/>
            <w:tcBorders>
              <w:top w:val="nil"/>
              <w:left w:val="nil"/>
              <w:bottom w:val="single" w:sz="4" w:space="0" w:color="auto"/>
              <w:right w:val="single" w:sz="4" w:space="0" w:color="auto"/>
            </w:tcBorders>
            <w:shd w:val="clear" w:color="auto" w:fill="auto"/>
            <w:noWrap/>
            <w:vAlign w:val="center"/>
            <w:hideMark/>
          </w:tcPr>
          <w:p w14:paraId="53135307" w14:textId="77777777" w:rsidR="00BC05C2" w:rsidRPr="00BC05C2" w:rsidRDefault="00BC05C2" w:rsidP="006C0A3A">
            <w:pPr>
              <w:keepNext/>
              <w:spacing w:before="0" w:after="0" w:line="240" w:lineRule="auto"/>
              <w:jc w:val="center"/>
              <w:rPr>
                <w:rFonts w:ascii="Calibri" w:eastAsia="Times New Roman" w:hAnsi="Calibri" w:cs="Calibri"/>
                <w:color w:val="000000"/>
                <w:lang w:eastAsia="en-GB"/>
              </w:rPr>
            </w:pPr>
            <w:r w:rsidRPr="00BC05C2">
              <w:rPr>
                <w:rFonts w:ascii="Calibri" w:eastAsia="Times New Roman" w:hAnsi="Calibri" w:cs="Calibri"/>
                <w:color w:val="000000"/>
                <w:lang w:eastAsia="en-GB"/>
              </w:rPr>
              <w:t>11100</w:t>
            </w:r>
          </w:p>
        </w:tc>
      </w:tr>
    </w:tbl>
    <w:p w14:paraId="39F5D568" w14:textId="1505D39A" w:rsidR="00BC05C2" w:rsidRDefault="00104883" w:rsidP="00104883">
      <w:pPr>
        <w:pStyle w:val="Beschriftung"/>
      </w:pPr>
      <w:bookmarkStart w:id="51" w:name="_Toc109851504"/>
      <w:r>
        <w:t xml:space="preserve">Tabelle </w:t>
      </w:r>
      <w:fldSimple w:instr=" SEQ Tabelle \* ARABIC ">
        <w:r w:rsidR="00070082">
          <w:rPr>
            <w:noProof/>
          </w:rPr>
          <w:t>6</w:t>
        </w:r>
      </w:fldSimple>
      <w:r>
        <w:t>: Ergebnis verschiedene Prozesse</w:t>
      </w:r>
      <w:bookmarkEnd w:id="51"/>
    </w:p>
    <w:p w14:paraId="5C4E6756" w14:textId="04033BE0" w:rsidR="00104883" w:rsidRPr="00A43899" w:rsidRDefault="00104883" w:rsidP="0012362E">
      <w:pPr>
        <w:rPr>
          <w:rFonts w:ascii="Tahoma" w:eastAsia="Times New Roman" w:hAnsi="Tahoma" w:cs="Times New Roman"/>
          <w:szCs w:val="24"/>
          <w:lang w:eastAsia="de-DE"/>
        </w:rPr>
      </w:pPr>
      <w:r>
        <w:t xml:space="preserve">Hier kommt ein sehr ähnliches Ergebnis zum Vorschein. Sobald über 20 verschiedene Kombinationen möglich </w:t>
      </w:r>
      <w:r w:rsidR="00A43899">
        <w:t>sind,</w:t>
      </w:r>
      <w:r>
        <w:t xml:space="preserve"> wird der Algorithmus langsam. </w:t>
      </w:r>
    </w:p>
    <w:p w14:paraId="6CFC23F8" w14:textId="20233D77" w:rsidR="00A43899" w:rsidRDefault="00A43899" w:rsidP="00A43899">
      <w:pPr>
        <w:pStyle w:val="berschrift2"/>
      </w:pPr>
      <w:bookmarkStart w:id="52" w:name="_Toc109851487"/>
      <w:r>
        <w:lastRenderedPageBreak/>
        <w:t>Zusammenfassen der Material</w:t>
      </w:r>
      <w:r w:rsidR="000D7932">
        <w:t>i</w:t>
      </w:r>
      <w:r>
        <w:t>en</w:t>
      </w:r>
      <w:bookmarkEnd w:id="52"/>
    </w:p>
    <w:p w14:paraId="5E25BB19" w14:textId="7750030F" w:rsidR="000D7932" w:rsidRDefault="00A43899" w:rsidP="00A43899">
      <w:r>
        <w:t xml:space="preserve">In unseren Algorithmus wurde auch die Möglichkeit eingebaut, das Holen der Materialen zu verdichten </w:t>
      </w:r>
      <w:r w:rsidR="00EE1FC2">
        <w:t>damit weniger</w:t>
      </w:r>
      <w:r>
        <w:t xml:space="preserve"> </w:t>
      </w:r>
      <w:r w:rsidRPr="00A43899">
        <w:rPr>
          <w:i/>
        </w:rPr>
        <w:t>PlanningItems</w:t>
      </w:r>
      <w:r>
        <w:rPr>
          <w:i/>
        </w:rPr>
        <w:t xml:space="preserve"> </w:t>
      </w:r>
      <w:r w:rsidR="00EE1FC2">
        <w:t>zur Planung entstehen</w:t>
      </w:r>
      <w:r>
        <w:t xml:space="preserve">. </w:t>
      </w:r>
      <w:r w:rsidR="00EE1FC2">
        <w:t xml:space="preserve">Wir haben diese Möglichkeit mit der Auftragsliste mit den verschiedenen Prozessen getestet. </w:t>
      </w:r>
      <w:r w:rsidR="00F40832">
        <w:t xml:space="preserve">In Tabelle 7 ist gut </w:t>
      </w:r>
      <w:r w:rsidR="00A02767">
        <w:t>zusehen,</w:t>
      </w:r>
      <w:r w:rsidR="00F40832">
        <w:t xml:space="preserve"> wie sich die Lauf</w:t>
      </w:r>
      <w:r w:rsidR="00A02767">
        <w:t xml:space="preserve">zeit verändert. </w:t>
      </w:r>
    </w:p>
    <w:p w14:paraId="26061AD1" w14:textId="77777777" w:rsidR="00A02767" w:rsidRDefault="00A02767" w:rsidP="00A43899"/>
    <w:tbl>
      <w:tblPr>
        <w:tblW w:w="10098" w:type="dxa"/>
        <w:tblLook w:val="04A0" w:firstRow="1" w:lastRow="0" w:firstColumn="1" w:lastColumn="0" w:noHBand="0" w:noVBand="1"/>
      </w:tblPr>
      <w:tblGrid>
        <w:gridCol w:w="1200"/>
        <w:gridCol w:w="1003"/>
        <w:gridCol w:w="1053"/>
        <w:gridCol w:w="1590"/>
        <w:gridCol w:w="1528"/>
        <w:gridCol w:w="1134"/>
        <w:gridCol w:w="2590"/>
      </w:tblGrid>
      <w:tr w:rsidR="000D7932" w:rsidRPr="000D7932" w14:paraId="75E7F029" w14:textId="77777777" w:rsidTr="006C0A3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Aufträge</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1231EDF2"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104883">
              <w:rPr>
                <w:rFonts w:ascii="Calibri" w:eastAsia="Times New Roman" w:hAnsi="Calibri" w:cs="Calibri"/>
                <w:color w:val="000000"/>
                <w:lang w:eastAsia="en-GB"/>
              </w:rPr>
              <w:t>Zeit</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6D77E18E"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BC05C2">
              <w:rPr>
                <w:rFonts w:ascii="Calibri" w:eastAsia="Times New Roman" w:hAnsi="Calibri" w:cs="Calibri"/>
                <w:color w:val="000000"/>
                <w:lang w:eastAsia="en-GB"/>
              </w:rPr>
              <w:t>Planning Items</w:t>
            </w:r>
          </w:p>
        </w:tc>
        <w:tc>
          <w:tcPr>
            <w:tcW w:w="1590"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25FFE24B"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104883">
              <w:rPr>
                <w:rFonts w:ascii="Calibri" w:eastAsia="Times New Roman" w:hAnsi="Calibri" w:cs="Calibri"/>
                <w:color w:val="000000"/>
                <w:lang w:eastAsia="en-GB"/>
              </w:rPr>
              <w:t>Kombinationen</w:t>
            </w:r>
          </w:p>
        </w:tc>
        <w:tc>
          <w:tcPr>
            <w:tcW w:w="1528"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61312ADD"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104883">
              <w:rPr>
                <w:rFonts w:ascii="Calibri" w:eastAsia="Times New Roman" w:hAnsi="Calibri" w:cs="Calibri"/>
                <w:color w:val="000000"/>
                <w:lang w:eastAsia="en-GB"/>
              </w:rPr>
              <w:t>Simulationen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943E77E" w14:textId="436C5E8B"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104883">
              <w:rPr>
                <w:rFonts w:ascii="Calibri" w:eastAsia="Times New Roman" w:hAnsi="Calibri" w:cs="Calibri"/>
                <w:color w:val="000000"/>
                <w:lang w:eastAsia="en-GB"/>
              </w:rPr>
              <w:t>Ergebnis</w:t>
            </w:r>
          </w:p>
        </w:tc>
        <w:tc>
          <w:tcPr>
            <w:tcW w:w="2590" w:type="dxa"/>
            <w:tcBorders>
              <w:top w:val="single" w:sz="4" w:space="0" w:color="auto"/>
              <w:left w:val="nil"/>
              <w:bottom w:val="single" w:sz="4" w:space="0" w:color="auto"/>
              <w:right w:val="single" w:sz="4" w:space="0" w:color="auto"/>
            </w:tcBorders>
            <w:shd w:val="clear" w:color="auto" w:fill="auto"/>
            <w:noWrap/>
            <w:vAlign w:val="center"/>
            <w:hideMark/>
          </w:tcPr>
          <w:p w14:paraId="5D147C0D" w14:textId="3C41824B"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104883">
              <w:rPr>
                <w:rFonts w:ascii="Calibri" w:eastAsia="Times New Roman" w:hAnsi="Calibri" w:cs="Calibri"/>
                <w:color w:val="000000"/>
                <w:lang w:eastAsia="en-GB"/>
              </w:rPr>
              <w:t>Ergebnis</w:t>
            </w:r>
            <w:r w:rsidRPr="00BC05C2">
              <w:rPr>
                <w:rFonts w:ascii="Calibri" w:eastAsia="Times New Roman" w:hAnsi="Calibri" w:cs="Calibri"/>
                <w:color w:val="000000"/>
                <w:lang w:eastAsia="en-GB"/>
              </w:rPr>
              <w:t xml:space="preserve"> </w:t>
            </w:r>
            <w:r w:rsidR="00C52932">
              <w:rPr>
                <w:rFonts w:ascii="Calibri" w:eastAsia="Times New Roman" w:hAnsi="Calibri" w:cs="Calibri"/>
                <w:color w:val="000000"/>
                <w:lang w:eastAsia="en-GB"/>
              </w:rPr>
              <w:t>FCFS</w:t>
            </w:r>
          </w:p>
        </w:tc>
      </w:tr>
      <w:tr w:rsidR="000D7932" w:rsidRPr="000D7932" w14:paraId="1D9CD9AB" w14:textId="77777777" w:rsidTr="000D793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w:t>
            </w:r>
          </w:p>
        </w:tc>
        <w:tc>
          <w:tcPr>
            <w:tcW w:w="1003" w:type="dxa"/>
            <w:tcBorders>
              <w:top w:val="nil"/>
              <w:left w:val="nil"/>
              <w:bottom w:val="single" w:sz="4" w:space="0" w:color="auto"/>
              <w:right w:val="single" w:sz="4" w:space="0" w:color="auto"/>
            </w:tcBorders>
            <w:shd w:val="clear" w:color="auto" w:fill="auto"/>
            <w:noWrap/>
            <w:vAlign w:val="bottom"/>
            <w:hideMark/>
          </w:tcPr>
          <w:p w14:paraId="27D43192"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00:00:00</w:t>
            </w:r>
          </w:p>
        </w:tc>
        <w:tc>
          <w:tcPr>
            <w:tcW w:w="1053" w:type="dxa"/>
            <w:tcBorders>
              <w:top w:val="nil"/>
              <w:left w:val="nil"/>
              <w:bottom w:val="single" w:sz="4" w:space="0" w:color="auto"/>
              <w:right w:val="single" w:sz="4" w:space="0" w:color="auto"/>
            </w:tcBorders>
            <w:shd w:val="clear" w:color="auto" w:fill="auto"/>
            <w:noWrap/>
            <w:vAlign w:val="bottom"/>
            <w:hideMark/>
          </w:tcPr>
          <w:p w14:paraId="127E8628"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5</w:t>
            </w:r>
          </w:p>
        </w:tc>
        <w:tc>
          <w:tcPr>
            <w:tcW w:w="1590" w:type="dxa"/>
            <w:tcBorders>
              <w:top w:val="nil"/>
              <w:left w:val="nil"/>
              <w:bottom w:val="single" w:sz="4" w:space="0" w:color="auto"/>
              <w:right w:val="single" w:sz="4" w:space="0" w:color="auto"/>
            </w:tcBorders>
            <w:shd w:val="clear" w:color="auto" w:fill="auto"/>
            <w:noWrap/>
            <w:vAlign w:val="bottom"/>
            <w:hideMark/>
          </w:tcPr>
          <w:p w14:paraId="1AED7763"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120</w:t>
            </w:r>
          </w:p>
        </w:tc>
        <w:tc>
          <w:tcPr>
            <w:tcW w:w="1528" w:type="dxa"/>
            <w:tcBorders>
              <w:top w:val="nil"/>
              <w:left w:val="nil"/>
              <w:bottom w:val="single" w:sz="4" w:space="0" w:color="auto"/>
              <w:right w:val="single" w:sz="4" w:space="0" w:color="auto"/>
            </w:tcBorders>
            <w:shd w:val="clear" w:color="auto" w:fill="auto"/>
            <w:noWrap/>
            <w:vAlign w:val="bottom"/>
            <w:hideMark/>
          </w:tcPr>
          <w:p w14:paraId="2309D60D"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0</w:t>
            </w:r>
          </w:p>
        </w:tc>
        <w:tc>
          <w:tcPr>
            <w:tcW w:w="1134" w:type="dxa"/>
            <w:tcBorders>
              <w:top w:val="nil"/>
              <w:left w:val="nil"/>
              <w:bottom w:val="single" w:sz="4" w:space="0" w:color="auto"/>
              <w:right w:val="single" w:sz="4" w:space="0" w:color="auto"/>
            </w:tcBorders>
            <w:shd w:val="clear" w:color="auto" w:fill="auto"/>
            <w:noWrap/>
            <w:vAlign w:val="bottom"/>
            <w:hideMark/>
          </w:tcPr>
          <w:p w14:paraId="0E796AE8"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3810</w:t>
            </w:r>
          </w:p>
        </w:tc>
        <w:tc>
          <w:tcPr>
            <w:tcW w:w="2590" w:type="dxa"/>
            <w:tcBorders>
              <w:top w:val="nil"/>
              <w:left w:val="nil"/>
              <w:bottom w:val="single" w:sz="4" w:space="0" w:color="auto"/>
              <w:right w:val="single" w:sz="4" w:space="0" w:color="auto"/>
            </w:tcBorders>
            <w:shd w:val="clear" w:color="auto" w:fill="auto"/>
            <w:noWrap/>
            <w:vAlign w:val="bottom"/>
            <w:hideMark/>
          </w:tcPr>
          <w:p w14:paraId="6306F975"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3810</w:t>
            </w:r>
          </w:p>
        </w:tc>
      </w:tr>
      <w:tr w:rsidR="000D7932" w:rsidRPr="000D7932" w14:paraId="5FC3FFE6" w14:textId="77777777" w:rsidTr="000D793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2</w:t>
            </w:r>
          </w:p>
        </w:tc>
        <w:tc>
          <w:tcPr>
            <w:tcW w:w="1003" w:type="dxa"/>
            <w:tcBorders>
              <w:top w:val="nil"/>
              <w:left w:val="nil"/>
              <w:bottom w:val="single" w:sz="4" w:space="0" w:color="auto"/>
              <w:right w:val="single" w:sz="4" w:space="0" w:color="auto"/>
            </w:tcBorders>
            <w:shd w:val="clear" w:color="auto" w:fill="auto"/>
            <w:noWrap/>
            <w:vAlign w:val="bottom"/>
            <w:hideMark/>
          </w:tcPr>
          <w:p w14:paraId="1E246B95"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00:00:00</w:t>
            </w:r>
          </w:p>
        </w:tc>
        <w:tc>
          <w:tcPr>
            <w:tcW w:w="1053" w:type="dxa"/>
            <w:tcBorders>
              <w:top w:val="nil"/>
              <w:left w:val="nil"/>
              <w:bottom w:val="single" w:sz="4" w:space="0" w:color="auto"/>
              <w:right w:val="single" w:sz="4" w:space="0" w:color="auto"/>
            </w:tcBorders>
            <w:shd w:val="clear" w:color="auto" w:fill="auto"/>
            <w:noWrap/>
            <w:vAlign w:val="bottom"/>
            <w:hideMark/>
          </w:tcPr>
          <w:p w14:paraId="763FE69A"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8</w:t>
            </w:r>
          </w:p>
        </w:tc>
        <w:tc>
          <w:tcPr>
            <w:tcW w:w="1590" w:type="dxa"/>
            <w:tcBorders>
              <w:top w:val="nil"/>
              <w:left w:val="nil"/>
              <w:bottom w:val="single" w:sz="4" w:space="0" w:color="auto"/>
              <w:right w:val="single" w:sz="4" w:space="0" w:color="auto"/>
            </w:tcBorders>
            <w:shd w:val="clear" w:color="auto" w:fill="auto"/>
            <w:noWrap/>
            <w:vAlign w:val="bottom"/>
            <w:hideMark/>
          </w:tcPr>
          <w:p w14:paraId="0C7E99FC"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40320</w:t>
            </w:r>
          </w:p>
        </w:tc>
        <w:tc>
          <w:tcPr>
            <w:tcW w:w="1528" w:type="dxa"/>
            <w:tcBorders>
              <w:top w:val="nil"/>
              <w:left w:val="nil"/>
              <w:bottom w:val="single" w:sz="4" w:space="0" w:color="auto"/>
              <w:right w:val="single" w:sz="4" w:space="0" w:color="auto"/>
            </w:tcBorders>
            <w:shd w:val="clear" w:color="auto" w:fill="auto"/>
            <w:noWrap/>
            <w:vAlign w:val="bottom"/>
            <w:hideMark/>
          </w:tcPr>
          <w:p w14:paraId="6FE60BB8"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48</w:t>
            </w:r>
          </w:p>
        </w:tc>
        <w:tc>
          <w:tcPr>
            <w:tcW w:w="1134" w:type="dxa"/>
            <w:tcBorders>
              <w:top w:val="nil"/>
              <w:left w:val="nil"/>
              <w:bottom w:val="single" w:sz="4" w:space="0" w:color="auto"/>
              <w:right w:val="single" w:sz="4" w:space="0" w:color="auto"/>
            </w:tcBorders>
            <w:shd w:val="clear" w:color="auto" w:fill="auto"/>
            <w:noWrap/>
            <w:vAlign w:val="bottom"/>
            <w:hideMark/>
          </w:tcPr>
          <w:p w14:paraId="65B4C42C"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5700</w:t>
            </w:r>
          </w:p>
        </w:tc>
        <w:tc>
          <w:tcPr>
            <w:tcW w:w="2590" w:type="dxa"/>
            <w:tcBorders>
              <w:top w:val="nil"/>
              <w:left w:val="nil"/>
              <w:bottom w:val="single" w:sz="4" w:space="0" w:color="auto"/>
              <w:right w:val="single" w:sz="4" w:space="0" w:color="auto"/>
            </w:tcBorders>
            <w:shd w:val="clear" w:color="auto" w:fill="auto"/>
            <w:noWrap/>
            <w:vAlign w:val="bottom"/>
            <w:hideMark/>
          </w:tcPr>
          <w:p w14:paraId="62D6A6A5"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5700</w:t>
            </w:r>
          </w:p>
        </w:tc>
      </w:tr>
      <w:tr w:rsidR="000D7932" w:rsidRPr="000D7932" w14:paraId="1AA62AC1" w14:textId="77777777" w:rsidTr="000D793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3</w:t>
            </w:r>
          </w:p>
        </w:tc>
        <w:tc>
          <w:tcPr>
            <w:tcW w:w="1003" w:type="dxa"/>
            <w:tcBorders>
              <w:top w:val="nil"/>
              <w:left w:val="nil"/>
              <w:bottom w:val="single" w:sz="4" w:space="0" w:color="auto"/>
              <w:right w:val="single" w:sz="4" w:space="0" w:color="auto"/>
            </w:tcBorders>
            <w:shd w:val="clear" w:color="auto" w:fill="auto"/>
            <w:noWrap/>
            <w:vAlign w:val="bottom"/>
            <w:hideMark/>
          </w:tcPr>
          <w:p w14:paraId="2B1BC2F4"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00:00:01</w:t>
            </w:r>
          </w:p>
        </w:tc>
        <w:tc>
          <w:tcPr>
            <w:tcW w:w="1053" w:type="dxa"/>
            <w:tcBorders>
              <w:top w:val="nil"/>
              <w:left w:val="nil"/>
              <w:bottom w:val="single" w:sz="4" w:space="0" w:color="auto"/>
              <w:right w:val="single" w:sz="4" w:space="0" w:color="auto"/>
            </w:tcBorders>
            <w:shd w:val="clear" w:color="auto" w:fill="auto"/>
            <w:noWrap/>
            <w:vAlign w:val="bottom"/>
            <w:hideMark/>
          </w:tcPr>
          <w:p w14:paraId="6312D617"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11</w:t>
            </w:r>
          </w:p>
        </w:tc>
        <w:tc>
          <w:tcPr>
            <w:tcW w:w="1590" w:type="dxa"/>
            <w:tcBorders>
              <w:top w:val="nil"/>
              <w:left w:val="nil"/>
              <w:bottom w:val="single" w:sz="4" w:space="0" w:color="auto"/>
              <w:right w:val="single" w:sz="4" w:space="0" w:color="auto"/>
            </w:tcBorders>
            <w:shd w:val="clear" w:color="auto" w:fill="auto"/>
            <w:noWrap/>
            <w:vAlign w:val="bottom"/>
            <w:hideMark/>
          </w:tcPr>
          <w:p w14:paraId="64AC2D2F"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39916800</w:t>
            </w:r>
          </w:p>
        </w:tc>
        <w:tc>
          <w:tcPr>
            <w:tcW w:w="1528" w:type="dxa"/>
            <w:tcBorders>
              <w:top w:val="nil"/>
              <w:left w:val="nil"/>
              <w:bottom w:val="single" w:sz="4" w:space="0" w:color="auto"/>
              <w:right w:val="single" w:sz="4" w:space="0" w:color="auto"/>
            </w:tcBorders>
            <w:shd w:val="clear" w:color="auto" w:fill="auto"/>
            <w:noWrap/>
            <w:vAlign w:val="bottom"/>
            <w:hideMark/>
          </w:tcPr>
          <w:p w14:paraId="3C4E5571"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3732</w:t>
            </w:r>
          </w:p>
        </w:tc>
        <w:tc>
          <w:tcPr>
            <w:tcW w:w="1134" w:type="dxa"/>
            <w:tcBorders>
              <w:top w:val="nil"/>
              <w:left w:val="nil"/>
              <w:bottom w:val="single" w:sz="4" w:space="0" w:color="auto"/>
              <w:right w:val="single" w:sz="4" w:space="0" w:color="auto"/>
            </w:tcBorders>
            <w:shd w:val="clear" w:color="auto" w:fill="auto"/>
            <w:noWrap/>
            <w:vAlign w:val="bottom"/>
            <w:hideMark/>
          </w:tcPr>
          <w:p w14:paraId="78ECCD44"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5700</w:t>
            </w:r>
          </w:p>
        </w:tc>
        <w:tc>
          <w:tcPr>
            <w:tcW w:w="2590" w:type="dxa"/>
            <w:tcBorders>
              <w:top w:val="nil"/>
              <w:left w:val="nil"/>
              <w:bottom w:val="single" w:sz="4" w:space="0" w:color="auto"/>
              <w:right w:val="single" w:sz="4" w:space="0" w:color="auto"/>
            </w:tcBorders>
            <w:shd w:val="clear" w:color="auto" w:fill="auto"/>
            <w:noWrap/>
            <w:vAlign w:val="bottom"/>
            <w:hideMark/>
          </w:tcPr>
          <w:p w14:paraId="2F8BA0D7"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5700</w:t>
            </w:r>
          </w:p>
        </w:tc>
      </w:tr>
      <w:tr w:rsidR="000D7932" w:rsidRPr="000D7932" w14:paraId="647D5A4C" w14:textId="77777777" w:rsidTr="000D793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4</w:t>
            </w:r>
          </w:p>
        </w:tc>
        <w:tc>
          <w:tcPr>
            <w:tcW w:w="1003" w:type="dxa"/>
            <w:tcBorders>
              <w:top w:val="nil"/>
              <w:left w:val="nil"/>
              <w:bottom w:val="single" w:sz="4" w:space="0" w:color="auto"/>
              <w:right w:val="single" w:sz="4" w:space="0" w:color="auto"/>
            </w:tcBorders>
            <w:shd w:val="clear" w:color="auto" w:fill="auto"/>
            <w:noWrap/>
            <w:vAlign w:val="bottom"/>
            <w:hideMark/>
          </w:tcPr>
          <w:p w14:paraId="1857B861"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00:02:17</w:t>
            </w:r>
          </w:p>
        </w:tc>
        <w:tc>
          <w:tcPr>
            <w:tcW w:w="1053" w:type="dxa"/>
            <w:tcBorders>
              <w:top w:val="nil"/>
              <w:left w:val="nil"/>
              <w:bottom w:val="single" w:sz="4" w:space="0" w:color="auto"/>
              <w:right w:val="single" w:sz="4" w:space="0" w:color="auto"/>
            </w:tcBorders>
            <w:shd w:val="clear" w:color="auto" w:fill="auto"/>
            <w:noWrap/>
            <w:vAlign w:val="bottom"/>
            <w:hideMark/>
          </w:tcPr>
          <w:p w14:paraId="784931EF"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15</w:t>
            </w:r>
          </w:p>
        </w:tc>
        <w:tc>
          <w:tcPr>
            <w:tcW w:w="1590" w:type="dxa"/>
            <w:tcBorders>
              <w:top w:val="nil"/>
              <w:left w:val="nil"/>
              <w:bottom w:val="single" w:sz="4" w:space="0" w:color="auto"/>
              <w:right w:val="single" w:sz="4" w:space="0" w:color="auto"/>
            </w:tcBorders>
            <w:shd w:val="clear" w:color="auto" w:fill="auto"/>
            <w:noWrap/>
            <w:vAlign w:val="bottom"/>
            <w:hideMark/>
          </w:tcPr>
          <w:p w14:paraId="2B0D8FB8"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1,30767E+12</w:t>
            </w:r>
          </w:p>
        </w:tc>
        <w:tc>
          <w:tcPr>
            <w:tcW w:w="1528" w:type="dxa"/>
            <w:tcBorders>
              <w:top w:val="nil"/>
              <w:left w:val="nil"/>
              <w:bottom w:val="single" w:sz="4" w:space="0" w:color="auto"/>
              <w:right w:val="single" w:sz="4" w:space="0" w:color="auto"/>
            </w:tcBorders>
            <w:shd w:val="clear" w:color="auto" w:fill="auto"/>
            <w:noWrap/>
            <w:vAlign w:val="bottom"/>
            <w:hideMark/>
          </w:tcPr>
          <w:p w14:paraId="424F3CEB"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399008</w:t>
            </w:r>
          </w:p>
        </w:tc>
        <w:tc>
          <w:tcPr>
            <w:tcW w:w="1134" w:type="dxa"/>
            <w:tcBorders>
              <w:top w:val="nil"/>
              <w:left w:val="nil"/>
              <w:bottom w:val="single" w:sz="4" w:space="0" w:color="auto"/>
              <w:right w:val="single" w:sz="4" w:space="0" w:color="auto"/>
            </w:tcBorders>
            <w:shd w:val="clear" w:color="auto" w:fill="auto"/>
            <w:noWrap/>
            <w:vAlign w:val="bottom"/>
            <w:hideMark/>
          </w:tcPr>
          <w:p w14:paraId="6EBBF302"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9390</w:t>
            </w:r>
          </w:p>
        </w:tc>
        <w:tc>
          <w:tcPr>
            <w:tcW w:w="2590" w:type="dxa"/>
            <w:tcBorders>
              <w:top w:val="nil"/>
              <w:left w:val="nil"/>
              <w:bottom w:val="single" w:sz="4" w:space="0" w:color="auto"/>
              <w:right w:val="single" w:sz="4" w:space="0" w:color="auto"/>
            </w:tcBorders>
            <w:shd w:val="clear" w:color="auto" w:fill="auto"/>
            <w:noWrap/>
            <w:vAlign w:val="bottom"/>
            <w:hideMark/>
          </w:tcPr>
          <w:p w14:paraId="3B667403"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11000</w:t>
            </w:r>
          </w:p>
        </w:tc>
      </w:tr>
      <w:tr w:rsidR="000D7932" w:rsidRPr="000D7932" w14:paraId="77DA914F" w14:textId="77777777" w:rsidTr="000D793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5</w:t>
            </w:r>
          </w:p>
        </w:tc>
        <w:tc>
          <w:tcPr>
            <w:tcW w:w="1003" w:type="dxa"/>
            <w:tcBorders>
              <w:top w:val="nil"/>
              <w:left w:val="nil"/>
              <w:bottom w:val="single" w:sz="4" w:space="0" w:color="auto"/>
              <w:right w:val="single" w:sz="4" w:space="0" w:color="auto"/>
            </w:tcBorders>
            <w:shd w:val="clear" w:color="auto" w:fill="auto"/>
            <w:noWrap/>
            <w:vAlign w:val="bottom"/>
            <w:hideMark/>
          </w:tcPr>
          <w:p w14:paraId="293302C3"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00:00:12</w:t>
            </w:r>
          </w:p>
        </w:tc>
        <w:tc>
          <w:tcPr>
            <w:tcW w:w="1053" w:type="dxa"/>
            <w:tcBorders>
              <w:top w:val="nil"/>
              <w:left w:val="nil"/>
              <w:bottom w:val="single" w:sz="4" w:space="0" w:color="auto"/>
              <w:right w:val="single" w:sz="4" w:space="0" w:color="auto"/>
            </w:tcBorders>
            <w:shd w:val="clear" w:color="auto" w:fill="auto"/>
            <w:noWrap/>
            <w:vAlign w:val="bottom"/>
            <w:hideMark/>
          </w:tcPr>
          <w:p w14:paraId="24FDC304"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18</w:t>
            </w:r>
          </w:p>
        </w:tc>
        <w:tc>
          <w:tcPr>
            <w:tcW w:w="1590" w:type="dxa"/>
            <w:tcBorders>
              <w:top w:val="nil"/>
              <w:left w:val="nil"/>
              <w:bottom w:val="single" w:sz="4" w:space="0" w:color="auto"/>
              <w:right w:val="single" w:sz="4" w:space="0" w:color="auto"/>
            </w:tcBorders>
            <w:shd w:val="clear" w:color="auto" w:fill="auto"/>
            <w:noWrap/>
            <w:vAlign w:val="bottom"/>
            <w:hideMark/>
          </w:tcPr>
          <w:p w14:paraId="362F3191"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6,40237E+15</w:t>
            </w:r>
          </w:p>
        </w:tc>
        <w:tc>
          <w:tcPr>
            <w:tcW w:w="1528" w:type="dxa"/>
            <w:tcBorders>
              <w:top w:val="nil"/>
              <w:left w:val="nil"/>
              <w:bottom w:val="single" w:sz="4" w:space="0" w:color="auto"/>
              <w:right w:val="single" w:sz="4" w:space="0" w:color="auto"/>
            </w:tcBorders>
            <w:shd w:val="clear" w:color="auto" w:fill="auto"/>
            <w:noWrap/>
            <w:vAlign w:val="bottom"/>
            <w:hideMark/>
          </w:tcPr>
          <w:p w14:paraId="4B8D5B98"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28129</w:t>
            </w:r>
          </w:p>
        </w:tc>
        <w:tc>
          <w:tcPr>
            <w:tcW w:w="1134" w:type="dxa"/>
            <w:tcBorders>
              <w:top w:val="nil"/>
              <w:left w:val="nil"/>
              <w:bottom w:val="single" w:sz="4" w:space="0" w:color="auto"/>
              <w:right w:val="single" w:sz="4" w:space="0" w:color="auto"/>
            </w:tcBorders>
            <w:shd w:val="clear" w:color="auto" w:fill="auto"/>
            <w:noWrap/>
            <w:vAlign w:val="bottom"/>
            <w:hideMark/>
          </w:tcPr>
          <w:p w14:paraId="5695E427" w14:textId="77777777" w:rsidR="000D7932" w:rsidRPr="000D7932" w:rsidRDefault="000D7932" w:rsidP="006C0A3A">
            <w:pPr>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9900</w:t>
            </w:r>
          </w:p>
        </w:tc>
        <w:tc>
          <w:tcPr>
            <w:tcW w:w="2590" w:type="dxa"/>
            <w:tcBorders>
              <w:top w:val="nil"/>
              <w:left w:val="nil"/>
              <w:bottom w:val="single" w:sz="4" w:space="0" w:color="auto"/>
              <w:right w:val="single" w:sz="4" w:space="0" w:color="auto"/>
            </w:tcBorders>
            <w:shd w:val="clear" w:color="auto" w:fill="auto"/>
            <w:noWrap/>
            <w:vAlign w:val="bottom"/>
            <w:hideMark/>
          </w:tcPr>
          <w:p w14:paraId="4F5E8329" w14:textId="77777777" w:rsidR="000D7932" w:rsidRPr="000D7932" w:rsidRDefault="000D7932" w:rsidP="006C0A3A">
            <w:pPr>
              <w:keepNext/>
              <w:spacing w:before="0" w:after="0" w:line="240" w:lineRule="auto"/>
              <w:jc w:val="center"/>
              <w:rPr>
                <w:rFonts w:ascii="Calibri" w:eastAsia="Times New Roman" w:hAnsi="Calibri" w:cs="Calibri"/>
                <w:color w:val="000000"/>
                <w:lang w:val="en-GB" w:eastAsia="en-GB"/>
              </w:rPr>
            </w:pPr>
            <w:r w:rsidRPr="000D7932">
              <w:rPr>
                <w:rFonts w:ascii="Calibri" w:eastAsia="Times New Roman" w:hAnsi="Calibri" w:cs="Calibri"/>
                <w:color w:val="000000"/>
                <w:lang w:val="en-GB" w:eastAsia="en-GB"/>
              </w:rPr>
              <w:t>11100</w:t>
            </w:r>
          </w:p>
        </w:tc>
      </w:tr>
    </w:tbl>
    <w:p w14:paraId="6A86799F" w14:textId="5138959C" w:rsidR="000D7932" w:rsidRDefault="000D7932" w:rsidP="000D7932">
      <w:pPr>
        <w:pStyle w:val="Beschriftung"/>
      </w:pPr>
      <w:bookmarkStart w:id="53" w:name="_Toc109851505"/>
      <w:r>
        <w:t xml:space="preserve">Tabelle </w:t>
      </w:r>
      <w:fldSimple w:instr=" SEQ Tabelle \* ARABIC ">
        <w:r w:rsidR="00070082">
          <w:rPr>
            <w:noProof/>
          </w:rPr>
          <w:t>7</w:t>
        </w:r>
      </w:fldSimple>
      <w:r>
        <w:t>: Ergebnis Zusammenfassen der Materialien</w:t>
      </w:r>
      <w:bookmarkEnd w:id="53"/>
    </w:p>
    <w:p w14:paraId="1692800D" w14:textId="2C4E325A" w:rsidR="00F40832" w:rsidRDefault="00F40832" w:rsidP="00F40832">
      <w:pPr>
        <w:pStyle w:val="Textkrper"/>
      </w:pPr>
    </w:p>
    <w:p w14:paraId="4EEE8195" w14:textId="2EFCF37B" w:rsidR="00A02767" w:rsidRDefault="003457BF" w:rsidP="00B87D34">
      <w:r>
        <w:t>Für 5 Aufträge ist die Laufzeit auch deswegen schnell</w:t>
      </w:r>
      <w:r w:rsidR="00CA30DA">
        <w:t>er</w:t>
      </w:r>
      <w:r>
        <w:t>, da durch das Zusammenfassen der Aufträge die Kombinationsmöglichkeiten geringer werden und es eher der Fall ist, dass zum Beispiel das Holen de</w:t>
      </w:r>
      <w:r w:rsidR="00CA30DA">
        <w:t>r</w:t>
      </w:r>
      <w:r>
        <w:t xml:space="preserve"> Materialen nicht vor der dem eigentlichen Produzieren ist. </w:t>
      </w:r>
      <w:r w:rsidR="00B87D34">
        <w:t>Hier</w:t>
      </w:r>
      <w:r>
        <w:t xml:space="preserve"> greifen dann </w:t>
      </w:r>
      <w:r w:rsidR="00B87D34">
        <w:t xml:space="preserve">auch </w:t>
      </w:r>
      <w:r>
        <w:t xml:space="preserve">die Cutting Planes, also Lösungen, welche wir wegschneiden. </w:t>
      </w:r>
    </w:p>
    <w:p w14:paraId="3D963BEF" w14:textId="5B1F9B24" w:rsidR="003457BF" w:rsidRDefault="003457BF" w:rsidP="003457BF">
      <w:pPr>
        <w:pStyle w:val="berschrift2"/>
      </w:pPr>
      <w:bookmarkStart w:id="54" w:name="_Toc109851488"/>
      <w:r>
        <w:t>Zusammenfassung</w:t>
      </w:r>
      <w:bookmarkEnd w:id="54"/>
    </w:p>
    <w:p w14:paraId="668FAAB0" w14:textId="0698C522" w:rsidR="003457BF" w:rsidRPr="003457BF" w:rsidRDefault="003457BF" w:rsidP="003457BF">
      <w:r>
        <w:t>Unser Algorithmus hat gewisse Probleme mit der Laufzeit so bald viele Entscheidungen zu treffen sind. Zwar greifen die Cutting Planes in ma</w:t>
      </w:r>
      <w:r w:rsidR="00CA30DA">
        <w:t>n</w:t>
      </w:r>
      <w:r>
        <w:t xml:space="preserve">chen Fällen, jedoch liegt hier sicher noch Verbesserungspotential. Auch </w:t>
      </w:r>
      <w:r w:rsidR="00CA30DA">
        <w:t>eine Parallelisierung</w:t>
      </w:r>
      <w:r>
        <w:t xml:space="preserve"> für das Branchen würde die Laufzeit des Algorithmus </w:t>
      </w:r>
      <w:r w:rsidR="00E41792">
        <w:t xml:space="preserve">verbessern.  </w:t>
      </w:r>
    </w:p>
    <w:sectPr w:rsidR="003457BF" w:rsidRPr="003457BF" w:rsidSect="00B743FD">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4303" w14:textId="77777777" w:rsidR="00A61A15" w:rsidRDefault="00A61A15" w:rsidP="00FA1C6F">
      <w:pPr>
        <w:spacing w:before="0" w:after="0" w:line="240" w:lineRule="auto"/>
      </w:pPr>
      <w:r>
        <w:separator/>
      </w:r>
    </w:p>
  </w:endnote>
  <w:endnote w:type="continuationSeparator" w:id="0">
    <w:p w14:paraId="3E507B57" w14:textId="77777777" w:rsidR="00A61A15" w:rsidRDefault="00A61A15"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92A7" w14:textId="77777777" w:rsidR="00A61A15" w:rsidRDefault="00A61A15" w:rsidP="00FA1C6F">
      <w:pPr>
        <w:spacing w:before="0" w:after="0" w:line="240" w:lineRule="auto"/>
      </w:pPr>
      <w:r>
        <w:separator/>
      </w:r>
    </w:p>
  </w:footnote>
  <w:footnote w:type="continuationSeparator" w:id="0">
    <w:p w14:paraId="5382B8A7" w14:textId="77777777" w:rsidR="00A61A15" w:rsidRDefault="00A61A15"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74F2B56C" w:rsidR="00822969" w:rsidRDefault="0034395E" w:rsidP="00E34E67">
    <w:pPr>
      <w:pStyle w:val="Kopfzeile"/>
      <w:jc w:val="right"/>
    </w:pPr>
    <w:r>
      <w:t>Software Engineering S2022</w:t>
    </w:r>
    <w:r w:rsidR="00822969">
      <w:tab/>
    </w:r>
    <w:r w:rsidR="00822969">
      <w:tab/>
    </w:r>
    <w:fldSimple w:instr=" STYLEREF  &quot;Überschrift 1&quot;  \* MERGEFORMAT ">
      <w:r w:rsidR="00185CE2">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61E0ABD8" w:rsidR="00B1461C" w:rsidRDefault="00000000" w:rsidP="00E34E67">
    <w:pPr>
      <w:pStyle w:val="Kopfzeile"/>
      <w:jc w:val="right"/>
    </w:pPr>
    <w:fldSimple w:instr=" STYLEREF  Titel  \* MERGEFORMAT ">
      <w:r w:rsidR="00185CE2">
        <w:rPr>
          <w:noProof/>
        </w:rPr>
        <w:t>Software-Engineering</w:t>
      </w:r>
    </w:fldSimple>
    <w:r w:rsidR="00B1461C">
      <w:tab/>
    </w:r>
    <w:r w:rsidR="00B1461C">
      <w:tab/>
    </w:r>
    <w:fldSimple w:instr=" STYLEREF  &quot;Überschrift 1&quot;  \* MERGEFORMAT ">
      <w:r w:rsidR="00185CE2">
        <w:rPr>
          <w:noProof/>
        </w:rPr>
        <w:t>Abbildungs- und 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132B9D92" w:rsidR="001A7B36" w:rsidRDefault="00000000" w:rsidP="00E34E67">
    <w:pPr>
      <w:pStyle w:val="Kopfzeile"/>
      <w:jc w:val="right"/>
    </w:pPr>
    <w:fldSimple w:instr=" STYLEREF  Titel  \* MERGEFORMAT ">
      <w:r w:rsidR="002947B1">
        <w:rPr>
          <w:noProof/>
        </w:rPr>
        <w:t>Software-Engineering</w:t>
      </w:r>
    </w:fldSimple>
    <w:r w:rsidR="001A7B36">
      <w:tab/>
    </w:r>
    <w:r w:rsidR="001A7B36">
      <w:tab/>
    </w:r>
    <w:fldSimple w:instr=" STYLEREF  &quot;Überschrift 1&quot;  \* MERGEFORMAT ">
      <w:r w:rsidR="002947B1">
        <w:rPr>
          <w:noProof/>
        </w:rPr>
        <w:t>Enumeration Calculation Algorithmus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7"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683786">
    <w:abstractNumId w:val="6"/>
  </w:num>
  <w:num w:numId="2" w16cid:durableId="1289820743">
    <w:abstractNumId w:val="8"/>
  </w:num>
  <w:num w:numId="3" w16cid:durableId="221794204">
    <w:abstractNumId w:val="13"/>
  </w:num>
  <w:num w:numId="4" w16cid:durableId="1584487652">
    <w:abstractNumId w:val="15"/>
  </w:num>
  <w:num w:numId="5" w16cid:durableId="515734808">
    <w:abstractNumId w:val="5"/>
  </w:num>
  <w:num w:numId="6" w16cid:durableId="1988824184">
    <w:abstractNumId w:val="19"/>
  </w:num>
  <w:num w:numId="7" w16cid:durableId="1493794687">
    <w:abstractNumId w:val="4"/>
  </w:num>
  <w:num w:numId="8" w16cid:durableId="2045716505">
    <w:abstractNumId w:val="3"/>
  </w:num>
  <w:num w:numId="9" w16cid:durableId="809784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9004056">
    <w:abstractNumId w:val="10"/>
  </w:num>
  <w:num w:numId="11" w16cid:durableId="718287958">
    <w:abstractNumId w:val="16"/>
  </w:num>
  <w:num w:numId="12" w16cid:durableId="1145120250">
    <w:abstractNumId w:val="2"/>
  </w:num>
  <w:num w:numId="13" w16cid:durableId="1427922598">
    <w:abstractNumId w:val="14"/>
  </w:num>
  <w:num w:numId="14" w16cid:durableId="1052003169">
    <w:abstractNumId w:val="1"/>
  </w:num>
  <w:num w:numId="15" w16cid:durableId="918833098">
    <w:abstractNumId w:val="11"/>
  </w:num>
  <w:num w:numId="16" w16cid:durableId="2109621140">
    <w:abstractNumId w:val="12"/>
  </w:num>
  <w:num w:numId="17" w16cid:durableId="79760062">
    <w:abstractNumId w:val="7"/>
  </w:num>
  <w:num w:numId="18" w16cid:durableId="2056152300">
    <w:abstractNumId w:val="17"/>
  </w:num>
  <w:num w:numId="19" w16cid:durableId="1780417812">
    <w:abstractNumId w:val="18"/>
  </w:num>
  <w:num w:numId="20" w16cid:durableId="2038459454">
    <w:abstractNumId w:val="9"/>
  </w:num>
  <w:num w:numId="21" w16cid:durableId="1872645849">
    <w:abstractNumId w:val="0"/>
  </w:num>
  <w:num w:numId="22" w16cid:durableId="14654630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qgUAcInuzSwAAAA="/>
  </w:docVars>
  <w:rsids>
    <w:rsidRoot w:val="000757D3"/>
    <w:rsid w:val="000067BD"/>
    <w:rsid w:val="00025586"/>
    <w:rsid w:val="000256CC"/>
    <w:rsid w:val="00070082"/>
    <w:rsid w:val="000757D3"/>
    <w:rsid w:val="00082B8A"/>
    <w:rsid w:val="000D7932"/>
    <w:rsid w:val="000E378B"/>
    <w:rsid w:val="000F22D5"/>
    <w:rsid w:val="000F3716"/>
    <w:rsid w:val="00104883"/>
    <w:rsid w:val="0012362E"/>
    <w:rsid w:val="00174FAF"/>
    <w:rsid w:val="00180D88"/>
    <w:rsid w:val="00185CE2"/>
    <w:rsid w:val="001A7B36"/>
    <w:rsid w:val="001F6EBE"/>
    <w:rsid w:val="002046B2"/>
    <w:rsid w:val="0021597F"/>
    <w:rsid w:val="00216B6B"/>
    <w:rsid w:val="00241029"/>
    <w:rsid w:val="00275533"/>
    <w:rsid w:val="00276697"/>
    <w:rsid w:val="0027781E"/>
    <w:rsid w:val="00280086"/>
    <w:rsid w:val="0028053C"/>
    <w:rsid w:val="00280AD8"/>
    <w:rsid w:val="00283396"/>
    <w:rsid w:val="002947B1"/>
    <w:rsid w:val="002A6F85"/>
    <w:rsid w:val="002B5A9F"/>
    <w:rsid w:val="002E6C98"/>
    <w:rsid w:val="00300886"/>
    <w:rsid w:val="00310063"/>
    <w:rsid w:val="003403C2"/>
    <w:rsid w:val="0034395E"/>
    <w:rsid w:val="003457BF"/>
    <w:rsid w:val="00345A16"/>
    <w:rsid w:val="00366F4B"/>
    <w:rsid w:val="003729FB"/>
    <w:rsid w:val="00375CFD"/>
    <w:rsid w:val="003A318D"/>
    <w:rsid w:val="003A4D7B"/>
    <w:rsid w:val="003A628F"/>
    <w:rsid w:val="003E2AD0"/>
    <w:rsid w:val="003E497F"/>
    <w:rsid w:val="004044FE"/>
    <w:rsid w:val="0049515A"/>
    <w:rsid w:val="004C7CFF"/>
    <w:rsid w:val="004D72B9"/>
    <w:rsid w:val="004F543A"/>
    <w:rsid w:val="00503E42"/>
    <w:rsid w:val="00504117"/>
    <w:rsid w:val="005067E8"/>
    <w:rsid w:val="005069BB"/>
    <w:rsid w:val="00512FD6"/>
    <w:rsid w:val="0051377C"/>
    <w:rsid w:val="005276BF"/>
    <w:rsid w:val="005639CD"/>
    <w:rsid w:val="00570855"/>
    <w:rsid w:val="00570BBD"/>
    <w:rsid w:val="00576846"/>
    <w:rsid w:val="005C5230"/>
    <w:rsid w:val="005E08EB"/>
    <w:rsid w:val="005E1704"/>
    <w:rsid w:val="005F4270"/>
    <w:rsid w:val="00632FF3"/>
    <w:rsid w:val="006460DF"/>
    <w:rsid w:val="00674951"/>
    <w:rsid w:val="00674F8D"/>
    <w:rsid w:val="00681FCE"/>
    <w:rsid w:val="006C0A3A"/>
    <w:rsid w:val="006F4FD0"/>
    <w:rsid w:val="00703255"/>
    <w:rsid w:val="007072F9"/>
    <w:rsid w:val="00717D97"/>
    <w:rsid w:val="00734C26"/>
    <w:rsid w:val="007623DA"/>
    <w:rsid w:val="00774F63"/>
    <w:rsid w:val="0078683D"/>
    <w:rsid w:val="00794629"/>
    <w:rsid w:val="00794965"/>
    <w:rsid w:val="007B54D9"/>
    <w:rsid w:val="007B6D19"/>
    <w:rsid w:val="007C445F"/>
    <w:rsid w:val="007D6603"/>
    <w:rsid w:val="00822969"/>
    <w:rsid w:val="008361D9"/>
    <w:rsid w:val="008466AC"/>
    <w:rsid w:val="00846BCF"/>
    <w:rsid w:val="00857F37"/>
    <w:rsid w:val="008619B1"/>
    <w:rsid w:val="00864C0F"/>
    <w:rsid w:val="008E5C11"/>
    <w:rsid w:val="008F7B7D"/>
    <w:rsid w:val="009223D1"/>
    <w:rsid w:val="0093160C"/>
    <w:rsid w:val="00942FCD"/>
    <w:rsid w:val="009777FA"/>
    <w:rsid w:val="00982DB5"/>
    <w:rsid w:val="009937B1"/>
    <w:rsid w:val="009A29C1"/>
    <w:rsid w:val="009A4525"/>
    <w:rsid w:val="009A50CA"/>
    <w:rsid w:val="009C6C1E"/>
    <w:rsid w:val="009D32FD"/>
    <w:rsid w:val="009D67BD"/>
    <w:rsid w:val="009D7553"/>
    <w:rsid w:val="009E38F2"/>
    <w:rsid w:val="009F6D4C"/>
    <w:rsid w:val="00A02767"/>
    <w:rsid w:val="00A16B25"/>
    <w:rsid w:val="00A35D6A"/>
    <w:rsid w:val="00A43899"/>
    <w:rsid w:val="00A450A8"/>
    <w:rsid w:val="00A61A15"/>
    <w:rsid w:val="00A63D51"/>
    <w:rsid w:val="00AC0952"/>
    <w:rsid w:val="00AF6E86"/>
    <w:rsid w:val="00AF7254"/>
    <w:rsid w:val="00B05D28"/>
    <w:rsid w:val="00B1461C"/>
    <w:rsid w:val="00B41AB7"/>
    <w:rsid w:val="00B558EF"/>
    <w:rsid w:val="00B567DC"/>
    <w:rsid w:val="00B73DB4"/>
    <w:rsid w:val="00B743FD"/>
    <w:rsid w:val="00B87D34"/>
    <w:rsid w:val="00BC05C2"/>
    <w:rsid w:val="00BD60D3"/>
    <w:rsid w:val="00BE10F1"/>
    <w:rsid w:val="00BF715B"/>
    <w:rsid w:val="00C06AEF"/>
    <w:rsid w:val="00C07DB5"/>
    <w:rsid w:val="00C13F95"/>
    <w:rsid w:val="00C52932"/>
    <w:rsid w:val="00C703FB"/>
    <w:rsid w:val="00C7265A"/>
    <w:rsid w:val="00C94FF8"/>
    <w:rsid w:val="00CA0AA6"/>
    <w:rsid w:val="00CA30DA"/>
    <w:rsid w:val="00CA4FD3"/>
    <w:rsid w:val="00CB3AF9"/>
    <w:rsid w:val="00CB7222"/>
    <w:rsid w:val="00CE77E6"/>
    <w:rsid w:val="00D10EDB"/>
    <w:rsid w:val="00D36D9E"/>
    <w:rsid w:val="00D53968"/>
    <w:rsid w:val="00D640AE"/>
    <w:rsid w:val="00D86B36"/>
    <w:rsid w:val="00DA3381"/>
    <w:rsid w:val="00DA355D"/>
    <w:rsid w:val="00DB52EB"/>
    <w:rsid w:val="00DD7C9C"/>
    <w:rsid w:val="00DF3648"/>
    <w:rsid w:val="00DF6DCF"/>
    <w:rsid w:val="00E04FB3"/>
    <w:rsid w:val="00E13C9C"/>
    <w:rsid w:val="00E3188E"/>
    <w:rsid w:val="00E34E67"/>
    <w:rsid w:val="00E41792"/>
    <w:rsid w:val="00E44DD6"/>
    <w:rsid w:val="00E55FE7"/>
    <w:rsid w:val="00E71601"/>
    <w:rsid w:val="00E87E44"/>
    <w:rsid w:val="00E9071C"/>
    <w:rsid w:val="00EB3A33"/>
    <w:rsid w:val="00EB5DEA"/>
    <w:rsid w:val="00EC2CAA"/>
    <w:rsid w:val="00ED0F52"/>
    <w:rsid w:val="00EE1FC2"/>
    <w:rsid w:val="00F1793B"/>
    <w:rsid w:val="00F32F81"/>
    <w:rsid w:val="00F40332"/>
    <w:rsid w:val="00F407D8"/>
    <w:rsid w:val="00F40832"/>
    <w:rsid w:val="00F46AD9"/>
    <w:rsid w:val="00F559AB"/>
    <w:rsid w:val="00F827A2"/>
    <w:rsid w:val="00FA1C6F"/>
    <w:rsid w:val="00FC01F4"/>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734C26"/>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3618</Words>
  <Characters>20628</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Stefan Nehl</cp:lastModifiedBy>
  <cp:revision>40</cp:revision>
  <cp:lastPrinted>2022-07-27T19:54:00Z</cp:lastPrinted>
  <dcterms:created xsi:type="dcterms:W3CDTF">2022-06-07T09:04:00Z</dcterms:created>
  <dcterms:modified xsi:type="dcterms:W3CDTF">2022-07-28T06:56:00Z</dcterms:modified>
</cp:coreProperties>
</file>