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79B" w:rsidRDefault="00F7479B" w:rsidP="00F7479B">
      <w:pPr>
        <w:jc w:val="center"/>
        <w:rPr>
          <w:sz w:val="40"/>
        </w:rPr>
      </w:pPr>
    </w:p>
    <w:p w:rsidR="00265E6E" w:rsidRPr="00F7479B" w:rsidRDefault="00F7479B" w:rsidP="00F7479B">
      <w:pPr>
        <w:jc w:val="center"/>
        <w:rPr>
          <w:sz w:val="40"/>
          <w:lang w:val="ro-RO"/>
        </w:rPr>
      </w:pPr>
      <w:r w:rsidRPr="00287EE4">
        <w:rPr>
          <w:sz w:val="40"/>
          <w:lang w:val="ro-RO"/>
        </w:rPr>
        <w:t>Colegiul</w:t>
      </w:r>
      <w:r w:rsidRPr="00F7479B">
        <w:rPr>
          <w:sz w:val="40"/>
        </w:rPr>
        <w:t xml:space="preserve"> Na</w:t>
      </w:r>
      <w:r w:rsidRPr="00F7479B">
        <w:rPr>
          <w:sz w:val="40"/>
          <w:lang w:val="ro-RO"/>
        </w:rPr>
        <w:t>ţional „Emil Racoviţă”</w:t>
      </w:r>
    </w:p>
    <w:p w:rsidR="00F7479B" w:rsidRPr="00F7479B" w:rsidRDefault="00F7479B" w:rsidP="00F7479B">
      <w:pPr>
        <w:jc w:val="center"/>
        <w:rPr>
          <w:sz w:val="40"/>
          <w:lang w:val="ro-RO"/>
        </w:rPr>
      </w:pPr>
      <w:r w:rsidRPr="00F7479B">
        <w:rPr>
          <w:sz w:val="40"/>
          <w:lang w:val="ro-RO"/>
        </w:rPr>
        <w:t>Cluj – Napoca</w:t>
      </w:r>
    </w:p>
    <w:p w:rsidR="00F7479B" w:rsidRDefault="00F7479B" w:rsidP="00F7479B">
      <w:pPr>
        <w:jc w:val="center"/>
        <w:rPr>
          <w:lang w:val="ro-RO"/>
        </w:rPr>
      </w:pPr>
    </w:p>
    <w:p w:rsidR="00F7479B" w:rsidRDefault="00F7479B" w:rsidP="00F7479B">
      <w:pPr>
        <w:jc w:val="center"/>
        <w:rPr>
          <w:lang w:val="ro-RO"/>
        </w:rPr>
      </w:pPr>
    </w:p>
    <w:p w:rsidR="00F7479B" w:rsidRPr="00F7479B" w:rsidRDefault="00127B59" w:rsidP="00F7479B">
      <w:pPr>
        <w:jc w:val="center"/>
        <w:rPr>
          <w:b/>
          <w:sz w:val="44"/>
          <w:u w:val="single"/>
          <w:lang w:val="ro-RO"/>
        </w:rPr>
      </w:pPr>
      <w:r>
        <w:rPr>
          <w:b/>
          <w:sz w:val="44"/>
          <w:u w:val="single"/>
          <w:lang w:val="ro-RO"/>
        </w:rPr>
        <w:t>Web</w:t>
      </w:r>
      <w:r w:rsidR="00F7479B" w:rsidRPr="00F7479B">
        <w:rPr>
          <w:b/>
          <w:sz w:val="44"/>
          <w:u w:val="single"/>
          <w:lang w:val="ro-RO"/>
        </w:rPr>
        <w:t xml:space="preserve"> Player</w:t>
      </w:r>
    </w:p>
    <w:p w:rsidR="00F7479B" w:rsidRPr="00F7479B" w:rsidRDefault="00F7479B" w:rsidP="00F7479B">
      <w:pPr>
        <w:jc w:val="center"/>
        <w:rPr>
          <w:b/>
          <w:sz w:val="44"/>
          <w:lang w:val="ro-RO"/>
        </w:rPr>
      </w:pPr>
      <w:r w:rsidRPr="00F7479B">
        <w:rPr>
          <w:b/>
          <w:sz w:val="44"/>
          <w:lang w:val="ro-RO"/>
        </w:rPr>
        <w:t>Html, JavaScript</w:t>
      </w:r>
    </w:p>
    <w:p w:rsidR="00F7479B" w:rsidRDefault="00F7479B" w:rsidP="00F7479B">
      <w:pPr>
        <w:tabs>
          <w:tab w:val="left" w:pos="5158"/>
        </w:tabs>
        <w:rPr>
          <w:lang w:val="ro-RO"/>
        </w:rPr>
      </w:pPr>
      <w:r>
        <w:rPr>
          <w:lang w:val="ro-RO"/>
        </w:rPr>
        <w:tab/>
      </w:r>
    </w:p>
    <w:p w:rsidR="00F7479B" w:rsidRDefault="00F7479B" w:rsidP="00F7479B">
      <w:pPr>
        <w:tabs>
          <w:tab w:val="left" w:pos="5158"/>
        </w:tabs>
        <w:rPr>
          <w:lang w:val="ro-RO"/>
        </w:rPr>
      </w:pPr>
    </w:p>
    <w:p w:rsidR="00F7479B" w:rsidRDefault="00F7479B" w:rsidP="00F7479B">
      <w:pPr>
        <w:jc w:val="center"/>
        <w:rPr>
          <w:lang w:val="ro-RO"/>
        </w:rPr>
      </w:pPr>
      <w:r w:rsidRPr="00F7479B">
        <w:rPr>
          <w:sz w:val="44"/>
          <w:lang w:val="ro-RO"/>
        </w:rPr>
        <w:t>Lucrare pentru atestarea competenţelor profesionale</w:t>
      </w:r>
    </w:p>
    <w:p w:rsidR="00F7479B" w:rsidRDefault="00F7479B" w:rsidP="00F7479B">
      <w:pPr>
        <w:jc w:val="center"/>
        <w:rPr>
          <w:lang w:val="ro-RO"/>
        </w:rPr>
      </w:pPr>
    </w:p>
    <w:p w:rsidR="00F7479B" w:rsidRDefault="00F7479B" w:rsidP="00F7479B">
      <w:pPr>
        <w:jc w:val="center"/>
        <w:rPr>
          <w:lang w:val="ro-RO"/>
        </w:rPr>
      </w:pPr>
    </w:p>
    <w:p w:rsidR="00F7479B" w:rsidRDefault="00F7479B" w:rsidP="00F7479B">
      <w:pPr>
        <w:jc w:val="center"/>
        <w:rPr>
          <w:lang w:val="ro-RO"/>
        </w:rPr>
      </w:pPr>
    </w:p>
    <w:p w:rsidR="00F7479B" w:rsidRDefault="00F7479B" w:rsidP="00F7479B">
      <w:pPr>
        <w:jc w:val="center"/>
        <w:rPr>
          <w:lang w:val="ro-RO"/>
        </w:rPr>
      </w:pPr>
    </w:p>
    <w:p w:rsidR="00F7479B" w:rsidRDefault="00F7479B" w:rsidP="00F7479B">
      <w:pPr>
        <w:jc w:val="center"/>
        <w:rPr>
          <w:lang w:val="ro-RO"/>
        </w:rPr>
      </w:pPr>
    </w:p>
    <w:p w:rsidR="00F7479B" w:rsidRDefault="00F7479B" w:rsidP="00F7479B">
      <w:pPr>
        <w:jc w:val="center"/>
        <w:rPr>
          <w:lang w:val="ro-RO"/>
        </w:rPr>
      </w:pPr>
    </w:p>
    <w:p w:rsidR="00F7479B" w:rsidRPr="00F7479B" w:rsidRDefault="00F7479B" w:rsidP="00F7479B">
      <w:pPr>
        <w:jc w:val="right"/>
        <w:rPr>
          <w:sz w:val="32"/>
          <w:lang w:val="ro-RO"/>
        </w:rPr>
      </w:pPr>
      <w:r w:rsidRPr="00F7479B">
        <w:rPr>
          <w:sz w:val="32"/>
          <w:lang w:val="ro-RO"/>
        </w:rPr>
        <w:t>Pop Dan Ştefan</w:t>
      </w:r>
    </w:p>
    <w:p w:rsidR="00F7479B" w:rsidRPr="00F7479B" w:rsidRDefault="00F7479B" w:rsidP="00F7479B">
      <w:pPr>
        <w:jc w:val="right"/>
        <w:rPr>
          <w:sz w:val="32"/>
          <w:lang w:val="ro-RO"/>
        </w:rPr>
      </w:pPr>
      <w:r w:rsidRPr="00F7479B">
        <w:rPr>
          <w:sz w:val="32"/>
          <w:lang w:val="ro-RO"/>
        </w:rPr>
        <w:t>Clasa a XII – a C</w:t>
      </w:r>
    </w:p>
    <w:p w:rsidR="00F7479B" w:rsidRPr="00F7479B" w:rsidRDefault="00F7479B" w:rsidP="00F7479B">
      <w:pPr>
        <w:jc w:val="right"/>
        <w:rPr>
          <w:sz w:val="32"/>
          <w:lang w:val="ro-RO"/>
        </w:rPr>
      </w:pPr>
      <w:r w:rsidRPr="00F7479B">
        <w:rPr>
          <w:sz w:val="32"/>
          <w:lang w:val="ro-RO"/>
        </w:rPr>
        <w:t>Profesor îndrumător: Lăpuştea Anca</w:t>
      </w:r>
    </w:p>
    <w:p w:rsidR="00F7479B" w:rsidRDefault="00F7479B" w:rsidP="00F7479B">
      <w:pPr>
        <w:jc w:val="right"/>
        <w:rPr>
          <w:sz w:val="32"/>
          <w:lang w:val="ro-RO"/>
        </w:rPr>
      </w:pPr>
    </w:p>
    <w:p w:rsidR="00F7479B" w:rsidRDefault="00F7479B" w:rsidP="00F7479B">
      <w:pPr>
        <w:jc w:val="right"/>
        <w:rPr>
          <w:sz w:val="32"/>
          <w:lang w:val="ro-RO"/>
        </w:rPr>
      </w:pPr>
    </w:p>
    <w:p w:rsidR="00F7479B" w:rsidRDefault="00F7479B" w:rsidP="00F7479B">
      <w:pPr>
        <w:jc w:val="right"/>
        <w:rPr>
          <w:sz w:val="32"/>
          <w:lang w:val="ro-RO"/>
        </w:rPr>
      </w:pPr>
    </w:p>
    <w:p w:rsidR="00F7479B" w:rsidRPr="00F7479B" w:rsidRDefault="00F7479B" w:rsidP="00F7479B">
      <w:pPr>
        <w:jc w:val="right"/>
        <w:rPr>
          <w:sz w:val="32"/>
          <w:lang w:val="ro-RO"/>
        </w:rPr>
      </w:pPr>
    </w:p>
    <w:p w:rsidR="00F7479B" w:rsidRDefault="00F7479B" w:rsidP="00F7479B">
      <w:pPr>
        <w:jc w:val="center"/>
        <w:rPr>
          <w:sz w:val="32"/>
          <w:lang w:val="ro-RO"/>
        </w:rPr>
      </w:pPr>
      <w:r w:rsidRPr="00F7479B">
        <w:rPr>
          <w:sz w:val="32"/>
          <w:lang w:val="ro-RO"/>
        </w:rPr>
        <w:t>Mai 2017</w:t>
      </w:r>
    </w:p>
    <w:p w:rsidR="00F7479B" w:rsidRDefault="00F7479B" w:rsidP="00131B4D">
      <w:pPr>
        <w:jc w:val="center"/>
        <w:rPr>
          <w:sz w:val="32"/>
          <w:u w:val="single"/>
          <w:lang w:val="ro-RO"/>
        </w:rPr>
      </w:pPr>
      <w:r>
        <w:rPr>
          <w:sz w:val="32"/>
          <w:lang w:val="ro-RO"/>
        </w:rPr>
        <w:br w:type="page"/>
      </w:r>
      <w:r w:rsidR="00131B4D" w:rsidRPr="00131B4D">
        <w:rPr>
          <w:sz w:val="32"/>
          <w:u w:val="single"/>
          <w:lang w:val="ro-RO"/>
        </w:rPr>
        <w:lastRenderedPageBreak/>
        <w:t>Cuprins</w:t>
      </w:r>
    </w:p>
    <w:p w:rsidR="00131B4D" w:rsidRDefault="00131B4D" w:rsidP="00131B4D">
      <w:pPr>
        <w:jc w:val="center"/>
        <w:rPr>
          <w:sz w:val="32"/>
          <w:lang w:val="ro-RO"/>
        </w:rPr>
      </w:pPr>
    </w:p>
    <w:p w:rsidR="00131B4D" w:rsidRDefault="00131B4D" w:rsidP="00131B4D">
      <w:pPr>
        <w:jc w:val="center"/>
        <w:rPr>
          <w:sz w:val="32"/>
          <w:lang w:val="ro-RO"/>
        </w:rPr>
      </w:pPr>
    </w:p>
    <w:p w:rsidR="00131B4D" w:rsidRDefault="00131B4D" w:rsidP="00102C78">
      <w:pPr>
        <w:pStyle w:val="ListParagraph"/>
        <w:numPr>
          <w:ilvl w:val="0"/>
          <w:numId w:val="1"/>
        </w:numPr>
        <w:jc w:val="both"/>
        <w:rPr>
          <w:sz w:val="32"/>
          <w:lang w:val="ro-RO"/>
        </w:rPr>
      </w:pPr>
      <w:r>
        <w:rPr>
          <w:sz w:val="32"/>
          <w:lang w:val="ro-RO"/>
        </w:rPr>
        <w:t>Prezentarea temei....</w:t>
      </w:r>
      <w:r w:rsidR="00287EE4">
        <w:rPr>
          <w:sz w:val="32"/>
          <w:lang w:val="ro-RO"/>
        </w:rPr>
        <w:t>...........................</w:t>
      </w:r>
      <w:r>
        <w:rPr>
          <w:sz w:val="32"/>
          <w:lang w:val="ro-RO"/>
        </w:rPr>
        <w:t>...............................................3</w:t>
      </w:r>
    </w:p>
    <w:p w:rsidR="001139C1" w:rsidRDefault="00131B4D" w:rsidP="00102C78">
      <w:pPr>
        <w:pStyle w:val="ListParagraph"/>
        <w:numPr>
          <w:ilvl w:val="0"/>
          <w:numId w:val="1"/>
        </w:numPr>
        <w:jc w:val="both"/>
        <w:rPr>
          <w:sz w:val="32"/>
          <w:lang w:val="ro-RO"/>
        </w:rPr>
      </w:pPr>
      <w:r>
        <w:rPr>
          <w:sz w:val="32"/>
          <w:lang w:val="ro-RO"/>
        </w:rPr>
        <w:t xml:space="preserve">Resurse </w:t>
      </w:r>
      <w:r w:rsidR="00102C78">
        <w:rPr>
          <w:sz w:val="32"/>
          <w:lang w:val="ro-RO"/>
        </w:rPr>
        <w:t>hardware şi software necesare.............................................3</w:t>
      </w:r>
    </w:p>
    <w:p w:rsidR="00102C78" w:rsidRDefault="00102C78" w:rsidP="00102C78">
      <w:pPr>
        <w:pStyle w:val="ListParagraph"/>
        <w:numPr>
          <w:ilvl w:val="0"/>
          <w:numId w:val="1"/>
        </w:numPr>
        <w:jc w:val="both"/>
        <w:rPr>
          <w:sz w:val="32"/>
          <w:lang w:val="ro-RO"/>
        </w:rPr>
      </w:pPr>
      <w:r>
        <w:rPr>
          <w:sz w:val="32"/>
          <w:lang w:val="ro-RO"/>
        </w:rPr>
        <w:t>Utilizarea aplicaţiei.............................................................................4</w:t>
      </w:r>
    </w:p>
    <w:p w:rsidR="00102C78" w:rsidRDefault="00102C78" w:rsidP="00102C78">
      <w:pPr>
        <w:pStyle w:val="ListParagraph"/>
        <w:numPr>
          <w:ilvl w:val="0"/>
          <w:numId w:val="1"/>
        </w:numPr>
        <w:rPr>
          <w:sz w:val="32"/>
          <w:lang w:val="ro-RO"/>
        </w:rPr>
      </w:pPr>
      <w:r>
        <w:rPr>
          <w:sz w:val="32"/>
          <w:lang w:val="ro-RO"/>
        </w:rPr>
        <w:t>Detalii tehnice.....................................................................................6</w:t>
      </w:r>
    </w:p>
    <w:p w:rsidR="00102C78" w:rsidRDefault="00102C78" w:rsidP="00102C78">
      <w:pPr>
        <w:pStyle w:val="ListParagraph"/>
        <w:numPr>
          <w:ilvl w:val="0"/>
          <w:numId w:val="1"/>
        </w:numPr>
        <w:rPr>
          <w:sz w:val="32"/>
          <w:lang w:val="ro-RO"/>
        </w:rPr>
      </w:pPr>
      <w:r>
        <w:rPr>
          <w:sz w:val="32"/>
          <w:lang w:val="ro-RO"/>
        </w:rPr>
        <w:t>Extinderi posibile ale aplicaţiei...........................................................8</w:t>
      </w:r>
    </w:p>
    <w:p w:rsidR="00102C78" w:rsidRDefault="00102C78" w:rsidP="00102C78">
      <w:pPr>
        <w:pStyle w:val="ListParagraph"/>
        <w:numPr>
          <w:ilvl w:val="0"/>
          <w:numId w:val="1"/>
        </w:numPr>
        <w:rPr>
          <w:sz w:val="32"/>
          <w:lang w:val="ro-RO"/>
        </w:rPr>
      </w:pPr>
      <w:r>
        <w:rPr>
          <w:sz w:val="32"/>
          <w:lang w:val="ro-RO"/>
        </w:rPr>
        <w:t>Bibliografie..........................................................................................8</w:t>
      </w:r>
      <w:bookmarkStart w:id="0" w:name="_GoBack"/>
      <w:bookmarkEnd w:id="0"/>
    </w:p>
    <w:p w:rsidR="001139C1" w:rsidRDefault="001139C1">
      <w:pPr>
        <w:rPr>
          <w:sz w:val="32"/>
          <w:lang w:val="ro-RO"/>
        </w:rPr>
      </w:pPr>
      <w:r>
        <w:rPr>
          <w:sz w:val="32"/>
          <w:lang w:val="ro-RO"/>
        </w:rPr>
        <w:br w:type="page"/>
      </w:r>
    </w:p>
    <w:p w:rsidR="00131B4D" w:rsidRPr="001139C1" w:rsidRDefault="001139C1" w:rsidP="001139C1">
      <w:pPr>
        <w:jc w:val="center"/>
        <w:rPr>
          <w:b/>
          <w:sz w:val="40"/>
          <w:u w:val="single"/>
          <w:lang w:val="ro-RO"/>
        </w:rPr>
      </w:pPr>
      <w:r w:rsidRPr="001139C1">
        <w:rPr>
          <w:b/>
          <w:sz w:val="40"/>
          <w:u w:val="single"/>
          <w:lang w:val="ro-RO"/>
        </w:rPr>
        <w:lastRenderedPageBreak/>
        <w:t>Prezentarea temei</w:t>
      </w:r>
    </w:p>
    <w:p w:rsidR="001139C1" w:rsidRPr="001139C1" w:rsidRDefault="001139C1" w:rsidP="001139C1">
      <w:pPr>
        <w:jc w:val="center"/>
        <w:rPr>
          <w:sz w:val="40"/>
          <w:lang w:val="ro-RO"/>
        </w:rPr>
      </w:pPr>
    </w:p>
    <w:p w:rsidR="00F02999" w:rsidRDefault="001139C1" w:rsidP="001139C1">
      <w:pPr>
        <w:jc w:val="both"/>
        <w:rPr>
          <w:sz w:val="32"/>
          <w:lang w:val="ro-RO"/>
        </w:rPr>
      </w:pPr>
      <w:r w:rsidRPr="001139C1">
        <w:rPr>
          <w:sz w:val="40"/>
          <w:lang w:val="ro-RO"/>
        </w:rPr>
        <w:tab/>
      </w:r>
      <w:r w:rsidRPr="001139C1">
        <w:rPr>
          <w:sz w:val="32"/>
          <w:lang w:val="ro-RO"/>
        </w:rPr>
        <w:t xml:space="preserve">Pentru acest proiect, am ales </w:t>
      </w:r>
      <w:r>
        <w:rPr>
          <w:sz w:val="32"/>
          <w:lang w:val="ro-RO"/>
        </w:rPr>
        <w:t xml:space="preserve">să realizez o aplicaţie web în care pot încărca şi reda muzica personală. </w:t>
      </w:r>
      <w:r w:rsidR="00127B59">
        <w:rPr>
          <w:sz w:val="32"/>
          <w:lang w:val="ro-RO"/>
        </w:rPr>
        <w:t>Fiind foarte pasionat de muzică, am ales această temă deoarece am vrut să pot crea un player în care să am control asupra melodiilor</w:t>
      </w:r>
      <w:r w:rsidR="00287EE4">
        <w:rPr>
          <w:sz w:val="32"/>
          <w:lang w:val="ro-RO"/>
        </w:rPr>
        <w:t>, adăugării acestora şi formării unui playlist personal</w:t>
      </w:r>
      <w:r w:rsidR="00127B59">
        <w:rPr>
          <w:sz w:val="32"/>
          <w:lang w:val="ro-RO"/>
        </w:rPr>
        <w:t xml:space="preserve">, printr-o interfaţă </w:t>
      </w:r>
      <w:r w:rsidR="00127B59" w:rsidRPr="00287EE4">
        <w:rPr>
          <w:sz w:val="32"/>
          <w:lang w:val="ro-RO"/>
        </w:rPr>
        <w:t>prietenoasă</w:t>
      </w:r>
      <w:r w:rsidR="00B4499F">
        <w:rPr>
          <w:sz w:val="32"/>
          <w:lang w:val="ro-RO"/>
        </w:rPr>
        <w:t>. Totodată, această aplicaţie este foarte uşor de utilizat</w:t>
      </w:r>
      <w:r w:rsidR="00F02999">
        <w:rPr>
          <w:sz w:val="32"/>
          <w:lang w:val="ro-RO"/>
        </w:rPr>
        <w:t xml:space="preserve"> folosindu-se, conţinând funcţiile uzuale specifice unui player audio modern.</w:t>
      </w:r>
    </w:p>
    <w:p w:rsidR="00F02999" w:rsidRDefault="00F02999" w:rsidP="001139C1">
      <w:pPr>
        <w:jc w:val="both"/>
        <w:rPr>
          <w:sz w:val="32"/>
          <w:lang w:val="ro-RO"/>
        </w:rPr>
      </w:pPr>
    </w:p>
    <w:p w:rsidR="00697DDB" w:rsidRDefault="00697DDB" w:rsidP="001139C1">
      <w:pPr>
        <w:jc w:val="both"/>
        <w:rPr>
          <w:sz w:val="32"/>
          <w:lang w:val="ro-RO"/>
        </w:rPr>
      </w:pPr>
    </w:p>
    <w:p w:rsidR="00F02999" w:rsidRDefault="00F02999" w:rsidP="001139C1">
      <w:pPr>
        <w:jc w:val="both"/>
        <w:rPr>
          <w:sz w:val="32"/>
          <w:lang w:val="ro-RO"/>
        </w:rPr>
      </w:pPr>
    </w:p>
    <w:p w:rsidR="001139C1" w:rsidRDefault="001139C1" w:rsidP="0096705A">
      <w:pPr>
        <w:jc w:val="center"/>
        <w:rPr>
          <w:sz w:val="32"/>
          <w:lang w:val="ro-RO"/>
        </w:rPr>
      </w:pPr>
    </w:p>
    <w:p w:rsidR="0096705A" w:rsidRDefault="0096705A" w:rsidP="0096705A">
      <w:pPr>
        <w:jc w:val="center"/>
        <w:rPr>
          <w:b/>
          <w:sz w:val="40"/>
          <w:u w:val="single"/>
          <w:lang w:val="ro-RO"/>
        </w:rPr>
      </w:pPr>
      <w:r>
        <w:rPr>
          <w:b/>
          <w:sz w:val="40"/>
          <w:u w:val="single"/>
          <w:lang w:val="ro-RO"/>
        </w:rPr>
        <w:t>Resurse hardware şi software necesare</w:t>
      </w:r>
    </w:p>
    <w:p w:rsidR="0096705A" w:rsidRDefault="0096705A" w:rsidP="0096705A">
      <w:pPr>
        <w:jc w:val="both"/>
        <w:rPr>
          <w:b/>
          <w:sz w:val="40"/>
          <w:u w:val="single"/>
          <w:lang w:val="ro-RO"/>
        </w:rPr>
      </w:pPr>
    </w:p>
    <w:p w:rsidR="00697DDB" w:rsidRDefault="0096705A" w:rsidP="0096705A">
      <w:pPr>
        <w:jc w:val="both"/>
        <w:rPr>
          <w:sz w:val="32"/>
          <w:lang w:val="ro-RO"/>
        </w:rPr>
      </w:pPr>
      <w:r>
        <w:rPr>
          <w:sz w:val="32"/>
          <w:lang w:val="ro-RO"/>
        </w:rPr>
        <w:tab/>
        <w:t xml:space="preserve">Pentru a funcţiona corect, aplicaţia nu necesită foarte multe resurse. Ca resurse hardware, este necesar un dispozitiv cu aproximativ 85 MB de spaţiu de stocare liber. Toutuşi, aplicaţia va avea nevoie de mai mult spaţiu liber, în funcţie de numărul şi mărimea fişierelor audio în format .mp3. </w:t>
      </w:r>
      <w:r w:rsidR="00697DDB">
        <w:rPr>
          <w:sz w:val="32"/>
          <w:lang w:val="ro-RO"/>
        </w:rPr>
        <w:t>Ca resurse software, dispozitivul trebui să aibă un browser web şi să fie conectat la internet pentru a putea accesa fişierele .css aflate online. Este recomandată deschiderea cu Google Chrome pentru a beneficia de toate funcţiile aplicaţiei.</w:t>
      </w:r>
    </w:p>
    <w:p w:rsidR="00697DDB" w:rsidRDefault="00697DDB">
      <w:pPr>
        <w:rPr>
          <w:sz w:val="32"/>
          <w:lang w:val="ro-RO"/>
        </w:rPr>
      </w:pPr>
      <w:r>
        <w:rPr>
          <w:sz w:val="32"/>
          <w:lang w:val="ro-RO"/>
        </w:rPr>
        <w:br w:type="page"/>
      </w:r>
    </w:p>
    <w:p w:rsidR="0096705A" w:rsidRDefault="00697DDB" w:rsidP="00697DDB">
      <w:pPr>
        <w:jc w:val="center"/>
        <w:rPr>
          <w:b/>
          <w:sz w:val="40"/>
          <w:u w:val="single"/>
          <w:lang w:val="ro-RO"/>
        </w:rPr>
      </w:pPr>
      <w:r>
        <w:rPr>
          <w:b/>
          <w:sz w:val="40"/>
          <w:u w:val="single"/>
          <w:lang w:val="ro-RO"/>
        </w:rPr>
        <w:lastRenderedPageBreak/>
        <w:t>Utilizarea aplicaţiei</w:t>
      </w:r>
    </w:p>
    <w:p w:rsidR="00697DDB" w:rsidRDefault="008E40E8" w:rsidP="00697DDB">
      <w:pPr>
        <w:jc w:val="center"/>
        <w:rPr>
          <w:b/>
          <w:sz w:val="40"/>
          <w:u w:val="single"/>
          <w:lang w:val="ro-RO"/>
        </w:rPr>
      </w:pPr>
      <w:r>
        <w:rPr>
          <w:noProof/>
          <w:sz w:val="32"/>
          <w:lang w:val="ro-RO"/>
        </w:rPr>
        <w:drawing>
          <wp:anchor distT="0" distB="0" distL="114300" distR="114300" simplePos="0" relativeHeight="251658240" behindDoc="0" locked="0" layoutInCell="1" allowOverlap="1">
            <wp:simplePos x="0" y="0"/>
            <wp:positionH relativeFrom="margin">
              <wp:align>right</wp:align>
            </wp:positionH>
            <wp:positionV relativeFrom="paragraph">
              <wp:posOffset>393700</wp:posOffset>
            </wp:positionV>
            <wp:extent cx="6105525" cy="3105150"/>
            <wp:effectExtent l="0" t="0" r="9525" b="0"/>
            <wp:wrapSquare wrapText="bothSides"/>
            <wp:docPr id="1" name="Picture 1" descr="C:\Users\Stef\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ppData\Local\Microsoft\Windows\INetCache\Content.Word\Untit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310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40E8" w:rsidRDefault="008E40E8" w:rsidP="00697DDB">
      <w:pPr>
        <w:jc w:val="both"/>
        <w:rPr>
          <w:sz w:val="32"/>
          <w:lang w:val="ro-RO"/>
        </w:rPr>
      </w:pPr>
    </w:p>
    <w:p w:rsidR="008C7B4A" w:rsidRDefault="008C7B4A" w:rsidP="00697DDB">
      <w:pPr>
        <w:jc w:val="both"/>
        <w:rPr>
          <w:sz w:val="32"/>
          <w:lang w:val="ro-RO"/>
        </w:rPr>
      </w:pPr>
      <w:r>
        <w:rPr>
          <w:noProof/>
          <w:sz w:val="32"/>
          <w:lang w:val="ro-RO"/>
        </w:rPr>
        <w:drawing>
          <wp:anchor distT="0" distB="0" distL="114300" distR="114300" simplePos="0" relativeHeight="251659264" behindDoc="0" locked="0" layoutInCell="1" allowOverlap="1">
            <wp:simplePos x="0" y="0"/>
            <wp:positionH relativeFrom="margin">
              <wp:align>right</wp:align>
            </wp:positionH>
            <wp:positionV relativeFrom="paragraph">
              <wp:posOffset>1167130</wp:posOffset>
            </wp:positionV>
            <wp:extent cx="6105525" cy="3095625"/>
            <wp:effectExtent l="0" t="0" r="9525" b="9525"/>
            <wp:wrapSquare wrapText="bothSides"/>
            <wp:docPr id="2" name="Picture 2" descr="C:\Users\Stef\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ppData\Local\Microsoft\Windows\INetCache\Content.Word\Untitled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5525"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D2389">
        <w:rPr>
          <w:sz w:val="32"/>
          <w:lang w:val="ro-RO"/>
        </w:rPr>
        <w:tab/>
        <w:t xml:space="preserve">Aplicaţia se deschide în pagina principală, unde se află deja încărcate două piese. Utilizatorul selectează dând click pe </w:t>
      </w:r>
      <w:r w:rsidR="00CD215E">
        <w:rPr>
          <w:sz w:val="32"/>
          <w:lang w:val="ro-RO"/>
        </w:rPr>
        <w:t>secţiunea care conţine titlul melodiei.</w:t>
      </w:r>
    </w:p>
    <w:p w:rsidR="008C7B4A" w:rsidRDefault="00CD215E" w:rsidP="00697DDB">
      <w:pPr>
        <w:jc w:val="both"/>
        <w:rPr>
          <w:sz w:val="32"/>
          <w:lang w:val="ro-RO"/>
        </w:rPr>
      </w:pPr>
      <w:r>
        <w:rPr>
          <w:sz w:val="32"/>
          <w:lang w:val="ro-RO"/>
        </w:rPr>
        <w:t xml:space="preserve"> </w:t>
      </w:r>
    </w:p>
    <w:p w:rsidR="008C7B4A" w:rsidRDefault="008C7B4A">
      <w:pPr>
        <w:rPr>
          <w:sz w:val="32"/>
          <w:lang w:val="ro-RO"/>
        </w:rPr>
      </w:pPr>
      <w:r>
        <w:rPr>
          <w:sz w:val="32"/>
          <w:lang w:val="ro-RO"/>
        </w:rPr>
        <w:br w:type="page"/>
      </w:r>
    </w:p>
    <w:p w:rsidR="00F53069" w:rsidRDefault="00F53069" w:rsidP="00697DDB">
      <w:pPr>
        <w:jc w:val="both"/>
        <w:rPr>
          <w:sz w:val="32"/>
          <w:lang w:val="ro-RO"/>
        </w:rPr>
      </w:pPr>
      <w:r>
        <w:rPr>
          <w:noProof/>
          <w:sz w:val="32"/>
          <w:lang w:val="ro-RO"/>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1184910</wp:posOffset>
            </wp:positionV>
            <wp:extent cx="6101715" cy="3095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f\AppData\Local\Microsoft\Windows\INetCache\Content.Word\Untitled3.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101715"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C7B4A">
        <w:rPr>
          <w:sz w:val="32"/>
          <w:lang w:val="ro-RO"/>
        </w:rPr>
        <w:tab/>
        <w:t xml:space="preserve">De aici, utilizatorul poate </w:t>
      </w:r>
      <w:r w:rsidR="005A4B2E">
        <w:rPr>
          <w:sz w:val="32"/>
          <w:lang w:val="ro-RO"/>
        </w:rPr>
        <w:t>porni, opri, derula înainte şi înapoi piesa selectată. Mai mult, acesta poate adăuga versuri melodiei selectate, iar prin apăsarea butonului „SUBMIT”, versurile vor fi transformate într-un card care nu poate fi modificat ulterior.</w:t>
      </w:r>
    </w:p>
    <w:p w:rsidR="008C7B4A" w:rsidRPr="006F4118" w:rsidRDefault="008C7B4A" w:rsidP="00697DDB">
      <w:pPr>
        <w:jc w:val="both"/>
        <w:rPr>
          <w:sz w:val="24"/>
          <w:lang w:val="ro-RO"/>
        </w:rPr>
      </w:pPr>
    </w:p>
    <w:p w:rsidR="00363367" w:rsidRDefault="00F53069" w:rsidP="00697DDB">
      <w:pPr>
        <w:jc w:val="both"/>
        <w:rPr>
          <w:sz w:val="32"/>
          <w:lang w:val="ro-RO"/>
        </w:rPr>
      </w:pPr>
      <w:r>
        <w:rPr>
          <w:sz w:val="32"/>
          <w:lang w:val="ro-RO"/>
        </w:rPr>
        <w:tab/>
        <w:t>Bifând căsuţa din dreptul titlului, piesa respectivă va fi încărcată într</w:t>
      </w:r>
      <w:r w:rsidR="000C6CDC">
        <w:rPr>
          <w:sz w:val="32"/>
          <w:lang w:val="ro-RO"/>
        </w:rPr>
        <w:t>-u</w:t>
      </w:r>
      <w:r>
        <w:rPr>
          <w:sz w:val="32"/>
          <w:lang w:val="ro-RO"/>
        </w:rPr>
        <w:t>n playlist care poate fi acc</w:t>
      </w:r>
      <w:r w:rsidR="005438DA">
        <w:rPr>
          <w:sz w:val="32"/>
          <w:lang w:val="ro-RO"/>
        </w:rPr>
        <w:t>esat din tabul cu acelaşi nume unde, cu ajutorul unor butoane similare cu cele obişnuite</w:t>
      </w:r>
      <w:r w:rsidR="00363367">
        <w:rPr>
          <w:sz w:val="32"/>
          <w:lang w:val="ro-RO"/>
        </w:rPr>
        <w:t>, se va reda lista cu melodiile selectate.</w:t>
      </w:r>
    </w:p>
    <w:p w:rsidR="00A52FD5" w:rsidRDefault="006F4118" w:rsidP="00713418">
      <w:pPr>
        <w:jc w:val="center"/>
        <w:rPr>
          <w:b/>
          <w:sz w:val="40"/>
          <w:u w:val="single"/>
          <w:lang w:val="ro-RO"/>
        </w:rPr>
      </w:pPr>
      <w:r>
        <w:rPr>
          <w:noProof/>
          <w:sz w:val="32"/>
          <w:lang w:val="ro-RO"/>
        </w:rPr>
        <w:drawing>
          <wp:anchor distT="0" distB="0" distL="114300" distR="114300" simplePos="0" relativeHeight="251661312" behindDoc="0" locked="0" layoutInCell="1" allowOverlap="1">
            <wp:simplePos x="0" y="0"/>
            <wp:positionH relativeFrom="margin">
              <wp:align>right</wp:align>
            </wp:positionH>
            <wp:positionV relativeFrom="paragraph">
              <wp:posOffset>58420</wp:posOffset>
            </wp:positionV>
            <wp:extent cx="6105525" cy="3095625"/>
            <wp:effectExtent l="0" t="0" r="9525" b="9525"/>
            <wp:wrapSquare wrapText="bothSides"/>
            <wp:docPr id="4" name="Picture 4" descr="C:\Users\Stef\AppData\Local\Microsoft\Windows\INetCache\Content.Word\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f\AppData\Local\Microsoft\Windows\INetCache\Content.Word\Untitled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5525"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363367">
        <w:rPr>
          <w:sz w:val="32"/>
          <w:lang w:val="ro-RO"/>
        </w:rPr>
        <w:br w:type="page"/>
      </w:r>
      <w:r w:rsidR="002648E9">
        <w:rPr>
          <w:b/>
          <w:sz w:val="40"/>
          <w:u w:val="single"/>
          <w:lang w:val="ro-RO"/>
        </w:rPr>
        <w:lastRenderedPageBreak/>
        <w:t>Detalii tehnice</w:t>
      </w:r>
    </w:p>
    <w:p w:rsidR="002648E9" w:rsidRDefault="002648E9" w:rsidP="002648E9">
      <w:pPr>
        <w:rPr>
          <w:b/>
          <w:sz w:val="40"/>
          <w:u w:val="single"/>
          <w:lang w:val="ro-RO"/>
        </w:rPr>
      </w:pPr>
    </w:p>
    <w:p w:rsidR="002648E9" w:rsidRDefault="002648E9" w:rsidP="002648E9">
      <w:pPr>
        <w:ind w:firstLine="425"/>
        <w:jc w:val="both"/>
        <w:rPr>
          <w:sz w:val="32"/>
          <w:lang w:val="ro-RO"/>
        </w:rPr>
      </w:pPr>
      <w:r>
        <w:rPr>
          <w:sz w:val="32"/>
          <w:lang w:val="ro-RO"/>
        </w:rPr>
        <w:t>Aplicaţia a fost scrisă în programul Notepad++ folosind limbaj</w:t>
      </w:r>
      <w:r w:rsidR="00DA19AB">
        <w:rPr>
          <w:sz w:val="32"/>
          <w:lang w:val="ro-RO"/>
        </w:rPr>
        <w:t>ul</w:t>
      </w:r>
      <w:r>
        <w:rPr>
          <w:sz w:val="32"/>
          <w:lang w:val="ro-RO"/>
        </w:rPr>
        <w:t xml:space="preserve"> de programare JavaScript</w:t>
      </w:r>
      <w:r w:rsidR="0001739E">
        <w:rPr>
          <w:sz w:val="32"/>
          <w:lang w:val="ro-RO"/>
        </w:rPr>
        <w:t xml:space="preserve">, </w:t>
      </w:r>
      <w:r w:rsidR="006F4118">
        <w:rPr>
          <w:sz w:val="32"/>
          <w:lang w:val="ro-RO"/>
        </w:rPr>
        <w:t>iar pentru aspect</w:t>
      </w:r>
      <w:r w:rsidR="0001739E">
        <w:rPr>
          <w:sz w:val="32"/>
          <w:lang w:val="ro-RO"/>
        </w:rPr>
        <w:t xml:space="preserve"> am folosit HTML şi CSS</w:t>
      </w:r>
      <w:r w:rsidR="006F4118">
        <w:rPr>
          <w:sz w:val="32"/>
          <w:lang w:val="ro-RO"/>
        </w:rPr>
        <w:t>. Aplicaţia este formată dintr-o singură pagină.</w:t>
      </w:r>
    </w:p>
    <w:p w:rsidR="006F4118" w:rsidRDefault="006C457A" w:rsidP="002648E9">
      <w:pPr>
        <w:ind w:firstLine="425"/>
        <w:jc w:val="both"/>
        <w:rPr>
          <w:sz w:val="32"/>
          <w:lang w:val="ro-RO"/>
        </w:rPr>
      </w:pPr>
      <w:r>
        <w:rPr>
          <w:noProof/>
          <w:sz w:val="32"/>
          <w:lang w:val="ro-RO"/>
        </w:rPr>
        <w:drawing>
          <wp:anchor distT="0" distB="0" distL="114300" distR="114300" simplePos="0" relativeHeight="251662336" behindDoc="0" locked="0" layoutInCell="1" allowOverlap="1">
            <wp:simplePos x="0" y="0"/>
            <wp:positionH relativeFrom="margin">
              <wp:align>right</wp:align>
            </wp:positionH>
            <wp:positionV relativeFrom="paragraph">
              <wp:posOffset>1436370</wp:posOffset>
            </wp:positionV>
            <wp:extent cx="6115050" cy="2324100"/>
            <wp:effectExtent l="0" t="0" r="0" b="0"/>
            <wp:wrapSquare wrapText="bothSides"/>
            <wp:docPr id="5" name="Picture 5" descr="C:\Users\Stef\AppData\Local\Microsoft\Windows\INetCache\Content.Word\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f\AppData\Local\Microsoft\Windows\INetCache\Content.Word\Untitle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13A4C">
        <w:rPr>
          <w:sz w:val="32"/>
        </w:rPr>
        <w:t>Fiec</w:t>
      </w:r>
      <w:r w:rsidR="00C13A4C">
        <w:rPr>
          <w:sz w:val="32"/>
          <w:lang w:val="ro-RO"/>
        </w:rPr>
        <w:t>ărei melodii îi este ataşat butonul de play</w:t>
      </w:r>
      <w:r>
        <w:rPr>
          <w:sz w:val="32"/>
          <w:lang w:val="ro-RO"/>
        </w:rPr>
        <w:t xml:space="preserve"> cu un</w:t>
      </w:r>
      <w:r w:rsidR="00957002">
        <w:rPr>
          <w:sz w:val="32"/>
          <w:lang w:val="ro-RO"/>
        </w:rPr>
        <w:t xml:space="preserve"> care, cu ajutorul instrucţiuni</w:t>
      </w:r>
      <w:r w:rsidR="00C13A4C">
        <w:rPr>
          <w:sz w:val="32"/>
          <w:lang w:val="ro-RO"/>
        </w:rPr>
        <w:t xml:space="preserve">i </w:t>
      </w:r>
      <w:r w:rsidR="00C13A4C" w:rsidRPr="00C13A4C">
        <w:rPr>
          <w:i/>
          <w:sz w:val="32"/>
          <w:lang w:val="ro-RO"/>
        </w:rPr>
        <w:t>onclick</w:t>
      </w:r>
      <w:r w:rsidR="00C13A4C">
        <w:rPr>
          <w:sz w:val="32"/>
          <w:lang w:val="ro-RO"/>
        </w:rPr>
        <w:t>, porneşte şi opreşte piesa aferentă butonului. Pe lângă aceasta, funcţia</w:t>
      </w:r>
      <w:r>
        <w:rPr>
          <w:sz w:val="32"/>
          <w:lang w:val="ro-RO"/>
        </w:rPr>
        <w:t xml:space="preserve"> afişează un mesaj cu noua stare a melodiei şi</w:t>
      </w:r>
      <w:r w:rsidR="00C13A4C">
        <w:rPr>
          <w:sz w:val="32"/>
          <w:lang w:val="ro-RO"/>
        </w:rPr>
        <w:t xml:space="preserve"> schimbă iconiţa butonului </w:t>
      </w:r>
      <w:r w:rsidR="00C13A4C">
        <w:rPr>
          <w:i/>
          <w:sz w:val="32"/>
          <w:lang w:val="ro-RO"/>
        </w:rPr>
        <w:t>play</w:t>
      </w:r>
      <w:r w:rsidR="00C13A4C">
        <w:rPr>
          <w:sz w:val="32"/>
          <w:lang w:val="ro-RO"/>
        </w:rPr>
        <w:t xml:space="preserve"> în </w:t>
      </w:r>
      <w:r w:rsidR="00C13A4C">
        <w:rPr>
          <w:i/>
          <w:sz w:val="32"/>
          <w:lang w:val="ro-RO"/>
        </w:rPr>
        <w:t xml:space="preserve">pause </w:t>
      </w:r>
      <w:r w:rsidR="00C13A4C">
        <w:rPr>
          <w:sz w:val="32"/>
          <w:lang w:val="ro-RO"/>
        </w:rPr>
        <w:t>şi</w:t>
      </w:r>
      <w:r>
        <w:rPr>
          <w:sz w:val="32"/>
          <w:lang w:val="ro-RO"/>
        </w:rPr>
        <w:t xml:space="preserve"> invers.</w:t>
      </w:r>
    </w:p>
    <w:p w:rsidR="00D61577" w:rsidRDefault="00D61577" w:rsidP="002648E9">
      <w:pPr>
        <w:ind w:firstLine="425"/>
        <w:jc w:val="both"/>
        <w:rPr>
          <w:sz w:val="32"/>
          <w:lang w:val="ro-RO"/>
        </w:rPr>
      </w:pPr>
    </w:p>
    <w:p w:rsidR="006C457A" w:rsidRPr="00D61577" w:rsidRDefault="006C457A" w:rsidP="002648E9">
      <w:pPr>
        <w:ind w:firstLine="425"/>
        <w:jc w:val="both"/>
        <w:rPr>
          <w:sz w:val="48"/>
          <w:lang w:val="ro-RO"/>
        </w:rPr>
      </w:pPr>
    </w:p>
    <w:p w:rsidR="00D61577" w:rsidRPr="00D61577" w:rsidRDefault="00D61577" w:rsidP="002648E9">
      <w:pPr>
        <w:ind w:firstLine="425"/>
        <w:jc w:val="both"/>
        <w:rPr>
          <w:sz w:val="32"/>
          <w:lang w:val="ro-RO"/>
        </w:rPr>
      </w:pPr>
      <w:r>
        <w:rPr>
          <w:sz w:val="32"/>
          <w:lang w:val="ro-RO"/>
        </w:rPr>
        <w:t xml:space="preserve">Playlist-ul se realizează tot cu ajutorul instrucţiunii </w:t>
      </w:r>
      <w:r>
        <w:rPr>
          <w:i/>
          <w:sz w:val="32"/>
          <w:lang w:val="ro-RO"/>
        </w:rPr>
        <w:t>onclick</w:t>
      </w:r>
      <w:r>
        <w:rPr>
          <w:sz w:val="32"/>
          <w:lang w:val="ro-RO"/>
        </w:rPr>
        <w:t xml:space="preserve"> la momentul apăsării pe tab-ul </w:t>
      </w:r>
      <w:r>
        <w:rPr>
          <w:sz w:val="32"/>
          <w:u w:val="single"/>
          <w:lang w:val="ro-RO"/>
        </w:rPr>
        <w:t>PLAYLIST</w:t>
      </w:r>
      <w:r>
        <w:rPr>
          <w:sz w:val="32"/>
          <w:lang w:val="ro-RO"/>
        </w:rPr>
        <w:t xml:space="preserve">. Funcţia verifică starea </w:t>
      </w:r>
      <w:r>
        <w:rPr>
          <w:i/>
          <w:sz w:val="32"/>
          <w:lang w:val="ro-RO"/>
        </w:rPr>
        <w:t>checkbox</w:t>
      </w:r>
      <w:r>
        <w:rPr>
          <w:sz w:val="32"/>
          <w:lang w:val="ro-RO"/>
        </w:rPr>
        <w:t xml:space="preserve">-ului fiecărei melodii, iar în cazul în care melodia este selectată, creează o secţiune cu melodia selectată </w:t>
      </w:r>
      <w:r w:rsidR="00957002">
        <w:rPr>
          <w:sz w:val="32"/>
          <w:lang w:val="ro-RO"/>
        </w:rPr>
        <w:t>care conţine titlul acesteia şi pe care o adaugă în listă.</w:t>
      </w:r>
    </w:p>
    <w:p w:rsidR="006C457A" w:rsidRDefault="00D61577" w:rsidP="002648E9">
      <w:pPr>
        <w:ind w:firstLine="425"/>
        <w:jc w:val="both"/>
        <w:rPr>
          <w:sz w:val="32"/>
          <w:lang w:val="ro-RO"/>
        </w:rPr>
      </w:pPr>
      <w:r>
        <w:rPr>
          <w:noProof/>
          <w:sz w:val="32"/>
          <w:lang w:val="ro-RO"/>
        </w:rPr>
        <w:lastRenderedPageBreak/>
        <w:drawing>
          <wp:inline distT="0" distB="0" distL="0" distR="0">
            <wp:extent cx="6115050" cy="3257550"/>
            <wp:effectExtent l="0" t="0" r="0" b="0"/>
            <wp:docPr id="6" name="Picture 6" descr="C:\Users\Stef\AppData\Local\Microsoft\Windows\INetCache\Content.Word\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f\AppData\Local\Microsoft\Windows\INetCache\Content.Word\Untitle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rsidR="00D61577" w:rsidRDefault="00D61577" w:rsidP="002648E9">
      <w:pPr>
        <w:ind w:firstLine="425"/>
        <w:jc w:val="both"/>
        <w:rPr>
          <w:sz w:val="32"/>
          <w:lang w:val="ro-RO"/>
        </w:rPr>
      </w:pPr>
    </w:p>
    <w:p w:rsidR="00957002" w:rsidRDefault="00957002">
      <w:pPr>
        <w:rPr>
          <w:sz w:val="32"/>
          <w:lang w:val="ro-RO"/>
        </w:rPr>
      </w:pPr>
      <w:r>
        <w:rPr>
          <w:sz w:val="32"/>
          <w:lang w:val="ro-RO"/>
        </w:rPr>
        <w:br w:type="page"/>
      </w:r>
    </w:p>
    <w:p w:rsidR="00D61577" w:rsidRDefault="00957002" w:rsidP="00957002">
      <w:pPr>
        <w:ind w:firstLine="425"/>
        <w:jc w:val="center"/>
        <w:rPr>
          <w:b/>
          <w:sz w:val="40"/>
          <w:u w:val="single"/>
          <w:lang w:val="ro-RO"/>
        </w:rPr>
      </w:pPr>
      <w:r>
        <w:rPr>
          <w:b/>
          <w:sz w:val="40"/>
          <w:u w:val="single"/>
          <w:lang w:val="ro-RO"/>
        </w:rPr>
        <w:lastRenderedPageBreak/>
        <w:t>Extinderi posibile ale aplicaţiei</w:t>
      </w:r>
    </w:p>
    <w:p w:rsidR="00957002" w:rsidRDefault="00957002" w:rsidP="00957002">
      <w:pPr>
        <w:ind w:firstLine="425"/>
        <w:jc w:val="center"/>
        <w:rPr>
          <w:b/>
          <w:sz w:val="40"/>
          <w:u w:val="single"/>
          <w:lang w:val="ro-RO"/>
        </w:rPr>
      </w:pPr>
    </w:p>
    <w:p w:rsidR="00996F98" w:rsidRDefault="00996F98" w:rsidP="00957002">
      <w:pPr>
        <w:ind w:firstLine="425"/>
        <w:jc w:val="center"/>
        <w:rPr>
          <w:b/>
          <w:sz w:val="40"/>
          <w:u w:val="single"/>
          <w:lang w:val="ro-RO"/>
        </w:rPr>
      </w:pPr>
    </w:p>
    <w:p w:rsidR="00957002" w:rsidRDefault="00957002" w:rsidP="00957002">
      <w:pPr>
        <w:ind w:firstLine="425"/>
        <w:jc w:val="both"/>
        <w:rPr>
          <w:sz w:val="32"/>
          <w:lang w:val="ro-RO"/>
        </w:rPr>
      </w:pPr>
      <w:r>
        <w:rPr>
          <w:sz w:val="32"/>
          <w:lang w:val="ro-RO"/>
        </w:rPr>
        <w:t xml:space="preserve">Aplicaţia poate fi îmbunătăţită atât ca aspect, cât şi ca funcţionalitate. Elementele din playlist ar putea fi reordonate de către utilizator pentru a obţine ordinea dorită. Aplicaţia ar putea beneficia şi de un egalizator astfel încât utilizatorii experimentaţi să poată modifica sunetul în funcţie de propria dorinţă. Totodată, legarea aplicaţiei la un server </w:t>
      </w:r>
      <w:r w:rsidR="00996F98">
        <w:rPr>
          <w:sz w:val="32"/>
          <w:lang w:val="ro-RO"/>
        </w:rPr>
        <w:t xml:space="preserve">local </w:t>
      </w:r>
      <w:r>
        <w:rPr>
          <w:sz w:val="32"/>
          <w:lang w:val="ro-RO"/>
        </w:rPr>
        <w:t>pentru a putea memora şi stoca conţinutul acesteia fără a se mai modifica şi pentru a putea încărca fişiere din orice folder din calculator</w:t>
      </w:r>
      <w:r w:rsidR="00996F98">
        <w:rPr>
          <w:sz w:val="32"/>
          <w:lang w:val="ro-RO"/>
        </w:rPr>
        <w:t>. De asemenea, aplicaţia ar putea fi îmbunătăţită prin suportul mai multor extensii audio, nu doar prin suportul extensiei .mp3.</w:t>
      </w:r>
    </w:p>
    <w:p w:rsidR="00957002" w:rsidRDefault="00957002" w:rsidP="00957002">
      <w:pPr>
        <w:ind w:firstLine="425"/>
        <w:jc w:val="both"/>
        <w:rPr>
          <w:sz w:val="32"/>
          <w:lang w:val="ro-RO"/>
        </w:rPr>
      </w:pPr>
    </w:p>
    <w:p w:rsidR="00957002" w:rsidRDefault="00957002" w:rsidP="00957002">
      <w:pPr>
        <w:ind w:firstLine="425"/>
        <w:jc w:val="both"/>
        <w:rPr>
          <w:sz w:val="32"/>
          <w:lang w:val="ro-RO"/>
        </w:rPr>
      </w:pPr>
    </w:p>
    <w:p w:rsidR="00957002" w:rsidRDefault="00957002" w:rsidP="00957002">
      <w:pPr>
        <w:ind w:firstLine="425"/>
        <w:jc w:val="both"/>
        <w:rPr>
          <w:sz w:val="32"/>
          <w:lang w:val="ro-RO"/>
        </w:rPr>
      </w:pPr>
    </w:p>
    <w:p w:rsidR="00957002" w:rsidRDefault="00957002" w:rsidP="00957002">
      <w:pPr>
        <w:ind w:firstLine="425"/>
        <w:jc w:val="both"/>
        <w:rPr>
          <w:sz w:val="32"/>
          <w:lang w:val="ro-RO"/>
        </w:rPr>
      </w:pPr>
    </w:p>
    <w:p w:rsidR="00996F98" w:rsidRDefault="00996F98" w:rsidP="00957002">
      <w:pPr>
        <w:ind w:firstLine="425"/>
        <w:jc w:val="both"/>
        <w:rPr>
          <w:sz w:val="32"/>
          <w:lang w:val="ro-RO"/>
        </w:rPr>
      </w:pPr>
    </w:p>
    <w:p w:rsidR="00996F98" w:rsidRDefault="00996F98" w:rsidP="00957002">
      <w:pPr>
        <w:ind w:firstLine="425"/>
        <w:jc w:val="both"/>
        <w:rPr>
          <w:sz w:val="32"/>
          <w:lang w:val="ro-RO"/>
        </w:rPr>
      </w:pPr>
    </w:p>
    <w:p w:rsidR="00957002" w:rsidRDefault="00957002" w:rsidP="00957002">
      <w:pPr>
        <w:ind w:firstLine="425"/>
        <w:jc w:val="center"/>
        <w:rPr>
          <w:b/>
          <w:sz w:val="40"/>
          <w:u w:val="single"/>
          <w:lang w:val="ro-RO"/>
        </w:rPr>
      </w:pPr>
      <w:r>
        <w:rPr>
          <w:b/>
          <w:sz w:val="40"/>
          <w:u w:val="single"/>
          <w:lang w:val="ro-RO"/>
        </w:rPr>
        <w:t>Bibliografie</w:t>
      </w:r>
    </w:p>
    <w:p w:rsidR="00957002" w:rsidRDefault="00957002" w:rsidP="00957002">
      <w:pPr>
        <w:ind w:firstLine="425"/>
        <w:jc w:val="center"/>
        <w:rPr>
          <w:b/>
          <w:sz w:val="40"/>
          <w:u w:val="single"/>
          <w:lang w:val="ro-RO"/>
        </w:rPr>
      </w:pPr>
    </w:p>
    <w:p w:rsidR="00957002" w:rsidRDefault="00D16EBA" w:rsidP="00957002">
      <w:pPr>
        <w:ind w:firstLine="425"/>
        <w:jc w:val="center"/>
        <w:rPr>
          <w:b/>
          <w:sz w:val="32"/>
          <w:u w:val="single"/>
          <w:lang w:val="ro-RO"/>
        </w:rPr>
      </w:pPr>
      <w:hyperlink r:id="rId14" w:history="1">
        <w:r w:rsidR="00996F98" w:rsidRPr="006731B4">
          <w:rPr>
            <w:rStyle w:val="Hyperlink"/>
            <w:sz w:val="32"/>
            <w:lang w:val="ro-RO"/>
          </w:rPr>
          <w:t>https://www.w3schools.com/</w:t>
        </w:r>
      </w:hyperlink>
    </w:p>
    <w:p w:rsidR="00996F98" w:rsidRDefault="00D16EBA" w:rsidP="00957002">
      <w:pPr>
        <w:ind w:firstLine="425"/>
        <w:jc w:val="center"/>
        <w:rPr>
          <w:b/>
          <w:sz w:val="32"/>
          <w:u w:val="single"/>
          <w:lang w:val="ro-RO"/>
        </w:rPr>
      </w:pPr>
      <w:hyperlink r:id="rId15" w:history="1">
        <w:r w:rsidR="00996F98" w:rsidRPr="006731B4">
          <w:rPr>
            <w:rStyle w:val="Hyperlink"/>
            <w:sz w:val="32"/>
            <w:lang w:val="ro-RO"/>
          </w:rPr>
          <w:t>http://materializecss.com/</w:t>
        </w:r>
      </w:hyperlink>
    </w:p>
    <w:p w:rsidR="00996F98" w:rsidRDefault="00D16EBA" w:rsidP="00957002">
      <w:pPr>
        <w:ind w:firstLine="425"/>
        <w:jc w:val="center"/>
        <w:rPr>
          <w:b/>
          <w:sz w:val="32"/>
          <w:u w:val="single"/>
          <w:lang w:val="ro-RO"/>
        </w:rPr>
      </w:pPr>
      <w:hyperlink r:id="rId16" w:history="1">
        <w:r w:rsidR="00996F98" w:rsidRPr="006731B4">
          <w:rPr>
            <w:rStyle w:val="Hyperlink"/>
            <w:sz w:val="32"/>
            <w:lang w:val="ro-RO"/>
          </w:rPr>
          <w:t>http://stackoverflow.com/</w:t>
        </w:r>
      </w:hyperlink>
    </w:p>
    <w:p w:rsidR="00996F98" w:rsidRPr="00957002" w:rsidRDefault="00996F98" w:rsidP="00957002">
      <w:pPr>
        <w:ind w:firstLine="425"/>
        <w:jc w:val="center"/>
        <w:rPr>
          <w:b/>
          <w:sz w:val="32"/>
          <w:u w:val="single"/>
          <w:lang w:val="ro-RO"/>
        </w:rPr>
      </w:pPr>
    </w:p>
    <w:sectPr w:rsidR="00996F98" w:rsidRPr="00957002" w:rsidSect="00287EE4">
      <w:footerReference w:type="default" r:id="rId17"/>
      <w:pgSz w:w="11906" w:h="16838"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EBA" w:rsidRDefault="00D16EBA" w:rsidP="003E0076">
      <w:pPr>
        <w:spacing w:after="0" w:line="240" w:lineRule="auto"/>
      </w:pPr>
      <w:r>
        <w:separator/>
      </w:r>
    </w:p>
  </w:endnote>
  <w:endnote w:type="continuationSeparator" w:id="0">
    <w:p w:rsidR="00D16EBA" w:rsidRDefault="00D16EBA" w:rsidP="003E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487043"/>
      <w:docPartObj>
        <w:docPartGallery w:val="Page Numbers (Bottom of Page)"/>
        <w:docPartUnique/>
      </w:docPartObj>
    </w:sdtPr>
    <w:sdtEndPr>
      <w:rPr>
        <w:noProof/>
      </w:rPr>
    </w:sdtEndPr>
    <w:sdtContent>
      <w:p w:rsidR="003E0076" w:rsidRDefault="003E0076">
        <w:pPr>
          <w:pStyle w:val="Footer"/>
          <w:jc w:val="center"/>
        </w:pPr>
        <w:r>
          <w:fldChar w:fldCharType="begin"/>
        </w:r>
        <w:r>
          <w:instrText xml:space="preserve"> PAGE   \* MERGEFORMAT </w:instrText>
        </w:r>
        <w:r>
          <w:fldChar w:fldCharType="separate"/>
        </w:r>
        <w:r w:rsidR="00102C78">
          <w:rPr>
            <w:noProof/>
          </w:rPr>
          <w:t>2</w:t>
        </w:r>
        <w:r>
          <w:rPr>
            <w:noProof/>
          </w:rPr>
          <w:fldChar w:fldCharType="end"/>
        </w:r>
      </w:p>
    </w:sdtContent>
  </w:sdt>
  <w:p w:rsidR="003E0076" w:rsidRDefault="003E0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EBA" w:rsidRDefault="00D16EBA" w:rsidP="003E0076">
      <w:pPr>
        <w:spacing w:after="0" w:line="240" w:lineRule="auto"/>
      </w:pPr>
      <w:r>
        <w:separator/>
      </w:r>
    </w:p>
  </w:footnote>
  <w:footnote w:type="continuationSeparator" w:id="0">
    <w:p w:rsidR="00D16EBA" w:rsidRDefault="00D16EBA" w:rsidP="003E0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86BC0"/>
    <w:multiLevelType w:val="hybridMultilevel"/>
    <w:tmpl w:val="2016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9B"/>
    <w:rsid w:val="0001739E"/>
    <w:rsid w:val="000C6CDC"/>
    <w:rsid w:val="00102C78"/>
    <w:rsid w:val="001139C1"/>
    <w:rsid w:val="00127B59"/>
    <w:rsid w:val="00131B4D"/>
    <w:rsid w:val="002648E9"/>
    <w:rsid w:val="00265E6E"/>
    <w:rsid w:val="00287EE4"/>
    <w:rsid w:val="00306227"/>
    <w:rsid w:val="00326FEE"/>
    <w:rsid w:val="00363367"/>
    <w:rsid w:val="003E0076"/>
    <w:rsid w:val="005438DA"/>
    <w:rsid w:val="005A4B2E"/>
    <w:rsid w:val="00635CEA"/>
    <w:rsid w:val="00697DDB"/>
    <w:rsid w:val="006C457A"/>
    <w:rsid w:val="006D61BE"/>
    <w:rsid w:val="006F4118"/>
    <w:rsid w:val="00713418"/>
    <w:rsid w:val="008C7B4A"/>
    <w:rsid w:val="008E40E8"/>
    <w:rsid w:val="00957002"/>
    <w:rsid w:val="0096705A"/>
    <w:rsid w:val="00996F98"/>
    <w:rsid w:val="00A52FD5"/>
    <w:rsid w:val="00AB6007"/>
    <w:rsid w:val="00B4499F"/>
    <w:rsid w:val="00C13A4C"/>
    <w:rsid w:val="00CD215E"/>
    <w:rsid w:val="00CD2389"/>
    <w:rsid w:val="00CF5351"/>
    <w:rsid w:val="00D16EBA"/>
    <w:rsid w:val="00D61577"/>
    <w:rsid w:val="00DA19AB"/>
    <w:rsid w:val="00F02999"/>
    <w:rsid w:val="00F53069"/>
    <w:rsid w:val="00F7479B"/>
    <w:rsid w:val="00FD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0D23"/>
  <w15:chartTrackingRefBased/>
  <w15:docId w15:val="{34662C10-FDF3-4E2D-AFE7-3AC5E211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B4D"/>
    <w:pPr>
      <w:ind w:left="720"/>
      <w:contextualSpacing/>
    </w:pPr>
  </w:style>
  <w:style w:type="paragraph" w:styleId="Header">
    <w:name w:val="header"/>
    <w:basedOn w:val="Normal"/>
    <w:link w:val="HeaderChar"/>
    <w:uiPriority w:val="99"/>
    <w:unhideWhenUsed/>
    <w:rsid w:val="003E0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76"/>
  </w:style>
  <w:style w:type="paragraph" w:styleId="Footer">
    <w:name w:val="footer"/>
    <w:basedOn w:val="Normal"/>
    <w:link w:val="FooterChar"/>
    <w:uiPriority w:val="99"/>
    <w:unhideWhenUsed/>
    <w:rsid w:val="003E0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76"/>
  </w:style>
  <w:style w:type="character" w:styleId="Hyperlink">
    <w:name w:val="Hyperlink"/>
    <w:basedOn w:val="DefaultParagraphFont"/>
    <w:uiPriority w:val="99"/>
    <w:unhideWhenUsed/>
    <w:rsid w:val="00996F98"/>
    <w:rPr>
      <w:color w:val="0563C1" w:themeColor="hyperlink"/>
      <w:u w:val="single"/>
    </w:rPr>
  </w:style>
  <w:style w:type="character" w:styleId="Mention">
    <w:name w:val="Mention"/>
    <w:basedOn w:val="DefaultParagraphFont"/>
    <w:uiPriority w:val="99"/>
    <w:semiHidden/>
    <w:unhideWhenUsed/>
    <w:rsid w:val="00996F9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aterializecs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282B0-BFDC-4701-82FB-E20AF1EB0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8</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Pop</dc:creator>
  <cp:keywords/>
  <dc:description/>
  <cp:lastModifiedBy>Stefan Pop</cp:lastModifiedBy>
  <cp:revision>5</cp:revision>
  <dcterms:created xsi:type="dcterms:W3CDTF">2017-05-09T07:44:00Z</dcterms:created>
  <dcterms:modified xsi:type="dcterms:W3CDTF">2017-05-10T03:26:00Z</dcterms:modified>
</cp:coreProperties>
</file>