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A60EB" w14:textId="26E57A56" w:rsidR="005B7F7D" w:rsidRDefault="00512E63">
      <w:pPr>
        <w:rPr>
          <w:lang w:val="en-GB"/>
        </w:rPr>
      </w:pPr>
      <w:r>
        <w:rPr>
          <w:lang w:val="en-GB"/>
        </w:rPr>
        <w:t xml:space="preserve">DASHBOARD </w:t>
      </w:r>
      <w:r w:rsidR="00D424BC" w:rsidRPr="00DE40EE">
        <w:rPr>
          <w:lang w:val="en-GB"/>
        </w:rPr>
        <w:t>CANVAS SETTINGS</w:t>
      </w:r>
    </w:p>
    <w:p w14:paraId="60878939" w14:textId="4F3A90BE" w:rsidR="00506102" w:rsidRDefault="00506102" w:rsidP="00506102">
      <w:pPr>
        <w:ind w:left="2160"/>
        <w:rPr>
          <w:lang w:val="en-GB"/>
        </w:rPr>
      </w:pPr>
      <w:r>
        <w:rPr>
          <w:lang w:val="en-GB"/>
        </w:rPr>
        <w:t>Height: 1690 px</w:t>
      </w:r>
    </w:p>
    <w:p w14:paraId="053C6DE1" w14:textId="2E355640" w:rsidR="00506102" w:rsidRDefault="00506102" w:rsidP="00506102">
      <w:pPr>
        <w:ind w:left="2160"/>
        <w:rPr>
          <w:lang w:val="en-GB"/>
        </w:rPr>
      </w:pPr>
      <w:r>
        <w:rPr>
          <w:lang w:val="en-GB"/>
        </w:rPr>
        <w:t>Width: 1890 px</w:t>
      </w:r>
    </w:p>
    <w:p w14:paraId="7DEF7B36" w14:textId="05B2E6CC" w:rsidR="00506102" w:rsidRDefault="00506102" w:rsidP="00506102">
      <w:pPr>
        <w:ind w:left="2160"/>
        <w:rPr>
          <w:lang w:val="en-GB"/>
        </w:rPr>
      </w:pPr>
      <w:r>
        <w:rPr>
          <w:lang w:val="en-GB"/>
        </w:rPr>
        <w:t>Vertical Alignment: Top</w:t>
      </w:r>
    </w:p>
    <w:p w14:paraId="49701F12" w14:textId="5DC6780E" w:rsidR="003F012E" w:rsidRDefault="00D424BC">
      <w:pPr>
        <w:rPr>
          <w:lang w:val="en-GB"/>
        </w:rPr>
      </w:pPr>
      <w:r w:rsidRPr="00D424BC">
        <w:rPr>
          <w:lang w:val="en-GB"/>
        </w:rPr>
        <w:t>T</w:t>
      </w:r>
      <w:r w:rsidR="005D1665">
        <w:rPr>
          <w:lang w:val="en-GB"/>
        </w:rPr>
        <w:t>he walkthrough o</w:t>
      </w:r>
      <w:r w:rsidR="008B4352">
        <w:rPr>
          <w:lang w:val="en-GB"/>
        </w:rPr>
        <w:t xml:space="preserve">n </w:t>
      </w:r>
      <w:r w:rsidR="005D1665">
        <w:rPr>
          <w:lang w:val="en-GB"/>
        </w:rPr>
        <w:t xml:space="preserve"> how to build th</w:t>
      </w:r>
      <w:r w:rsidR="005935A7">
        <w:rPr>
          <w:lang w:val="en-GB"/>
        </w:rPr>
        <w:t xml:space="preserve">is </w:t>
      </w:r>
      <w:r w:rsidR="00512E63">
        <w:rPr>
          <w:lang w:val="en-GB"/>
        </w:rPr>
        <w:t xml:space="preserve"> 1-page </w:t>
      </w:r>
      <w:r w:rsidR="005D1665">
        <w:rPr>
          <w:lang w:val="en-GB"/>
        </w:rPr>
        <w:t xml:space="preserve"> </w:t>
      </w:r>
      <w:r w:rsidR="009F1920">
        <w:rPr>
          <w:lang w:val="en-GB"/>
        </w:rPr>
        <w:t>F</w:t>
      </w:r>
      <w:r w:rsidR="005D1665">
        <w:rPr>
          <w:lang w:val="en-GB"/>
        </w:rPr>
        <w:t xml:space="preserve">inal </w:t>
      </w:r>
      <w:r w:rsidR="009F1920">
        <w:rPr>
          <w:lang w:val="en-GB"/>
        </w:rPr>
        <w:t>D</w:t>
      </w:r>
      <w:r w:rsidR="005D1665">
        <w:rPr>
          <w:lang w:val="en-GB"/>
        </w:rPr>
        <w:t>ashboard</w:t>
      </w:r>
      <w:r w:rsidRPr="00D424BC">
        <w:rPr>
          <w:lang w:val="en-GB"/>
        </w:rPr>
        <w:t xml:space="preserve"> </w:t>
      </w:r>
      <w:r w:rsidR="009F1920">
        <w:rPr>
          <w:lang w:val="en-GB"/>
        </w:rPr>
        <w:t>R</w:t>
      </w:r>
      <w:r w:rsidR="00512E63">
        <w:rPr>
          <w:lang w:val="en-GB"/>
        </w:rPr>
        <w:t xml:space="preserve">eport </w:t>
      </w:r>
      <w:r w:rsidR="008B4352">
        <w:rPr>
          <w:lang w:val="en-GB"/>
        </w:rPr>
        <w:t xml:space="preserve">is fairly easy. First thing first  I changed the canvas background then I started the process of inserting visuals which includes </w:t>
      </w:r>
      <w:r w:rsidR="009F1920">
        <w:rPr>
          <w:lang w:val="en-GB"/>
        </w:rPr>
        <w:t xml:space="preserve">using a Slicer for all the Seasons and </w:t>
      </w:r>
      <w:r w:rsidR="005D1665">
        <w:rPr>
          <w:lang w:val="en-GB"/>
        </w:rPr>
        <w:t xml:space="preserve"> </w:t>
      </w:r>
      <w:r w:rsidR="009F1920">
        <w:rPr>
          <w:lang w:val="en-GB"/>
        </w:rPr>
        <w:t xml:space="preserve">by means  of cards showcasing </w:t>
      </w:r>
      <w:r w:rsidR="005D1665">
        <w:rPr>
          <w:lang w:val="en-GB"/>
        </w:rPr>
        <w:t>my main metric</w:t>
      </w:r>
      <w:r w:rsidR="009F1920">
        <w:rPr>
          <w:lang w:val="en-GB"/>
        </w:rPr>
        <w:t xml:space="preserve">s which are </w:t>
      </w:r>
      <w:r w:rsidR="008B4352">
        <w:rPr>
          <w:lang w:val="en-GB"/>
        </w:rPr>
        <w:t>No of Employees</w:t>
      </w:r>
      <w:r w:rsidR="009F1920">
        <w:rPr>
          <w:lang w:val="en-GB"/>
        </w:rPr>
        <w:t>, A</w:t>
      </w:r>
      <w:r w:rsidR="008B4352">
        <w:rPr>
          <w:lang w:val="en-GB"/>
        </w:rPr>
        <w:t xml:space="preserve">verage and </w:t>
      </w:r>
      <w:r w:rsidR="00907C64">
        <w:rPr>
          <w:lang w:val="en-GB"/>
        </w:rPr>
        <w:t>T</w:t>
      </w:r>
      <w:r w:rsidR="008B4352">
        <w:rPr>
          <w:lang w:val="en-GB"/>
        </w:rPr>
        <w:t xml:space="preserve">otal </w:t>
      </w:r>
      <w:r w:rsidR="00907C64">
        <w:rPr>
          <w:lang w:val="en-GB"/>
        </w:rPr>
        <w:t>A</w:t>
      </w:r>
      <w:r w:rsidR="008B4352">
        <w:rPr>
          <w:lang w:val="en-GB"/>
        </w:rPr>
        <w:t xml:space="preserve">bsenteeism time in hours. </w:t>
      </w:r>
      <w:r w:rsidR="00512E63">
        <w:rPr>
          <w:lang w:val="en-GB"/>
        </w:rPr>
        <w:t>Thereafter I picked up Donut</w:t>
      </w:r>
      <w:r w:rsidRPr="00D424BC">
        <w:rPr>
          <w:lang w:val="en-GB"/>
        </w:rPr>
        <w:t xml:space="preserve"> </w:t>
      </w:r>
      <w:r w:rsidR="00BF494F">
        <w:rPr>
          <w:lang w:val="en-GB"/>
        </w:rPr>
        <w:t>C</w:t>
      </w:r>
      <w:r>
        <w:rPr>
          <w:lang w:val="en-GB"/>
        </w:rPr>
        <w:t>harts</w:t>
      </w:r>
      <w:r w:rsidR="005D1665">
        <w:rPr>
          <w:lang w:val="en-GB"/>
        </w:rPr>
        <w:t xml:space="preserve"> to highlight Total Hours of Absenteeism broken down by Social Smoker, Education, Children and BMI</w:t>
      </w:r>
      <w:r w:rsidR="00512E63">
        <w:rPr>
          <w:lang w:val="en-GB"/>
        </w:rPr>
        <w:t>. In addition I</w:t>
      </w:r>
      <w:r w:rsidR="005935A7">
        <w:rPr>
          <w:lang w:val="en-GB"/>
        </w:rPr>
        <w:t xml:space="preserve"> </w:t>
      </w:r>
      <w:r w:rsidR="00512E63">
        <w:rPr>
          <w:lang w:val="en-GB"/>
        </w:rPr>
        <w:t xml:space="preserve"> showed the Average Absenteeism time in hours by Month of Absence and </w:t>
      </w:r>
      <w:r w:rsidR="00907C64">
        <w:rPr>
          <w:lang w:val="en-GB"/>
        </w:rPr>
        <w:t>D</w:t>
      </w:r>
      <w:r w:rsidR="00512E63">
        <w:rPr>
          <w:lang w:val="en-GB"/>
        </w:rPr>
        <w:t xml:space="preserve">ay of the </w:t>
      </w:r>
      <w:r w:rsidR="00907C64">
        <w:rPr>
          <w:lang w:val="en-GB"/>
        </w:rPr>
        <w:t>W</w:t>
      </w:r>
      <w:r w:rsidR="00512E63">
        <w:rPr>
          <w:lang w:val="en-GB"/>
        </w:rPr>
        <w:t xml:space="preserve">eek by picking up two Line Charts. </w:t>
      </w:r>
      <w:r w:rsidR="005935A7">
        <w:rPr>
          <w:lang w:val="en-GB"/>
        </w:rPr>
        <w:t xml:space="preserve">The </w:t>
      </w:r>
      <w:r w:rsidR="00873FF0">
        <w:rPr>
          <w:lang w:val="en-GB"/>
        </w:rPr>
        <w:t xml:space="preserve">next </w:t>
      </w:r>
      <w:r w:rsidR="005935A7">
        <w:rPr>
          <w:lang w:val="en-GB"/>
        </w:rPr>
        <w:t xml:space="preserve"> step of building the visual is to take a Table where I brought in the </w:t>
      </w:r>
      <w:r w:rsidR="00873FF0">
        <w:rPr>
          <w:lang w:val="en-GB"/>
        </w:rPr>
        <w:t>Count of all the Absenteeism reasons</w:t>
      </w:r>
      <w:r w:rsidR="003F012E">
        <w:rPr>
          <w:lang w:val="en-GB"/>
        </w:rPr>
        <w:t>,</w:t>
      </w:r>
      <w:r w:rsidR="00873FF0">
        <w:rPr>
          <w:lang w:val="en-GB"/>
        </w:rPr>
        <w:t xml:space="preserve"> and </w:t>
      </w:r>
      <w:r w:rsidR="003F012E">
        <w:rPr>
          <w:lang w:val="en-GB"/>
        </w:rPr>
        <w:t>the</w:t>
      </w:r>
      <w:r w:rsidR="00873FF0">
        <w:rPr>
          <w:lang w:val="en-GB"/>
        </w:rPr>
        <w:t xml:space="preserve"> Scatter Plot </w:t>
      </w:r>
      <w:r w:rsidR="003F012E">
        <w:rPr>
          <w:lang w:val="en-GB"/>
        </w:rPr>
        <w:t xml:space="preserve">where I </w:t>
      </w:r>
      <w:r w:rsidR="009F1920">
        <w:rPr>
          <w:lang w:val="en-GB"/>
        </w:rPr>
        <w:t xml:space="preserve">pulled </w:t>
      </w:r>
      <w:r w:rsidR="003F012E">
        <w:rPr>
          <w:lang w:val="en-GB"/>
        </w:rPr>
        <w:t xml:space="preserve"> the Average of workload on </w:t>
      </w:r>
      <w:r w:rsidR="009F1920">
        <w:rPr>
          <w:lang w:val="en-GB"/>
        </w:rPr>
        <w:t xml:space="preserve">the </w:t>
      </w:r>
      <w:r w:rsidR="003F012E">
        <w:rPr>
          <w:lang w:val="en-GB"/>
        </w:rPr>
        <w:t xml:space="preserve">Y Axis as well as the Transportation Expense on </w:t>
      </w:r>
      <w:r w:rsidR="009F1920">
        <w:rPr>
          <w:lang w:val="en-GB"/>
        </w:rPr>
        <w:t xml:space="preserve">the </w:t>
      </w:r>
      <w:r w:rsidR="003F012E">
        <w:rPr>
          <w:lang w:val="en-GB"/>
        </w:rPr>
        <w:t>X Axis.</w:t>
      </w:r>
    </w:p>
    <w:p w14:paraId="53574021" w14:textId="4F0D1291" w:rsidR="00873FF0" w:rsidRPr="00D424BC" w:rsidRDefault="00873FF0">
      <w:pPr>
        <w:rPr>
          <w:lang w:val="en-GB"/>
        </w:rPr>
      </w:pPr>
      <w:r>
        <w:rPr>
          <w:lang w:val="en-GB"/>
        </w:rPr>
        <w:t xml:space="preserve">Finally, I was kind of OK with bringing in </w:t>
      </w:r>
      <w:r w:rsidR="003F012E">
        <w:rPr>
          <w:lang w:val="en-GB"/>
        </w:rPr>
        <w:t>my Smart Narrative based off  what’s on the screen.</w:t>
      </w:r>
    </w:p>
    <w:p w14:paraId="1A031C96" w14:textId="77777777" w:rsidR="00D424BC" w:rsidRPr="00D424BC" w:rsidRDefault="00D424BC">
      <w:pPr>
        <w:rPr>
          <w:lang w:val="en-GB"/>
        </w:rPr>
      </w:pPr>
    </w:p>
    <w:sectPr w:rsidR="00D424BC" w:rsidRPr="00D42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441D9"/>
    <w:rsid w:val="000441D9"/>
    <w:rsid w:val="003F012E"/>
    <w:rsid w:val="00506102"/>
    <w:rsid w:val="00512E63"/>
    <w:rsid w:val="005935A7"/>
    <w:rsid w:val="005B7F7D"/>
    <w:rsid w:val="005D1665"/>
    <w:rsid w:val="007B20BA"/>
    <w:rsid w:val="00873FF0"/>
    <w:rsid w:val="008B4352"/>
    <w:rsid w:val="00907C64"/>
    <w:rsid w:val="009F1920"/>
    <w:rsid w:val="00BF494F"/>
    <w:rsid w:val="00D424BC"/>
    <w:rsid w:val="00DE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DA57"/>
  <w15:chartTrackingRefBased/>
  <w15:docId w15:val="{C73E755B-8A25-48B4-A0A8-F9C6CF5E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5</cp:revision>
  <dcterms:created xsi:type="dcterms:W3CDTF">2023-11-04T20:54:00Z</dcterms:created>
  <dcterms:modified xsi:type="dcterms:W3CDTF">2023-11-05T20:36:00Z</dcterms:modified>
</cp:coreProperties>
</file>