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7B7BA" w14:textId="77777777" w:rsidR="002D36A9" w:rsidRDefault="002D36A9">
      <w:pPr>
        <w:rPr>
          <w:rFonts w:ascii="Segoe UI" w:hAnsi="Segoe UI" w:cs="Segoe UI"/>
          <w:sz w:val="21"/>
          <w:szCs w:val="21"/>
          <w:shd w:val="clear" w:color="auto" w:fill="FFFFFF"/>
        </w:rPr>
      </w:pPr>
    </w:p>
    <w:p w14:paraId="38AEB119" w14:textId="6B9E361B" w:rsidR="002D36A9" w:rsidRPr="00522921" w:rsidRDefault="00522921" w:rsidP="00522921">
      <w:pPr>
        <w:jc w:val="center"/>
        <w:rPr>
          <w:b/>
          <w:bCs/>
        </w:rPr>
      </w:pPr>
      <w:r w:rsidRPr="00522921">
        <w:rPr>
          <w:b/>
          <w:bCs/>
        </w:rPr>
        <w:t>POWER BI / SQL COMMERCIAL PROJECT</w:t>
      </w:r>
    </w:p>
    <w:p w14:paraId="0E4290AB" w14:textId="77777777" w:rsidR="00522921" w:rsidRDefault="00522921" w:rsidP="00522921"/>
    <w:p w14:paraId="70E08023" w14:textId="4D94D139" w:rsidR="00522921" w:rsidRDefault="00522921" w:rsidP="00522921">
      <w:r>
        <w:t>In this project</w:t>
      </w:r>
      <w:r w:rsidR="00D62135">
        <w:t xml:space="preserve"> managed</w:t>
      </w:r>
      <w:r>
        <w:t xml:space="preserve">, I </w:t>
      </w:r>
      <w:r w:rsidR="005D11CE">
        <w:t xml:space="preserve">imagined that I have just been hired as a BI Analyst by </w:t>
      </w:r>
      <w:r>
        <w:t xml:space="preserve">a multi-national grocery chain with locations in Canada, Mexico and the US. I worked through the entire BI workflow from connecting </w:t>
      </w:r>
      <w:r w:rsidR="005D11CE">
        <w:t xml:space="preserve">the raw CSV </w:t>
      </w:r>
      <w:proofErr w:type="gramStart"/>
      <w:r w:rsidR="005D11CE">
        <w:t xml:space="preserve">files, </w:t>
      </w:r>
      <w:r>
        <w:t xml:space="preserve"> shaping</w:t>
      </w:r>
      <w:proofErr w:type="gramEnd"/>
      <w:r>
        <w:t xml:space="preserve"> the data, building a relational model, </w:t>
      </w:r>
      <w:r w:rsidR="005D11CE">
        <w:t xml:space="preserve">creating calculated columns and measures with DAX to finally designing an interactive report to </w:t>
      </w:r>
      <w:proofErr w:type="spellStart"/>
      <w:r w:rsidR="005D11CE">
        <w:t>visualise</w:t>
      </w:r>
      <w:proofErr w:type="spellEnd"/>
      <w:r w:rsidR="005D11CE">
        <w:t xml:space="preserve"> data</w:t>
      </w:r>
      <w:r>
        <w:t xml:space="preserve">. </w:t>
      </w:r>
      <w:r w:rsidR="00D62135">
        <w:t xml:space="preserve">At first, this was supposed to be a Power BI project, </w:t>
      </w:r>
      <w:r w:rsidR="00E5243B">
        <w:t xml:space="preserve">thereafter I enjoyed writing </w:t>
      </w:r>
      <w:r w:rsidR="00D10749">
        <w:t>DDL, DML &amp; DQL</w:t>
      </w:r>
      <w:r w:rsidR="00E5243B">
        <w:t xml:space="preserve"> queries</w:t>
      </w:r>
      <w:r w:rsidR="00D10749">
        <w:t xml:space="preserve"> by using MS SQL Server</w:t>
      </w:r>
      <w:r w:rsidR="00E5243B">
        <w:t xml:space="preserve"> </w:t>
      </w:r>
      <w:proofErr w:type="gramStart"/>
      <w:r w:rsidR="00D10749">
        <w:t>in order to</w:t>
      </w:r>
      <w:proofErr w:type="gramEnd"/>
      <w:r w:rsidR="00D10749">
        <w:t xml:space="preserve"> </w:t>
      </w:r>
      <w:r w:rsidR="003012AD">
        <w:t xml:space="preserve">match the Power BI data cleansing &amp; shaping </w:t>
      </w:r>
      <w:r w:rsidR="00455F98">
        <w:t>as well as</w:t>
      </w:r>
      <w:r w:rsidR="003012AD">
        <w:t xml:space="preserve"> DAX and </w:t>
      </w:r>
      <w:r w:rsidR="00D10749">
        <w:t xml:space="preserve">make the project more exhaustive. </w:t>
      </w:r>
    </w:p>
    <w:p w14:paraId="0132553E" w14:textId="5D99E6E7" w:rsidR="00D10749" w:rsidRDefault="00D10749" w:rsidP="00522921">
      <w:r>
        <w:t xml:space="preserve">I have attached </w:t>
      </w:r>
      <w:r w:rsidR="00236570">
        <w:t xml:space="preserve">to this project </w:t>
      </w:r>
      <w:r>
        <w:t xml:space="preserve">all of the </w:t>
      </w:r>
      <w:r w:rsidR="00236570">
        <w:t xml:space="preserve">Power BI and SQL </w:t>
      </w:r>
      <w:r w:rsidR="005F4DAA">
        <w:t>screenshots</w:t>
      </w:r>
      <w:r w:rsidR="00A162DE">
        <w:t xml:space="preserve"> including the visual </w:t>
      </w:r>
      <w:proofErr w:type="gramStart"/>
      <w:r w:rsidR="00A162DE">
        <w:t xml:space="preserve">reporting </w:t>
      </w:r>
      <w:r w:rsidR="008956DE">
        <w:t xml:space="preserve"> and</w:t>
      </w:r>
      <w:proofErr w:type="gramEnd"/>
      <w:r w:rsidR="008956DE">
        <w:t xml:space="preserve"> relevant visual transcript in </w:t>
      </w:r>
      <w:proofErr w:type="gramStart"/>
      <w:r w:rsidR="008956DE">
        <w:t>details</w:t>
      </w:r>
      <w:proofErr w:type="gramEnd"/>
      <w:r w:rsidR="008956DE">
        <w:t>.</w:t>
      </w:r>
    </w:p>
    <w:p w14:paraId="432A4381" w14:textId="45D04914" w:rsidR="00536A8F" w:rsidRDefault="00236570" w:rsidP="00522921">
      <w:r>
        <w:t xml:space="preserve">The </w:t>
      </w:r>
      <w:r w:rsidR="006E38B1">
        <w:t xml:space="preserve">relational </w:t>
      </w:r>
      <w:r>
        <w:t>Database named Commercial Project is composed of</w:t>
      </w:r>
      <w:r w:rsidR="00536A8F">
        <w:t xml:space="preserve"> the </w:t>
      </w:r>
      <w:proofErr w:type="spellStart"/>
      <w:r w:rsidR="00536A8F">
        <w:t>Transaction_data</w:t>
      </w:r>
      <w:proofErr w:type="spellEnd"/>
      <w:r w:rsidR="00536A8F">
        <w:t xml:space="preserve"> and </w:t>
      </w:r>
      <w:proofErr w:type="spellStart"/>
      <w:r w:rsidR="00536A8F">
        <w:t>Return_data</w:t>
      </w:r>
      <w:proofErr w:type="spellEnd"/>
      <w:r w:rsidR="00536A8F">
        <w:t xml:space="preserve"> which are the fact tables and are linked </w:t>
      </w:r>
      <w:r w:rsidR="004B3F68">
        <w:t xml:space="preserve">on a </w:t>
      </w:r>
      <w:r w:rsidR="006E38B1">
        <w:t>STAR</w:t>
      </w:r>
      <w:r w:rsidR="004B3F68">
        <w:t xml:space="preserve">-schema basis </w:t>
      </w:r>
      <w:r w:rsidR="00536A8F">
        <w:t xml:space="preserve">to the </w:t>
      </w:r>
      <w:r w:rsidR="006E38B1">
        <w:t xml:space="preserve">following </w:t>
      </w:r>
      <w:r w:rsidR="00536A8F">
        <w:t>dimension tables: Stores, Customers, Products, Calendar</w:t>
      </w:r>
      <w:r w:rsidR="004B3F68">
        <w:t>.</w:t>
      </w:r>
    </w:p>
    <w:p w14:paraId="34D3543A" w14:textId="19EEC6C3" w:rsidR="004B3F68" w:rsidRDefault="004B3F68" w:rsidP="00522921">
      <w:r>
        <w:t xml:space="preserve">The Relationships in the </w:t>
      </w:r>
      <w:r w:rsidR="008273FA">
        <w:t xml:space="preserve">STAR </w:t>
      </w:r>
      <w:proofErr w:type="gramStart"/>
      <w:r w:rsidR="008273FA">
        <w:t xml:space="preserve">SCHEMA </w:t>
      </w:r>
      <w:r>
        <w:t xml:space="preserve"> follow</w:t>
      </w:r>
      <w:proofErr w:type="gramEnd"/>
      <w:r>
        <w:t xml:space="preserve"> one-to-many cardinality with PK on the lookup (dimension) side and FK on the data (fact) side. Filters are all one way and filter context follows downstream from lookup tables to data tables. Data tables are connected via shared lookup tables. There </w:t>
      </w:r>
      <w:proofErr w:type="gramStart"/>
      <w:r>
        <w:t>is</w:t>
      </w:r>
      <w:proofErr w:type="gramEnd"/>
      <w:r>
        <w:t xml:space="preserve"> also the lookup table </w:t>
      </w:r>
      <w:r w:rsidR="00D944CE">
        <w:t xml:space="preserve">REGIONS </w:t>
      </w:r>
      <w:r>
        <w:t>which is not connected to any of the data tables</w:t>
      </w:r>
      <w:r w:rsidR="008273FA">
        <w:t xml:space="preserve">, therefore I referenced it to the lookup table </w:t>
      </w:r>
      <w:r w:rsidR="00D944CE">
        <w:t xml:space="preserve">STORES </w:t>
      </w:r>
      <w:r w:rsidR="008273FA">
        <w:t xml:space="preserve">on a SNOWFLAKE SCHEMA basis. </w:t>
      </w:r>
    </w:p>
    <w:p w14:paraId="7A8C9106" w14:textId="4180CB0F" w:rsidR="00587528" w:rsidRDefault="00587528" w:rsidP="00522921">
      <w:r>
        <w:t xml:space="preserve">With regards to </w:t>
      </w:r>
      <w:r w:rsidR="00950664">
        <w:t xml:space="preserve">building the </w:t>
      </w:r>
      <w:proofErr w:type="gramStart"/>
      <w:r w:rsidR="00950664">
        <w:t>report ,</w:t>
      </w:r>
      <w:proofErr w:type="gramEnd"/>
      <w:r w:rsidR="00950664">
        <w:t xml:space="preserve"> I have created 9 dashboards </w:t>
      </w:r>
      <w:r w:rsidR="000275F2">
        <w:t xml:space="preserve">in which I introduced </w:t>
      </w:r>
      <w:proofErr w:type="spellStart"/>
      <w:r w:rsidR="000275F2">
        <w:t>visualisation</w:t>
      </w:r>
      <w:proofErr w:type="spellEnd"/>
      <w:r w:rsidR="000275F2">
        <w:t xml:space="preserve"> best practices, and explored powerful features like bookmarks, parameters, tooltips and so on.</w:t>
      </w:r>
      <w:r w:rsidR="00FD076F">
        <w:t xml:space="preserve"> The type of data I have worked with is mainly geospatial, hierarchical and time-series data</w:t>
      </w:r>
      <w:r w:rsidR="00BD3FCF">
        <w:t xml:space="preserve"> with the</w:t>
      </w:r>
      <w:r w:rsidR="00FD076F">
        <w:t xml:space="preserve"> end users of the visual reporting to be the analyst, manager and executive. </w:t>
      </w:r>
    </w:p>
    <w:p w14:paraId="447A37FF" w14:textId="605F6E59" w:rsidR="00984247" w:rsidRDefault="00984247" w:rsidP="00522921">
      <w:r>
        <w:t>The goals that I have set up for the dashboards are tracking KPI’s</w:t>
      </w:r>
      <w:r w:rsidR="005F4DAA">
        <w:t xml:space="preserve"> (Revenue, Profit, Transactions and Returns)</w:t>
      </w:r>
      <w:r>
        <w:t xml:space="preserve">, comparing regional performance, </w:t>
      </w:r>
      <w:proofErr w:type="spellStart"/>
      <w:r>
        <w:t>analysing</w:t>
      </w:r>
      <w:proofErr w:type="spellEnd"/>
      <w:r>
        <w:t xml:space="preserve"> product-level trends and identifying high-value customers</w:t>
      </w:r>
      <w:r w:rsidR="0049204E">
        <w:t xml:space="preserve">. As for AI topics I decided to cover two of my </w:t>
      </w:r>
      <w:proofErr w:type="spellStart"/>
      <w:r w:rsidR="0049204E">
        <w:t>favourite</w:t>
      </w:r>
      <w:proofErr w:type="spellEnd"/>
      <w:r w:rsidR="0049204E">
        <w:t xml:space="preserve"> ones i.e. decomposition trees </w:t>
      </w:r>
      <w:r w:rsidR="002A026A">
        <w:t xml:space="preserve">for data exploration &amp; root causes analysis </w:t>
      </w:r>
      <w:r w:rsidR="0049204E">
        <w:t>and key influencer</w:t>
      </w:r>
      <w:r w:rsidR="002A026A">
        <w:t xml:space="preserve"> visuals to </w:t>
      </w:r>
      <w:proofErr w:type="gramStart"/>
      <w:r w:rsidR="002A026A">
        <w:t>identity</w:t>
      </w:r>
      <w:proofErr w:type="gramEnd"/>
      <w:r w:rsidR="002A026A">
        <w:t xml:space="preserve"> the factors that drive specific outcomes for the business. </w:t>
      </w:r>
    </w:p>
    <w:p w14:paraId="4B00AF1C" w14:textId="77777777" w:rsidR="00FF7AE5" w:rsidRDefault="00FF7AE5" w:rsidP="00522921"/>
    <w:p w14:paraId="4DB6E76B" w14:textId="77777777" w:rsidR="00CD7059" w:rsidRDefault="00CD7059" w:rsidP="00522921"/>
    <w:p w14:paraId="646E9672" w14:textId="77777777" w:rsidR="004B3F68" w:rsidRDefault="004B3F68" w:rsidP="00522921"/>
    <w:p w14:paraId="7B30B692" w14:textId="77777777" w:rsidR="00236570" w:rsidRPr="00D62135" w:rsidRDefault="00236570" w:rsidP="00522921"/>
    <w:sectPr w:rsidR="00236570" w:rsidRPr="00D62135" w:rsidSect="00A8553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0819B9"/>
    <w:rsid w:val="000275F2"/>
    <w:rsid w:val="000819B9"/>
    <w:rsid w:val="00236570"/>
    <w:rsid w:val="002A026A"/>
    <w:rsid w:val="002B671B"/>
    <w:rsid w:val="002D36A9"/>
    <w:rsid w:val="003012AD"/>
    <w:rsid w:val="00315E79"/>
    <w:rsid w:val="0043103F"/>
    <w:rsid w:val="00455F98"/>
    <w:rsid w:val="0049204E"/>
    <w:rsid w:val="004B3F68"/>
    <w:rsid w:val="00522921"/>
    <w:rsid w:val="00536A8F"/>
    <w:rsid w:val="00587528"/>
    <w:rsid w:val="0059406B"/>
    <w:rsid w:val="005B7F7D"/>
    <w:rsid w:val="005D11CE"/>
    <w:rsid w:val="005F4DAA"/>
    <w:rsid w:val="006E38B1"/>
    <w:rsid w:val="007B20BA"/>
    <w:rsid w:val="008273FA"/>
    <w:rsid w:val="0085094C"/>
    <w:rsid w:val="008956DE"/>
    <w:rsid w:val="008B00DE"/>
    <w:rsid w:val="00950664"/>
    <w:rsid w:val="00984247"/>
    <w:rsid w:val="00A162DE"/>
    <w:rsid w:val="00A85535"/>
    <w:rsid w:val="00AE70CD"/>
    <w:rsid w:val="00BD3FCF"/>
    <w:rsid w:val="00C045D3"/>
    <w:rsid w:val="00C21D7C"/>
    <w:rsid w:val="00CD7059"/>
    <w:rsid w:val="00D10749"/>
    <w:rsid w:val="00D52564"/>
    <w:rsid w:val="00D62135"/>
    <w:rsid w:val="00D944CE"/>
    <w:rsid w:val="00E016A9"/>
    <w:rsid w:val="00E5243B"/>
    <w:rsid w:val="00FD076F"/>
    <w:rsid w:val="00FF7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15AD3"/>
  <w15:chartTrackingRefBased/>
  <w15:docId w15:val="{4049DD97-13D1-416F-A3A7-6AC7C51EC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9B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819B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819B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819B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819B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81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9B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819B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819B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819B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819B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81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9B9"/>
    <w:rPr>
      <w:rFonts w:eastAsiaTheme="majorEastAsia" w:cstheme="majorBidi"/>
      <w:color w:val="272727" w:themeColor="text1" w:themeTint="D8"/>
    </w:rPr>
  </w:style>
  <w:style w:type="paragraph" w:styleId="Title">
    <w:name w:val="Title"/>
    <w:basedOn w:val="Normal"/>
    <w:next w:val="Normal"/>
    <w:link w:val="TitleChar"/>
    <w:uiPriority w:val="10"/>
    <w:qFormat/>
    <w:rsid w:val="00081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9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9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19B9"/>
    <w:rPr>
      <w:i/>
      <w:iCs/>
      <w:color w:val="404040" w:themeColor="text1" w:themeTint="BF"/>
    </w:rPr>
  </w:style>
  <w:style w:type="paragraph" w:styleId="ListParagraph">
    <w:name w:val="List Paragraph"/>
    <w:basedOn w:val="Normal"/>
    <w:uiPriority w:val="34"/>
    <w:qFormat/>
    <w:rsid w:val="000819B9"/>
    <w:pPr>
      <w:ind w:left="720"/>
      <w:contextualSpacing/>
    </w:pPr>
  </w:style>
  <w:style w:type="character" w:styleId="IntenseEmphasis">
    <w:name w:val="Intense Emphasis"/>
    <w:basedOn w:val="DefaultParagraphFont"/>
    <w:uiPriority w:val="21"/>
    <w:qFormat/>
    <w:rsid w:val="000819B9"/>
    <w:rPr>
      <w:i/>
      <w:iCs/>
      <w:color w:val="365F91" w:themeColor="accent1" w:themeShade="BF"/>
    </w:rPr>
  </w:style>
  <w:style w:type="paragraph" w:styleId="IntenseQuote">
    <w:name w:val="Intense Quote"/>
    <w:basedOn w:val="Normal"/>
    <w:next w:val="Normal"/>
    <w:link w:val="IntenseQuoteChar"/>
    <w:uiPriority w:val="30"/>
    <w:qFormat/>
    <w:rsid w:val="000819B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819B9"/>
    <w:rPr>
      <w:i/>
      <w:iCs/>
      <w:color w:val="365F91" w:themeColor="accent1" w:themeShade="BF"/>
    </w:rPr>
  </w:style>
  <w:style w:type="character" w:styleId="IntenseReference">
    <w:name w:val="Intense Reference"/>
    <w:basedOn w:val="DefaultParagraphFont"/>
    <w:uiPriority w:val="32"/>
    <w:qFormat/>
    <w:rsid w:val="000819B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274</TotalTime>
  <Pages>1</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R</dc:creator>
  <cp:keywords/>
  <dc:description/>
  <cp:lastModifiedBy>Stefano R</cp:lastModifiedBy>
  <cp:revision>22</cp:revision>
  <dcterms:created xsi:type="dcterms:W3CDTF">2025-01-06T13:27:00Z</dcterms:created>
  <dcterms:modified xsi:type="dcterms:W3CDTF">2025-01-16T09:37:00Z</dcterms:modified>
</cp:coreProperties>
</file>