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94925" w14:textId="77777777" w:rsidR="003A7810" w:rsidRPr="00C34E72" w:rsidRDefault="003A7810" w:rsidP="003A7810">
      <w:pPr>
        <w:widowControl w:val="0"/>
        <w:autoSpaceDE w:val="0"/>
        <w:autoSpaceDN w:val="0"/>
        <w:adjustRightInd w:val="0"/>
        <w:spacing w:after="200" w:line="276" w:lineRule="auto"/>
        <w:ind w:right="-1068"/>
        <w:rPr>
          <w:rFonts w:ascii="Calibri" w:hAnsi="Calibri" w:cs="Calibri"/>
          <w:kern w:val="0"/>
        </w:rPr>
      </w:pPr>
      <w:r w:rsidRPr="00C34E72">
        <w:rPr>
          <w:rFonts w:ascii="Calibri" w:hAnsi="Calibri" w:cs="Calibri"/>
          <w:kern w:val="0"/>
        </w:rPr>
        <w:t xml:space="preserve">In this project I walk through SQL queries to run EXLORATORY data analysis about the accidents. I used MS SQL Server to run SQL queries to have better insights and have better image about the data. </w:t>
      </w:r>
    </w:p>
    <w:p w14:paraId="58E7EF60" w14:textId="77777777" w:rsidR="003A7810" w:rsidRPr="00C34E72" w:rsidRDefault="003A7810" w:rsidP="003A7810">
      <w:pPr>
        <w:widowControl w:val="0"/>
        <w:autoSpaceDE w:val="0"/>
        <w:autoSpaceDN w:val="0"/>
        <w:adjustRightInd w:val="0"/>
        <w:spacing w:after="200" w:line="276" w:lineRule="auto"/>
        <w:ind w:right="-1068"/>
        <w:rPr>
          <w:rFonts w:ascii="Calibri" w:hAnsi="Calibri" w:cs="Calibri"/>
          <w:kern w:val="0"/>
        </w:rPr>
      </w:pPr>
    </w:p>
    <w:p w14:paraId="54D71508" w14:textId="77777777" w:rsidR="003A7810" w:rsidRPr="00C34E72" w:rsidRDefault="003A7810" w:rsidP="003A781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 w:rsidRPr="00C34E72">
        <w:rPr>
          <w:rFonts w:ascii="Calibri" w:hAnsi="Calibri" w:cs="Calibri"/>
          <w:kern w:val="0"/>
        </w:rPr>
        <w:t>First I create schema (database). Create a database and I call it "VhclAcc".</w:t>
      </w:r>
    </w:p>
    <w:p w14:paraId="5A4EC7F8" w14:textId="77777777" w:rsidR="003A7810" w:rsidRPr="00C34E72" w:rsidRDefault="003A7810" w:rsidP="003A781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 w:rsidRPr="00C34E72">
        <w:rPr>
          <w:rFonts w:ascii="Calibri" w:hAnsi="Calibri" w:cs="Calibri"/>
          <w:kern w:val="0"/>
        </w:rPr>
        <w:t xml:space="preserve">--Next, I import the Vehicle and Accidents </w:t>
      </w:r>
      <w:r>
        <w:rPr>
          <w:rFonts w:ascii="Calibri" w:hAnsi="Calibri" w:cs="Calibri"/>
          <w:kern w:val="0"/>
        </w:rPr>
        <w:t>.CSV</w:t>
      </w:r>
      <w:r w:rsidRPr="00C34E72">
        <w:rPr>
          <w:rFonts w:ascii="Calibri" w:hAnsi="Calibri" w:cs="Calibri"/>
          <w:kern w:val="0"/>
        </w:rPr>
        <w:t xml:space="preserve"> files to this database as tables. (Right click on VhclAcc &gt; tasks &gt; import flat file &gt; Refresh</w:t>
      </w:r>
    </w:p>
    <w:p w14:paraId="1B5A5CCC" w14:textId="77777777" w:rsidR="003A7810" w:rsidRPr="00C34E72" w:rsidRDefault="003A7810" w:rsidP="003A781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 w:rsidRPr="00C34E72">
        <w:rPr>
          <w:rFonts w:ascii="Calibri" w:hAnsi="Calibri" w:cs="Calibri"/>
          <w:kern w:val="0"/>
        </w:rPr>
        <w:t>--Now, I am going to answer to some questions with SQL to conduct exploratory data analysis. When possible I will try to use give more than one answer for each question as required:</w:t>
      </w:r>
    </w:p>
    <w:p w14:paraId="11A78C73" w14:textId="26896A91" w:rsidR="005B7F7D" w:rsidRDefault="003A7810">
      <w:r w:rsidRPr="00B7639D">
        <w:rPr>
          <w:rFonts w:ascii="Calibri" w:hAnsi="Calibri" w:cs="Calibri"/>
          <w:noProof/>
          <w:kern w:val="0"/>
          <w:lang w:val="it"/>
        </w:rPr>
        <w:drawing>
          <wp:inline distT="0" distB="0" distL="0" distR="0" wp14:anchorId="00CA0D87" wp14:editId="787C24A7">
            <wp:extent cx="6657975" cy="395605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64" cy="395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2C7A" w14:textId="78C42B23" w:rsidR="003A7810" w:rsidRDefault="003A7810">
      <w:r w:rsidRPr="00B7639D">
        <w:rPr>
          <w:rFonts w:ascii="Calibri" w:hAnsi="Calibri" w:cs="Calibri"/>
          <w:noProof/>
          <w:kern w:val="0"/>
          <w:lang w:val="it"/>
        </w:rPr>
        <w:lastRenderedPageBreak/>
        <w:drawing>
          <wp:inline distT="0" distB="0" distL="0" distR="0" wp14:anchorId="18B7D993" wp14:editId="60ED9BAF">
            <wp:extent cx="6705600" cy="3781425"/>
            <wp:effectExtent l="0" t="0" r="0" b="0"/>
            <wp:docPr id="2" name="Picture 1" descr="A screenshot of a computer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613" cy="3781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D9807" w14:textId="5B2640CA" w:rsidR="003A7810" w:rsidRDefault="003A7810">
      <w:r w:rsidRPr="00B7639D">
        <w:rPr>
          <w:rFonts w:ascii="Calibri" w:hAnsi="Calibri" w:cs="Calibri"/>
          <w:noProof/>
          <w:kern w:val="0"/>
          <w:lang w:val="it"/>
        </w:rPr>
        <w:drawing>
          <wp:inline distT="0" distB="0" distL="0" distR="0" wp14:anchorId="4CE9E887" wp14:editId="2EE775FA">
            <wp:extent cx="6638925" cy="3346450"/>
            <wp:effectExtent l="0" t="0" r="0" b="0"/>
            <wp:docPr id="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945" cy="3346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20F23" w14:textId="258187B0" w:rsidR="003A7810" w:rsidRDefault="003A7810">
      <w:r w:rsidRPr="00B7639D">
        <w:rPr>
          <w:rFonts w:ascii="Calibri" w:hAnsi="Calibri" w:cs="Calibri"/>
          <w:noProof/>
          <w:kern w:val="0"/>
          <w:lang w:val="it"/>
        </w:rPr>
        <w:lastRenderedPageBreak/>
        <w:drawing>
          <wp:inline distT="0" distB="0" distL="0" distR="0" wp14:anchorId="753F2887" wp14:editId="0D8489CC">
            <wp:extent cx="6705600" cy="3456940"/>
            <wp:effectExtent l="0" t="0" r="0" b="0"/>
            <wp:docPr id="4" name="Picture 1" descr="A screenshot of a computer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040" cy="345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250B" w14:textId="1E06D8EE" w:rsidR="003A7810" w:rsidRDefault="003A7810">
      <w:r w:rsidRPr="00B7639D">
        <w:rPr>
          <w:rFonts w:ascii="Calibri" w:hAnsi="Calibri" w:cs="Calibri"/>
          <w:noProof/>
          <w:kern w:val="0"/>
          <w:lang w:val="it"/>
        </w:rPr>
        <w:drawing>
          <wp:inline distT="0" distB="0" distL="0" distR="0" wp14:anchorId="07BCE4DA" wp14:editId="6BAD04BB">
            <wp:extent cx="6743700" cy="3457575"/>
            <wp:effectExtent l="0" t="0" r="0" b="0"/>
            <wp:docPr id="5" name="Picture 1" descr="A screenshot of a computer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845" cy="3458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20226" w14:textId="5F83613E" w:rsidR="003A7810" w:rsidRDefault="003B7777">
      <w:r w:rsidRPr="00B7639D">
        <w:rPr>
          <w:rFonts w:ascii="Calibri" w:hAnsi="Calibri" w:cs="Calibri"/>
          <w:noProof/>
          <w:kern w:val="0"/>
          <w:lang w:val="it"/>
        </w:rPr>
        <w:lastRenderedPageBreak/>
        <w:drawing>
          <wp:inline distT="0" distB="0" distL="0" distR="0" wp14:anchorId="267CCCF7" wp14:editId="1589B8CE">
            <wp:extent cx="6677025" cy="2820035"/>
            <wp:effectExtent l="0" t="0" r="0" b="0"/>
            <wp:docPr id="6" name="Picture 1" descr="A screenshot of a computer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568" cy="2820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808EB" w14:textId="28A96CB4" w:rsidR="003B7777" w:rsidRDefault="00CA3B1D">
      <w:r w:rsidRPr="00B7639D">
        <w:rPr>
          <w:rFonts w:ascii="Calibri" w:hAnsi="Calibri" w:cs="Calibri"/>
          <w:noProof/>
          <w:kern w:val="0"/>
          <w:lang w:val="it"/>
        </w:rPr>
        <w:drawing>
          <wp:inline distT="0" distB="0" distL="0" distR="0" wp14:anchorId="06BBF2C3" wp14:editId="6A036051">
            <wp:extent cx="6705600" cy="4201795"/>
            <wp:effectExtent l="0" t="0" r="0" b="0"/>
            <wp:docPr id="7" name="Picture 1" descr="A screenshot of a computer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844" cy="420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50817" w14:textId="77777777" w:rsidR="003A7810" w:rsidRDefault="003A7810"/>
    <w:p w14:paraId="696F7A5A" w14:textId="77777777" w:rsidR="003A7810" w:rsidRDefault="003A7810"/>
    <w:sectPr w:rsidR="003A78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2682A"/>
    <w:rsid w:val="003A7810"/>
    <w:rsid w:val="003B7777"/>
    <w:rsid w:val="005B7F7D"/>
    <w:rsid w:val="007B20BA"/>
    <w:rsid w:val="00C2682A"/>
    <w:rsid w:val="00CA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706A4"/>
  <w15:chartTrackingRefBased/>
  <w15:docId w15:val="{C817C6AF-EB60-4DE9-8D96-207D4143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810"/>
    <w:pPr>
      <w:spacing w:after="160" w:line="259" w:lineRule="auto"/>
    </w:pPr>
    <w:rPr>
      <w:rFonts w:eastAsiaTheme="minorEastAsia" w:cs="Times New Roman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4</cp:revision>
  <dcterms:created xsi:type="dcterms:W3CDTF">2023-12-20T22:30:00Z</dcterms:created>
  <dcterms:modified xsi:type="dcterms:W3CDTF">2023-12-20T22:35:00Z</dcterms:modified>
</cp:coreProperties>
</file>