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503AD" w14:textId="5A90CCE1" w:rsidR="00BE7C19" w:rsidRPr="00287612" w:rsidRDefault="00BE7C19" w:rsidP="00BE7C19">
      <w:pPr>
        <w:tabs>
          <w:tab w:val="left" w:pos="-1440"/>
          <w:tab w:val="left" w:pos="-720"/>
        </w:tabs>
        <w:jc w:val="center"/>
        <w:rPr>
          <w:rFonts w:ascii="Arial" w:hAnsi="Arial"/>
          <w:b/>
          <w:spacing w:val="-3"/>
          <w:sz w:val="48"/>
          <w:szCs w:val="48"/>
        </w:rPr>
      </w:pPr>
      <w:r>
        <w:rPr>
          <w:rFonts w:ascii="Arial" w:hAnsi="Arial"/>
          <w:b/>
          <w:spacing w:val="-3"/>
          <w:sz w:val="48"/>
          <w:szCs w:val="48"/>
        </w:rPr>
        <w:t>LABO 1</w:t>
      </w:r>
      <w:r w:rsidR="00B5692B">
        <w:rPr>
          <w:rFonts w:ascii="Arial" w:hAnsi="Arial"/>
          <w:b/>
          <w:spacing w:val="-3"/>
          <w:sz w:val="48"/>
          <w:szCs w:val="48"/>
        </w:rPr>
        <w:t>6</w:t>
      </w:r>
    </w:p>
    <w:p w14:paraId="601AF61D" w14:textId="77777777" w:rsidR="00BE7C19" w:rsidRDefault="00BE7C19" w:rsidP="00BE7C19">
      <w:pPr>
        <w:tabs>
          <w:tab w:val="left" w:pos="-1440"/>
          <w:tab w:val="left" w:pos="-720"/>
        </w:tabs>
        <w:jc w:val="center"/>
        <w:rPr>
          <w:rFonts w:ascii="Arial" w:hAnsi="Arial"/>
          <w:b/>
          <w:spacing w:val="-3"/>
          <w:sz w:val="32"/>
          <w:szCs w:val="32"/>
        </w:rPr>
      </w:pPr>
    </w:p>
    <w:p w14:paraId="05609087" w14:textId="77777777" w:rsidR="00DB5062" w:rsidRPr="00A978DF" w:rsidRDefault="00C466D5" w:rsidP="002C7C5F">
      <w:pPr>
        <w:tabs>
          <w:tab w:val="left" w:pos="-1440"/>
          <w:tab w:val="left" w:pos="-720"/>
        </w:tabs>
        <w:jc w:val="center"/>
        <w:rPr>
          <w:rFonts w:ascii="Arial" w:hAnsi="Arial"/>
          <w:b/>
          <w:spacing w:val="-3"/>
          <w:sz w:val="28"/>
          <w:szCs w:val="28"/>
        </w:rPr>
      </w:pPr>
      <w:r>
        <w:rPr>
          <w:rFonts w:ascii="Arial" w:hAnsi="Arial"/>
          <w:b/>
          <w:spacing w:val="-3"/>
          <w:sz w:val="28"/>
          <w:szCs w:val="28"/>
        </w:rPr>
        <w:t>PING &amp; TRACERT</w:t>
      </w:r>
    </w:p>
    <w:p w14:paraId="64954449" w14:textId="77777777" w:rsidR="00A978DF" w:rsidRDefault="00A978DF" w:rsidP="002C7C5F">
      <w:pPr>
        <w:tabs>
          <w:tab w:val="left" w:pos="-1440"/>
          <w:tab w:val="left" w:pos="-720"/>
        </w:tabs>
        <w:jc w:val="center"/>
        <w:rPr>
          <w:rFonts w:ascii="Arial" w:hAnsi="Arial"/>
          <w:spacing w:val="-3"/>
        </w:rPr>
      </w:pPr>
    </w:p>
    <w:p w14:paraId="4D699C08" w14:textId="77777777" w:rsidR="00EB6949" w:rsidRDefault="00EB6949" w:rsidP="0097144F">
      <w:pPr>
        <w:tabs>
          <w:tab w:val="left" w:pos="-1440"/>
          <w:tab w:val="left" w:pos="-720"/>
        </w:tabs>
        <w:jc w:val="both"/>
        <w:rPr>
          <w:rFonts w:ascii="Arial" w:hAnsi="Arial"/>
          <w:spacing w:val="-3"/>
        </w:rPr>
      </w:pPr>
    </w:p>
    <w:p w14:paraId="6793ADE1" w14:textId="77777777" w:rsidR="00C32F4C" w:rsidRDefault="00C32F4C" w:rsidP="0097144F">
      <w:pPr>
        <w:tabs>
          <w:tab w:val="left" w:pos="-1440"/>
          <w:tab w:val="left" w:pos="-720"/>
        </w:tabs>
        <w:jc w:val="both"/>
        <w:rPr>
          <w:rFonts w:ascii="Arial" w:hAnsi="Arial"/>
          <w:spacing w:val="-3"/>
        </w:rPr>
      </w:pPr>
    </w:p>
    <w:p w14:paraId="27827BD0" w14:textId="77777777" w:rsidR="00564AE5" w:rsidRPr="003A6EBB" w:rsidRDefault="00564AE5" w:rsidP="0097144F">
      <w:pPr>
        <w:tabs>
          <w:tab w:val="left" w:pos="-1440"/>
          <w:tab w:val="left" w:pos="-720"/>
        </w:tabs>
        <w:jc w:val="both"/>
        <w:rPr>
          <w:rFonts w:ascii="Arial" w:hAnsi="Arial"/>
          <w:spacing w:val="-3"/>
        </w:rPr>
      </w:pPr>
    </w:p>
    <w:p w14:paraId="53D4A3B1" w14:textId="436C84EF" w:rsidR="00465B42" w:rsidRDefault="002C7C5F" w:rsidP="00465B42">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Start </w:t>
      </w:r>
      <w:r w:rsidR="002B24D2">
        <w:rPr>
          <w:rStyle w:val="Hyperlink"/>
          <w:rFonts w:ascii="Arial" w:hAnsi="Arial"/>
          <w:color w:val="auto"/>
          <w:spacing w:val="-3"/>
          <w:u w:val="none"/>
        </w:rPr>
        <w:t xml:space="preserve">op je host </w:t>
      </w:r>
      <w:proofErr w:type="spellStart"/>
      <w:r w:rsidR="002B24D2">
        <w:rPr>
          <w:rStyle w:val="Hyperlink"/>
          <w:rFonts w:ascii="Arial" w:hAnsi="Arial"/>
          <w:color w:val="auto"/>
          <w:spacing w:val="-3"/>
          <w:u w:val="none"/>
        </w:rPr>
        <w:t>Wireshark</w:t>
      </w:r>
      <w:proofErr w:type="spellEnd"/>
      <w:r w:rsidR="002B24D2">
        <w:rPr>
          <w:rStyle w:val="Hyperlink"/>
          <w:rFonts w:ascii="Arial" w:hAnsi="Arial"/>
          <w:color w:val="auto"/>
          <w:spacing w:val="-3"/>
          <w:u w:val="none"/>
        </w:rPr>
        <w:t xml:space="preserve"> op en start het capt</w:t>
      </w:r>
      <w:r w:rsidR="006555D2">
        <w:rPr>
          <w:rStyle w:val="Hyperlink"/>
          <w:rFonts w:ascii="Arial" w:hAnsi="Arial"/>
          <w:color w:val="auto"/>
          <w:spacing w:val="-3"/>
          <w:u w:val="none"/>
        </w:rPr>
        <w:t>e</w:t>
      </w:r>
      <w:r w:rsidR="002B24D2">
        <w:rPr>
          <w:rStyle w:val="Hyperlink"/>
          <w:rFonts w:ascii="Arial" w:hAnsi="Arial"/>
          <w:color w:val="auto"/>
          <w:spacing w:val="-3"/>
          <w:u w:val="none"/>
        </w:rPr>
        <w:t xml:space="preserve">ren op je </w:t>
      </w:r>
      <w:proofErr w:type="spellStart"/>
      <w:r w:rsidR="002B24D2">
        <w:rPr>
          <w:rStyle w:val="Hyperlink"/>
          <w:rFonts w:ascii="Arial" w:hAnsi="Arial"/>
          <w:color w:val="auto"/>
          <w:spacing w:val="-3"/>
          <w:u w:val="none"/>
        </w:rPr>
        <w:t>wireless</w:t>
      </w:r>
      <w:proofErr w:type="spellEnd"/>
      <w:r w:rsidR="002B24D2">
        <w:rPr>
          <w:rStyle w:val="Hyperlink"/>
          <w:rFonts w:ascii="Arial" w:hAnsi="Arial"/>
          <w:color w:val="auto"/>
          <w:spacing w:val="-3"/>
          <w:u w:val="none"/>
        </w:rPr>
        <w:t xml:space="preserve"> NIC.</w:t>
      </w:r>
    </w:p>
    <w:p w14:paraId="1F98A1EF"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3D88FF21"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r w:rsidRPr="00FE2019">
        <w:rPr>
          <w:rStyle w:val="Hyperlink"/>
          <w:rFonts w:ascii="Arial" w:hAnsi="Arial"/>
          <w:color w:val="auto"/>
          <w:spacing w:val="-3"/>
          <w:u w:val="none"/>
        </w:rPr>
        <w:t xml:space="preserve">Open de Windows </w:t>
      </w:r>
      <w:proofErr w:type="spellStart"/>
      <w:r w:rsidRPr="00FE2019">
        <w:rPr>
          <w:rStyle w:val="Hyperlink"/>
          <w:rFonts w:ascii="Arial" w:hAnsi="Arial"/>
          <w:color w:val="auto"/>
          <w:spacing w:val="-3"/>
          <w:u w:val="none"/>
        </w:rPr>
        <w:t>command</w:t>
      </w:r>
      <w:proofErr w:type="spellEnd"/>
      <w:r w:rsidRPr="00FE2019">
        <w:rPr>
          <w:rStyle w:val="Hyperlink"/>
          <w:rFonts w:ascii="Arial" w:hAnsi="Arial"/>
          <w:color w:val="auto"/>
          <w:spacing w:val="-3"/>
          <w:u w:val="none"/>
        </w:rPr>
        <w:t xml:space="preserve"> prompt en </w:t>
      </w:r>
      <w:r>
        <w:rPr>
          <w:rStyle w:val="Hyperlink"/>
          <w:rFonts w:ascii="Arial" w:hAnsi="Arial"/>
          <w:color w:val="auto"/>
          <w:spacing w:val="-3"/>
          <w:u w:val="none"/>
        </w:rPr>
        <w:t>voer onderstaand commando uit:</w:t>
      </w:r>
    </w:p>
    <w:p w14:paraId="4BB05C65"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47D56C80" w14:textId="6FBEC27E" w:rsidR="00FE2019" w:rsidRPr="004A0983" w:rsidRDefault="00FE2019" w:rsidP="00FE2019">
      <w:pPr>
        <w:pStyle w:val="Lijstalinea"/>
        <w:tabs>
          <w:tab w:val="left" w:pos="-1440"/>
          <w:tab w:val="left" w:pos="-720"/>
        </w:tabs>
        <w:ind w:left="360"/>
        <w:jc w:val="both"/>
        <w:rPr>
          <w:rStyle w:val="Hyperlink"/>
          <w:rFonts w:ascii="Arial" w:hAnsi="Arial"/>
          <w:b/>
          <w:i/>
          <w:color w:val="auto"/>
          <w:spacing w:val="-3"/>
          <w:u w:val="none"/>
        </w:rPr>
      </w:pPr>
      <w:proofErr w:type="gramStart"/>
      <w:r w:rsidRPr="004A0983">
        <w:rPr>
          <w:rStyle w:val="Hyperlink"/>
          <w:rFonts w:ascii="Arial" w:hAnsi="Arial"/>
          <w:b/>
          <w:i/>
          <w:color w:val="auto"/>
          <w:spacing w:val="-3"/>
          <w:u w:val="none"/>
        </w:rPr>
        <w:t>ping</w:t>
      </w:r>
      <w:proofErr w:type="gramEnd"/>
      <w:r w:rsidRPr="004A0983">
        <w:rPr>
          <w:rStyle w:val="Hyperlink"/>
          <w:rFonts w:ascii="Arial" w:hAnsi="Arial"/>
          <w:b/>
          <w:i/>
          <w:color w:val="auto"/>
          <w:spacing w:val="-3"/>
          <w:u w:val="none"/>
        </w:rPr>
        <w:t xml:space="preserve"> -4 </w:t>
      </w:r>
      <w:r w:rsidR="004A0983" w:rsidRPr="004A0983">
        <w:rPr>
          <w:rStyle w:val="Hyperlink"/>
          <w:rFonts w:ascii="Arial" w:hAnsi="Arial"/>
          <w:b/>
          <w:i/>
          <w:color w:val="auto"/>
          <w:spacing w:val="-3"/>
          <w:u w:val="none"/>
        </w:rPr>
        <w:t>op-nas.howest</w:t>
      </w:r>
      <w:r w:rsidRPr="004A0983">
        <w:rPr>
          <w:rStyle w:val="Hyperlink"/>
          <w:rFonts w:ascii="Arial" w:hAnsi="Arial"/>
          <w:b/>
          <w:i/>
          <w:color w:val="auto"/>
          <w:spacing w:val="-3"/>
          <w:u w:val="none"/>
        </w:rPr>
        <w:t>.</w:t>
      </w:r>
      <w:r w:rsidR="004A0983">
        <w:rPr>
          <w:rStyle w:val="Hyperlink"/>
          <w:rFonts w:ascii="Arial" w:hAnsi="Arial"/>
          <w:b/>
          <w:i/>
          <w:color w:val="auto"/>
          <w:spacing w:val="-3"/>
          <w:u w:val="none"/>
        </w:rPr>
        <w:t>be</w:t>
      </w:r>
    </w:p>
    <w:p w14:paraId="63BB05EC" w14:textId="454FEFE3" w:rsidR="004A0983" w:rsidRDefault="004A0983" w:rsidP="00FE2019">
      <w:pPr>
        <w:pStyle w:val="Lijstalinea"/>
        <w:tabs>
          <w:tab w:val="left" w:pos="-1440"/>
          <w:tab w:val="left" w:pos="-720"/>
        </w:tabs>
        <w:ind w:left="360"/>
        <w:jc w:val="both"/>
        <w:rPr>
          <w:rStyle w:val="Hyperlink"/>
          <w:rFonts w:ascii="Arial" w:hAnsi="Arial"/>
          <w:i/>
          <w:color w:val="auto"/>
          <w:spacing w:val="-3"/>
          <w:u w:val="none"/>
        </w:rPr>
      </w:pPr>
    </w:p>
    <w:p w14:paraId="26B2AB63" w14:textId="48F139EE" w:rsidR="004A0983" w:rsidRDefault="004A0983" w:rsidP="00FE2019">
      <w:pPr>
        <w:pStyle w:val="Lijstalinea"/>
        <w:tabs>
          <w:tab w:val="left" w:pos="-1440"/>
          <w:tab w:val="left" w:pos="-720"/>
        </w:tabs>
        <w:ind w:left="360"/>
        <w:jc w:val="both"/>
        <w:rPr>
          <w:rStyle w:val="Hyperlink"/>
          <w:rFonts w:ascii="Arial" w:hAnsi="Arial"/>
          <w:i/>
          <w:color w:val="auto"/>
          <w:spacing w:val="-3"/>
          <w:u w:val="none"/>
        </w:rPr>
      </w:pPr>
      <w:proofErr w:type="spellStart"/>
      <w:r>
        <w:rPr>
          <w:rStyle w:val="Hyperlink"/>
          <w:rFonts w:ascii="Arial" w:hAnsi="Arial"/>
          <w:i/>
          <w:color w:val="auto"/>
          <w:spacing w:val="-3"/>
          <w:u w:val="none"/>
        </w:rPr>
        <w:t>Opm</w:t>
      </w:r>
      <w:proofErr w:type="spellEnd"/>
      <w:r>
        <w:rPr>
          <w:rStyle w:val="Hyperlink"/>
          <w:rFonts w:ascii="Arial" w:hAnsi="Arial"/>
          <w:i/>
          <w:color w:val="auto"/>
          <w:spacing w:val="-3"/>
          <w:u w:val="none"/>
        </w:rPr>
        <w:t>: deze opdracht dien je wel op school uit te voeren</w:t>
      </w:r>
    </w:p>
    <w:p w14:paraId="6359AF3D" w14:textId="77777777" w:rsidR="004A0983" w:rsidRPr="00C80B4A" w:rsidRDefault="004A0983" w:rsidP="00FE2019">
      <w:pPr>
        <w:pStyle w:val="Lijstalinea"/>
        <w:tabs>
          <w:tab w:val="left" w:pos="-1440"/>
          <w:tab w:val="left" w:pos="-720"/>
        </w:tabs>
        <w:ind w:left="360"/>
        <w:jc w:val="both"/>
        <w:rPr>
          <w:rStyle w:val="Hyperlink"/>
          <w:rFonts w:ascii="Arial" w:hAnsi="Arial"/>
          <w:i/>
          <w:color w:val="auto"/>
          <w:spacing w:val="-3"/>
          <w:u w:val="none"/>
        </w:rPr>
      </w:pPr>
    </w:p>
    <w:p w14:paraId="449BF3DC" w14:textId="4F4E07C1" w:rsidR="00FE2019" w:rsidRDefault="00FE2019" w:rsidP="00FE201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Wacht tot de output van dit commando gestopt is en stop dan ook het capt</w:t>
      </w:r>
      <w:r w:rsidR="006555D2">
        <w:rPr>
          <w:rStyle w:val="Hyperlink"/>
          <w:rFonts w:ascii="Arial" w:hAnsi="Arial"/>
          <w:color w:val="auto"/>
          <w:spacing w:val="-3"/>
          <w:u w:val="none"/>
        </w:rPr>
        <w:t>e</w:t>
      </w:r>
      <w:r>
        <w:rPr>
          <w:rStyle w:val="Hyperlink"/>
          <w:rFonts w:ascii="Arial" w:hAnsi="Arial"/>
          <w:color w:val="auto"/>
          <w:spacing w:val="-3"/>
          <w:u w:val="none"/>
        </w:rPr>
        <w:t>ren.</w:t>
      </w:r>
    </w:p>
    <w:p w14:paraId="2DE72101"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16E9F44A"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284D74F4" w14:textId="77777777" w:rsidR="00FE2019" w:rsidRDefault="00FE2019" w:rsidP="00FE2019">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Filter je </w:t>
      </w:r>
      <w:proofErr w:type="spellStart"/>
      <w:r>
        <w:rPr>
          <w:rStyle w:val="Hyperlink"/>
          <w:rFonts w:ascii="Arial" w:hAnsi="Arial"/>
          <w:color w:val="auto"/>
          <w:spacing w:val="-3"/>
          <w:u w:val="none"/>
        </w:rPr>
        <w:t>capture</w:t>
      </w:r>
      <w:proofErr w:type="spellEnd"/>
      <w:r>
        <w:rPr>
          <w:rStyle w:val="Hyperlink"/>
          <w:rFonts w:ascii="Arial" w:hAnsi="Arial"/>
          <w:color w:val="auto"/>
          <w:spacing w:val="-3"/>
          <w:u w:val="none"/>
        </w:rPr>
        <w:t xml:space="preserve"> zodat je enkel nog de pakketten te zien krijgt die in opdracht van het ping-commando verstuurd werden vanaf en naar je </w:t>
      </w:r>
      <w:proofErr w:type="spellStart"/>
      <w:r>
        <w:rPr>
          <w:rStyle w:val="Hyperlink"/>
          <w:rFonts w:ascii="Arial" w:hAnsi="Arial"/>
          <w:color w:val="auto"/>
          <w:spacing w:val="-3"/>
          <w:u w:val="none"/>
        </w:rPr>
        <w:t>wireless</w:t>
      </w:r>
      <w:proofErr w:type="spellEnd"/>
      <w:r>
        <w:rPr>
          <w:rStyle w:val="Hyperlink"/>
          <w:rFonts w:ascii="Arial" w:hAnsi="Arial"/>
          <w:color w:val="auto"/>
          <w:spacing w:val="-3"/>
          <w:u w:val="none"/>
        </w:rPr>
        <w:t xml:space="preserve"> NIC.</w:t>
      </w:r>
    </w:p>
    <w:p w14:paraId="3E8C85B7"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2FF2857D"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Welke filter gebruik je hiervoor?</w:t>
      </w:r>
    </w:p>
    <w:p w14:paraId="05F7D53F" w14:textId="77777777" w:rsid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0FBC7448" w14:textId="77777777" w:rsidR="00FE2019" w:rsidRPr="00FE2019" w:rsidRDefault="00FE2019" w:rsidP="00FE2019">
      <w:pPr>
        <w:pStyle w:val="Lijstalinea"/>
        <w:tabs>
          <w:tab w:val="left" w:pos="-1440"/>
          <w:tab w:val="left" w:pos="-720"/>
        </w:tabs>
        <w:ind w:left="360"/>
        <w:jc w:val="both"/>
        <w:rPr>
          <w:rStyle w:val="Hyperlink"/>
          <w:rFonts w:ascii="Arial" w:hAnsi="Arial"/>
          <w:color w:val="FF0000"/>
          <w:spacing w:val="-3"/>
          <w:u w:val="none"/>
        </w:rPr>
      </w:pPr>
      <w:proofErr w:type="spellStart"/>
      <w:proofErr w:type="gramStart"/>
      <w:r w:rsidRPr="00FE2019">
        <w:rPr>
          <w:rStyle w:val="Hyperlink"/>
          <w:rFonts w:ascii="Arial" w:hAnsi="Arial"/>
          <w:color w:val="FF0000"/>
          <w:spacing w:val="-3"/>
          <w:u w:val="none"/>
        </w:rPr>
        <w:t>icmp</w:t>
      </w:r>
      <w:proofErr w:type="spellEnd"/>
      <w:proofErr w:type="gramEnd"/>
    </w:p>
    <w:p w14:paraId="4BC5AFF1" w14:textId="77777777" w:rsidR="00FE2019" w:rsidRPr="00FE2019" w:rsidRDefault="00FE2019" w:rsidP="00FE2019">
      <w:pPr>
        <w:pStyle w:val="Lijstalinea"/>
        <w:tabs>
          <w:tab w:val="left" w:pos="-1440"/>
          <w:tab w:val="left" w:pos="-720"/>
        </w:tabs>
        <w:ind w:left="360"/>
        <w:jc w:val="both"/>
        <w:rPr>
          <w:rStyle w:val="Hyperlink"/>
          <w:rFonts w:ascii="Arial" w:hAnsi="Arial"/>
          <w:color w:val="auto"/>
          <w:spacing w:val="-3"/>
          <w:u w:val="none"/>
        </w:rPr>
      </w:pPr>
    </w:p>
    <w:p w14:paraId="286D7B43" w14:textId="77777777" w:rsidR="00FE2019" w:rsidRDefault="00FE2019" w:rsidP="00465B42">
      <w:pPr>
        <w:pStyle w:val="Lijstalinea"/>
        <w:tabs>
          <w:tab w:val="left" w:pos="-1440"/>
          <w:tab w:val="left" w:pos="-720"/>
        </w:tabs>
        <w:ind w:left="360"/>
        <w:jc w:val="both"/>
        <w:rPr>
          <w:rStyle w:val="Hyperlink"/>
          <w:rFonts w:ascii="Arial" w:hAnsi="Arial"/>
          <w:color w:val="auto"/>
          <w:spacing w:val="-3"/>
          <w:u w:val="none"/>
        </w:rPr>
      </w:pPr>
    </w:p>
    <w:p w14:paraId="0B1E8E50" w14:textId="77777777" w:rsidR="00702581" w:rsidRDefault="00702581" w:rsidP="00702581">
      <w:pPr>
        <w:pStyle w:val="Lijstalinea"/>
        <w:widowControl/>
        <w:numPr>
          <w:ilvl w:val="0"/>
          <w:numId w:val="4"/>
        </w:numPr>
        <w:spacing w:after="200" w:line="276" w:lineRule="auto"/>
        <w:jc w:val="both"/>
        <w:rPr>
          <w:rFonts w:ascii="Arial" w:hAnsi="Arial" w:cs="Arial"/>
          <w:szCs w:val="24"/>
        </w:rPr>
      </w:pPr>
      <w:r>
        <w:rPr>
          <w:rFonts w:ascii="Arial" w:hAnsi="Arial" w:cs="Arial"/>
          <w:szCs w:val="24"/>
        </w:rPr>
        <w:t xml:space="preserve">Klik op een ICMP-pakket en </w:t>
      </w:r>
      <w:r w:rsidR="00FF5FC9">
        <w:rPr>
          <w:rFonts w:ascii="Arial" w:hAnsi="Arial" w:cs="Arial"/>
          <w:szCs w:val="24"/>
        </w:rPr>
        <w:t xml:space="preserve">vul onderstaande tabel in om aan te duiden hoe zo’n pakket </w:t>
      </w:r>
      <w:r>
        <w:rPr>
          <w:rFonts w:ascii="Arial" w:hAnsi="Arial" w:cs="Arial"/>
          <w:szCs w:val="24"/>
        </w:rPr>
        <w:t>opgebouwd is.</w:t>
      </w:r>
    </w:p>
    <w:p w14:paraId="2E4645CA" w14:textId="77777777" w:rsidR="00FF5FC9" w:rsidRDefault="00FF5FC9" w:rsidP="00FF5FC9">
      <w:pPr>
        <w:pStyle w:val="Lijstalinea"/>
        <w:widowControl/>
        <w:spacing w:after="200" w:line="276" w:lineRule="auto"/>
        <w:ind w:left="360"/>
        <w:jc w:val="both"/>
        <w:rPr>
          <w:rFonts w:ascii="Arial" w:hAnsi="Arial" w:cs="Arial"/>
          <w:szCs w:val="24"/>
        </w:rPr>
      </w:pPr>
    </w:p>
    <w:p w14:paraId="58F02F19" w14:textId="77777777" w:rsidR="00FF5FC9" w:rsidRDefault="00FF5FC9" w:rsidP="00FF5FC9">
      <w:pPr>
        <w:pStyle w:val="Lijstalinea"/>
        <w:widowControl/>
        <w:spacing w:after="200" w:line="276" w:lineRule="auto"/>
        <w:ind w:left="360"/>
        <w:jc w:val="both"/>
        <w:rPr>
          <w:rFonts w:ascii="Arial" w:hAnsi="Arial" w:cs="Arial"/>
          <w:szCs w:val="24"/>
        </w:rPr>
      </w:pPr>
      <w:r>
        <w:rPr>
          <w:rFonts w:ascii="Arial" w:hAnsi="Arial" w:cs="Arial"/>
          <w:szCs w:val="24"/>
        </w:rPr>
        <w:t>Concreet: vervang in de tabel de vraagtekens door protocolnamen en vervang onder de tabel de vraagtekens door de grootte van de aangeduide velden.</w:t>
      </w:r>
    </w:p>
    <w:p w14:paraId="114BAE52" w14:textId="77777777" w:rsidR="00702581" w:rsidRDefault="00702581" w:rsidP="00465B42">
      <w:pPr>
        <w:pStyle w:val="Lijstalinea"/>
        <w:tabs>
          <w:tab w:val="left" w:pos="-1440"/>
          <w:tab w:val="left" w:pos="-720"/>
        </w:tabs>
        <w:ind w:left="360"/>
        <w:jc w:val="both"/>
        <w:rPr>
          <w:rStyle w:val="Hyperlink"/>
          <w:rFonts w:ascii="Arial" w:hAnsi="Arial"/>
          <w:color w:val="auto"/>
          <w:spacing w:val="-3"/>
          <w:u w:val="none"/>
        </w:rPr>
      </w:pPr>
    </w:p>
    <w:tbl>
      <w:tblPr>
        <w:tblStyle w:val="Tabelraster"/>
        <w:tblW w:w="9133" w:type="dxa"/>
        <w:tblInd w:w="360" w:type="dxa"/>
        <w:tblLook w:val="04A0" w:firstRow="1" w:lastRow="0" w:firstColumn="1" w:lastColumn="0" w:noHBand="0" w:noVBand="1"/>
      </w:tblPr>
      <w:tblGrid>
        <w:gridCol w:w="2470"/>
        <w:gridCol w:w="2268"/>
        <w:gridCol w:w="2268"/>
        <w:gridCol w:w="2127"/>
      </w:tblGrid>
      <w:tr w:rsidR="00702581" w14:paraId="45DBCB92" w14:textId="77777777" w:rsidTr="00702581">
        <w:tc>
          <w:tcPr>
            <w:tcW w:w="2470" w:type="dxa"/>
          </w:tcPr>
          <w:p w14:paraId="1F6B4A45" w14:textId="77777777" w:rsidR="00702581" w:rsidRPr="00624666" w:rsidRDefault="00702581" w:rsidP="00B36B0C">
            <w:pPr>
              <w:pStyle w:val="Lijstalinea"/>
              <w:ind w:left="0"/>
              <w:jc w:val="center"/>
              <w:rPr>
                <w:rFonts w:ascii="Arial" w:hAnsi="Arial" w:cs="Arial"/>
                <w:color w:val="FF0000"/>
                <w:sz w:val="20"/>
                <w:lang w:val="en-US"/>
              </w:rPr>
            </w:pPr>
            <w:r>
              <w:rPr>
                <w:rFonts w:ascii="Arial" w:hAnsi="Arial" w:cs="Arial"/>
                <w:color w:val="FF0000"/>
                <w:sz w:val="20"/>
                <w:lang w:val="en-US"/>
              </w:rPr>
              <w:t>?????</w:t>
            </w:r>
            <w:r>
              <w:rPr>
                <w:rFonts w:ascii="Arial" w:hAnsi="Arial" w:cs="Arial"/>
                <w:color w:val="FF0000"/>
                <w:sz w:val="20"/>
                <w:lang w:val="en-US"/>
              </w:rPr>
              <w:br/>
            </w:r>
            <w:r>
              <w:rPr>
                <w:rFonts w:ascii="Arial" w:hAnsi="Arial" w:cs="Arial"/>
                <w:sz w:val="20"/>
                <w:lang w:val="en-US"/>
              </w:rPr>
              <w:t>HEADER</w:t>
            </w:r>
          </w:p>
        </w:tc>
        <w:tc>
          <w:tcPr>
            <w:tcW w:w="2268" w:type="dxa"/>
          </w:tcPr>
          <w:p w14:paraId="720D01AB" w14:textId="77777777" w:rsidR="00702581" w:rsidRPr="00624666" w:rsidRDefault="00702581" w:rsidP="00B36B0C">
            <w:pPr>
              <w:pStyle w:val="Lijstalinea"/>
              <w:ind w:left="0"/>
              <w:jc w:val="center"/>
              <w:rPr>
                <w:rFonts w:ascii="Arial" w:hAnsi="Arial" w:cs="Arial"/>
                <w:color w:val="FF0000"/>
                <w:sz w:val="20"/>
                <w:lang w:val="en-US"/>
              </w:rPr>
            </w:pPr>
            <w:r>
              <w:rPr>
                <w:rFonts w:ascii="Arial" w:hAnsi="Arial" w:cs="Arial"/>
                <w:color w:val="FF0000"/>
                <w:sz w:val="20"/>
                <w:lang w:val="en-US"/>
              </w:rPr>
              <w:t>????</w:t>
            </w:r>
            <w:r>
              <w:rPr>
                <w:rFonts w:ascii="Arial" w:hAnsi="Arial" w:cs="Arial"/>
                <w:color w:val="FF0000"/>
                <w:sz w:val="20"/>
                <w:lang w:val="en-US"/>
              </w:rPr>
              <w:br/>
            </w:r>
            <w:r>
              <w:rPr>
                <w:rFonts w:ascii="Arial" w:hAnsi="Arial" w:cs="Arial"/>
                <w:sz w:val="20"/>
                <w:lang w:val="en-US"/>
              </w:rPr>
              <w:t>HEADER</w:t>
            </w:r>
          </w:p>
        </w:tc>
        <w:tc>
          <w:tcPr>
            <w:tcW w:w="2268" w:type="dxa"/>
          </w:tcPr>
          <w:p w14:paraId="7805FDB2" w14:textId="77777777" w:rsidR="00702581" w:rsidRPr="00624666" w:rsidRDefault="00702581" w:rsidP="00B36B0C">
            <w:pPr>
              <w:pStyle w:val="Lijstalinea"/>
              <w:ind w:left="0"/>
              <w:jc w:val="center"/>
              <w:rPr>
                <w:rFonts w:ascii="Arial" w:hAnsi="Arial" w:cs="Arial"/>
                <w:color w:val="FF0000"/>
                <w:sz w:val="20"/>
                <w:lang w:val="en-US"/>
              </w:rPr>
            </w:pPr>
            <w:r>
              <w:rPr>
                <w:rFonts w:ascii="Arial" w:hAnsi="Arial" w:cs="Arial"/>
                <w:color w:val="FF0000"/>
                <w:sz w:val="20"/>
                <w:lang w:val="en-US"/>
              </w:rPr>
              <w:t>????</w:t>
            </w:r>
            <w:r>
              <w:rPr>
                <w:rFonts w:ascii="Arial" w:hAnsi="Arial" w:cs="Arial"/>
                <w:color w:val="FF0000"/>
                <w:sz w:val="20"/>
                <w:lang w:val="en-US"/>
              </w:rPr>
              <w:br/>
            </w:r>
            <w:r>
              <w:rPr>
                <w:rFonts w:ascii="Arial" w:hAnsi="Arial" w:cs="Arial"/>
                <w:sz w:val="20"/>
                <w:lang w:val="en-US"/>
              </w:rPr>
              <w:t>HEADER</w:t>
            </w:r>
          </w:p>
        </w:tc>
        <w:tc>
          <w:tcPr>
            <w:tcW w:w="2127" w:type="dxa"/>
          </w:tcPr>
          <w:p w14:paraId="18E28A2E" w14:textId="77777777" w:rsidR="00702581" w:rsidRPr="00624666" w:rsidRDefault="00702581" w:rsidP="00B36B0C">
            <w:pPr>
              <w:pStyle w:val="Lijstalinea"/>
              <w:ind w:left="0"/>
              <w:jc w:val="center"/>
              <w:rPr>
                <w:rFonts w:ascii="Arial" w:hAnsi="Arial" w:cs="Arial"/>
                <w:color w:val="FF0000"/>
                <w:sz w:val="20"/>
                <w:lang w:val="en-US"/>
              </w:rPr>
            </w:pPr>
            <w:r w:rsidRPr="00702581">
              <w:rPr>
                <w:rFonts w:ascii="Arial" w:hAnsi="Arial" w:cs="Arial"/>
                <w:color w:val="FF0000"/>
                <w:sz w:val="20"/>
                <w:lang w:val="en-US"/>
              </w:rPr>
              <w:t>????</w:t>
            </w:r>
            <w:r>
              <w:rPr>
                <w:rFonts w:ascii="Arial" w:hAnsi="Arial" w:cs="Arial"/>
                <w:sz w:val="20"/>
                <w:lang w:val="en-US"/>
              </w:rPr>
              <w:br/>
            </w:r>
            <w:r w:rsidRPr="00624666">
              <w:rPr>
                <w:rFonts w:ascii="Arial" w:hAnsi="Arial" w:cs="Arial"/>
                <w:sz w:val="20"/>
                <w:lang w:val="en-US"/>
              </w:rPr>
              <w:t>DATA</w:t>
            </w:r>
          </w:p>
        </w:tc>
      </w:tr>
    </w:tbl>
    <w:p w14:paraId="1C1D771C" w14:textId="77777777" w:rsidR="00702581" w:rsidRPr="00890EBB" w:rsidRDefault="00702581" w:rsidP="00702581">
      <w:pPr>
        <w:jc w:val="both"/>
        <w:rPr>
          <w:rFonts w:ascii="Arial" w:hAnsi="Arial" w:cs="Arial"/>
          <w:sz w:val="20"/>
        </w:rPr>
      </w:pPr>
      <w:r w:rsidRPr="00890EBB">
        <w:rPr>
          <w:rFonts w:ascii="Arial" w:hAnsi="Arial" w:cs="Arial"/>
          <w:sz w:val="8"/>
          <w:szCs w:val="8"/>
        </w:rPr>
        <w:t xml:space="preserve">      </w:t>
      </w:r>
      <w:r w:rsidRPr="00890EBB">
        <w:rPr>
          <w:rFonts w:ascii="Arial" w:hAnsi="Arial" w:cs="Arial"/>
          <w:sz w:val="8"/>
          <w:szCs w:val="8"/>
        </w:rPr>
        <w:br/>
      </w:r>
      <w:r>
        <w:rPr>
          <w:rFonts w:ascii="Arial" w:hAnsi="Arial" w:cs="Arial"/>
          <w:sz w:val="20"/>
        </w:rPr>
        <w:t xml:space="preserve">                           </w:t>
      </w:r>
      <w:r>
        <w:rPr>
          <w:rFonts w:ascii="Arial" w:hAnsi="Arial" w:cs="Arial"/>
          <w:color w:val="FF0000"/>
          <w:sz w:val="20"/>
        </w:rPr>
        <w:t>??</w:t>
      </w:r>
      <w:r w:rsidRPr="00890EBB">
        <w:rPr>
          <w:rFonts w:ascii="Arial" w:hAnsi="Arial" w:cs="Arial"/>
          <w:sz w:val="20"/>
        </w:rPr>
        <w:t xml:space="preserve"> </w:t>
      </w:r>
      <w:r>
        <w:rPr>
          <w:rFonts w:ascii="Arial" w:hAnsi="Arial" w:cs="Arial"/>
          <w:sz w:val="20"/>
        </w:rPr>
        <w:t>B</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proofErr w:type="gramStart"/>
      <w:r w:rsidRPr="00890EBB">
        <w:rPr>
          <w:rFonts w:ascii="Arial" w:hAnsi="Arial" w:cs="Arial"/>
          <w:sz w:val="20"/>
        </w:rPr>
        <w:t xml:space="preserve">  </w:t>
      </w:r>
      <w:r>
        <w:rPr>
          <w:rFonts w:ascii="Arial" w:hAnsi="Arial" w:cs="Arial"/>
          <w:color w:val="FF0000"/>
          <w:sz w:val="20"/>
        </w:rPr>
        <w:t>??</w:t>
      </w:r>
      <w:proofErr w:type="gramEnd"/>
      <w:r w:rsidRPr="00890EBB">
        <w:rPr>
          <w:rFonts w:ascii="Arial" w:hAnsi="Arial" w:cs="Arial"/>
          <w:sz w:val="20"/>
        </w:rPr>
        <w:t xml:space="preserve"> </w:t>
      </w:r>
      <w:r>
        <w:rPr>
          <w:rFonts w:ascii="Arial" w:hAnsi="Arial" w:cs="Arial"/>
          <w:sz w:val="20"/>
        </w:rPr>
        <w:t xml:space="preserve">B    </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proofErr w:type="gramStart"/>
      <w:r>
        <w:rPr>
          <w:rFonts w:ascii="Arial" w:hAnsi="Arial" w:cs="Arial"/>
          <w:sz w:val="20"/>
        </w:rPr>
        <w:t xml:space="preserve">  </w:t>
      </w:r>
      <w:r w:rsidR="002A51B0">
        <w:rPr>
          <w:rFonts w:ascii="Arial" w:hAnsi="Arial" w:cs="Arial"/>
          <w:color w:val="FF0000"/>
          <w:sz w:val="20"/>
        </w:rPr>
        <w:t>??</w:t>
      </w:r>
      <w:proofErr w:type="gramEnd"/>
      <w:r w:rsidRPr="00890EBB">
        <w:rPr>
          <w:rFonts w:ascii="Arial" w:hAnsi="Arial" w:cs="Arial"/>
          <w:sz w:val="20"/>
        </w:rPr>
        <w:t xml:space="preserve"> </w:t>
      </w:r>
      <w:r>
        <w:rPr>
          <w:rFonts w:ascii="Arial" w:hAnsi="Arial" w:cs="Arial"/>
          <w:sz w:val="20"/>
        </w:rPr>
        <w:t>B</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r>
        <w:rPr>
          <w:rFonts w:ascii="Arial" w:hAnsi="Arial" w:cs="Arial"/>
          <w:sz w:val="20"/>
        </w:rPr>
        <w:t xml:space="preserve">                           </w:t>
      </w:r>
      <w:proofErr w:type="gramStart"/>
      <w:r>
        <w:rPr>
          <w:rFonts w:ascii="Arial" w:hAnsi="Arial" w:cs="Arial"/>
          <w:sz w:val="20"/>
        </w:rPr>
        <w:t xml:space="preserve">  </w:t>
      </w:r>
      <w:r w:rsidRPr="00702581">
        <w:rPr>
          <w:rFonts w:ascii="Arial" w:hAnsi="Arial" w:cs="Arial"/>
          <w:color w:val="FF0000"/>
          <w:sz w:val="20"/>
        </w:rPr>
        <w:t>??</w:t>
      </w:r>
      <w:proofErr w:type="gramEnd"/>
      <w:r>
        <w:rPr>
          <w:rFonts w:ascii="Arial" w:hAnsi="Arial" w:cs="Arial"/>
          <w:sz w:val="20"/>
        </w:rPr>
        <w:t xml:space="preserve"> B</w:t>
      </w:r>
    </w:p>
    <w:p w14:paraId="316F2332" w14:textId="77777777" w:rsidR="00702581" w:rsidRDefault="00702581" w:rsidP="00465B42">
      <w:pPr>
        <w:pStyle w:val="Lijstalinea"/>
        <w:tabs>
          <w:tab w:val="left" w:pos="-1440"/>
          <w:tab w:val="left" w:pos="-720"/>
        </w:tabs>
        <w:ind w:left="360"/>
        <w:jc w:val="both"/>
        <w:rPr>
          <w:rStyle w:val="Hyperlink"/>
          <w:rFonts w:ascii="Arial" w:hAnsi="Arial"/>
          <w:color w:val="auto"/>
          <w:spacing w:val="-3"/>
          <w:u w:val="none"/>
        </w:rPr>
      </w:pPr>
    </w:p>
    <w:p w14:paraId="0FA60D95" w14:textId="77777777" w:rsidR="00FF5FC9" w:rsidRDefault="00FF5FC9" w:rsidP="00FF5FC9">
      <w:pPr>
        <w:pStyle w:val="Lijstalinea"/>
        <w:tabs>
          <w:tab w:val="left" w:pos="-1440"/>
          <w:tab w:val="left" w:pos="-720"/>
        </w:tabs>
        <w:ind w:left="360"/>
        <w:jc w:val="both"/>
        <w:rPr>
          <w:rStyle w:val="Hyperlink"/>
          <w:rFonts w:ascii="Arial" w:hAnsi="Arial"/>
          <w:color w:val="auto"/>
          <w:spacing w:val="-3"/>
          <w:u w:val="none"/>
        </w:rPr>
      </w:pPr>
    </w:p>
    <w:tbl>
      <w:tblPr>
        <w:tblStyle w:val="Tabelraster"/>
        <w:tblW w:w="9133" w:type="dxa"/>
        <w:tblInd w:w="360" w:type="dxa"/>
        <w:tblLook w:val="04A0" w:firstRow="1" w:lastRow="0" w:firstColumn="1" w:lastColumn="0" w:noHBand="0" w:noVBand="1"/>
      </w:tblPr>
      <w:tblGrid>
        <w:gridCol w:w="2470"/>
        <w:gridCol w:w="2268"/>
        <w:gridCol w:w="2268"/>
        <w:gridCol w:w="2127"/>
      </w:tblGrid>
      <w:tr w:rsidR="00FF5FC9" w14:paraId="3DC0717D" w14:textId="77777777" w:rsidTr="00B36B0C">
        <w:tc>
          <w:tcPr>
            <w:tcW w:w="2470" w:type="dxa"/>
          </w:tcPr>
          <w:p w14:paraId="7063CD7D" w14:textId="77777777" w:rsidR="00FF5FC9" w:rsidRPr="00624666" w:rsidRDefault="00FF5FC9" w:rsidP="00B36B0C">
            <w:pPr>
              <w:pStyle w:val="Lijstalinea"/>
              <w:ind w:left="0"/>
              <w:jc w:val="center"/>
              <w:rPr>
                <w:rFonts w:ascii="Arial" w:hAnsi="Arial" w:cs="Arial"/>
                <w:color w:val="FF0000"/>
                <w:sz w:val="20"/>
                <w:lang w:val="en-US"/>
              </w:rPr>
            </w:pPr>
            <w:r>
              <w:rPr>
                <w:rFonts w:ascii="Arial" w:hAnsi="Arial" w:cs="Arial"/>
                <w:color w:val="FF0000"/>
                <w:sz w:val="20"/>
                <w:lang w:val="en-US"/>
              </w:rPr>
              <w:t>ETHERNET</w:t>
            </w:r>
            <w:r>
              <w:rPr>
                <w:rFonts w:ascii="Arial" w:hAnsi="Arial" w:cs="Arial"/>
                <w:color w:val="FF0000"/>
                <w:sz w:val="20"/>
                <w:lang w:val="en-US"/>
              </w:rPr>
              <w:br/>
            </w:r>
            <w:r>
              <w:rPr>
                <w:rFonts w:ascii="Arial" w:hAnsi="Arial" w:cs="Arial"/>
                <w:sz w:val="20"/>
                <w:lang w:val="en-US"/>
              </w:rPr>
              <w:t>HEADER</w:t>
            </w:r>
          </w:p>
        </w:tc>
        <w:tc>
          <w:tcPr>
            <w:tcW w:w="2268" w:type="dxa"/>
          </w:tcPr>
          <w:p w14:paraId="3FCF35BD" w14:textId="77777777" w:rsidR="00FF5FC9" w:rsidRPr="00624666" w:rsidRDefault="00FF5FC9" w:rsidP="00B36B0C">
            <w:pPr>
              <w:pStyle w:val="Lijstalinea"/>
              <w:ind w:left="0"/>
              <w:jc w:val="center"/>
              <w:rPr>
                <w:rFonts w:ascii="Arial" w:hAnsi="Arial" w:cs="Arial"/>
                <w:color w:val="FF0000"/>
                <w:sz w:val="20"/>
                <w:lang w:val="en-US"/>
              </w:rPr>
            </w:pPr>
            <w:r>
              <w:rPr>
                <w:rFonts w:ascii="Arial" w:hAnsi="Arial" w:cs="Arial"/>
                <w:color w:val="FF0000"/>
                <w:sz w:val="20"/>
                <w:lang w:val="en-US"/>
              </w:rPr>
              <w:t>IP</w:t>
            </w:r>
            <w:r>
              <w:rPr>
                <w:rFonts w:ascii="Arial" w:hAnsi="Arial" w:cs="Arial"/>
                <w:color w:val="FF0000"/>
                <w:sz w:val="20"/>
                <w:lang w:val="en-US"/>
              </w:rPr>
              <w:br/>
            </w:r>
            <w:r>
              <w:rPr>
                <w:rFonts w:ascii="Arial" w:hAnsi="Arial" w:cs="Arial"/>
                <w:sz w:val="20"/>
                <w:lang w:val="en-US"/>
              </w:rPr>
              <w:t>HEADER</w:t>
            </w:r>
          </w:p>
        </w:tc>
        <w:tc>
          <w:tcPr>
            <w:tcW w:w="2268" w:type="dxa"/>
          </w:tcPr>
          <w:p w14:paraId="0B4D5AEC" w14:textId="77777777" w:rsidR="00FF5FC9" w:rsidRPr="00624666" w:rsidRDefault="00FF5FC9" w:rsidP="00B36B0C">
            <w:pPr>
              <w:pStyle w:val="Lijstalinea"/>
              <w:ind w:left="0"/>
              <w:jc w:val="center"/>
              <w:rPr>
                <w:rFonts w:ascii="Arial" w:hAnsi="Arial" w:cs="Arial"/>
                <w:color w:val="FF0000"/>
                <w:sz w:val="20"/>
                <w:lang w:val="en-US"/>
              </w:rPr>
            </w:pPr>
            <w:r>
              <w:rPr>
                <w:rFonts w:ascii="Arial" w:hAnsi="Arial" w:cs="Arial"/>
                <w:color w:val="FF0000"/>
                <w:sz w:val="20"/>
                <w:lang w:val="en-US"/>
              </w:rPr>
              <w:t>ICMP</w:t>
            </w:r>
            <w:r>
              <w:rPr>
                <w:rFonts w:ascii="Arial" w:hAnsi="Arial" w:cs="Arial"/>
                <w:color w:val="FF0000"/>
                <w:sz w:val="20"/>
                <w:lang w:val="en-US"/>
              </w:rPr>
              <w:br/>
            </w:r>
            <w:r>
              <w:rPr>
                <w:rFonts w:ascii="Arial" w:hAnsi="Arial" w:cs="Arial"/>
                <w:sz w:val="20"/>
                <w:lang w:val="en-US"/>
              </w:rPr>
              <w:t>HEADER</w:t>
            </w:r>
          </w:p>
        </w:tc>
        <w:tc>
          <w:tcPr>
            <w:tcW w:w="2127" w:type="dxa"/>
          </w:tcPr>
          <w:p w14:paraId="31A5B93F" w14:textId="77777777" w:rsidR="00FF5FC9" w:rsidRPr="00624666" w:rsidRDefault="00FF5FC9" w:rsidP="00B36B0C">
            <w:pPr>
              <w:pStyle w:val="Lijstalinea"/>
              <w:ind w:left="0"/>
              <w:jc w:val="center"/>
              <w:rPr>
                <w:rFonts w:ascii="Arial" w:hAnsi="Arial" w:cs="Arial"/>
                <w:color w:val="FF0000"/>
                <w:sz w:val="20"/>
                <w:lang w:val="en-US"/>
              </w:rPr>
            </w:pPr>
            <w:r>
              <w:rPr>
                <w:rFonts w:ascii="Arial" w:hAnsi="Arial" w:cs="Arial"/>
                <w:color w:val="FF0000"/>
                <w:sz w:val="20"/>
                <w:lang w:val="en-US"/>
              </w:rPr>
              <w:t>ICMP</w:t>
            </w:r>
            <w:r>
              <w:rPr>
                <w:rFonts w:ascii="Arial" w:hAnsi="Arial" w:cs="Arial"/>
                <w:sz w:val="20"/>
                <w:lang w:val="en-US"/>
              </w:rPr>
              <w:br/>
            </w:r>
            <w:r w:rsidRPr="00624666">
              <w:rPr>
                <w:rFonts w:ascii="Arial" w:hAnsi="Arial" w:cs="Arial"/>
                <w:sz w:val="20"/>
                <w:lang w:val="en-US"/>
              </w:rPr>
              <w:t>DATA</w:t>
            </w:r>
          </w:p>
        </w:tc>
      </w:tr>
    </w:tbl>
    <w:p w14:paraId="1ACEACD1" w14:textId="77777777" w:rsidR="00FF5FC9" w:rsidRPr="00890EBB" w:rsidRDefault="00FF5FC9" w:rsidP="00FF5FC9">
      <w:pPr>
        <w:jc w:val="both"/>
        <w:rPr>
          <w:rFonts w:ascii="Arial" w:hAnsi="Arial" w:cs="Arial"/>
          <w:sz w:val="20"/>
        </w:rPr>
      </w:pPr>
      <w:r w:rsidRPr="00890EBB">
        <w:rPr>
          <w:rFonts w:ascii="Arial" w:hAnsi="Arial" w:cs="Arial"/>
          <w:sz w:val="8"/>
          <w:szCs w:val="8"/>
        </w:rPr>
        <w:t xml:space="preserve">      </w:t>
      </w:r>
      <w:r w:rsidRPr="00890EBB">
        <w:rPr>
          <w:rFonts w:ascii="Arial" w:hAnsi="Arial" w:cs="Arial"/>
          <w:sz w:val="8"/>
          <w:szCs w:val="8"/>
        </w:rPr>
        <w:br/>
      </w:r>
      <w:r>
        <w:rPr>
          <w:rFonts w:ascii="Arial" w:hAnsi="Arial" w:cs="Arial"/>
          <w:sz w:val="20"/>
        </w:rPr>
        <w:t xml:space="preserve">                           </w:t>
      </w:r>
      <w:r>
        <w:rPr>
          <w:rFonts w:ascii="Arial" w:hAnsi="Arial" w:cs="Arial"/>
          <w:color w:val="FF0000"/>
          <w:sz w:val="20"/>
        </w:rPr>
        <w:t>14</w:t>
      </w:r>
      <w:r w:rsidRPr="00890EBB">
        <w:rPr>
          <w:rFonts w:ascii="Arial" w:hAnsi="Arial" w:cs="Arial"/>
          <w:sz w:val="20"/>
        </w:rPr>
        <w:t xml:space="preserve"> </w:t>
      </w:r>
      <w:r>
        <w:rPr>
          <w:rFonts w:ascii="Arial" w:hAnsi="Arial" w:cs="Arial"/>
          <w:sz w:val="20"/>
        </w:rPr>
        <w:t>B</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r>
        <w:rPr>
          <w:rFonts w:ascii="Arial" w:hAnsi="Arial" w:cs="Arial"/>
          <w:color w:val="FF0000"/>
          <w:sz w:val="20"/>
        </w:rPr>
        <w:t>20</w:t>
      </w:r>
      <w:r w:rsidRPr="00890EBB">
        <w:rPr>
          <w:rFonts w:ascii="Arial" w:hAnsi="Arial" w:cs="Arial"/>
          <w:sz w:val="20"/>
        </w:rPr>
        <w:t xml:space="preserve"> </w:t>
      </w:r>
      <w:r>
        <w:rPr>
          <w:rFonts w:ascii="Arial" w:hAnsi="Arial" w:cs="Arial"/>
          <w:sz w:val="20"/>
        </w:rPr>
        <w:t xml:space="preserve">B    </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r>
        <w:rPr>
          <w:rFonts w:ascii="Arial" w:hAnsi="Arial" w:cs="Arial"/>
          <w:sz w:val="20"/>
        </w:rPr>
        <w:t xml:space="preserve">  </w:t>
      </w:r>
      <w:r>
        <w:rPr>
          <w:rFonts w:ascii="Arial" w:hAnsi="Arial" w:cs="Arial"/>
          <w:color w:val="FF0000"/>
          <w:sz w:val="20"/>
        </w:rPr>
        <w:t>8</w:t>
      </w:r>
      <w:r w:rsidRPr="00890EBB">
        <w:rPr>
          <w:rFonts w:ascii="Arial" w:hAnsi="Arial" w:cs="Arial"/>
          <w:sz w:val="20"/>
        </w:rPr>
        <w:t xml:space="preserve"> </w:t>
      </w:r>
      <w:r>
        <w:rPr>
          <w:rFonts w:ascii="Arial" w:hAnsi="Arial" w:cs="Arial"/>
          <w:sz w:val="20"/>
        </w:rPr>
        <w:t>B</w:t>
      </w:r>
      <w:r w:rsidRPr="00890EBB">
        <w:rPr>
          <w:rFonts w:ascii="Arial" w:hAnsi="Arial" w:cs="Arial"/>
          <w:sz w:val="20"/>
        </w:rPr>
        <w:t xml:space="preserve">  </w:t>
      </w:r>
      <w:r>
        <w:rPr>
          <w:rFonts w:ascii="Arial" w:hAnsi="Arial" w:cs="Arial"/>
          <w:sz w:val="20"/>
        </w:rPr>
        <w:t xml:space="preserve"> </w:t>
      </w:r>
      <w:r w:rsidRPr="00890EBB">
        <w:rPr>
          <w:rFonts w:ascii="Arial" w:hAnsi="Arial" w:cs="Arial"/>
          <w:sz w:val="20"/>
        </w:rPr>
        <w:t xml:space="preserve"> </w:t>
      </w:r>
      <w:r>
        <w:rPr>
          <w:rFonts w:ascii="Arial" w:hAnsi="Arial" w:cs="Arial"/>
          <w:sz w:val="20"/>
        </w:rPr>
        <w:t xml:space="preserve">                             </w:t>
      </w:r>
      <w:r>
        <w:rPr>
          <w:rFonts w:ascii="Arial" w:hAnsi="Arial" w:cs="Arial"/>
          <w:color w:val="FF0000"/>
          <w:sz w:val="20"/>
        </w:rPr>
        <w:t>32</w:t>
      </w:r>
      <w:r>
        <w:rPr>
          <w:rFonts w:ascii="Arial" w:hAnsi="Arial" w:cs="Arial"/>
          <w:sz w:val="20"/>
        </w:rPr>
        <w:t xml:space="preserve"> B</w:t>
      </w:r>
    </w:p>
    <w:p w14:paraId="05C890B1" w14:textId="77777777" w:rsidR="00FF5FC9" w:rsidRDefault="00FF5FC9" w:rsidP="00FF5FC9">
      <w:pPr>
        <w:pStyle w:val="Lijstalinea"/>
        <w:tabs>
          <w:tab w:val="left" w:pos="-1440"/>
          <w:tab w:val="left" w:pos="-720"/>
        </w:tabs>
        <w:ind w:left="360"/>
        <w:jc w:val="both"/>
        <w:rPr>
          <w:rStyle w:val="Hyperlink"/>
          <w:rFonts w:ascii="Arial" w:hAnsi="Arial"/>
          <w:color w:val="auto"/>
          <w:spacing w:val="-3"/>
          <w:u w:val="none"/>
        </w:rPr>
      </w:pPr>
    </w:p>
    <w:p w14:paraId="7A6383B4" w14:textId="77777777" w:rsidR="00CD2C5C" w:rsidRDefault="00CD2C5C" w:rsidP="00FF5FC9">
      <w:pPr>
        <w:pStyle w:val="Lijstalinea"/>
        <w:tabs>
          <w:tab w:val="left" w:pos="-1440"/>
          <w:tab w:val="left" w:pos="-720"/>
        </w:tabs>
        <w:ind w:left="360"/>
        <w:jc w:val="both"/>
        <w:rPr>
          <w:rStyle w:val="Hyperlink"/>
          <w:rFonts w:ascii="Arial" w:hAnsi="Arial"/>
          <w:color w:val="auto"/>
          <w:spacing w:val="-3"/>
          <w:u w:val="none"/>
        </w:rPr>
      </w:pPr>
    </w:p>
    <w:p w14:paraId="56C09370" w14:textId="77777777" w:rsidR="00CD2C5C" w:rsidRPr="00CD2C5C" w:rsidRDefault="00CD2C5C" w:rsidP="00CD2C5C">
      <w:pPr>
        <w:pStyle w:val="Lijstalinea"/>
        <w:widowControl/>
        <w:numPr>
          <w:ilvl w:val="0"/>
          <w:numId w:val="4"/>
        </w:numPr>
        <w:spacing w:after="200" w:line="276" w:lineRule="auto"/>
        <w:jc w:val="both"/>
        <w:rPr>
          <w:rFonts w:ascii="Arial" w:hAnsi="Arial" w:cs="Arial"/>
          <w:szCs w:val="24"/>
        </w:rPr>
      </w:pPr>
      <w:r w:rsidRPr="00CD2C5C">
        <w:rPr>
          <w:rFonts w:ascii="Arial" w:hAnsi="Arial" w:cs="Arial"/>
          <w:szCs w:val="24"/>
        </w:rPr>
        <w:t>Welke hexadecimale code wordt door het IP-protocol gebruikt om aan te duiden dat de IP-</w:t>
      </w:r>
      <w:proofErr w:type="spellStart"/>
      <w:r w:rsidRPr="00CD2C5C">
        <w:rPr>
          <w:rFonts w:ascii="Arial" w:hAnsi="Arial" w:cs="Arial"/>
          <w:szCs w:val="24"/>
        </w:rPr>
        <w:t>payload</w:t>
      </w:r>
      <w:proofErr w:type="spellEnd"/>
      <w:r w:rsidRPr="00CD2C5C">
        <w:rPr>
          <w:rFonts w:ascii="Arial" w:hAnsi="Arial" w:cs="Arial"/>
          <w:szCs w:val="24"/>
        </w:rPr>
        <w:t xml:space="preserve"> voor het ICMP-protocol bedoeld is?</w:t>
      </w:r>
    </w:p>
    <w:p w14:paraId="34E5240D" w14:textId="77777777" w:rsidR="00CD2C5C" w:rsidRDefault="00CD2C5C" w:rsidP="00FF5FC9">
      <w:pPr>
        <w:pStyle w:val="Lijstalinea"/>
        <w:tabs>
          <w:tab w:val="left" w:pos="-1440"/>
          <w:tab w:val="left" w:pos="-720"/>
        </w:tabs>
        <w:ind w:left="360"/>
        <w:jc w:val="both"/>
        <w:rPr>
          <w:rStyle w:val="Hyperlink"/>
          <w:rFonts w:ascii="Arial" w:hAnsi="Arial"/>
          <w:color w:val="auto"/>
          <w:spacing w:val="-3"/>
          <w:u w:val="none"/>
        </w:rPr>
      </w:pPr>
    </w:p>
    <w:p w14:paraId="31C9202A" w14:textId="515E9928" w:rsidR="00CD2C5C" w:rsidRDefault="00CD2C5C" w:rsidP="00465B42">
      <w:pPr>
        <w:pStyle w:val="Lijstalinea"/>
        <w:tabs>
          <w:tab w:val="left" w:pos="-1440"/>
          <w:tab w:val="left" w:pos="-720"/>
        </w:tabs>
        <w:ind w:left="360"/>
        <w:jc w:val="both"/>
        <w:rPr>
          <w:rStyle w:val="Hyperlink"/>
          <w:rFonts w:ascii="Arial" w:hAnsi="Arial"/>
          <w:color w:val="FF0000"/>
          <w:spacing w:val="-3"/>
          <w:u w:val="none"/>
        </w:rPr>
      </w:pPr>
      <w:r w:rsidRPr="00CD2C5C">
        <w:rPr>
          <w:rStyle w:val="Hyperlink"/>
          <w:rFonts w:ascii="Arial" w:hAnsi="Arial"/>
          <w:color w:val="FF0000"/>
          <w:spacing w:val="-3"/>
          <w:u w:val="none"/>
        </w:rPr>
        <w:t xml:space="preserve">In middelste </w:t>
      </w:r>
      <w:proofErr w:type="spellStart"/>
      <w:r w:rsidRPr="00CD2C5C">
        <w:rPr>
          <w:rStyle w:val="Hyperlink"/>
          <w:rFonts w:ascii="Arial" w:hAnsi="Arial"/>
          <w:color w:val="FF0000"/>
          <w:spacing w:val="-3"/>
          <w:u w:val="none"/>
        </w:rPr>
        <w:t>window</w:t>
      </w:r>
      <w:proofErr w:type="spellEnd"/>
      <w:r w:rsidRPr="00CD2C5C">
        <w:rPr>
          <w:rStyle w:val="Hyperlink"/>
          <w:rFonts w:ascii="Arial" w:hAnsi="Arial"/>
          <w:color w:val="FF0000"/>
          <w:spacing w:val="-3"/>
          <w:u w:val="none"/>
        </w:rPr>
        <w:t xml:space="preserve"> op Protocol: ICMP (1) klikken </w:t>
      </w:r>
      <w:r w:rsidRPr="00CD2C5C">
        <w:rPr>
          <w:rStyle w:val="Hyperlink"/>
          <w:rFonts w:ascii="Arial" w:hAnsi="Arial"/>
          <w:color w:val="FF0000"/>
          <w:spacing w:val="-3"/>
          <w:u w:val="none"/>
        </w:rPr>
        <w:sym w:font="Wingdings" w:char="F0E0"/>
      </w:r>
      <w:r w:rsidRPr="00CD2C5C">
        <w:rPr>
          <w:rStyle w:val="Hyperlink"/>
          <w:rFonts w:ascii="Arial" w:hAnsi="Arial"/>
          <w:color w:val="FF0000"/>
          <w:spacing w:val="-3"/>
          <w:u w:val="none"/>
        </w:rPr>
        <w:t xml:space="preserve"> overeenkomstige </w:t>
      </w:r>
      <w:proofErr w:type="spellStart"/>
      <w:r w:rsidRPr="00CD2C5C">
        <w:rPr>
          <w:rStyle w:val="Hyperlink"/>
          <w:rFonts w:ascii="Arial" w:hAnsi="Arial"/>
          <w:color w:val="FF0000"/>
          <w:spacing w:val="-3"/>
          <w:u w:val="none"/>
        </w:rPr>
        <w:t>hexacode</w:t>
      </w:r>
      <w:proofErr w:type="spellEnd"/>
      <w:r w:rsidRPr="00CD2C5C">
        <w:rPr>
          <w:rStyle w:val="Hyperlink"/>
          <w:rFonts w:ascii="Arial" w:hAnsi="Arial"/>
          <w:color w:val="FF0000"/>
          <w:spacing w:val="-3"/>
          <w:u w:val="none"/>
        </w:rPr>
        <w:t xml:space="preserve"> staat in onderste </w:t>
      </w:r>
      <w:proofErr w:type="spellStart"/>
      <w:r w:rsidRPr="00CD2C5C">
        <w:rPr>
          <w:rStyle w:val="Hyperlink"/>
          <w:rFonts w:ascii="Arial" w:hAnsi="Arial"/>
          <w:color w:val="FF0000"/>
          <w:spacing w:val="-3"/>
          <w:u w:val="none"/>
        </w:rPr>
        <w:t>window</w:t>
      </w:r>
      <w:proofErr w:type="spellEnd"/>
      <w:r w:rsidRPr="00CD2C5C">
        <w:rPr>
          <w:rStyle w:val="Hyperlink"/>
          <w:rFonts w:ascii="Arial" w:hAnsi="Arial"/>
          <w:color w:val="FF0000"/>
          <w:spacing w:val="-3"/>
          <w:u w:val="none"/>
        </w:rPr>
        <w:t xml:space="preserve"> aangeduid in blauw  </w:t>
      </w:r>
      <w:r w:rsidRPr="00CD2C5C">
        <w:rPr>
          <w:rStyle w:val="Hyperlink"/>
          <w:rFonts w:ascii="Arial" w:hAnsi="Arial"/>
          <w:color w:val="FF0000"/>
          <w:spacing w:val="-3"/>
          <w:u w:val="none"/>
        </w:rPr>
        <w:sym w:font="Wingdings" w:char="F0E0"/>
      </w:r>
      <w:r w:rsidRPr="00CD2C5C">
        <w:rPr>
          <w:rStyle w:val="Hyperlink"/>
          <w:rFonts w:ascii="Arial" w:hAnsi="Arial"/>
          <w:color w:val="FF0000"/>
          <w:spacing w:val="-3"/>
          <w:u w:val="none"/>
        </w:rPr>
        <w:t xml:space="preserve"> </w:t>
      </w:r>
      <w:proofErr w:type="spellStart"/>
      <w:r>
        <w:rPr>
          <w:rStyle w:val="Hyperlink"/>
          <w:rFonts w:ascii="Arial" w:hAnsi="Arial"/>
          <w:color w:val="FF0000"/>
          <w:spacing w:val="-3"/>
          <w:u w:val="none"/>
        </w:rPr>
        <w:t>hexacode</w:t>
      </w:r>
      <w:proofErr w:type="spellEnd"/>
      <w:r>
        <w:rPr>
          <w:rStyle w:val="Hyperlink"/>
          <w:rFonts w:ascii="Arial" w:hAnsi="Arial"/>
          <w:color w:val="FF0000"/>
          <w:spacing w:val="-3"/>
          <w:u w:val="none"/>
        </w:rPr>
        <w:t xml:space="preserve"> = </w:t>
      </w:r>
      <w:r w:rsidRPr="00CD2C5C">
        <w:rPr>
          <w:rStyle w:val="Hyperlink"/>
          <w:rFonts w:ascii="Arial" w:hAnsi="Arial"/>
          <w:color w:val="FF0000"/>
          <w:spacing w:val="-3"/>
          <w:u w:val="none"/>
        </w:rPr>
        <w:t xml:space="preserve">01 </w:t>
      </w:r>
    </w:p>
    <w:p w14:paraId="48E7F1A7" w14:textId="052E6558" w:rsidR="004A0983" w:rsidRDefault="004A0983" w:rsidP="00465B42">
      <w:pPr>
        <w:pStyle w:val="Lijstalinea"/>
        <w:tabs>
          <w:tab w:val="left" w:pos="-1440"/>
          <w:tab w:val="left" w:pos="-720"/>
        </w:tabs>
        <w:ind w:left="360"/>
        <w:jc w:val="both"/>
        <w:rPr>
          <w:rStyle w:val="Hyperlink"/>
          <w:rFonts w:ascii="Arial" w:hAnsi="Arial"/>
          <w:color w:val="auto"/>
          <w:spacing w:val="-3"/>
          <w:u w:val="none"/>
        </w:rPr>
      </w:pPr>
    </w:p>
    <w:p w14:paraId="5FF293FE" w14:textId="77777777" w:rsidR="004A0983" w:rsidRDefault="004A0983" w:rsidP="00465B42">
      <w:pPr>
        <w:pStyle w:val="Lijstalinea"/>
        <w:tabs>
          <w:tab w:val="left" w:pos="-1440"/>
          <w:tab w:val="left" w:pos="-720"/>
        </w:tabs>
        <w:ind w:left="360"/>
        <w:jc w:val="both"/>
        <w:rPr>
          <w:rStyle w:val="Hyperlink"/>
          <w:rFonts w:ascii="Arial" w:hAnsi="Arial"/>
          <w:color w:val="auto"/>
          <w:spacing w:val="-3"/>
          <w:u w:val="none"/>
        </w:rPr>
      </w:pPr>
    </w:p>
    <w:p w14:paraId="0CD7BD43" w14:textId="77777777" w:rsidR="00702581" w:rsidRDefault="00702581" w:rsidP="00465B42">
      <w:pPr>
        <w:pStyle w:val="Lijstalinea"/>
        <w:tabs>
          <w:tab w:val="left" w:pos="-1440"/>
          <w:tab w:val="left" w:pos="-720"/>
        </w:tabs>
        <w:ind w:left="360"/>
        <w:jc w:val="both"/>
        <w:rPr>
          <w:rStyle w:val="Hyperlink"/>
          <w:rFonts w:ascii="Arial" w:hAnsi="Arial"/>
          <w:color w:val="auto"/>
          <w:spacing w:val="-3"/>
          <w:u w:val="none"/>
        </w:rPr>
      </w:pPr>
    </w:p>
    <w:p w14:paraId="4B846EC2" w14:textId="77777777" w:rsidR="00465B42" w:rsidRDefault="00C80B4A" w:rsidP="00F86EB6">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lastRenderedPageBreak/>
        <w:t xml:space="preserve">Wat is de TTL-waarde van de door </w:t>
      </w:r>
      <w:proofErr w:type="gramStart"/>
      <w:r>
        <w:rPr>
          <w:rStyle w:val="Hyperlink"/>
          <w:rFonts w:ascii="Arial" w:hAnsi="Arial"/>
          <w:color w:val="auto"/>
          <w:spacing w:val="-3"/>
          <w:u w:val="none"/>
        </w:rPr>
        <w:t>jouw</w:t>
      </w:r>
      <w:proofErr w:type="gramEnd"/>
      <w:r>
        <w:rPr>
          <w:rStyle w:val="Hyperlink"/>
          <w:rFonts w:ascii="Arial" w:hAnsi="Arial"/>
          <w:color w:val="auto"/>
          <w:spacing w:val="-3"/>
          <w:u w:val="none"/>
        </w:rPr>
        <w:t xml:space="preserve"> host </w:t>
      </w:r>
      <w:r w:rsidRPr="002A51B0">
        <w:rPr>
          <w:rStyle w:val="Hyperlink"/>
          <w:rFonts w:ascii="Arial" w:hAnsi="Arial"/>
          <w:color w:val="auto"/>
          <w:spacing w:val="-3"/>
        </w:rPr>
        <w:t>uitgestuurde</w:t>
      </w:r>
      <w:r>
        <w:rPr>
          <w:rStyle w:val="Hyperlink"/>
          <w:rFonts w:ascii="Arial" w:hAnsi="Arial"/>
          <w:color w:val="auto"/>
          <w:spacing w:val="-3"/>
          <w:u w:val="none"/>
        </w:rPr>
        <w:t xml:space="preserve"> pakketten (dus de echo </w:t>
      </w:r>
      <w:proofErr w:type="spellStart"/>
      <w:r>
        <w:rPr>
          <w:rStyle w:val="Hyperlink"/>
          <w:rFonts w:ascii="Arial" w:hAnsi="Arial"/>
          <w:color w:val="auto"/>
          <w:spacing w:val="-3"/>
          <w:u w:val="none"/>
        </w:rPr>
        <w:t>requests</w:t>
      </w:r>
      <w:proofErr w:type="spellEnd"/>
      <w:r>
        <w:rPr>
          <w:rStyle w:val="Hyperlink"/>
          <w:rFonts w:ascii="Arial" w:hAnsi="Arial"/>
          <w:color w:val="auto"/>
          <w:spacing w:val="-3"/>
          <w:u w:val="none"/>
        </w:rPr>
        <w:t>)?</w:t>
      </w:r>
    </w:p>
    <w:p w14:paraId="3299E3E4" w14:textId="77777777" w:rsidR="00C80B4A" w:rsidRDefault="00C80B4A" w:rsidP="00C80B4A">
      <w:pPr>
        <w:pStyle w:val="Lijstalinea"/>
        <w:tabs>
          <w:tab w:val="left" w:pos="-1440"/>
          <w:tab w:val="left" w:pos="-720"/>
        </w:tabs>
        <w:ind w:left="360"/>
        <w:jc w:val="both"/>
        <w:rPr>
          <w:rStyle w:val="Hyperlink"/>
          <w:rFonts w:ascii="Arial" w:hAnsi="Arial"/>
          <w:color w:val="auto"/>
          <w:spacing w:val="-3"/>
          <w:u w:val="none"/>
        </w:rPr>
      </w:pPr>
    </w:p>
    <w:p w14:paraId="54C86C61" w14:textId="77777777" w:rsidR="00C80B4A" w:rsidRPr="00C80B4A" w:rsidRDefault="00C80B4A" w:rsidP="00C80B4A">
      <w:pPr>
        <w:pStyle w:val="Lijstalinea"/>
        <w:tabs>
          <w:tab w:val="left" w:pos="-1440"/>
          <w:tab w:val="left" w:pos="-720"/>
        </w:tabs>
        <w:ind w:left="360"/>
        <w:jc w:val="both"/>
        <w:rPr>
          <w:rStyle w:val="Hyperlink"/>
          <w:rFonts w:ascii="Arial" w:hAnsi="Arial"/>
          <w:color w:val="FF0000"/>
          <w:spacing w:val="-3"/>
          <w:u w:val="none"/>
        </w:rPr>
      </w:pPr>
      <w:r w:rsidRPr="00C80B4A">
        <w:rPr>
          <w:rStyle w:val="Hyperlink"/>
          <w:rFonts w:ascii="Arial" w:hAnsi="Arial"/>
          <w:color w:val="FF0000"/>
          <w:spacing w:val="-3"/>
          <w:u w:val="none"/>
        </w:rPr>
        <w:t>128</w:t>
      </w:r>
    </w:p>
    <w:p w14:paraId="27F2BB2D" w14:textId="77777777" w:rsidR="00F86EB6" w:rsidRDefault="00F86EB6" w:rsidP="00F86EB6">
      <w:pPr>
        <w:tabs>
          <w:tab w:val="left" w:pos="-1440"/>
          <w:tab w:val="left" w:pos="-720"/>
        </w:tabs>
        <w:jc w:val="both"/>
        <w:rPr>
          <w:rStyle w:val="Hyperlink"/>
          <w:rFonts w:ascii="Arial" w:hAnsi="Arial"/>
          <w:color w:val="auto"/>
          <w:spacing w:val="-3"/>
          <w:u w:val="none"/>
        </w:rPr>
      </w:pPr>
    </w:p>
    <w:p w14:paraId="26038371" w14:textId="77777777" w:rsidR="00C80B4A" w:rsidRDefault="00C80B4A" w:rsidP="00C80B4A">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Aangezien jouw </w:t>
      </w:r>
      <w:proofErr w:type="gramStart"/>
      <w:r>
        <w:rPr>
          <w:rStyle w:val="Hyperlink"/>
          <w:rFonts w:ascii="Arial" w:hAnsi="Arial"/>
          <w:color w:val="auto"/>
          <w:spacing w:val="-3"/>
          <w:u w:val="none"/>
        </w:rPr>
        <w:t>Windows-PC</w:t>
      </w:r>
      <w:proofErr w:type="gramEnd"/>
      <w:r>
        <w:rPr>
          <w:rStyle w:val="Hyperlink"/>
          <w:rFonts w:ascii="Arial" w:hAnsi="Arial"/>
          <w:color w:val="auto"/>
          <w:spacing w:val="-3"/>
          <w:u w:val="none"/>
        </w:rPr>
        <w:t xml:space="preserve"> de zender is van de echo </w:t>
      </w:r>
      <w:proofErr w:type="spellStart"/>
      <w:r>
        <w:rPr>
          <w:rStyle w:val="Hyperlink"/>
          <w:rFonts w:ascii="Arial" w:hAnsi="Arial"/>
          <w:color w:val="auto"/>
          <w:spacing w:val="-3"/>
          <w:u w:val="none"/>
        </w:rPr>
        <w:t>requests</w:t>
      </w:r>
      <w:proofErr w:type="spellEnd"/>
      <w:r>
        <w:rPr>
          <w:rStyle w:val="Hyperlink"/>
          <w:rFonts w:ascii="Arial" w:hAnsi="Arial"/>
          <w:color w:val="auto"/>
          <w:spacing w:val="-3"/>
          <w:u w:val="none"/>
        </w:rPr>
        <w:t xml:space="preserve">, kan je hieruit dus afleiden dat deze waarde de </w:t>
      </w:r>
      <w:r w:rsidR="00D312C5">
        <w:rPr>
          <w:rStyle w:val="Hyperlink"/>
          <w:rFonts w:ascii="Arial" w:hAnsi="Arial"/>
          <w:color w:val="auto"/>
          <w:spacing w:val="-3"/>
          <w:u w:val="none"/>
        </w:rPr>
        <w:t>initiële waarde</w:t>
      </w:r>
      <w:r>
        <w:rPr>
          <w:rStyle w:val="Hyperlink"/>
          <w:rFonts w:ascii="Arial" w:hAnsi="Arial"/>
          <w:color w:val="auto"/>
          <w:spacing w:val="-3"/>
          <w:u w:val="none"/>
        </w:rPr>
        <w:t xml:space="preserve"> is van het TTL-veld</w:t>
      </w:r>
      <w:r w:rsidR="00D312C5">
        <w:rPr>
          <w:rStyle w:val="Hyperlink"/>
          <w:rFonts w:ascii="Arial" w:hAnsi="Arial"/>
          <w:color w:val="auto"/>
          <w:spacing w:val="-3"/>
          <w:u w:val="none"/>
        </w:rPr>
        <w:t xml:space="preserve"> bij een Windows-PC.</w:t>
      </w:r>
    </w:p>
    <w:p w14:paraId="6FD65493" w14:textId="77777777" w:rsidR="00C80B4A" w:rsidRDefault="00C80B4A" w:rsidP="00C80B4A">
      <w:pPr>
        <w:tabs>
          <w:tab w:val="left" w:pos="-1440"/>
          <w:tab w:val="left" w:pos="-720"/>
        </w:tabs>
        <w:ind w:left="360"/>
        <w:jc w:val="both"/>
        <w:rPr>
          <w:rStyle w:val="Hyperlink"/>
          <w:rFonts w:ascii="Arial" w:hAnsi="Arial"/>
          <w:color w:val="auto"/>
          <w:spacing w:val="-3"/>
          <w:u w:val="none"/>
        </w:rPr>
      </w:pPr>
    </w:p>
    <w:p w14:paraId="0C777308" w14:textId="77777777" w:rsidR="00C80B4A" w:rsidRDefault="00C80B4A" w:rsidP="00C80B4A">
      <w:pPr>
        <w:tabs>
          <w:tab w:val="left" w:pos="-1440"/>
          <w:tab w:val="left" w:pos="-720"/>
        </w:tabs>
        <w:ind w:left="360"/>
        <w:jc w:val="both"/>
        <w:rPr>
          <w:rStyle w:val="Hyperlink"/>
          <w:rFonts w:ascii="Arial" w:hAnsi="Arial"/>
          <w:color w:val="auto"/>
          <w:spacing w:val="-3"/>
          <w:u w:val="none"/>
        </w:rPr>
      </w:pPr>
    </w:p>
    <w:p w14:paraId="5D84B579" w14:textId="77777777" w:rsidR="00C80B4A" w:rsidRDefault="00C80B4A" w:rsidP="00C80B4A">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Wat is de TTL-waarde van de door </w:t>
      </w:r>
      <w:proofErr w:type="gramStart"/>
      <w:r>
        <w:rPr>
          <w:rStyle w:val="Hyperlink"/>
          <w:rFonts w:ascii="Arial" w:hAnsi="Arial"/>
          <w:color w:val="auto"/>
          <w:spacing w:val="-3"/>
          <w:u w:val="none"/>
        </w:rPr>
        <w:t>jouw</w:t>
      </w:r>
      <w:proofErr w:type="gramEnd"/>
      <w:r>
        <w:rPr>
          <w:rStyle w:val="Hyperlink"/>
          <w:rFonts w:ascii="Arial" w:hAnsi="Arial"/>
          <w:color w:val="auto"/>
          <w:spacing w:val="-3"/>
          <w:u w:val="none"/>
        </w:rPr>
        <w:t xml:space="preserve"> host </w:t>
      </w:r>
      <w:r w:rsidRPr="002A51B0">
        <w:rPr>
          <w:rStyle w:val="Hyperlink"/>
          <w:rFonts w:ascii="Arial" w:hAnsi="Arial"/>
          <w:color w:val="auto"/>
          <w:spacing w:val="-3"/>
        </w:rPr>
        <w:t>ontvangen</w:t>
      </w:r>
      <w:r>
        <w:rPr>
          <w:rStyle w:val="Hyperlink"/>
          <w:rFonts w:ascii="Arial" w:hAnsi="Arial"/>
          <w:color w:val="auto"/>
          <w:spacing w:val="-3"/>
          <w:u w:val="none"/>
        </w:rPr>
        <w:t xml:space="preserve"> pakketten (dus de echo reply’s)?</w:t>
      </w:r>
    </w:p>
    <w:p w14:paraId="4732CC4E" w14:textId="77777777" w:rsidR="00C80B4A" w:rsidRDefault="00C80B4A" w:rsidP="00C80B4A">
      <w:pPr>
        <w:pStyle w:val="Lijstalinea"/>
        <w:tabs>
          <w:tab w:val="left" w:pos="-1440"/>
          <w:tab w:val="left" w:pos="-720"/>
        </w:tabs>
        <w:ind w:left="360"/>
        <w:jc w:val="both"/>
        <w:rPr>
          <w:rStyle w:val="Hyperlink"/>
          <w:rFonts w:ascii="Arial" w:hAnsi="Arial"/>
          <w:color w:val="auto"/>
          <w:spacing w:val="-3"/>
          <w:u w:val="none"/>
        </w:rPr>
      </w:pPr>
    </w:p>
    <w:p w14:paraId="02D4B504" w14:textId="01A47F79" w:rsidR="00C80B4A" w:rsidRPr="00C80B4A" w:rsidRDefault="00806A0C" w:rsidP="00C80B4A">
      <w:pPr>
        <w:pStyle w:val="Lijstalinea"/>
        <w:tabs>
          <w:tab w:val="left" w:pos="-1440"/>
          <w:tab w:val="left" w:pos="-720"/>
        </w:tabs>
        <w:ind w:left="360"/>
        <w:jc w:val="both"/>
        <w:rPr>
          <w:rStyle w:val="Hyperlink"/>
          <w:rFonts w:ascii="Arial" w:hAnsi="Arial"/>
          <w:color w:val="FF0000"/>
          <w:spacing w:val="-3"/>
          <w:u w:val="none"/>
        </w:rPr>
      </w:pPr>
      <w:r>
        <w:rPr>
          <w:rStyle w:val="Hyperlink"/>
          <w:rFonts w:ascii="Arial" w:hAnsi="Arial"/>
          <w:color w:val="FF0000"/>
          <w:spacing w:val="-3"/>
          <w:u w:val="none"/>
        </w:rPr>
        <w:t>63</w:t>
      </w:r>
    </w:p>
    <w:p w14:paraId="3531046A" w14:textId="77777777" w:rsidR="00C80B4A" w:rsidRDefault="00C80B4A" w:rsidP="00C80B4A">
      <w:pPr>
        <w:tabs>
          <w:tab w:val="left" w:pos="-1440"/>
          <w:tab w:val="left" w:pos="-720"/>
        </w:tabs>
        <w:jc w:val="both"/>
        <w:rPr>
          <w:rStyle w:val="Hyperlink"/>
          <w:rFonts w:ascii="Arial" w:hAnsi="Arial"/>
          <w:color w:val="auto"/>
          <w:spacing w:val="-3"/>
          <w:u w:val="none"/>
        </w:rPr>
      </w:pPr>
    </w:p>
    <w:p w14:paraId="3483258F" w14:textId="77777777" w:rsidR="00D312C5" w:rsidRDefault="00D312C5" w:rsidP="00D312C5">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Merk op dat je deze waarde ook in de output van je ping-commando kan vinden.</w:t>
      </w:r>
    </w:p>
    <w:p w14:paraId="2644C1A2"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36C51FCC" w14:textId="77777777" w:rsidR="00C80B4A" w:rsidRDefault="00D312C5" w:rsidP="00D312C5">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Raadpleeg onderstaande link om de initiële waarde van het TTL-veld van een Linux-server na te gaan</w:t>
      </w:r>
      <w:r w:rsidR="002A51B0">
        <w:rPr>
          <w:rStyle w:val="Hyperlink"/>
          <w:rFonts w:ascii="Arial" w:hAnsi="Arial"/>
          <w:color w:val="auto"/>
          <w:spacing w:val="-3"/>
          <w:u w:val="none"/>
        </w:rPr>
        <w:t xml:space="preserve"> en vul deze hieronder in.</w:t>
      </w:r>
    </w:p>
    <w:p w14:paraId="43619493"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118D9F7A" w14:textId="77777777" w:rsidR="00D312C5" w:rsidRDefault="00806A0C" w:rsidP="00D312C5">
      <w:pPr>
        <w:tabs>
          <w:tab w:val="left" w:pos="-1440"/>
          <w:tab w:val="left" w:pos="-720"/>
        </w:tabs>
        <w:ind w:left="360"/>
        <w:jc w:val="both"/>
        <w:rPr>
          <w:rStyle w:val="Hyperlink"/>
          <w:rFonts w:ascii="Arial" w:hAnsi="Arial"/>
          <w:color w:val="auto"/>
          <w:spacing w:val="-3"/>
          <w:u w:val="none"/>
        </w:rPr>
      </w:pPr>
      <w:hyperlink r:id="rId8" w:history="1">
        <w:r w:rsidR="00D312C5" w:rsidRPr="00272D47">
          <w:rPr>
            <w:rStyle w:val="Hyperlink"/>
            <w:rFonts w:ascii="Arial" w:hAnsi="Arial"/>
            <w:spacing w:val="-3"/>
          </w:rPr>
          <w:t>http://subinsb.com/default-device-ttl-values</w:t>
        </w:r>
      </w:hyperlink>
    </w:p>
    <w:p w14:paraId="012BB728" w14:textId="77777777" w:rsidR="00D312C5" w:rsidRDefault="00D312C5" w:rsidP="002138B0">
      <w:pPr>
        <w:tabs>
          <w:tab w:val="left" w:pos="-1440"/>
          <w:tab w:val="left" w:pos="-720"/>
        </w:tabs>
        <w:jc w:val="both"/>
        <w:rPr>
          <w:rStyle w:val="Hyperlink"/>
          <w:rFonts w:ascii="Arial" w:hAnsi="Arial"/>
          <w:color w:val="auto"/>
          <w:spacing w:val="-3"/>
          <w:u w:val="none"/>
        </w:rPr>
      </w:pPr>
    </w:p>
    <w:p w14:paraId="051E36FA" w14:textId="04865B43" w:rsidR="00D312C5" w:rsidRPr="00806A0C" w:rsidRDefault="00D312C5" w:rsidP="00D312C5">
      <w:pPr>
        <w:tabs>
          <w:tab w:val="left" w:pos="-1440"/>
          <w:tab w:val="left" w:pos="-720"/>
        </w:tabs>
        <w:ind w:left="360"/>
        <w:jc w:val="both"/>
        <w:rPr>
          <w:rStyle w:val="Hyperlink"/>
          <w:rFonts w:ascii="Arial" w:hAnsi="Arial"/>
          <w:color w:val="FF0000"/>
          <w:spacing w:val="-3"/>
          <w:u w:val="none"/>
        </w:rPr>
      </w:pPr>
      <w:r>
        <w:rPr>
          <w:rStyle w:val="Hyperlink"/>
          <w:rFonts w:ascii="Arial" w:hAnsi="Arial"/>
          <w:color w:val="auto"/>
          <w:spacing w:val="-3"/>
          <w:u w:val="none"/>
        </w:rPr>
        <w:t xml:space="preserve">Initiële waarde TTL-veld bij Linux = </w:t>
      </w:r>
      <w:r w:rsidR="00806A0C" w:rsidRPr="00806A0C">
        <w:rPr>
          <w:rStyle w:val="Hyperlink"/>
          <w:rFonts w:ascii="Arial" w:hAnsi="Arial"/>
          <w:color w:val="FF0000"/>
          <w:spacing w:val="-3"/>
          <w:u w:val="none"/>
        </w:rPr>
        <w:t>64</w:t>
      </w:r>
    </w:p>
    <w:p w14:paraId="732FC632"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0AD36C67" w14:textId="77777777" w:rsidR="00D312C5" w:rsidRDefault="00D312C5" w:rsidP="00D312C5">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Je zal merken dat de TTL-waarde van de echo reply’s minder is dan deze initiële waarde. Hieruit kan je afleiden dat de verstuurde pakketten een aantal hops (routers) gepasseerd zijn (want elke hop doet de TTL-waarde met 1 verminderen).</w:t>
      </w:r>
    </w:p>
    <w:p w14:paraId="6BF265C9"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4D37BCF7" w14:textId="77777777" w:rsidR="00D312C5" w:rsidRDefault="00D312C5" w:rsidP="00D312C5">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Hoeveel routers bevinden er zich dus tussen je laptop en de gepingde server?</w:t>
      </w:r>
    </w:p>
    <w:p w14:paraId="6E592DC3" w14:textId="77777777" w:rsidR="005766FC" w:rsidRDefault="005766FC" w:rsidP="00D312C5">
      <w:pPr>
        <w:tabs>
          <w:tab w:val="left" w:pos="-1440"/>
          <w:tab w:val="left" w:pos="-720"/>
        </w:tabs>
        <w:ind w:left="360"/>
        <w:jc w:val="both"/>
        <w:rPr>
          <w:rStyle w:val="Hyperlink"/>
          <w:rFonts w:ascii="Arial" w:hAnsi="Arial"/>
          <w:color w:val="auto"/>
          <w:spacing w:val="-3"/>
          <w:u w:val="none"/>
        </w:rPr>
      </w:pPr>
    </w:p>
    <w:p w14:paraId="6E3D9077" w14:textId="597F5BCE" w:rsidR="005766FC" w:rsidRPr="00806A0C" w:rsidRDefault="005766FC" w:rsidP="00D312C5">
      <w:pPr>
        <w:tabs>
          <w:tab w:val="left" w:pos="-1440"/>
          <w:tab w:val="left" w:pos="-720"/>
        </w:tabs>
        <w:ind w:left="360"/>
        <w:jc w:val="both"/>
        <w:rPr>
          <w:rStyle w:val="Hyperlink"/>
          <w:rFonts w:ascii="Arial" w:hAnsi="Arial"/>
          <w:color w:val="FF0000"/>
          <w:spacing w:val="-3"/>
          <w:u w:val="none"/>
        </w:rPr>
      </w:pPr>
      <w:r w:rsidRPr="00806A0C">
        <w:rPr>
          <w:rStyle w:val="Hyperlink"/>
          <w:rFonts w:ascii="Arial" w:hAnsi="Arial"/>
          <w:color w:val="FF0000"/>
          <w:spacing w:val="-3"/>
          <w:u w:val="none"/>
        </w:rPr>
        <w:t xml:space="preserve">64 - </w:t>
      </w:r>
      <w:r w:rsidR="00806A0C" w:rsidRPr="00806A0C">
        <w:rPr>
          <w:rStyle w:val="Hyperlink"/>
          <w:rFonts w:ascii="Arial" w:hAnsi="Arial"/>
          <w:color w:val="FF0000"/>
          <w:spacing w:val="-3"/>
          <w:u w:val="none"/>
        </w:rPr>
        <w:t>63</w:t>
      </w:r>
      <w:r w:rsidRPr="00806A0C">
        <w:rPr>
          <w:rStyle w:val="Hyperlink"/>
          <w:rFonts w:ascii="Arial" w:hAnsi="Arial"/>
          <w:color w:val="FF0000"/>
          <w:spacing w:val="-3"/>
          <w:u w:val="none"/>
        </w:rPr>
        <w:t xml:space="preserve"> = </w:t>
      </w:r>
      <w:r w:rsidR="00806A0C" w:rsidRPr="00806A0C">
        <w:rPr>
          <w:rStyle w:val="Hyperlink"/>
          <w:rFonts w:ascii="Arial" w:hAnsi="Arial"/>
          <w:color w:val="FF0000"/>
          <w:spacing w:val="-3"/>
          <w:u w:val="none"/>
        </w:rPr>
        <w:t>1</w:t>
      </w:r>
    </w:p>
    <w:p w14:paraId="4ADC2489"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7A72669F" w14:textId="77777777" w:rsidR="00D312C5" w:rsidRDefault="00D312C5" w:rsidP="00D312C5">
      <w:pPr>
        <w:tabs>
          <w:tab w:val="left" w:pos="-1440"/>
          <w:tab w:val="left" w:pos="-720"/>
        </w:tabs>
        <w:ind w:left="360"/>
        <w:jc w:val="both"/>
        <w:rPr>
          <w:rStyle w:val="Hyperlink"/>
          <w:rFonts w:ascii="Arial" w:hAnsi="Arial"/>
          <w:color w:val="auto"/>
          <w:spacing w:val="-3"/>
          <w:u w:val="none"/>
        </w:rPr>
      </w:pPr>
    </w:p>
    <w:p w14:paraId="6CDF2E33" w14:textId="0FFBF760" w:rsidR="00D312C5" w:rsidRPr="005766FC" w:rsidRDefault="005766FC" w:rsidP="000B6FB4">
      <w:pPr>
        <w:pStyle w:val="Lijstalinea"/>
        <w:numPr>
          <w:ilvl w:val="0"/>
          <w:numId w:val="4"/>
        </w:numPr>
        <w:tabs>
          <w:tab w:val="left" w:pos="-1440"/>
          <w:tab w:val="left" w:pos="-720"/>
        </w:tabs>
        <w:jc w:val="both"/>
        <w:rPr>
          <w:rStyle w:val="Hyperlink"/>
          <w:rFonts w:ascii="Arial" w:hAnsi="Arial"/>
          <w:color w:val="auto"/>
          <w:spacing w:val="-3"/>
          <w:u w:val="none"/>
        </w:rPr>
      </w:pPr>
      <w:r w:rsidRPr="005766FC">
        <w:rPr>
          <w:rStyle w:val="Hyperlink"/>
          <w:rFonts w:ascii="Arial" w:hAnsi="Arial"/>
          <w:color w:val="auto"/>
          <w:spacing w:val="-3"/>
          <w:u w:val="none"/>
        </w:rPr>
        <w:t xml:space="preserve">Maak van een </w:t>
      </w:r>
      <w:proofErr w:type="spellStart"/>
      <w:r w:rsidRPr="005766FC">
        <w:rPr>
          <w:rStyle w:val="Hyperlink"/>
          <w:rFonts w:ascii="Arial" w:hAnsi="Arial"/>
          <w:color w:val="auto"/>
          <w:spacing w:val="-3"/>
          <w:u w:val="none"/>
        </w:rPr>
        <w:t>een</w:t>
      </w:r>
      <w:proofErr w:type="spellEnd"/>
      <w:r w:rsidRPr="005766FC">
        <w:rPr>
          <w:rStyle w:val="Hyperlink"/>
          <w:rFonts w:ascii="Arial" w:hAnsi="Arial"/>
          <w:color w:val="auto"/>
          <w:spacing w:val="-3"/>
          <w:u w:val="none"/>
        </w:rPr>
        <w:t xml:space="preserve"> </w:t>
      </w:r>
      <w:proofErr w:type="spellStart"/>
      <w:r w:rsidRPr="005766FC">
        <w:rPr>
          <w:rStyle w:val="Hyperlink"/>
          <w:rFonts w:ascii="Arial" w:hAnsi="Arial"/>
          <w:color w:val="auto"/>
          <w:spacing w:val="-3"/>
          <w:u w:val="none"/>
        </w:rPr>
        <w:t>legacy</w:t>
      </w:r>
      <w:proofErr w:type="spellEnd"/>
      <w:r w:rsidRPr="005766FC">
        <w:rPr>
          <w:rStyle w:val="Hyperlink"/>
          <w:rFonts w:ascii="Arial" w:hAnsi="Arial"/>
          <w:color w:val="auto"/>
          <w:spacing w:val="-3"/>
          <w:u w:val="none"/>
        </w:rPr>
        <w:t xml:space="preserve"> Windows-commando gebruik om het </w:t>
      </w:r>
      <w:r>
        <w:rPr>
          <w:rStyle w:val="Hyperlink"/>
          <w:rFonts w:ascii="Arial" w:hAnsi="Arial"/>
          <w:color w:val="auto"/>
          <w:spacing w:val="-3"/>
          <w:u w:val="none"/>
        </w:rPr>
        <w:t>(router)</w:t>
      </w:r>
      <w:r w:rsidRPr="005766FC">
        <w:rPr>
          <w:rStyle w:val="Hyperlink"/>
          <w:rFonts w:ascii="Arial" w:hAnsi="Arial"/>
          <w:color w:val="auto"/>
          <w:spacing w:val="-3"/>
          <w:u w:val="none"/>
        </w:rPr>
        <w:t xml:space="preserve">pad te traceren die door de ping-pakketten gevolgd worden tussen je laptop en </w:t>
      </w:r>
      <w:r>
        <w:rPr>
          <w:rStyle w:val="Hyperlink"/>
          <w:rFonts w:ascii="Arial" w:hAnsi="Arial"/>
          <w:color w:val="auto"/>
          <w:spacing w:val="-3"/>
          <w:u w:val="none"/>
        </w:rPr>
        <w:t xml:space="preserve">de webserver met als naam </w:t>
      </w:r>
      <w:r w:rsidR="00806A0C">
        <w:rPr>
          <w:rStyle w:val="Hyperlink"/>
          <w:rFonts w:ascii="Arial" w:hAnsi="Arial"/>
          <w:color w:val="auto"/>
          <w:spacing w:val="-3"/>
          <w:u w:val="none"/>
        </w:rPr>
        <w:t>op-nas</w:t>
      </w:r>
      <w:r>
        <w:rPr>
          <w:rStyle w:val="Hyperlink"/>
          <w:rFonts w:ascii="Arial" w:hAnsi="Arial"/>
          <w:color w:val="auto"/>
          <w:spacing w:val="-3"/>
          <w:u w:val="none"/>
        </w:rPr>
        <w:t>.howest.be.</w:t>
      </w:r>
    </w:p>
    <w:p w14:paraId="48FC587B" w14:textId="77777777" w:rsidR="005766FC" w:rsidRDefault="005766FC" w:rsidP="005766FC">
      <w:pPr>
        <w:tabs>
          <w:tab w:val="left" w:pos="-1440"/>
          <w:tab w:val="left" w:pos="-720"/>
        </w:tabs>
        <w:jc w:val="both"/>
        <w:rPr>
          <w:rStyle w:val="Hyperlink"/>
          <w:rFonts w:ascii="Arial" w:hAnsi="Arial"/>
          <w:color w:val="FF0000"/>
          <w:spacing w:val="-3"/>
          <w:u w:val="none"/>
        </w:rPr>
      </w:pPr>
    </w:p>
    <w:p w14:paraId="13DB4D90" w14:textId="4D62A97B" w:rsidR="000B6FB4" w:rsidRPr="005766FC" w:rsidRDefault="0066555C" w:rsidP="000B6FB4">
      <w:pPr>
        <w:tabs>
          <w:tab w:val="left" w:pos="-1440"/>
          <w:tab w:val="left" w:pos="-720"/>
        </w:tabs>
        <w:ind w:left="360"/>
        <w:jc w:val="both"/>
        <w:rPr>
          <w:rStyle w:val="Hyperlink"/>
          <w:rFonts w:ascii="Arial" w:hAnsi="Arial"/>
          <w:color w:val="FF0000"/>
          <w:spacing w:val="-3"/>
          <w:u w:val="none"/>
        </w:rPr>
      </w:pPr>
      <w:proofErr w:type="spellStart"/>
      <w:proofErr w:type="gramStart"/>
      <w:r w:rsidRPr="005766FC">
        <w:rPr>
          <w:rStyle w:val="Hyperlink"/>
          <w:rFonts w:ascii="Arial" w:hAnsi="Arial"/>
          <w:color w:val="FF0000"/>
          <w:spacing w:val="-3"/>
          <w:u w:val="none"/>
        </w:rPr>
        <w:t>tracert</w:t>
      </w:r>
      <w:proofErr w:type="spellEnd"/>
      <w:proofErr w:type="gramEnd"/>
      <w:r w:rsidRPr="005766FC">
        <w:rPr>
          <w:rStyle w:val="Hyperlink"/>
          <w:rFonts w:ascii="Arial" w:hAnsi="Arial"/>
          <w:color w:val="FF0000"/>
          <w:spacing w:val="-3"/>
          <w:u w:val="none"/>
        </w:rPr>
        <w:t xml:space="preserve"> </w:t>
      </w:r>
      <w:r w:rsidR="00806A0C">
        <w:rPr>
          <w:rStyle w:val="Hyperlink"/>
          <w:rFonts w:ascii="Arial" w:hAnsi="Arial"/>
          <w:color w:val="FF0000"/>
          <w:spacing w:val="-3"/>
          <w:u w:val="none"/>
        </w:rPr>
        <w:t>op-nas</w:t>
      </w:r>
      <w:r w:rsidRPr="005766FC">
        <w:rPr>
          <w:rStyle w:val="Hyperlink"/>
          <w:rFonts w:ascii="Arial" w:hAnsi="Arial"/>
          <w:color w:val="FF0000"/>
          <w:spacing w:val="-3"/>
          <w:u w:val="none"/>
        </w:rPr>
        <w:t>.howest.be</w:t>
      </w:r>
    </w:p>
    <w:p w14:paraId="5F3B4FD9" w14:textId="77777777" w:rsidR="000B6FB4" w:rsidRDefault="000B6FB4" w:rsidP="000B6FB4">
      <w:pPr>
        <w:tabs>
          <w:tab w:val="left" w:pos="-1440"/>
          <w:tab w:val="left" w:pos="-720"/>
        </w:tabs>
        <w:jc w:val="both"/>
        <w:rPr>
          <w:rStyle w:val="Hyperlink"/>
          <w:rFonts w:ascii="Arial" w:hAnsi="Arial"/>
          <w:color w:val="auto"/>
          <w:spacing w:val="-3"/>
          <w:u w:val="none"/>
        </w:rPr>
      </w:pPr>
    </w:p>
    <w:p w14:paraId="01731D10" w14:textId="784D0DAD" w:rsidR="000B6FB4" w:rsidRDefault="00806A0C" w:rsidP="0066555C">
      <w:pPr>
        <w:tabs>
          <w:tab w:val="left" w:pos="-1440"/>
          <w:tab w:val="left" w:pos="-720"/>
        </w:tabs>
        <w:ind w:left="360"/>
        <w:jc w:val="both"/>
        <w:rPr>
          <w:rStyle w:val="Hyperlink"/>
          <w:rFonts w:ascii="Arial" w:hAnsi="Arial"/>
          <w:color w:val="auto"/>
          <w:spacing w:val="-3"/>
          <w:u w:val="none"/>
        </w:rPr>
      </w:pPr>
      <w:r>
        <w:rPr>
          <w:noProof/>
          <w:snapToGrid/>
          <w:lang w:val="nl-BE" w:eastAsia="nl-BE"/>
        </w:rPr>
        <w:drawing>
          <wp:inline distT="0" distB="0" distL="0" distR="0" wp14:anchorId="641DE789" wp14:editId="6A487212">
            <wp:extent cx="4810125" cy="1819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819275"/>
                    </a:xfrm>
                    <a:prstGeom prst="rect">
                      <a:avLst/>
                    </a:prstGeom>
                  </pic:spPr>
                </pic:pic>
              </a:graphicData>
            </a:graphic>
          </wp:inline>
        </w:drawing>
      </w:r>
    </w:p>
    <w:p w14:paraId="3F12B0B1" w14:textId="77777777" w:rsidR="00806A0C" w:rsidRPr="00806A0C" w:rsidRDefault="00806A0C" w:rsidP="0066555C">
      <w:pPr>
        <w:tabs>
          <w:tab w:val="left" w:pos="-1440"/>
          <w:tab w:val="left" w:pos="-720"/>
        </w:tabs>
        <w:ind w:left="360"/>
        <w:jc w:val="both"/>
        <w:rPr>
          <w:rStyle w:val="Hyperlink"/>
          <w:rFonts w:ascii="Arial" w:hAnsi="Arial"/>
          <w:color w:val="auto"/>
          <w:spacing w:val="-3"/>
          <w:u w:val="none"/>
        </w:rPr>
      </w:pPr>
    </w:p>
    <w:p w14:paraId="382EB180" w14:textId="77777777" w:rsidR="005766FC" w:rsidRDefault="005766FC" w:rsidP="005766FC">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Merk op dat je </w:t>
      </w:r>
      <w:r w:rsidR="002A51B0">
        <w:rPr>
          <w:rStyle w:val="Hyperlink"/>
          <w:rFonts w:ascii="Arial" w:hAnsi="Arial"/>
          <w:color w:val="auto"/>
          <w:spacing w:val="-3"/>
          <w:u w:val="none"/>
        </w:rPr>
        <w:t xml:space="preserve">ook </w:t>
      </w:r>
      <w:r>
        <w:rPr>
          <w:rStyle w:val="Hyperlink"/>
          <w:rFonts w:ascii="Arial" w:hAnsi="Arial"/>
          <w:color w:val="auto"/>
          <w:spacing w:val="-3"/>
          <w:u w:val="none"/>
        </w:rPr>
        <w:t xml:space="preserve">met dit commando kan zien hoeveel routers er tussen je host en </w:t>
      </w:r>
      <w:proofErr w:type="gramStart"/>
      <w:r>
        <w:rPr>
          <w:rStyle w:val="Hyperlink"/>
          <w:rFonts w:ascii="Arial" w:hAnsi="Arial"/>
          <w:color w:val="auto"/>
          <w:spacing w:val="-3"/>
          <w:u w:val="none"/>
        </w:rPr>
        <w:t>de</w:t>
      </w:r>
      <w:proofErr w:type="gramEnd"/>
      <w:r>
        <w:rPr>
          <w:rStyle w:val="Hyperlink"/>
          <w:rFonts w:ascii="Arial" w:hAnsi="Arial"/>
          <w:color w:val="auto"/>
          <w:spacing w:val="-3"/>
          <w:u w:val="none"/>
        </w:rPr>
        <w:t xml:space="preserve"> webserver zitten. </w:t>
      </w:r>
    </w:p>
    <w:p w14:paraId="725C484D" w14:textId="77777777" w:rsidR="002A51B0" w:rsidRDefault="002A51B0" w:rsidP="005766FC">
      <w:pPr>
        <w:tabs>
          <w:tab w:val="left" w:pos="-1440"/>
          <w:tab w:val="left" w:pos="-720"/>
        </w:tabs>
        <w:ind w:left="360"/>
        <w:jc w:val="both"/>
        <w:rPr>
          <w:rStyle w:val="Hyperlink"/>
          <w:rFonts w:ascii="Arial" w:hAnsi="Arial"/>
          <w:color w:val="auto"/>
          <w:spacing w:val="-3"/>
          <w:u w:val="none"/>
        </w:rPr>
      </w:pPr>
    </w:p>
    <w:p w14:paraId="38199C7F" w14:textId="77777777" w:rsidR="002138B0" w:rsidRDefault="0066555C" w:rsidP="00B52DC9">
      <w:pPr>
        <w:pStyle w:val="Lijstalinea"/>
        <w:numPr>
          <w:ilvl w:val="0"/>
          <w:numId w:val="4"/>
        </w:numPr>
        <w:tabs>
          <w:tab w:val="left" w:pos="-1440"/>
          <w:tab w:val="left" w:pos="-720"/>
        </w:tabs>
        <w:jc w:val="both"/>
        <w:rPr>
          <w:rStyle w:val="Hyperlink"/>
          <w:rFonts w:ascii="Arial" w:hAnsi="Arial"/>
          <w:color w:val="auto"/>
          <w:spacing w:val="-3"/>
          <w:u w:val="none"/>
        </w:rPr>
      </w:pPr>
      <w:bookmarkStart w:id="0" w:name="_GoBack"/>
      <w:bookmarkEnd w:id="0"/>
      <w:r>
        <w:rPr>
          <w:rStyle w:val="Hyperlink"/>
          <w:rFonts w:ascii="Arial" w:hAnsi="Arial"/>
          <w:color w:val="auto"/>
          <w:spacing w:val="-3"/>
          <w:u w:val="none"/>
        </w:rPr>
        <w:lastRenderedPageBreak/>
        <w:t xml:space="preserve">Op dezelfde manier kan je ook nagaan hoeveel routers er </w:t>
      </w:r>
      <w:r w:rsidR="002F44A2">
        <w:rPr>
          <w:rStyle w:val="Hyperlink"/>
          <w:rFonts w:ascii="Arial" w:hAnsi="Arial"/>
          <w:color w:val="auto"/>
          <w:spacing w:val="-3"/>
          <w:u w:val="none"/>
        </w:rPr>
        <w:t>gepasseerd worden bij het surfen vanaf je h</w:t>
      </w:r>
      <w:r>
        <w:rPr>
          <w:rStyle w:val="Hyperlink"/>
          <w:rFonts w:ascii="Arial" w:hAnsi="Arial"/>
          <w:color w:val="auto"/>
          <w:spacing w:val="-3"/>
          <w:u w:val="none"/>
        </w:rPr>
        <w:t xml:space="preserve">ost </w:t>
      </w:r>
      <w:r w:rsidR="002F44A2">
        <w:rPr>
          <w:rStyle w:val="Hyperlink"/>
          <w:rFonts w:ascii="Arial" w:hAnsi="Arial"/>
          <w:color w:val="auto"/>
          <w:spacing w:val="-3"/>
          <w:u w:val="none"/>
        </w:rPr>
        <w:t>naar b</w:t>
      </w:r>
      <w:r>
        <w:rPr>
          <w:rStyle w:val="Hyperlink"/>
          <w:rFonts w:ascii="Arial" w:hAnsi="Arial"/>
          <w:color w:val="auto"/>
          <w:spacing w:val="-3"/>
          <w:u w:val="none"/>
        </w:rPr>
        <w:t xml:space="preserve">v </w:t>
      </w:r>
      <w:hyperlink r:id="rId10" w:history="1">
        <w:r w:rsidR="002F44A2" w:rsidRPr="006D7092">
          <w:rPr>
            <w:rStyle w:val="Hyperlink"/>
            <w:rFonts w:ascii="Arial" w:hAnsi="Arial"/>
            <w:spacing w:val="-3"/>
          </w:rPr>
          <w:t>www.facebook.com</w:t>
        </w:r>
      </w:hyperlink>
      <w:r w:rsidR="002F44A2">
        <w:rPr>
          <w:rStyle w:val="Hyperlink"/>
          <w:rFonts w:ascii="Arial" w:hAnsi="Arial"/>
          <w:color w:val="auto"/>
          <w:spacing w:val="-3"/>
          <w:u w:val="none"/>
        </w:rPr>
        <w:t xml:space="preserve">. </w:t>
      </w:r>
      <w:r>
        <w:rPr>
          <w:rStyle w:val="Hyperlink"/>
          <w:rFonts w:ascii="Arial" w:hAnsi="Arial"/>
          <w:color w:val="auto"/>
          <w:spacing w:val="-3"/>
          <w:u w:val="none"/>
        </w:rPr>
        <w:t>Waarom kan je dit niet op school, maar wel thuis doen?</w:t>
      </w:r>
    </w:p>
    <w:p w14:paraId="49958429" w14:textId="77777777" w:rsidR="0066555C" w:rsidRDefault="0066555C" w:rsidP="0066555C">
      <w:pPr>
        <w:pStyle w:val="Lijstalinea"/>
        <w:tabs>
          <w:tab w:val="left" w:pos="-1440"/>
          <w:tab w:val="left" w:pos="-720"/>
        </w:tabs>
        <w:ind w:left="360"/>
        <w:jc w:val="both"/>
        <w:rPr>
          <w:rStyle w:val="Hyperlink"/>
          <w:rFonts w:ascii="Arial" w:hAnsi="Arial"/>
          <w:color w:val="auto"/>
          <w:spacing w:val="-3"/>
          <w:u w:val="none"/>
        </w:rPr>
      </w:pPr>
    </w:p>
    <w:p w14:paraId="07FBF270" w14:textId="77777777" w:rsidR="0066555C" w:rsidRPr="00524B86" w:rsidRDefault="0066555C" w:rsidP="0066555C">
      <w:pPr>
        <w:pStyle w:val="Lijstalinea"/>
        <w:tabs>
          <w:tab w:val="left" w:pos="-1440"/>
          <w:tab w:val="left" w:pos="-720"/>
        </w:tabs>
        <w:ind w:left="360"/>
        <w:jc w:val="both"/>
        <w:rPr>
          <w:rStyle w:val="Hyperlink"/>
          <w:rFonts w:ascii="Arial" w:hAnsi="Arial"/>
          <w:color w:val="FF0000"/>
          <w:spacing w:val="-3"/>
          <w:u w:val="none"/>
          <w:lang w:val="en-US"/>
        </w:rPr>
      </w:pPr>
      <w:r w:rsidRPr="00524B86">
        <w:rPr>
          <w:rStyle w:val="Hyperlink"/>
          <w:rFonts w:ascii="Arial" w:hAnsi="Arial"/>
          <w:color w:val="FF0000"/>
          <w:spacing w:val="-3"/>
          <w:u w:val="none"/>
          <w:lang w:val="en-US"/>
        </w:rPr>
        <w:t xml:space="preserve">Firewall in Howest </w:t>
      </w:r>
      <w:proofErr w:type="spellStart"/>
      <w:r w:rsidRPr="00524B86">
        <w:rPr>
          <w:rStyle w:val="Hyperlink"/>
          <w:rFonts w:ascii="Arial" w:hAnsi="Arial"/>
          <w:color w:val="FF0000"/>
          <w:spacing w:val="-3"/>
          <w:u w:val="none"/>
          <w:lang w:val="en-US"/>
        </w:rPr>
        <w:t>blokkeert</w:t>
      </w:r>
      <w:proofErr w:type="spellEnd"/>
      <w:r w:rsidRPr="00524B86">
        <w:rPr>
          <w:rStyle w:val="Hyperlink"/>
          <w:rFonts w:ascii="Arial" w:hAnsi="Arial"/>
          <w:color w:val="FF0000"/>
          <w:spacing w:val="-3"/>
          <w:u w:val="none"/>
          <w:lang w:val="en-US"/>
        </w:rPr>
        <w:t xml:space="preserve"> ICMP-messages</w:t>
      </w:r>
    </w:p>
    <w:p w14:paraId="6790687C" w14:textId="77777777" w:rsidR="00B52DC9" w:rsidRDefault="00B52DC9" w:rsidP="00B52DC9">
      <w:pPr>
        <w:pStyle w:val="Lijstalinea"/>
        <w:tabs>
          <w:tab w:val="left" w:pos="-1440"/>
          <w:tab w:val="left" w:pos="-720"/>
        </w:tabs>
        <w:ind w:left="360"/>
        <w:jc w:val="both"/>
        <w:rPr>
          <w:rStyle w:val="Hyperlink"/>
          <w:rFonts w:ascii="Arial" w:hAnsi="Arial"/>
          <w:color w:val="auto"/>
          <w:spacing w:val="-3"/>
          <w:u w:val="none"/>
          <w:lang w:val="en-US"/>
        </w:rPr>
      </w:pPr>
    </w:p>
    <w:p w14:paraId="27FF7BFD" w14:textId="77777777" w:rsidR="00F86EB6" w:rsidRPr="00E84ACD" w:rsidRDefault="00F86EB6" w:rsidP="00524B86">
      <w:pPr>
        <w:tabs>
          <w:tab w:val="left" w:pos="-1440"/>
          <w:tab w:val="left" w:pos="-720"/>
        </w:tabs>
        <w:ind w:left="360"/>
        <w:jc w:val="both"/>
        <w:rPr>
          <w:rStyle w:val="Hyperlink"/>
          <w:rFonts w:ascii="Arial" w:hAnsi="Arial"/>
          <w:color w:val="auto"/>
          <w:spacing w:val="-3"/>
          <w:u w:val="none"/>
          <w:lang w:val="en-US"/>
        </w:rPr>
      </w:pPr>
    </w:p>
    <w:p w14:paraId="4E357578" w14:textId="06548DF8" w:rsidR="009373F3" w:rsidRPr="00B5692B" w:rsidRDefault="009373F3" w:rsidP="009373F3">
      <w:pPr>
        <w:pStyle w:val="Lijstalinea"/>
        <w:numPr>
          <w:ilvl w:val="0"/>
          <w:numId w:val="4"/>
        </w:numPr>
        <w:tabs>
          <w:tab w:val="left" w:pos="-1440"/>
          <w:tab w:val="left" w:pos="-720"/>
        </w:tabs>
        <w:jc w:val="both"/>
        <w:rPr>
          <w:rFonts w:ascii="Arial" w:hAnsi="Arial" w:cs="Arial"/>
          <w:spacing w:val="-3"/>
        </w:rPr>
      </w:pPr>
      <w:r w:rsidRPr="00B5692B">
        <w:rPr>
          <w:rStyle w:val="Hyperlink"/>
          <w:rFonts w:ascii="Arial" w:hAnsi="Arial"/>
          <w:color w:val="auto"/>
          <w:spacing w:val="-3"/>
          <w:u w:val="none"/>
        </w:rPr>
        <w:t xml:space="preserve">Open de PKA-file uit </w:t>
      </w:r>
      <w:hyperlink r:id="rId11" w:history="1">
        <w:r w:rsidR="00B5692B" w:rsidRPr="00B5692B">
          <w:rPr>
            <w:rStyle w:val="Hyperlink"/>
            <w:rFonts w:ascii="Arial" w:hAnsi="Arial" w:cs="Arial"/>
          </w:rPr>
          <w:t>https://contenthub.netacad.com/itn/13.2.7</w:t>
        </w:r>
      </w:hyperlink>
    </w:p>
    <w:p w14:paraId="74D71AD6" w14:textId="77777777" w:rsidR="00B5692B" w:rsidRPr="00B5692B" w:rsidRDefault="00B5692B" w:rsidP="00B5692B">
      <w:pPr>
        <w:pStyle w:val="Lijstalinea"/>
        <w:tabs>
          <w:tab w:val="left" w:pos="-1440"/>
          <w:tab w:val="left" w:pos="-720"/>
        </w:tabs>
        <w:ind w:left="360"/>
        <w:jc w:val="both"/>
        <w:rPr>
          <w:rStyle w:val="Hyperlink"/>
          <w:rFonts w:ascii="Arial" w:hAnsi="Arial"/>
          <w:color w:val="auto"/>
          <w:spacing w:val="-3"/>
          <w:u w:val="none"/>
        </w:rPr>
      </w:pPr>
    </w:p>
    <w:p w14:paraId="73E84891"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Ping met IPv4-pakketten vanaf PC1 naar PC3. Je zal merken dat er geen echo reply’s terugkeren.</w:t>
      </w:r>
      <w:r w:rsidR="00C466D5">
        <w:rPr>
          <w:rStyle w:val="Hyperlink"/>
          <w:rFonts w:ascii="Arial" w:hAnsi="Arial"/>
          <w:color w:val="auto"/>
          <w:spacing w:val="-3"/>
          <w:u w:val="none"/>
        </w:rPr>
        <w:t xml:space="preserve"> </w:t>
      </w:r>
      <w:r>
        <w:rPr>
          <w:rStyle w:val="Hyperlink"/>
          <w:rFonts w:ascii="Arial" w:hAnsi="Arial"/>
          <w:color w:val="auto"/>
          <w:spacing w:val="-3"/>
          <w:u w:val="none"/>
        </w:rPr>
        <w:t xml:space="preserve">Er </w:t>
      </w:r>
      <w:r w:rsidR="00C466D5">
        <w:rPr>
          <w:rStyle w:val="Hyperlink"/>
          <w:rFonts w:ascii="Arial" w:hAnsi="Arial"/>
          <w:color w:val="auto"/>
          <w:spacing w:val="-3"/>
          <w:u w:val="none"/>
        </w:rPr>
        <w:t>werd immers</w:t>
      </w:r>
      <w:r>
        <w:rPr>
          <w:rStyle w:val="Hyperlink"/>
          <w:rFonts w:ascii="Arial" w:hAnsi="Arial"/>
          <w:color w:val="auto"/>
          <w:spacing w:val="-3"/>
          <w:u w:val="none"/>
        </w:rPr>
        <w:t xml:space="preserve"> met opzet een verkeerde IP-adresconfiguratie </w:t>
      </w:r>
      <w:r w:rsidR="00C466D5">
        <w:rPr>
          <w:rStyle w:val="Hyperlink"/>
          <w:rFonts w:ascii="Arial" w:hAnsi="Arial"/>
          <w:color w:val="auto"/>
          <w:spacing w:val="-3"/>
          <w:u w:val="none"/>
        </w:rPr>
        <w:t>ingevoerd</w:t>
      </w:r>
      <w:r>
        <w:rPr>
          <w:rStyle w:val="Hyperlink"/>
          <w:rFonts w:ascii="Arial" w:hAnsi="Arial"/>
          <w:color w:val="auto"/>
          <w:spacing w:val="-3"/>
          <w:u w:val="none"/>
        </w:rPr>
        <w:t xml:space="preserve"> op </w:t>
      </w:r>
      <w:proofErr w:type="gramStart"/>
      <w:r>
        <w:rPr>
          <w:rStyle w:val="Hyperlink"/>
          <w:rFonts w:ascii="Arial" w:hAnsi="Arial"/>
          <w:color w:val="auto"/>
          <w:spacing w:val="-3"/>
          <w:u w:val="none"/>
        </w:rPr>
        <w:t>één</w:t>
      </w:r>
      <w:proofErr w:type="gramEnd"/>
      <w:r>
        <w:rPr>
          <w:rStyle w:val="Hyperlink"/>
          <w:rFonts w:ascii="Arial" w:hAnsi="Arial"/>
          <w:color w:val="auto"/>
          <w:spacing w:val="-3"/>
          <w:u w:val="none"/>
        </w:rPr>
        <w:t xml:space="preserve"> van de 3 routers. </w:t>
      </w:r>
    </w:p>
    <w:p w14:paraId="3134E9EC"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p>
    <w:p w14:paraId="55FED754"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Los dit connectiviteitsprobleem op door de IP-adresconfiguratie van </w:t>
      </w:r>
      <w:proofErr w:type="gramStart"/>
      <w:r>
        <w:rPr>
          <w:rStyle w:val="Hyperlink"/>
          <w:rFonts w:ascii="Arial" w:hAnsi="Arial"/>
          <w:color w:val="auto"/>
          <w:spacing w:val="-3"/>
          <w:u w:val="none"/>
        </w:rPr>
        <w:t>één</w:t>
      </w:r>
      <w:proofErr w:type="gramEnd"/>
      <w:r>
        <w:rPr>
          <w:rStyle w:val="Hyperlink"/>
          <w:rFonts w:ascii="Arial" w:hAnsi="Arial"/>
          <w:color w:val="auto"/>
          <w:spacing w:val="-3"/>
          <w:u w:val="none"/>
        </w:rPr>
        <w:t xml:space="preserve"> van de routers correct aan te passen.</w:t>
      </w:r>
    </w:p>
    <w:p w14:paraId="2C978E21"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p>
    <w:p w14:paraId="4D344EF2"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Tip: maak gebruik van een </w:t>
      </w:r>
      <w:proofErr w:type="spellStart"/>
      <w:r>
        <w:rPr>
          <w:rStyle w:val="Hyperlink"/>
          <w:rFonts w:ascii="Arial" w:hAnsi="Arial"/>
          <w:color w:val="auto"/>
          <w:spacing w:val="-3"/>
          <w:u w:val="none"/>
        </w:rPr>
        <w:t>trace</w:t>
      </w:r>
      <w:r w:rsidR="00C466D5">
        <w:rPr>
          <w:rStyle w:val="Hyperlink"/>
          <w:rFonts w:ascii="Arial" w:hAnsi="Arial"/>
          <w:color w:val="auto"/>
          <w:spacing w:val="-3"/>
          <w:u w:val="none"/>
        </w:rPr>
        <w:t>rt</w:t>
      </w:r>
      <w:proofErr w:type="spellEnd"/>
      <w:r w:rsidR="00C466D5">
        <w:rPr>
          <w:rStyle w:val="Hyperlink"/>
          <w:rFonts w:ascii="Arial" w:hAnsi="Arial"/>
          <w:color w:val="auto"/>
          <w:spacing w:val="-3"/>
          <w:u w:val="none"/>
        </w:rPr>
        <w:t xml:space="preserve">-commando </w:t>
      </w:r>
      <w:r>
        <w:rPr>
          <w:rStyle w:val="Hyperlink"/>
          <w:rFonts w:ascii="Arial" w:hAnsi="Arial"/>
          <w:color w:val="auto"/>
          <w:spacing w:val="-3"/>
          <w:u w:val="none"/>
        </w:rPr>
        <w:t>op PC1 om na te gaan bij welke router de configuratie verkeerd is.</w:t>
      </w:r>
    </w:p>
    <w:p w14:paraId="6AC57446" w14:textId="77777777" w:rsidR="009373F3" w:rsidRDefault="009373F3" w:rsidP="009373F3">
      <w:pPr>
        <w:pStyle w:val="Lijstalinea"/>
        <w:tabs>
          <w:tab w:val="left" w:pos="-1440"/>
          <w:tab w:val="left" w:pos="-720"/>
        </w:tabs>
        <w:ind w:left="360"/>
        <w:jc w:val="both"/>
        <w:rPr>
          <w:rStyle w:val="Hyperlink"/>
          <w:rFonts w:ascii="Arial" w:hAnsi="Arial"/>
          <w:color w:val="auto"/>
          <w:spacing w:val="-3"/>
          <w:u w:val="none"/>
        </w:rPr>
      </w:pPr>
    </w:p>
    <w:p w14:paraId="340AA3E2" w14:textId="77777777" w:rsidR="009373F3" w:rsidRPr="00C466D5" w:rsidRDefault="009373F3" w:rsidP="009373F3">
      <w:pPr>
        <w:ind w:left="360"/>
        <w:rPr>
          <w:rFonts w:ascii="Arial" w:hAnsi="Arial" w:cs="Arial"/>
          <w:color w:val="FF0000"/>
          <w:szCs w:val="24"/>
        </w:rPr>
      </w:pPr>
      <w:proofErr w:type="spellStart"/>
      <w:r w:rsidRPr="00C466D5">
        <w:rPr>
          <w:rFonts w:ascii="Arial" w:hAnsi="Arial" w:cs="Arial"/>
          <w:color w:val="FF0000"/>
          <w:szCs w:val="24"/>
        </w:rPr>
        <w:t>Tracert</w:t>
      </w:r>
      <w:proofErr w:type="spellEnd"/>
      <w:r w:rsidR="00C466D5">
        <w:rPr>
          <w:rFonts w:ascii="Arial" w:hAnsi="Arial" w:cs="Arial"/>
          <w:color w:val="FF0000"/>
          <w:szCs w:val="24"/>
        </w:rPr>
        <w:t>-c</w:t>
      </w:r>
      <w:r w:rsidRPr="00C466D5">
        <w:rPr>
          <w:rFonts w:ascii="Arial" w:hAnsi="Arial" w:cs="Arial"/>
          <w:color w:val="FF0000"/>
          <w:szCs w:val="24"/>
        </w:rPr>
        <w:t>ommando blijft steken bij R1</w:t>
      </w:r>
    </w:p>
    <w:p w14:paraId="173DD1B9" w14:textId="77777777" w:rsidR="009373F3" w:rsidRPr="00C466D5" w:rsidRDefault="009373F3" w:rsidP="009373F3">
      <w:pPr>
        <w:pStyle w:val="Lijstalinea"/>
        <w:widowControl/>
        <w:numPr>
          <w:ilvl w:val="0"/>
          <w:numId w:val="14"/>
        </w:numPr>
        <w:spacing w:after="200" w:line="276" w:lineRule="auto"/>
        <w:rPr>
          <w:rFonts w:ascii="Arial" w:hAnsi="Arial" w:cs="Arial"/>
          <w:color w:val="FF0000"/>
          <w:szCs w:val="24"/>
        </w:rPr>
      </w:pPr>
      <w:r w:rsidRPr="00C466D5">
        <w:rPr>
          <w:rFonts w:ascii="Arial" w:hAnsi="Arial" w:cs="Arial"/>
          <w:color w:val="FF0000"/>
          <w:szCs w:val="24"/>
        </w:rPr>
        <w:t xml:space="preserve">Configuratie op R2 </w:t>
      </w:r>
      <w:r w:rsidR="00C466D5">
        <w:rPr>
          <w:rFonts w:ascii="Arial" w:hAnsi="Arial" w:cs="Arial"/>
          <w:color w:val="FF0000"/>
          <w:szCs w:val="24"/>
        </w:rPr>
        <w:t>is wellicht verkeerd</w:t>
      </w:r>
    </w:p>
    <w:p w14:paraId="39A357A9" w14:textId="77777777" w:rsidR="009373F3" w:rsidRPr="00C466D5" w:rsidRDefault="009373F3" w:rsidP="009373F3">
      <w:pPr>
        <w:pStyle w:val="Lijstalinea"/>
        <w:widowControl/>
        <w:numPr>
          <w:ilvl w:val="0"/>
          <w:numId w:val="14"/>
        </w:numPr>
        <w:spacing w:after="200" w:line="276" w:lineRule="auto"/>
        <w:rPr>
          <w:rFonts w:ascii="Arial" w:hAnsi="Arial" w:cs="Arial"/>
          <w:color w:val="FF0000"/>
          <w:szCs w:val="24"/>
        </w:rPr>
      </w:pPr>
      <w:proofErr w:type="spellStart"/>
      <w:r w:rsidRPr="00C466D5">
        <w:rPr>
          <w:rFonts w:ascii="Arial" w:hAnsi="Arial" w:cs="Arial"/>
          <w:color w:val="FF0000"/>
          <w:szCs w:val="24"/>
        </w:rPr>
        <w:t>Linkerinterface</w:t>
      </w:r>
      <w:proofErr w:type="spellEnd"/>
      <w:r w:rsidRPr="00C466D5">
        <w:rPr>
          <w:rFonts w:ascii="Arial" w:hAnsi="Arial" w:cs="Arial"/>
          <w:color w:val="FF0000"/>
          <w:szCs w:val="24"/>
        </w:rPr>
        <w:t xml:space="preserve"> van R2 = S0/0/0 moet tot het netwerk 10.10.1.4 /30 behoren volgens de info op de figuur</w:t>
      </w:r>
    </w:p>
    <w:p w14:paraId="4A66C3BD" w14:textId="77777777" w:rsidR="009373F3" w:rsidRPr="00C466D5" w:rsidRDefault="009373F3" w:rsidP="009373F3">
      <w:pPr>
        <w:pStyle w:val="Lijstalinea"/>
        <w:widowControl/>
        <w:numPr>
          <w:ilvl w:val="0"/>
          <w:numId w:val="14"/>
        </w:numPr>
        <w:spacing w:after="200" w:line="276" w:lineRule="auto"/>
        <w:rPr>
          <w:rFonts w:ascii="Arial" w:hAnsi="Arial" w:cs="Arial"/>
          <w:color w:val="FF0000"/>
          <w:szCs w:val="24"/>
        </w:rPr>
      </w:pPr>
      <w:r w:rsidRPr="00C466D5">
        <w:rPr>
          <w:rFonts w:ascii="Arial" w:hAnsi="Arial" w:cs="Arial"/>
          <w:color w:val="FF0000"/>
          <w:szCs w:val="24"/>
        </w:rPr>
        <w:t xml:space="preserve">/30 betekent dat er maar 32-30 = 2 bits zijn voor de </w:t>
      </w:r>
      <w:proofErr w:type="spellStart"/>
      <w:r w:rsidRPr="00C466D5">
        <w:rPr>
          <w:rFonts w:ascii="Arial" w:hAnsi="Arial" w:cs="Arial"/>
          <w:color w:val="FF0000"/>
          <w:szCs w:val="24"/>
        </w:rPr>
        <w:t>hosts</w:t>
      </w:r>
      <w:proofErr w:type="spellEnd"/>
      <w:r w:rsidRPr="00C466D5">
        <w:rPr>
          <w:rFonts w:ascii="Arial" w:hAnsi="Arial" w:cs="Arial"/>
          <w:color w:val="FF0000"/>
          <w:szCs w:val="24"/>
        </w:rPr>
        <w:t xml:space="preserve"> </w:t>
      </w:r>
      <w:r w:rsidRPr="00C466D5">
        <w:rPr>
          <w:rFonts w:ascii="Arial" w:hAnsi="Arial" w:cs="Arial"/>
          <w:color w:val="FF0000"/>
          <w:szCs w:val="24"/>
        </w:rPr>
        <w:sym w:font="Wingdings" w:char="F0E0"/>
      </w:r>
      <w:r w:rsidRPr="00C466D5">
        <w:rPr>
          <w:rFonts w:ascii="Arial" w:hAnsi="Arial" w:cs="Arial"/>
          <w:color w:val="FF0000"/>
          <w:szCs w:val="24"/>
        </w:rPr>
        <w:t xml:space="preserve"> 2</w:t>
      </w:r>
      <w:r w:rsidRPr="00C466D5">
        <w:rPr>
          <w:rFonts w:ascii="Arial" w:hAnsi="Arial" w:cs="Arial"/>
          <w:color w:val="FF0000"/>
          <w:szCs w:val="24"/>
          <w:vertAlign w:val="superscript"/>
        </w:rPr>
        <w:t>2</w:t>
      </w:r>
      <w:r w:rsidRPr="00C466D5">
        <w:rPr>
          <w:rFonts w:ascii="Arial" w:hAnsi="Arial" w:cs="Arial"/>
          <w:color w:val="FF0000"/>
          <w:szCs w:val="24"/>
        </w:rPr>
        <w:t xml:space="preserve"> = 4 mogelijke adressen, zijde:</w:t>
      </w:r>
    </w:p>
    <w:p w14:paraId="636FFF3A" w14:textId="77777777" w:rsidR="009373F3" w:rsidRPr="00C466D5" w:rsidRDefault="009373F3" w:rsidP="009373F3">
      <w:pPr>
        <w:pStyle w:val="Lijstalinea"/>
        <w:widowControl/>
        <w:numPr>
          <w:ilvl w:val="1"/>
          <w:numId w:val="14"/>
        </w:numPr>
        <w:spacing w:after="200" w:line="276" w:lineRule="auto"/>
        <w:rPr>
          <w:rFonts w:ascii="Arial" w:hAnsi="Arial" w:cs="Arial"/>
          <w:color w:val="FF0000"/>
          <w:szCs w:val="24"/>
        </w:rPr>
      </w:pPr>
      <w:r w:rsidRPr="00C466D5">
        <w:rPr>
          <w:rFonts w:ascii="Arial" w:hAnsi="Arial" w:cs="Arial"/>
          <w:color w:val="FF0000"/>
          <w:szCs w:val="24"/>
        </w:rPr>
        <w:t>10.10.1.4 = netwerkadres</w:t>
      </w:r>
    </w:p>
    <w:p w14:paraId="5A9F3E8B" w14:textId="77777777" w:rsidR="009373F3" w:rsidRPr="00C466D5" w:rsidRDefault="009373F3" w:rsidP="009373F3">
      <w:pPr>
        <w:pStyle w:val="Lijstalinea"/>
        <w:widowControl/>
        <w:numPr>
          <w:ilvl w:val="1"/>
          <w:numId w:val="14"/>
        </w:numPr>
        <w:spacing w:after="200" w:line="276" w:lineRule="auto"/>
        <w:rPr>
          <w:rFonts w:ascii="Arial" w:hAnsi="Arial" w:cs="Arial"/>
          <w:color w:val="FF0000"/>
          <w:szCs w:val="24"/>
        </w:rPr>
      </w:pPr>
      <w:r w:rsidRPr="00C466D5">
        <w:rPr>
          <w:rFonts w:ascii="Arial" w:hAnsi="Arial" w:cs="Arial"/>
          <w:color w:val="FF0000"/>
          <w:szCs w:val="24"/>
        </w:rPr>
        <w:t>10.10.1.5 = eerste host</w:t>
      </w:r>
    </w:p>
    <w:p w14:paraId="2A2F389C" w14:textId="77777777" w:rsidR="009373F3" w:rsidRPr="00C466D5" w:rsidRDefault="009373F3" w:rsidP="009373F3">
      <w:pPr>
        <w:pStyle w:val="Lijstalinea"/>
        <w:widowControl/>
        <w:numPr>
          <w:ilvl w:val="1"/>
          <w:numId w:val="14"/>
        </w:numPr>
        <w:spacing w:after="200" w:line="276" w:lineRule="auto"/>
        <w:rPr>
          <w:rFonts w:ascii="Arial" w:hAnsi="Arial" w:cs="Arial"/>
          <w:color w:val="FF0000"/>
          <w:szCs w:val="24"/>
        </w:rPr>
      </w:pPr>
      <w:r w:rsidRPr="00C466D5">
        <w:rPr>
          <w:rFonts w:ascii="Arial" w:hAnsi="Arial" w:cs="Arial"/>
          <w:color w:val="FF0000"/>
          <w:szCs w:val="24"/>
        </w:rPr>
        <w:t>10.10.1.6</w:t>
      </w:r>
      <w:r w:rsidRPr="00C466D5">
        <w:rPr>
          <w:rFonts w:ascii="Arial" w:eastAsia="Malgun Gothic" w:hAnsi="Arial" w:cs="Arial"/>
          <w:color w:val="FF0000"/>
          <w:szCs w:val="24"/>
          <w:lang w:eastAsia="ko-KR"/>
        </w:rPr>
        <w:t xml:space="preserve"> = tweede host</w:t>
      </w:r>
    </w:p>
    <w:p w14:paraId="709B718A" w14:textId="77777777" w:rsidR="009373F3" w:rsidRPr="00C466D5" w:rsidRDefault="009373F3" w:rsidP="009373F3">
      <w:pPr>
        <w:pStyle w:val="Lijstalinea"/>
        <w:widowControl/>
        <w:numPr>
          <w:ilvl w:val="1"/>
          <w:numId w:val="14"/>
        </w:numPr>
        <w:spacing w:after="200" w:line="276" w:lineRule="auto"/>
        <w:rPr>
          <w:rFonts w:ascii="Arial" w:hAnsi="Arial" w:cs="Arial"/>
          <w:color w:val="FF0000"/>
          <w:szCs w:val="24"/>
        </w:rPr>
      </w:pPr>
      <w:r w:rsidRPr="00C466D5">
        <w:rPr>
          <w:rFonts w:ascii="Arial" w:eastAsia="Malgun Gothic" w:hAnsi="Arial" w:cs="Arial"/>
          <w:color w:val="FF0000"/>
          <w:szCs w:val="24"/>
          <w:lang w:eastAsia="ko-KR"/>
        </w:rPr>
        <w:t>10.10.1.7 = broadcast</w:t>
      </w:r>
    </w:p>
    <w:p w14:paraId="165FB62B" w14:textId="303F683C" w:rsidR="009373F3" w:rsidRPr="00C466D5" w:rsidRDefault="009373F3" w:rsidP="009373F3">
      <w:pPr>
        <w:ind w:left="708"/>
        <w:rPr>
          <w:rFonts w:ascii="Arial" w:hAnsi="Arial" w:cs="Arial"/>
          <w:color w:val="FF0000"/>
          <w:szCs w:val="24"/>
        </w:rPr>
      </w:pPr>
      <w:r w:rsidRPr="00C466D5">
        <w:rPr>
          <w:rFonts w:ascii="Arial" w:hAnsi="Arial" w:cs="Arial"/>
          <w:color w:val="FF0000"/>
          <w:szCs w:val="24"/>
        </w:rPr>
        <w:t>Aangezien de rechterinterface van R1 = S0/0/1 dat ook tot dit netwerk behoort al het adres 10.10.1.6 heeft en de linker</w:t>
      </w:r>
      <w:r w:rsidR="004D19B1">
        <w:rPr>
          <w:rFonts w:ascii="Arial" w:hAnsi="Arial" w:cs="Arial"/>
          <w:color w:val="FF0000"/>
          <w:szCs w:val="24"/>
        </w:rPr>
        <w:t xml:space="preserve"> </w:t>
      </w:r>
      <w:r w:rsidRPr="00C466D5">
        <w:rPr>
          <w:rFonts w:ascii="Arial" w:hAnsi="Arial" w:cs="Arial"/>
          <w:color w:val="FF0000"/>
          <w:szCs w:val="24"/>
        </w:rPr>
        <w:t>interface van R2 als verkeerd IP-adres 10.10.1.9 heeft, moet dit IP-adres vervangen worden door 10.10.1.5</w:t>
      </w:r>
    </w:p>
    <w:p w14:paraId="70DC4CFC" w14:textId="77777777" w:rsidR="009373F3" w:rsidRPr="00C466D5" w:rsidRDefault="009373F3" w:rsidP="009373F3">
      <w:pPr>
        <w:ind w:left="708"/>
        <w:rPr>
          <w:rFonts w:ascii="Arial" w:hAnsi="Arial" w:cs="Arial"/>
          <w:color w:val="FF0000"/>
          <w:szCs w:val="24"/>
        </w:rPr>
      </w:pPr>
      <w:r w:rsidRPr="00C466D5">
        <w:rPr>
          <w:rFonts w:ascii="Arial" w:hAnsi="Arial" w:cs="Arial"/>
          <w:color w:val="FF0000"/>
          <w:szCs w:val="24"/>
        </w:rPr>
        <w:t>Commando’s op R2:</w:t>
      </w:r>
    </w:p>
    <w:p w14:paraId="4E8256AF" w14:textId="77777777" w:rsidR="009373F3" w:rsidRPr="00C466D5" w:rsidRDefault="009373F3" w:rsidP="009373F3">
      <w:pPr>
        <w:ind w:left="708"/>
        <w:rPr>
          <w:rFonts w:ascii="Arial" w:hAnsi="Arial" w:cs="Arial"/>
          <w:color w:val="FF0000"/>
          <w:szCs w:val="24"/>
        </w:rPr>
      </w:pPr>
      <w:proofErr w:type="gramStart"/>
      <w:r w:rsidRPr="00C466D5">
        <w:rPr>
          <w:rFonts w:ascii="Arial" w:hAnsi="Arial" w:cs="Arial"/>
          <w:color w:val="FF0000"/>
          <w:szCs w:val="24"/>
        </w:rPr>
        <w:t>int</w:t>
      </w:r>
      <w:proofErr w:type="gramEnd"/>
      <w:r w:rsidRPr="00C466D5">
        <w:rPr>
          <w:rFonts w:ascii="Arial" w:hAnsi="Arial" w:cs="Arial"/>
          <w:color w:val="FF0000"/>
          <w:szCs w:val="24"/>
        </w:rPr>
        <w:t xml:space="preserve"> s0/0/0</w:t>
      </w:r>
      <w:r w:rsidRPr="00C466D5">
        <w:rPr>
          <w:rFonts w:ascii="Arial" w:hAnsi="Arial" w:cs="Arial"/>
          <w:color w:val="FF0000"/>
          <w:szCs w:val="24"/>
        </w:rPr>
        <w:br/>
      </w:r>
      <w:proofErr w:type="spellStart"/>
      <w:r w:rsidRPr="00C466D5">
        <w:rPr>
          <w:rFonts w:ascii="Arial" w:hAnsi="Arial" w:cs="Arial"/>
          <w:color w:val="FF0000"/>
          <w:szCs w:val="24"/>
        </w:rPr>
        <w:t>ip</w:t>
      </w:r>
      <w:proofErr w:type="spellEnd"/>
      <w:r w:rsidRPr="00C466D5">
        <w:rPr>
          <w:rFonts w:ascii="Arial" w:hAnsi="Arial" w:cs="Arial"/>
          <w:color w:val="FF0000"/>
          <w:szCs w:val="24"/>
        </w:rPr>
        <w:t xml:space="preserve"> </w:t>
      </w:r>
      <w:proofErr w:type="spellStart"/>
      <w:r w:rsidRPr="00C466D5">
        <w:rPr>
          <w:rFonts w:ascii="Arial" w:hAnsi="Arial" w:cs="Arial"/>
          <w:color w:val="FF0000"/>
          <w:szCs w:val="24"/>
        </w:rPr>
        <w:t>addr</w:t>
      </w:r>
      <w:proofErr w:type="spellEnd"/>
      <w:r w:rsidRPr="00C466D5">
        <w:rPr>
          <w:rFonts w:ascii="Arial" w:hAnsi="Arial" w:cs="Arial"/>
          <w:color w:val="FF0000"/>
          <w:szCs w:val="24"/>
        </w:rPr>
        <w:t xml:space="preserve"> 10.10.1.5 255.255.255.252</w:t>
      </w:r>
    </w:p>
    <w:p w14:paraId="79444A38" w14:textId="77777777" w:rsidR="009373F3" w:rsidRPr="00C466D5" w:rsidRDefault="009373F3" w:rsidP="009373F3">
      <w:pPr>
        <w:ind w:left="708"/>
        <w:rPr>
          <w:rFonts w:ascii="Arial" w:hAnsi="Arial" w:cs="Arial"/>
          <w:color w:val="FF0000"/>
          <w:szCs w:val="24"/>
        </w:rPr>
      </w:pPr>
      <w:proofErr w:type="gramStart"/>
      <w:r w:rsidRPr="00C466D5">
        <w:rPr>
          <w:rFonts w:ascii="Arial" w:hAnsi="Arial" w:cs="Arial"/>
          <w:color w:val="FF0000"/>
          <w:szCs w:val="24"/>
        </w:rPr>
        <w:t>na</w:t>
      </w:r>
      <w:proofErr w:type="gramEnd"/>
      <w:r w:rsidRPr="00C466D5">
        <w:rPr>
          <w:rFonts w:ascii="Arial" w:hAnsi="Arial" w:cs="Arial"/>
          <w:color w:val="FF0000"/>
          <w:szCs w:val="24"/>
        </w:rPr>
        <w:t xml:space="preserve"> deze aanpassing kan er gepingd worden vanaf PC1 naar PC</w:t>
      </w:r>
      <w:r w:rsidR="00C466D5" w:rsidRPr="00C466D5">
        <w:rPr>
          <w:rFonts w:ascii="Arial" w:hAnsi="Arial" w:cs="Arial"/>
          <w:color w:val="FF0000"/>
          <w:szCs w:val="24"/>
        </w:rPr>
        <w:t>3</w:t>
      </w:r>
      <w:r w:rsidRPr="00C466D5">
        <w:rPr>
          <w:rFonts w:ascii="Arial" w:hAnsi="Arial" w:cs="Arial"/>
          <w:color w:val="FF0000"/>
          <w:szCs w:val="24"/>
        </w:rPr>
        <w:t xml:space="preserve"> met het commando ping 10.10.1.1</w:t>
      </w:r>
      <w:r w:rsidR="00C466D5">
        <w:rPr>
          <w:rFonts w:ascii="Arial" w:hAnsi="Arial" w:cs="Arial"/>
          <w:color w:val="FF0000"/>
          <w:szCs w:val="24"/>
        </w:rPr>
        <w:t>8</w:t>
      </w:r>
    </w:p>
    <w:p w14:paraId="4BE02D98" w14:textId="0A0F893A" w:rsidR="00C246EB" w:rsidRDefault="00C246EB" w:rsidP="00524B86">
      <w:pPr>
        <w:tabs>
          <w:tab w:val="left" w:pos="-1440"/>
          <w:tab w:val="left" w:pos="-720"/>
        </w:tabs>
        <w:ind w:left="360"/>
        <w:jc w:val="both"/>
        <w:rPr>
          <w:rStyle w:val="Hyperlink"/>
          <w:rFonts w:ascii="Arial" w:hAnsi="Arial"/>
          <w:color w:val="auto"/>
          <w:spacing w:val="-3"/>
          <w:u w:val="none"/>
        </w:rPr>
      </w:pPr>
    </w:p>
    <w:p w14:paraId="11101F95" w14:textId="77777777" w:rsidR="00E84ACD" w:rsidRDefault="00E84ACD" w:rsidP="00524B86">
      <w:pPr>
        <w:tabs>
          <w:tab w:val="left" w:pos="-1440"/>
          <w:tab w:val="left" w:pos="-720"/>
        </w:tabs>
        <w:ind w:left="360"/>
        <w:jc w:val="both"/>
        <w:rPr>
          <w:rStyle w:val="Hyperlink"/>
          <w:rFonts w:ascii="Arial" w:hAnsi="Arial"/>
          <w:color w:val="auto"/>
          <w:spacing w:val="-3"/>
          <w:u w:val="none"/>
        </w:rPr>
      </w:pPr>
    </w:p>
    <w:p w14:paraId="791B7A39" w14:textId="77777777" w:rsidR="00E84ACD" w:rsidRPr="00E84ACD" w:rsidRDefault="00E84ACD" w:rsidP="00E84ACD">
      <w:pPr>
        <w:pStyle w:val="Lijstalinea"/>
        <w:numPr>
          <w:ilvl w:val="0"/>
          <w:numId w:val="4"/>
        </w:numPr>
        <w:tabs>
          <w:tab w:val="left" w:pos="-1440"/>
          <w:tab w:val="left" w:pos="-720"/>
        </w:tabs>
        <w:jc w:val="both"/>
        <w:rPr>
          <w:rStyle w:val="Hyperlink"/>
          <w:rFonts w:ascii="Arial" w:hAnsi="Arial"/>
          <w:color w:val="auto"/>
          <w:spacing w:val="-3"/>
          <w:u w:val="none"/>
        </w:rPr>
      </w:pPr>
      <w:r w:rsidRPr="00E84ACD">
        <w:rPr>
          <w:rStyle w:val="Hyperlink"/>
          <w:rFonts w:ascii="Arial" w:hAnsi="Arial"/>
          <w:color w:val="auto"/>
          <w:spacing w:val="-3"/>
          <w:u w:val="none"/>
        </w:rPr>
        <w:t xml:space="preserve">Bewaar de aangepaste </w:t>
      </w:r>
      <w:proofErr w:type="spellStart"/>
      <w:r w:rsidRPr="00E84ACD">
        <w:rPr>
          <w:rStyle w:val="Hyperlink"/>
          <w:rFonts w:ascii="Arial" w:hAnsi="Arial"/>
          <w:color w:val="auto"/>
          <w:spacing w:val="-3"/>
          <w:u w:val="none"/>
        </w:rPr>
        <w:t>Packet</w:t>
      </w:r>
      <w:proofErr w:type="spellEnd"/>
      <w:r w:rsidRPr="00E84ACD">
        <w:rPr>
          <w:rStyle w:val="Hyperlink"/>
          <w:rFonts w:ascii="Arial" w:hAnsi="Arial"/>
          <w:color w:val="auto"/>
          <w:spacing w:val="-3"/>
          <w:u w:val="none"/>
        </w:rPr>
        <w:t xml:space="preserve"> Tracer file onder de naam </w:t>
      </w:r>
      <w:r w:rsidRPr="00E84ACD">
        <w:rPr>
          <w:rStyle w:val="Hyperlink"/>
          <w:rFonts w:ascii="Arial" w:hAnsi="Arial"/>
          <w:b/>
          <w:bCs/>
          <w:color w:val="auto"/>
          <w:spacing w:val="-3"/>
          <w:u w:val="none"/>
        </w:rPr>
        <w:t>familienaam-voornaam-lab16.pka</w:t>
      </w:r>
      <w:r w:rsidRPr="00E84ACD">
        <w:rPr>
          <w:rStyle w:val="Hyperlink"/>
          <w:rFonts w:ascii="Arial" w:hAnsi="Arial"/>
          <w:color w:val="auto"/>
          <w:spacing w:val="-3"/>
          <w:u w:val="none"/>
        </w:rPr>
        <w:t xml:space="preserve"> (waarbij je familienaam en voornaam door je eigen familienaam en voornaam vervangt) en upload deze via Leho.</w:t>
      </w:r>
    </w:p>
    <w:p w14:paraId="2E2CDC63" w14:textId="77777777" w:rsidR="00E84ACD" w:rsidRDefault="00E84ACD" w:rsidP="00E84ACD">
      <w:pPr>
        <w:pStyle w:val="Lijstalinea"/>
        <w:tabs>
          <w:tab w:val="left" w:pos="-1440"/>
          <w:tab w:val="left" w:pos="-720"/>
        </w:tabs>
        <w:ind w:left="360"/>
        <w:jc w:val="both"/>
        <w:rPr>
          <w:rStyle w:val="Hyperlink"/>
          <w:rFonts w:ascii="Arial" w:hAnsi="Arial" w:cs="Arial"/>
          <w:spacing w:val="-3"/>
        </w:rPr>
      </w:pPr>
    </w:p>
    <w:p w14:paraId="51BAB1C7" w14:textId="77777777" w:rsidR="00E84ACD" w:rsidRPr="00E84ACD" w:rsidRDefault="00E84ACD" w:rsidP="00524B86">
      <w:pPr>
        <w:tabs>
          <w:tab w:val="left" w:pos="-1440"/>
          <w:tab w:val="left" w:pos="-720"/>
        </w:tabs>
        <w:ind w:left="360"/>
        <w:jc w:val="both"/>
        <w:rPr>
          <w:rStyle w:val="Hyperlink"/>
          <w:rFonts w:ascii="Arial" w:hAnsi="Arial"/>
          <w:b/>
          <w:bCs/>
          <w:color w:val="auto"/>
          <w:spacing w:val="-3"/>
          <w:u w:val="none"/>
        </w:rPr>
      </w:pPr>
    </w:p>
    <w:sectPr w:rsidR="00E84ACD" w:rsidRPr="00E84ACD" w:rsidSect="000A7FF1">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8B9"/>
    <w:multiLevelType w:val="hybridMultilevel"/>
    <w:tmpl w:val="91BAF340"/>
    <w:lvl w:ilvl="0" w:tplc="EDBE5B22">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7C0215F"/>
    <w:multiLevelType w:val="hybridMultilevel"/>
    <w:tmpl w:val="72C8D07A"/>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8300DF7"/>
    <w:multiLevelType w:val="hybridMultilevel"/>
    <w:tmpl w:val="D7F0C0B8"/>
    <w:lvl w:ilvl="0" w:tplc="82743F2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9" w15:restartNumberingAfterBreak="0">
    <w:nsid w:val="51DA657D"/>
    <w:multiLevelType w:val="hybridMultilevel"/>
    <w:tmpl w:val="A4DC1326"/>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6"/>
  </w:num>
  <w:num w:numId="2">
    <w:abstractNumId w:val="12"/>
  </w:num>
  <w:num w:numId="3">
    <w:abstractNumId w:val="11"/>
  </w:num>
  <w:num w:numId="4">
    <w:abstractNumId w:val="9"/>
  </w:num>
  <w:num w:numId="5">
    <w:abstractNumId w:val="13"/>
  </w:num>
  <w:num w:numId="6">
    <w:abstractNumId w:val="5"/>
  </w:num>
  <w:num w:numId="7">
    <w:abstractNumId w:val="10"/>
  </w:num>
  <w:num w:numId="8">
    <w:abstractNumId w:val="8"/>
  </w:num>
  <w:num w:numId="9">
    <w:abstractNumId w:val="4"/>
  </w:num>
  <w:num w:numId="10">
    <w:abstractNumId w:val="1"/>
  </w:num>
  <w:num w:numId="11">
    <w:abstractNumId w:val="7"/>
  </w:num>
  <w:num w:numId="12">
    <w:abstractNumId w:val="2"/>
  </w:num>
  <w:num w:numId="13">
    <w:abstractNumId w:val="3"/>
  </w:num>
  <w:num w:numId="14">
    <w:abstractNumId w:val="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4F"/>
    <w:rsid w:val="00015B12"/>
    <w:rsid w:val="00022112"/>
    <w:rsid w:val="00056EC9"/>
    <w:rsid w:val="000A7FF1"/>
    <w:rsid w:val="000B272A"/>
    <w:rsid w:val="000B2D5B"/>
    <w:rsid w:val="000B6FB4"/>
    <w:rsid w:val="000B76A5"/>
    <w:rsid w:val="000F6BED"/>
    <w:rsid w:val="001070A5"/>
    <w:rsid w:val="00114196"/>
    <w:rsid w:val="001707D0"/>
    <w:rsid w:val="00174ECC"/>
    <w:rsid w:val="001A6E06"/>
    <w:rsid w:val="001B34A0"/>
    <w:rsid w:val="001D264F"/>
    <w:rsid w:val="001D736E"/>
    <w:rsid w:val="001D7E96"/>
    <w:rsid w:val="001E0AC0"/>
    <w:rsid w:val="0020370B"/>
    <w:rsid w:val="002049D2"/>
    <w:rsid w:val="002138B0"/>
    <w:rsid w:val="0021428A"/>
    <w:rsid w:val="0021549C"/>
    <w:rsid w:val="00222BE9"/>
    <w:rsid w:val="00256AB6"/>
    <w:rsid w:val="002709FD"/>
    <w:rsid w:val="00287612"/>
    <w:rsid w:val="0029117C"/>
    <w:rsid w:val="002A51B0"/>
    <w:rsid w:val="002B24D2"/>
    <w:rsid w:val="002C7C5F"/>
    <w:rsid w:val="002F44A2"/>
    <w:rsid w:val="003028BA"/>
    <w:rsid w:val="003116F0"/>
    <w:rsid w:val="00311C42"/>
    <w:rsid w:val="003160AB"/>
    <w:rsid w:val="00357475"/>
    <w:rsid w:val="00371D88"/>
    <w:rsid w:val="003925F3"/>
    <w:rsid w:val="00394694"/>
    <w:rsid w:val="003A6EBB"/>
    <w:rsid w:val="003D59F5"/>
    <w:rsid w:val="004028E4"/>
    <w:rsid w:val="004169E2"/>
    <w:rsid w:val="004264C9"/>
    <w:rsid w:val="0045292C"/>
    <w:rsid w:val="00465B42"/>
    <w:rsid w:val="00472C64"/>
    <w:rsid w:val="004A0983"/>
    <w:rsid w:val="004B6716"/>
    <w:rsid w:val="004D19B1"/>
    <w:rsid w:val="005166C6"/>
    <w:rsid w:val="00524B86"/>
    <w:rsid w:val="00564AE5"/>
    <w:rsid w:val="005766C2"/>
    <w:rsid w:val="005766FC"/>
    <w:rsid w:val="00593858"/>
    <w:rsid w:val="005A0FB6"/>
    <w:rsid w:val="005E1656"/>
    <w:rsid w:val="0061377C"/>
    <w:rsid w:val="00614D80"/>
    <w:rsid w:val="0064265A"/>
    <w:rsid w:val="006555D2"/>
    <w:rsid w:val="0066555C"/>
    <w:rsid w:val="00683378"/>
    <w:rsid w:val="006B2283"/>
    <w:rsid w:val="006E106A"/>
    <w:rsid w:val="006F2A58"/>
    <w:rsid w:val="006F3974"/>
    <w:rsid w:val="006F3AD1"/>
    <w:rsid w:val="00702581"/>
    <w:rsid w:val="00707DBA"/>
    <w:rsid w:val="00736B46"/>
    <w:rsid w:val="00762A3C"/>
    <w:rsid w:val="007A1447"/>
    <w:rsid w:val="007A3FF2"/>
    <w:rsid w:val="007C42E9"/>
    <w:rsid w:val="007C7C90"/>
    <w:rsid w:val="007D06B3"/>
    <w:rsid w:val="00806A0C"/>
    <w:rsid w:val="00836BEB"/>
    <w:rsid w:val="00880B88"/>
    <w:rsid w:val="00887FB1"/>
    <w:rsid w:val="00896C54"/>
    <w:rsid w:val="008A41E9"/>
    <w:rsid w:val="008B6E4D"/>
    <w:rsid w:val="009373F3"/>
    <w:rsid w:val="0097144F"/>
    <w:rsid w:val="0098292F"/>
    <w:rsid w:val="00992282"/>
    <w:rsid w:val="009B1E7F"/>
    <w:rsid w:val="009D2607"/>
    <w:rsid w:val="009D4A5D"/>
    <w:rsid w:val="009E3552"/>
    <w:rsid w:val="009E38D0"/>
    <w:rsid w:val="00A03C40"/>
    <w:rsid w:val="00A10A93"/>
    <w:rsid w:val="00A62F84"/>
    <w:rsid w:val="00A978DF"/>
    <w:rsid w:val="00AA7BB6"/>
    <w:rsid w:val="00AE519A"/>
    <w:rsid w:val="00B1187B"/>
    <w:rsid w:val="00B33BFE"/>
    <w:rsid w:val="00B52DC9"/>
    <w:rsid w:val="00B5692B"/>
    <w:rsid w:val="00B66621"/>
    <w:rsid w:val="00B8371A"/>
    <w:rsid w:val="00BA1728"/>
    <w:rsid w:val="00BE7C19"/>
    <w:rsid w:val="00C246EB"/>
    <w:rsid w:val="00C32F4C"/>
    <w:rsid w:val="00C36E47"/>
    <w:rsid w:val="00C466D5"/>
    <w:rsid w:val="00C80B4A"/>
    <w:rsid w:val="00C85E99"/>
    <w:rsid w:val="00C92486"/>
    <w:rsid w:val="00CB0847"/>
    <w:rsid w:val="00CB1927"/>
    <w:rsid w:val="00CD2C5C"/>
    <w:rsid w:val="00D2654D"/>
    <w:rsid w:val="00D312C5"/>
    <w:rsid w:val="00D64BD6"/>
    <w:rsid w:val="00D923D2"/>
    <w:rsid w:val="00DB023E"/>
    <w:rsid w:val="00DB2FA9"/>
    <w:rsid w:val="00DB3437"/>
    <w:rsid w:val="00DB5062"/>
    <w:rsid w:val="00DE3995"/>
    <w:rsid w:val="00DE46D5"/>
    <w:rsid w:val="00E054F8"/>
    <w:rsid w:val="00E17F67"/>
    <w:rsid w:val="00E25E61"/>
    <w:rsid w:val="00E316AF"/>
    <w:rsid w:val="00E3420E"/>
    <w:rsid w:val="00E35010"/>
    <w:rsid w:val="00E449E4"/>
    <w:rsid w:val="00E46163"/>
    <w:rsid w:val="00E5106F"/>
    <w:rsid w:val="00E84ACD"/>
    <w:rsid w:val="00E8546A"/>
    <w:rsid w:val="00EB4DEE"/>
    <w:rsid w:val="00EB6949"/>
    <w:rsid w:val="00EC0423"/>
    <w:rsid w:val="00EC6C66"/>
    <w:rsid w:val="00ED79B0"/>
    <w:rsid w:val="00EE0508"/>
    <w:rsid w:val="00EE19D5"/>
    <w:rsid w:val="00EE2C6C"/>
    <w:rsid w:val="00EF2D78"/>
    <w:rsid w:val="00F30927"/>
    <w:rsid w:val="00F85AF8"/>
    <w:rsid w:val="00F86EB6"/>
    <w:rsid w:val="00F87B9E"/>
    <w:rsid w:val="00FD2525"/>
    <w:rsid w:val="00FE0278"/>
    <w:rsid w:val="00FE2019"/>
    <w:rsid w:val="00FF5F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C036"/>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nl-NL"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character" w:customStyle="1" w:styleId="UnresolvedMention">
    <w:name w:val="Unresolved Mention"/>
    <w:basedOn w:val="Standaardalinea-lettertype"/>
    <w:uiPriority w:val="99"/>
    <w:semiHidden/>
    <w:unhideWhenUsed/>
    <w:rsid w:val="002F44A2"/>
    <w:rPr>
      <w:color w:val="605E5C"/>
      <w:shd w:val="clear" w:color="auto" w:fill="E1DFDD"/>
    </w:rPr>
  </w:style>
  <w:style w:type="table" w:styleId="Tabelraster">
    <w:name w:val="Table Grid"/>
    <w:basedOn w:val="Standaardtabel"/>
    <w:uiPriority w:val="59"/>
    <w:rsid w:val="00702581"/>
    <w:pPr>
      <w:spacing w:after="0" w:line="240" w:lineRule="auto"/>
    </w:pPr>
    <w:rPr>
      <w:rFonts w:eastAsiaTheme="minorEastAsia"/>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92849">
      <w:bodyDiv w:val="1"/>
      <w:marLeft w:val="0"/>
      <w:marRight w:val="0"/>
      <w:marTop w:val="0"/>
      <w:marBottom w:val="0"/>
      <w:divBdr>
        <w:top w:val="none" w:sz="0" w:space="0" w:color="auto"/>
        <w:left w:val="none" w:sz="0" w:space="0" w:color="auto"/>
        <w:bottom w:val="none" w:sz="0" w:space="0" w:color="auto"/>
        <w:right w:val="none" w:sz="0" w:space="0" w:color="auto"/>
      </w:divBdr>
    </w:div>
    <w:div w:id="21110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insb.com/default-device-ttl-value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tenthub.netacad.com/itn/13.2.7" TargetMode="External"/><Relationship Id="rId5" Type="http://schemas.openxmlformats.org/officeDocument/2006/relationships/styles" Target="styles.xml"/><Relationship Id="rId10" Type="http://schemas.openxmlformats.org/officeDocument/2006/relationships/hyperlink" Target="http://www.facebook.com"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8" ma:contentTypeDescription="Een nieuw document maken." ma:contentTypeScope="" ma:versionID="84079223f3bf7426a5c877251f15e289">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5a6b4df03d68f8d66e3233540cdc0451"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A7E31-B296-4F0F-BDF9-8F3B436E5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8F2368-F3AA-4A88-B8DB-FBDA28953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1E475-2C53-48B2-94B7-3C89F444B0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701</Words>
  <Characters>3857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PING &amp; TRACERT</vt:lpstr>
    </vt:vector>
  </TitlesOfParts>
  <Company>Hogeschool West-Vlaanderen</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PING &amp; TRACERT</dc:title>
  <dc:creator>Christiaan Ledoux</dc:creator>
  <cp:lastModifiedBy>Ledoux Christiaan</cp:lastModifiedBy>
  <cp:revision>6</cp:revision>
  <cp:lastPrinted>2012-01-16T10:23:00Z</cp:lastPrinted>
  <dcterms:created xsi:type="dcterms:W3CDTF">2020-03-03T14:04:00Z</dcterms:created>
  <dcterms:modified xsi:type="dcterms:W3CDTF">2020-03-09T07:57:00Z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y fmtid="{D5CDD505-2E9C-101B-9397-08002B2CF9AE}" pid="3" name="ContentTypeId">
    <vt:lpwstr>0x010100B0EDBBA710E49E488AD034C2604F7D5C</vt:lpwstr>
  </property>
</Properties>
</file>