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BD04" w14:textId="77777777" w:rsidR="00C9591C" w:rsidRPr="003F1469" w:rsidRDefault="009B4D55" w:rsidP="00C9591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LABO</w:t>
      </w:r>
      <w:r w:rsidR="00561188"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1</w:t>
      </w:r>
      <w:r w:rsidR="00460112">
        <w:rPr>
          <w:rFonts w:ascii="Arial" w:hAnsi="Arial" w:cs="Arial"/>
          <w:b/>
          <w:sz w:val="52"/>
          <w:szCs w:val="52"/>
        </w:rPr>
        <w:t>8</w:t>
      </w:r>
    </w:p>
    <w:p w14:paraId="380496C9" w14:textId="77777777" w:rsidR="00C9591C" w:rsidRPr="00D414E3" w:rsidRDefault="00B15124" w:rsidP="00C959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HTTP(S)</w:t>
      </w:r>
    </w:p>
    <w:p w14:paraId="672A6659" w14:textId="77777777" w:rsidR="00D414E3" w:rsidRPr="003F1469" w:rsidRDefault="00D414E3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31F5B214" w14:textId="77777777" w:rsidR="0051543C" w:rsidRDefault="003F2DF1" w:rsidP="0051543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de capture file met als naam </w:t>
      </w:r>
      <w:r w:rsidR="009B4D55">
        <w:rPr>
          <w:rFonts w:ascii="Arial" w:hAnsi="Arial" w:cs="Arial"/>
          <w:b/>
          <w:i/>
          <w:sz w:val="24"/>
          <w:szCs w:val="24"/>
        </w:rPr>
        <w:t>Labo1</w:t>
      </w:r>
      <w:r w:rsidR="00460112">
        <w:rPr>
          <w:rFonts w:ascii="Arial" w:hAnsi="Arial" w:cs="Arial"/>
          <w:b/>
          <w:i/>
          <w:sz w:val="24"/>
          <w:szCs w:val="24"/>
        </w:rPr>
        <w:t>8</w:t>
      </w:r>
      <w:r w:rsidRPr="00B2080F">
        <w:rPr>
          <w:rFonts w:ascii="Arial" w:hAnsi="Arial" w:cs="Arial"/>
          <w:b/>
          <w:i/>
          <w:sz w:val="24"/>
          <w:szCs w:val="24"/>
        </w:rPr>
        <w:t>.pcapng</w:t>
      </w:r>
      <w:r>
        <w:rPr>
          <w:rFonts w:ascii="Arial" w:hAnsi="Arial" w:cs="Arial"/>
          <w:sz w:val="24"/>
          <w:szCs w:val="24"/>
        </w:rPr>
        <w:t xml:space="preserve"> </w:t>
      </w:r>
      <w:r w:rsidR="009B4D5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cf</w:t>
      </w:r>
      <w:r w:rsidR="00B2080F">
        <w:rPr>
          <w:rFonts w:ascii="Arial" w:hAnsi="Arial" w:cs="Arial"/>
          <w:sz w:val="24"/>
          <w:szCs w:val="24"/>
        </w:rPr>
        <w:t xml:space="preserve">r Leho &gt; </w:t>
      </w:r>
      <w:r w:rsidR="009B4D55">
        <w:rPr>
          <w:rFonts w:ascii="Arial" w:hAnsi="Arial" w:cs="Arial"/>
          <w:sz w:val="24"/>
          <w:szCs w:val="24"/>
        </w:rPr>
        <w:t>Wireshark-files</w:t>
      </w:r>
      <w:r w:rsidR="00B2080F">
        <w:rPr>
          <w:rFonts w:ascii="Arial" w:hAnsi="Arial" w:cs="Arial"/>
          <w:sz w:val="24"/>
          <w:szCs w:val="24"/>
        </w:rPr>
        <w:t>) en zorg ervoor dat enkel HTTP-pakketten getoond worden.</w:t>
      </w:r>
    </w:p>
    <w:p w14:paraId="0A37501D" w14:textId="77777777" w:rsidR="00B2080F" w:rsidRDefault="00B2080F" w:rsidP="00B2080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DAB6C7B" w14:textId="77777777" w:rsidR="00B2080F" w:rsidRDefault="00B2080F" w:rsidP="00B2080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364D35F" w14:textId="77777777" w:rsidR="00B2080F" w:rsidRDefault="00E03A29" w:rsidP="0051543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 deze capture zodanig dat enkel HTTP-pakketten getoond worden en b</w:t>
      </w:r>
      <w:r w:rsidR="00B2080F">
        <w:rPr>
          <w:rFonts w:ascii="Arial" w:hAnsi="Arial" w:cs="Arial"/>
          <w:sz w:val="24"/>
          <w:szCs w:val="24"/>
        </w:rPr>
        <w:t xml:space="preserve">eantwoord onderstaande vragen over het </w:t>
      </w:r>
      <w:r>
        <w:rPr>
          <w:rFonts w:ascii="Arial" w:hAnsi="Arial" w:cs="Arial"/>
          <w:sz w:val="24"/>
          <w:szCs w:val="24"/>
        </w:rPr>
        <w:t>tweede</w:t>
      </w:r>
      <w:r w:rsidR="00B2080F">
        <w:rPr>
          <w:rFonts w:ascii="Arial" w:hAnsi="Arial" w:cs="Arial"/>
          <w:sz w:val="24"/>
          <w:szCs w:val="24"/>
        </w:rPr>
        <w:t xml:space="preserve"> </w:t>
      </w:r>
      <w:r w:rsidR="00B2080F" w:rsidRPr="00B2080F">
        <w:rPr>
          <w:rFonts w:ascii="Arial" w:hAnsi="Arial" w:cs="Arial"/>
          <w:caps/>
          <w:sz w:val="24"/>
          <w:szCs w:val="24"/>
        </w:rPr>
        <w:t>http</w:t>
      </w:r>
      <w:r w:rsidR="00B2080F">
        <w:rPr>
          <w:rFonts w:ascii="Arial" w:hAnsi="Arial" w:cs="Arial"/>
          <w:sz w:val="24"/>
          <w:szCs w:val="24"/>
        </w:rPr>
        <w:t>-pakket:</w:t>
      </w:r>
    </w:p>
    <w:p w14:paraId="02EB378F" w14:textId="77777777" w:rsidR="00A207D9" w:rsidRDefault="00A207D9" w:rsidP="00A207D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51124AF" w14:textId="77777777" w:rsidR="009B4D55" w:rsidRDefault="009B4D55" w:rsidP="00A207D9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 nummer heeft dit pakket?</w:t>
      </w:r>
    </w:p>
    <w:p w14:paraId="6A05A809" w14:textId="77777777" w:rsidR="009B4D55" w:rsidRDefault="009B4D55" w:rsidP="009B4D55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3103C4DE" w14:textId="77777777" w:rsidR="009B4D55" w:rsidRPr="009B4D55" w:rsidRDefault="00E03A29" w:rsidP="009B4D55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220</w:t>
      </w:r>
    </w:p>
    <w:p w14:paraId="5A39BBE3" w14:textId="77777777" w:rsidR="009B4D55" w:rsidRDefault="009B4D55" w:rsidP="009B4D55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0EE35960" w14:textId="77777777" w:rsidR="00A207D9" w:rsidRDefault="00A207D9" w:rsidP="00A207D9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dit een </w:t>
      </w:r>
      <w:r w:rsidRPr="00A207D9">
        <w:rPr>
          <w:rFonts w:ascii="Arial" w:hAnsi="Arial" w:cs="Arial"/>
          <w:cap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-request of een </w:t>
      </w:r>
      <w:r w:rsidRPr="00A207D9">
        <w:rPr>
          <w:rFonts w:ascii="Arial" w:hAnsi="Arial" w:cs="Arial"/>
          <w:cap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-response pakket?</w:t>
      </w:r>
    </w:p>
    <w:p w14:paraId="41C8F396" w14:textId="77777777" w:rsidR="00A207D9" w:rsidRDefault="00A207D9" w:rsidP="00A207D9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15B44BD" w14:textId="77777777" w:rsidR="00A207D9" w:rsidRPr="00B2080F" w:rsidRDefault="00A207D9" w:rsidP="00A207D9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A207D9">
        <w:rPr>
          <w:rFonts w:ascii="Arial" w:hAnsi="Arial" w:cs="Arial"/>
          <w:caps/>
          <w:color w:val="FF0000"/>
          <w:sz w:val="24"/>
          <w:szCs w:val="24"/>
        </w:rPr>
        <w:t>http</w:t>
      </w:r>
      <w:r>
        <w:rPr>
          <w:rFonts w:ascii="Arial" w:hAnsi="Arial" w:cs="Arial"/>
          <w:color w:val="FF0000"/>
          <w:sz w:val="24"/>
          <w:szCs w:val="24"/>
        </w:rPr>
        <w:t>-request</w:t>
      </w:r>
    </w:p>
    <w:p w14:paraId="72A3D3EC" w14:textId="77777777" w:rsidR="00B2080F" w:rsidRDefault="00B2080F" w:rsidP="00B2080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3939DA6" w14:textId="77777777" w:rsidR="00B2080F" w:rsidRDefault="00B2080F" w:rsidP="00B2080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bookmarkStart w:id="0" w:name="_Hlk510432522"/>
      <w:r>
        <w:rPr>
          <w:rFonts w:ascii="Arial" w:hAnsi="Arial" w:cs="Arial"/>
          <w:sz w:val="24"/>
          <w:szCs w:val="24"/>
        </w:rPr>
        <w:t xml:space="preserve">Noteer hieronder de gebruikte </w:t>
      </w:r>
      <w:r w:rsidRPr="00B2080F">
        <w:rPr>
          <w:rFonts w:ascii="Arial" w:hAnsi="Arial" w:cs="Arial"/>
          <w:cap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-</w:t>
      </w:r>
      <w:r w:rsidRPr="00E03A29">
        <w:rPr>
          <w:rFonts w:ascii="Arial" w:hAnsi="Arial" w:cs="Arial"/>
          <w:sz w:val="24"/>
          <w:szCs w:val="24"/>
          <w:u w:val="single"/>
        </w:rPr>
        <w:t>client</w:t>
      </w:r>
      <w:r>
        <w:rPr>
          <w:rFonts w:ascii="Arial" w:hAnsi="Arial" w:cs="Arial"/>
          <w:sz w:val="24"/>
          <w:szCs w:val="24"/>
        </w:rPr>
        <w:t xml:space="preserve"> socket</w:t>
      </w:r>
    </w:p>
    <w:p w14:paraId="0D0B940D" w14:textId="77777777" w:rsidR="00B2080F" w:rsidRDefault="00B2080F" w:rsidP="00B2080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0485A449" w14:textId="77777777" w:rsidR="00B2080F" w:rsidRP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B2080F">
        <w:rPr>
          <w:rFonts w:ascii="Arial" w:hAnsi="Arial" w:cs="Arial"/>
          <w:color w:val="FF0000"/>
          <w:sz w:val="24"/>
          <w:szCs w:val="24"/>
        </w:rPr>
        <w:t>178.117.177.241:4982</w:t>
      </w:r>
      <w:r w:rsidR="00E03A29">
        <w:rPr>
          <w:rFonts w:ascii="Arial" w:hAnsi="Arial" w:cs="Arial"/>
          <w:color w:val="FF0000"/>
          <w:sz w:val="24"/>
          <w:szCs w:val="24"/>
        </w:rPr>
        <w:t>3</w:t>
      </w:r>
    </w:p>
    <w:bookmarkEnd w:id="0"/>
    <w:p w14:paraId="0E27B00A" w14:textId="77777777" w:rsidR="00B2080F" w:rsidRDefault="00B2080F" w:rsidP="00B2080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21DC9775" w14:textId="77777777" w:rsidR="00B2080F" w:rsidRDefault="00B2080F" w:rsidP="00B2080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Noteer hieronder de gebruikte </w:t>
      </w:r>
      <w:r w:rsidRPr="00B2080F">
        <w:rPr>
          <w:rFonts w:ascii="Arial" w:hAnsi="Arial" w:cs="Arial"/>
          <w:cap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-</w:t>
      </w:r>
      <w:r w:rsidRPr="00E03A29">
        <w:rPr>
          <w:rFonts w:ascii="Arial" w:hAnsi="Arial" w:cs="Arial"/>
          <w:sz w:val="24"/>
          <w:szCs w:val="24"/>
          <w:u w:val="single"/>
        </w:rPr>
        <w:t>server</w:t>
      </w:r>
      <w:r>
        <w:rPr>
          <w:rFonts w:ascii="Arial" w:hAnsi="Arial" w:cs="Arial"/>
          <w:sz w:val="24"/>
          <w:szCs w:val="24"/>
        </w:rPr>
        <w:t xml:space="preserve"> socket</w:t>
      </w:r>
    </w:p>
    <w:p w14:paraId="60061E4C" w14:textId="77777777" w:rsidR="00B2080F" w:rsidRDefault="00B2080F" w:rsidP="00B2080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50E1F0C7" w14:textId="77777777" w:rsid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193.191.136.205:80</w:t>
      </w:r>
    </w:p>
    <w:p w14:paraId="44EAFD9C" w14:textId="77777777" w:rsid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18E9F0A0" w14:textId="77777777" w:rsidR="00B2080F" w:rsidRDefault="00B2080F" w:rsidP="00B2080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Noteer hieronder de URL van de opgevraagde </w:t>
      </w:r>
      <w:r w:rsidRPr="00E03A29">
        <w:rPr>
          <w:rFonts w:ascii="Arial" w:hAnsi="Arial" w:cs="Arial"/>
          <w:sz w:val="24"/>
          <w:szCs w:val="24"/>
          <w:u w:val="single"/>
        </w:rPr>
        <w:t>website</w:t>
      </w:r>
    </w:p>
    <w:p w14:paraId="4B94D5A5" w14:textId="77777777" w:rsidR="00B2080F" w:rsidRDefault="00B2080F" w:rsidP="00B2080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5380304E" w14:textId="77777777" w:rsidR="00B2080F" w:rsidRP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B2080F">
        <w:rPr>
          <w:rFonts w:ascii="Arial" w:hAnsi="Arial" w:cs="Arial"/>
          <w:color w:val="FF0000"/>
          <w:sz w:val="24"/>
          <w:szCs w:val="24"/>
        </w:rPr>
        <w:t>www.howest.be</w:t>
      </w:r>
    </w:p>
    <w:p w14:paraId="3DEEC669" w14:textId="77777777" w:rsid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7E7EC9A5" w14:textId="77777777" w:rsidR="00B2080F" w:rsidRDefault="00B2080F" w:rsidP="00B2080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Noteer hieronder de naam </w:t>
      </w:r>
      <w:r w:rsidR="00E03A29">
        <w:rPr>
          <w:rFonts w:ascii="Arial" w:hAnsi="Arial" w:cs="Arial"/>
          <w:sz w:val="24"/>
          <w:szCs w:val="24"/>
        </w:rPr>
        <w:t xml:space="preserve">(volledig pad) </w:t>
      </w:r>
      <w:r>
        <w:rPr>
          <w:rFonts w:ascii="Arial" w:hAnsi="Arial" w:cs="Arial"/>
          <w:sz w:val="24"/>
          <w:szCs w:val="24"/>
        </w:rPr>
        <w:t xml:space="preserve">van </w:t>
      </w:r>
      <w:r w:rsidR="00E03A29">
        <w:rPr>
          <w:rFonts w:ascii="Arial" w:hAnsi="Arial" w:cs="Arial"/>
          <w:sz w:val="24"/>
          <w:szCs w:val="24"/>
        </w:rPr>
        <w:t>het</w:t>
      </w:r>
      <w:r>
        <w:rPr>
          <w:rFonts w:ascii="Arial" w:hAnsi="Arial" w:cs="Arial"/>
          <w:sz w:val="24"/>
          <w:szCs w:val="24"/>
        </w:rPr>
        <w:t xml:space="preserve"> opgevraagde </w:t>
      </w:r>
      <w:r w:rsidR="00E03A29">
        <w:rPr>
          <w:rFonts w:ascii="Arial" w:hAnsi="Arial" w:cs="Arial"/>
          <w:sz w:val="24"/>
          <w:szCs w:val="24"/>
          <w:u w:val="single"/>
        </w:rPr>
        <w:t>document</w:t>
      </w:r>
      <w:r>
        <w:rPr>
          <w:rFonts w:ascii="Arial" w:hAnsi="Arial" w:cs="Arial"/>
          <w:sz w:val="24"/>
          <w:szCs w:val="24"/>
        </w:rPr>
        <w:t xml:space="preserve"> </w:t>
      </w:r>
      <w:r w:rsidR="00E03A29"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 xml:space="preserve"> die website</w:t>
      </w:r>
    </w:p>
    <w:p w14:paraId="3656B9AB" w14:textId="77777777" w:rsidR="00B2080F" w:rsidRDefault="00B2080F" w:rsidP="00B2080F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66011C6D" w14:textId="77777777" w:rsid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B2080F">
        <w:rPr>
          <w:rFonts w:ascii="Arial" w:hAnsi="Arial" w:cs="Arial"/>
          <w:color w:val="FF0000"/>
          <w:sz w:val="24"/>
          <w:szCs w:val="24"/>
        </w:rPr>
        <w:t>/</w:t>
      </w:r>
      <w:r w:rsidR="00E03A29">
        <w:rPr>
          <w:rFonts w:ascii="Arial" w:hAnsi="Arial" w:cs="Arial"/>
          <w:color w:val="FF0000"/>
          <w:sz w:val="24"/>
          <w:szCs w:val="24"/>
        </w:rPr>
        <w:t>shadowbox.css</w:t>
      </w:r>
    </w:p>
    <w:p w14:paraId="45FB0818" w14:textId="77777777" w:rsidR="00B2080F" w:rsidRDefault="00B2080F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049F31CB" w14:textId="77777777" w:rsidR="00FB0284" w:rsidRDefault="00FB0284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0B2446E6" w14:textId="77777777" w:rsidR="00FB0284" w:rsidRPr="00955F10" w:rsidRDefault="00FB0284" w:rsidP="00FE50A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B0284">
        <w:rPr>
          <w:rFonts w:ascii="Arial" w:hAnsi="Arial" w:cs="Arial"/>
          <w:sz w:val="24"/>
          <w:szCs w:val="24"/>
        </w:rPr>
        <w:t xml:space="preserve">Selecteer de TCP-stream waartoe het </w:t>
      </w:r>
      <w:r w:rsidR="00E03A29">
        <w:rPr>
          <w:rFonts w:ascii="Arial" w:hAnsi="Arial" w:cs="Arial"/>
          <w:sz w:val="24"/>
          <w:szCs w:val="24"/>
        </w:rPr>
        <w:t>tweede</w:t>
      </w:r>
      <w:r w:rsidRPr="00FB0284">
        <w:rPr>
          <w:rFonts w:ascii="Arial" w:hAnsi="Arial" w:cs="Arial"/>
          <w:sz w:val="24"/>
          <w:szCs w:val="24"/>
        </w:rPr>
        <w:t xml:space="preserve"> </w:t>
      </w:r>
      <w:r w:rsidR="00507C83">
        <w:rPr>
          <w:rFonts w:ascii="Arial" w:hAnsi="Arial" w:cs="Arial"/>
          <w:sz w:val="24"/>
          <w:szCs w:val="24"/>
        </w:rPr>
        <w:t>HTTP</w:t>
      </w:r>
      <w:r w:rsidRPr="00FB0284">
        <w:rPr>
          <w:rFonts w:ascii="Arial" w:hAnsi="Arial" w:cs="Arial"/>
          <w:sz w:val="24"/>
          <w:szCs w:val="24"/>
        </w:rPr>
        <w:t>-pakket behoort en beantwoord onderstaande vragen over die TCP-stream:</w:t>
      </w:r>
    </w:p>
    <w:p w14:paraId="53128261" w14:textId="77777777" w:rsidR="00FB0284" w:rsidRDefault="00FB0284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63448E1B" w14:textId="77777777" w:rsidR="00955F10" w:rsidRDefault="00955F10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Rechstklikken op het </w:t>
      </w:r>
      <w:r w:rsidR="00E03A29">
        <w:rPr>
          <w:rFonts w:ascii="Arial" w:hAnsi="Arial" w:cs="Arial"/>
          <w:color w:val="FF0000"/>
          <w:sz w:val="24"/>
          <w:szCs w:val="24"/>
        </w:rPr>
        <w:t>tweede</w:t>
      </w:r>
      <w:r>
        <w:rPr>
          <w:rFonts w:ascii="Arial" w:hAnsi="Arial" w:cs="Arial"/>
          <w:color w:val="FF0000"/>
          <w:sz w:val="24"/>
          <w:szCs w:val="24"/>
        </w:rPr>
        <w:t xml:space="preserve"> pakket &gt; Follow TCP-stream en dan nieuwe venster sluiten</w:t>
      </w:r>
    </w:p>
    <w:p w14:paraId="62486C05" w14:textId="77777777" w:rsidR="00955F10" w:rsidRDefault="00955F10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4101652C" w14:textId="77777777" w:rsidR="00460112" w:rsidRDefault="00460112" w:rsidP="00B2080F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715E" w14:textId="77777777" w:rsidR="00D425BD" w:rsidRDefault="00D425BD" w:rsidP="00D425BD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het streamnummer van de TCP-stream waartoe dit pakket behoort?</w:t>
      </w:r>
    </w:p>
    <w:p w14:paraId="4B99056E" w14:textId="77777777" w:rsidR="00D425BD" w:rsidRDefault="00D425BD" w:rsidP="00D425BD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B568215" w14:textId="77777777" w:rsidR="00D425BD" w:rsidRDefault="00E03A29" w:rsidP="00D425BD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21</w:t>
      </w:r>
    </w:p>
    <w:p w14:paraId="1299C43A" w14:textId="77777777" w:rsidR="00D425BD" w:rsidRDefault="00D425BD" w:rsidP="00D425BD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65B125E6" w14:textId="77777777" w:rsidR="00A33DA3" w:rsidRDefault="00A33DA3" w:rsidP="00D425BD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segmenten bevat deze stream?</w:t>
      </w:r>
    </w:p>
    <w:p w14:paraId="4DDBEF00" w14:textId="77777777" w:rsidR="00A33DA3" w:rsidRDefault="00A33DA3" w:rsidP="00A33DA3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BFDD700" w14:textId="77777777" w:rsidR="00A33DA3" w:rsidRPr="00A33DA3" w:rsidRDefault="00A33DA3" w:rsidP="00A33DA3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A33DA3">
        <w:rPr>
          <w:rFonts w:ascii="Arial" w:hAnsi="Arial" w:cs="Arial"/>
          <w:color w:val="FF0000"/>
          <w:sz w:val="24"/>
          <w:szCs w:val="24"/>
        </w:rPr>
        <w:t>25</w:t>
      </w:r>
    </w:p>
    <w:p w14:paraId="3461D779" w14:textId="77777777" w:rsidR="00A33DA3" w:rsidRDefault="00A33DA3" w:rsidP="00A33DA3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8C33C35" w14:textId="77777777" w:rsidR="00D425BD" w:rsidRDefault="00D425BD" w:rsidP="00D425BD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Noteer hieronder de nummers van de </w:t>
      </w:r>
      <w:r w:rsidR="00460112">
        <w:rPr>
          <w:rFonts w:ascii="Arial" w:hAnsi="Arial" w:cs="Arial"/>
          <w:sz w:val="24"/>
          <w:szCs w:val="24"/>
        </w:rPr>
        <w:t>segmenten</w:t>
      </w:r>
      <w:r>
        <w:rPr>
          <w:rFonts w:ascii="Arial" w:hAnsi="Arial" w:cs="Arial"/>
          <w:sz w:val="24"/>
          <w:szCs w:val="24"/>
        </w:rPr>
        <w:t xml:space="preserve"> die deze TCP-stream geïnitialiseerd hebben.</w:t>
      </w:r>
    </w:p>
    <w:p w14:paraId="3CF2D8B6" w14:textId="77777777" w:rsidR="00D425BD" w:rsidRDefault="00D425BD" w:rsidP="00D425BD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12DC2F7E" w14:textId="77777777" w:rsidR="00D425BD" w:rsidRDefault="00D425BD" w:rsidP="00D425BD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E03A29">
        <w:rPr>
          <w:rFonts w:ascii="Arial" w:hAnsi="Arial" w:cs="Arial"/>
          <w:color w:val="FF0000"/>
          <w:sz w:val="24"/>
          <w:szCs w:val="24"/>
        </w:rPr>
        <w:t>52</w:t>
      </w:r>
      <w:r>
        <w:rPr>
          <w:rFonts w:ascii="Arial" w:hAnsi="Arial" w:cs="Arial"/>
          <w:color w:val="FF0000"/>
          <w:sz w:val="24"/>
          <w:szCs w:val="24"/>
        </w:rPr>
        <w:t xml:space="preserve"> – 1</w:t>
      </w:r>
      <w:r w:rsidR="00E03A29">
        <w:rPr>
          <w:rFonts w:ascii="Arial" w:hAnsi="Arial" w:cs="Arial"/>
          <w:color w:val="FF0000"/>
          <w:sz w:val="24"/>
          <w:szCs w:val="24"/>
        </w:rPr>
        <w:t>71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955F10">
        <w:rPr>
          <w:rFonts w:ascii="Arial" w:hAnsi="Arial" w:cs="Arial"/>
          <w:color w:val="FF0000"/>
          <w:sz w:val="24"/>
          <w:szCs w:val="24"/>
        </w:rPr>
        <w:t>–</w:t>
      </w:r>
      <w:r>
        <w:rPr>
          <w:rFonts w:ascii="Arial" w:hAnsi="Arial" w:cs="Arial"/>
          <w:color w:val="FF0000"/>
          <w:sz w:val="24"/>
          <w:szCs w:val="24"/>
        </w:rPr>
        <w:t xml:space="preserve"> 1</w:t>
      </w:r>
      <w:r w:rsidR="00E03A29">
        <w:rPr>
          <w:rFonts w:ascii="Arial" w:hAnsi="Arial" w:cs="Arial"/>
          <w:color w:val="FF0000"/>
          <w:sz w:val="24"/>
          <w:szCs w:val="24"/>
        </w:rPr>
        <w:t>72</w:t>
      </w:r>
    </w:p>
    <w:p w14:paraId="0FB78278" w14:textId="77777777" w:rsidR="00955F10" w:rsidRDefault="00955F10" w:rsidP="00D425BD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5C2E345E" w14:textId="77777777" w:rsidR="00387588" w:rsidRDefault="00985476" w:rsidP="00422537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87588">
        <w:rPr>
          <w:rFonts w:ascii="Arial" w:hAnsi="Arial" w:cs="Arial"/>
          <w:sz w:val="24"/>
          <w:szCs w:val="24"/>
        </w:rPr>
        <w:t xml:space="preserve">Sinds </w:t>
      </w:r>
      <w:r w:rsidR="00507C83" w:rsidRPr="00387588">
        <w:rPr>
          <w:rFonts w:ascii="Arial" w:hAnsi="Arial" w:cs="Arial"/>
          <w:sz w:val="24"/>
          <w:szCs w:val="24"/>
        </w:rPr>
        <w:t>HTTP versie 1.1 kan é</w:t>
      </w:r>
      <w:r w:rsidR="007D2A73" w:rsidRPr="00387588">
        <w:rPr>
          <w:rFonts w:ascii="Arial" w:hAnsi="Arial" w:cs="Arial"/>
          <w:sz w:val="24"/>
          <w:szCs w:val="24"/>
        </w:rPr>
        <w:t>én enkele TCP-sessie (stream) meer dan één HTTP-</w:t>
      </w:r>
      <w:r w:rsidR="00507C83" w:rsidRPr="00387588">
        <w:rPr>
          <w:rFonts w:ascii="Arial" w:hAnsi="Arial" w:cs="Arial"/>
          <w:sz w:val="24"/>
          <w:szCs w:val="24"/>
        </w:rPr>
        <w:t>transactie</w:t>
      </w:r>
      <w:r w:rsidR="00387588" w:rsidRPr="00387588">
        <w:rPr>
          <w:rFonts w:ascii="Arial" w:hAnsi="Arial" w:cs="Arial"/>
          <w:sz w:val="24"/>
          <w:szCs w:val="24"/>
        </w:rPr>
        <w:t xml:space="preserve"> (bestaande uit een HTTP-request en een bijhorende HTTP-response) bevatten. </w:t>
      </w:r>
      <w:r w:rsidR="00507C83" w:rsidRPr="00387588">
        <w:rPr>
          <w:rFonts w:ascii="Arial" w:hAnsi="Arial" w:cs="Arial"/>
          <w:sz w:val="24"/>
          <w:szCs w:val="24"/>
        </w:rPr>
        <w:t xml:space="preserve"> </w:t>
      </w:r>
      <w:r w:rsidR="00387588" w:rsidRPr="00387588">
        <w:rPr>
          <w:rFonts w:ascii="Arial" w:hAnsi="Arial" w:cs="Arial"/>
          <w:sz w:val="24"/>
          <w:szCs w:val="24"/>
        </w:rPr>
        <w:t>Dit is bv. het geval voor de HTTP-sessie uit de vorige opdracht.</w:t>
      </w:r>
    </w:p>
    <w:p w14:paraId="1FC39945" w14:textId="77777777" w:rsidR="00387588" w:rsidRDefault="00387588" w:rsidP="0038758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6FDC26F" w14:textId="77777777" w:rsidR="00387588" w:rsidRDefault="00387588" w:rsidP="0038758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 aan te tonen dat de TCP-sessie uit opdracht 3 uit meerdere HTTP-transacties bestaat, dien je de in vorige opdracht ingestelde filter verder te verfijnen, zodat er enkel nog rekening gehouden wordt met HTTP-transacties. </w:t>
      </w:r>
    </w:p>
    <w:p w14:paraId="0562CB0E" w14:textId="77777777" w:rsidR="00460112" w:rsidRDefault="00460112" w:rsidP="0038758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9363A7" w14:textId="77777777" w:rsidR="00460112" w:rsidRDefault="00460112" w:rsidP="00387588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460112">
        <w:rPr>
          <w:rFonts w:ascii="Arial" w:hAnsi="Arial" w:cs="Arial"/>
          <w:sz w:val="24"/>
          <w:szCs w:val="24"/>
          <w:lang w:val="nl-NL"/>
        </w:rPr>
        <w:t>Welke filter dien je h</w:t>
      </w:r>
      <w:r>
        <w:rPr>
          <w:rFonts w:ascii="Arial" w:hAnsi="Arial" w:cs="Arial"/>
          <w:sz w:val="24"/>
          <w:szCs w:val="24"/>
          <w:lang w:val="nl-NL"/>
        </w:rPr>
        <w:t>iervoor te gebruiken?</w:t>
      </w:r>
      <w:r w:rsidR="003B12C0">
        <w:rPr>
          <w:rFonts w:ascii="Arial" w:hAnsi="Arial" w:cs="Arial"/>
          <w:sz w:val="24"/>
          <w:szCs w:val="24"/>
          <w:lang w:val="nl-NL"/>
        </w:rPr>
        <w:t xml:space="preserve"> Pas deze filter toe!</w:t>
      </w:r>
    </w:p>
    <w:p w14:paraId="34CE0A41" w14:textId="77777777" w:rsidR="00460112" w:rsidRPr="00460112" w:rsidRDefault="00460112" w:rsidP="00387588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CF22ECC" w14:textId="77777777" w:rsidR="00387588" w:rsidRPr="00283B18" w:rsidRDefault="00387588" w:rsidP="007D2A73">
      <w:pPr>
        <w:pStyle w:val="Lijstalinea"/>
        <w:ind w:left="360"/>
        <w:jc w:val="both"/>
        <w:rPr>
          <w:rFonts w:ascii="Arial" w:hAnsi="Arial" w:cs="Arial"/>
          <w:bCs/>
          <w:color w:val="FF0000"/>
          <w:sz w:val="24"/>
          <w:szCs w:val="24"/>
          <w:lang w:val="nl-NL"/>
        </w:rPr>
      </w:pPr>
      <w:r w:rsidRPr="00283B18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tcp.stream eq </w:t>
      </w:r>
      <w:r w:rsidR="00E03A29">
        <w:rPr>
          <w:rFonts w:ascii="Arial" w:hAnsi="Arial" w:cs="Arial"/>
          <w:bCs/>
          <w:color w:val="FF0000"/>
          <w:sz w:val="24"/>
          <w:szCs w:val="24"/>
          <w:lang w:val="nl-NL"/>
        </w:rPr>
        <w:t>21</w:t>
      </w:r>
      <w:r w:rsidRPr="00283B18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and http</w:t>
      </w:r>
    </w:p>
    <w:p w14:paraId="62EBF3C5" w14:textId="77777777" w:rsidR="00387588" w:rsidRPr="00283B18" w:rsidRDefault="00387588" w:rsidP="007D2A7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B70DE25" w14:textId="7305E4BB" w:rsidR="007D2A73" w:rsidRDefault="00387588" w:rsidP="007D2A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320E0794">
        <w:rPr>
          <w:rFonts w:ascii="Arial" w:hAnsi="Arial" w:cs="Arial"/>
          <w:sz w:val="24"/>
          <w:szCs w:val="24"/>
        </w:rPr>
        <w:t xml:space="preserve">Hoeveel </w:t>
      </w:r>
      <w:r w:rsidR="00A33DA3" w:rsidRPr="320E0794">
        <w:rPr>
          <w:rFonts w:ascii="Arial" w:hAnsi="Arial" w:cs="Arial"/>
          <w:sz w:val="24"/>
          <w:szCs w:val="24"/>
        </w:rPr>
        <w:t>HTTP-</w:t>
      </w:r>
      <w:r w:rsidRPr="320E0794">
        <w:rPr>
          <w:rFonts w:ascii="Arial" w:hAnsi="Arial" w:cs="Arial"/>
          <w:sz w:val="24"/>
          <w:szCs w:val="24"/>
          <w:u w:val="single"/>
        </w:rPr>
        <w:t>transacties</w:t>
      </w:r>
      <w:r w:rsidRPr="320E0794">
        <w:rPr>
          <w:rFonts w:ascii="Arial" w:hAnsi="Arial" w:cs="Arial"/>
          <w:sz w:val="24"/>
          <w:szCs w:val="24"/>
        </w:rPr>
        <w:t xml:space="preserve"> bevat deze TCP-sessie volgens deze nieuwe filter?</w:t>
      </w:r>
    </w:p>
    <w:p w14:paraId="6D98A12B" w14:textId="77777777" w:rsidR="00387588" w:rsidRDefault="00387588" w:rsidP="007D2A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9748A10" w14:textId="77777777" w:rsidR="00387588" w:rsidRPr="007D2A73" w:rsidRDefault="00387588" w:rsidP="007D2A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387588">
        <w:rPr>
          <w:rFonts w:ascii="Arial" w:hAnsi="Arial" w:cs="Arial"/>
          <w:b/>
          <w:sz w:val="24"/>
          <w:szCs w:val="24"/>
        </w:rPr>
        <w:t>Aantal HTTP-transacties =</w:t>
      </w:r>
      <w:r>
        <w:rPr>
          <w:rFonts w:ascii="Arial" w:hAnsi="Arial" w:cs="Arial"/>
          <w:sz w:val="24"/>
          <w:szCs w:val="24"/>
        </w:rPr>
        <w:t xml:space="preserve"> </w:t>
      </w:r>
      <w:r w:rsidR="00A33DA3">
        <w:rPr>
          <w:rFonts w:ascii="Arial" w:hAnsi="Arial" w:cs="Arial"/>
          <w:color w:val="FF0000"/>
          <w:sz w:val="24"/>
          <w:szCs w:val="24"/>
        </w:rPr>
        <w:t>6</w:t>
      </w:r>
    </w:p>
    <w:p w14:paraId="2946DB82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997CC1D" w14:textId="77777777" w:rsidR="003B12C0" w:rsidRDefault="003B12C0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41821F6" w14:textId="77777777" w:rsidR="003B12C0" w:rsidRDefault="00366CFB" w:rsidP="003B12C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Merk op dat je </w:t>
      </w:r>
      <w:r w:rsidR="00460112">
        <w:rPr>
          <w:rFonts w:ascii="Arial" w:hAnsi="Arial" w:cs="Arial"/>
          <w:sz w:val="24"/>
          <w:szCs w:val="24"/>
        </w:rPr>
        <w:t>elk</w:t>
      </w:r>
      <w:r w:rsidR="003B12C0">
        <w:rPr>
          <w:rFonts w:ascii="Arial" w:hAnsi="Arial" w:cs="Arial"/>
          <w:sz w:val="24"/>
          <w:szCs w:val="24"/>
        </w:rPr>
        <w:t>e HTTP-t</w:t>
      </w:r>
      <w:r>
        <w:rPr>
          <w:rFonts w:ascii="Arial" w:hAnsi="Arial" w:cs="Arial"/>
          <w:sz w:val="24"/>
          <w:szCs w:val="24"/>
        </w:rPr>
        <w:t xml:space="preserve">ransactie kan volgen via het extra venster dat geopend wordt als je rechts klikt op een </w:t>
      </w:r>
      <w:r w:rsidR="003B12C0">
        <w:rPr>
          <w:rFonts w:ascii="Arial" w:hAnsi="Arial" w:cs="Arial"/>
          <w:sz w:val="24"/>
          <w:szCs w:val="24"/>
        </w:rPr>
        <w:t xml:space="preserve">HTTP-pakket </w:t>
      </w:r>
      <w:r>
        <w:rPr>
          <w:rFonts w:ascii="Arial" w:hAnsi="Arial" w:cs="Arial"/>
          <w:sz w:val="24"/>
          <w:szCs w:val="24"/>
        </w:rPr>
        <w:t xml:space="preserve">en kiest voor </w:t>
      </w:r>
      <w:r w:rsidRPr="003B12C0">
        <w:rPr>
          <w:rFonts w:ascii="Arial" w:hAnsi="Arial" w:cs="Arial"/>
          <w:sz w:val="24"/>
          <w:szCs w:val="24"/>
        </w:rPr>
        <w:t xml:space="preserve">Follow &gt; </w:t>
      </w:r>
      <w:r w:rsidR="00A33DA3" w:rsidRPr="003B12C0">
        <w:rPr>
          <w:rFonts w:ascii="Arial" w:hAnsi="Arial" w:cs="Arial"/>
          <w:sz w:val="24"/>
          <w:szCs w:val="24"/>
        </w:rPr>
        <w:t>HTTP</w:t>
      </w:r>
      <w:r w:rsidRPr="003B12C0">
        <w:rPr>
          <w:rFonts w:ascii="Arial" w:hAnsi="Arial" w:cs="Arial"/>
          <w:sz w:val="24"/>
          <w:szCs w:val="24"/>
        </w:rPr>
        <w:t xml:space="preserve"> stream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10FFD37" w14:textId="77777777" w:rsidR="003B12C0" w:rsidRDefault="003B12C0" w:rsidP="003B12C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7E2F7C4" w14:textId="77777777" w:rsidR="00366CFB" w:rsidRDefault="003B12C0" w:rsidP="003B12C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 dit voor het eerste HTTP-pakket in de pakketten die je met de vorige opdracht gefilterd hebt en n</w:t>
      </w:r>
      <w:r w:rsidR="00366CFB">
        <w:rPr>
          <w:rFonts w:ascii="Arial" w:hAnsi="Arial" w:cs="Arial"/>
          <w:sz w:val="24"/>
          <w:szCs w:val="24"/>
        </w:rPr>
        <w:t xml:space="preserve">oteer hieronder welke kleuren gebruikt worden in dit </w:t>
      </w:r>
      <w:r>
        <w:rPr>
          <w:rFonts w:ascii="Arial" w:hAnsi="Arial" w:cs="Arial"/>
          <w:sz w:val="24"/>
          <w:szCs w:val="24"/>
        </w:rPr>
        <w:t xml:space="preserve">extra </w:t>
      </w:r>
      <w:r w:rsidR="00366CFB">
        <w:rPr>
          <w:rFonts w:ascii="Arial" w:hAnsi="Arial" w:cs="Arial"/>
          <w:sz w:val="24"/>
          <w:szCs w:val="24"/>
        </w:rPr>
        <w:t>venster:</w:t>
      </w:r>
    </w:p>
    <w:p w14:paraId="6B699379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9A1200F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366CFB">
        <w:rPr>
          <w:rFonts w:ascii="Arial" w:hAnsi="Arial" w:cs="Arial"/>
          <w:b/>
          <w:sz w:val="24"/>
          <w:szCs w:val="24"/>
        </w:rPr>
        <w:t>Kleur voor de HTTP-requests =</w:t>
      </w:r>
      <w:r>
        <w:rPr>
          <w:rFonts w:ascii="Arial" w:hAnsi="Arial" w:cs="Arial"/>
          <w:sz w:val="24"/>
          <w:szCs w:val="24"/>
        </w:rPr>
        <w:t xml:space="preserve"> </w:t>
      </w:r>
      <w:r w:rsidRPr="00366CFB">
        <w:rPr>
          <w:rFonts w:ascii="Arial" w:hAnsi="Arial" w:cs="Arial"/>
          <w:color w:val="FF0000"/>
          <w:sz w:val="24"/>
          <w:szCs w:val="24"/>
        </w:rPr>
        <w:t>bruin</w:t>
      </w:r>
    </w:p>
    <w:p w14:paraId="3FE9F23F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4906106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66CFB">
        <w:rPr>
          <w:rFonts w:ascii="Arial" w:hAnsi="Arial" w:cs="Arial"/>
          <w:b/>
          <w:sz w:val="24"/>
          <w:szCs w:val="24"/>
        </w:rPr>
        <w:t>Kleur voor de HTTP-re</w:t>
      </w:r>
      <w:r>
        <w:rPr>
          <w:rFonts w:ascii="Arial" w:hAnsi="Arial" w:cs="Arial"/>
          <w:b/>
          <w:sz w:val="24"/>
          <w:szCs w:val="24"/>
        </w:rPr>
        <w:t xml:space="preserve">sponses </w:t>
      </w:r>
      <w:r w:rsidRPr="00366CFB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66CFB">
        <w:rPr>
          <w:rFonts w:ascii="Arial" w:hAnsi="Arial" w:cs="Arial"/>
          <w:color w:val="FF0000"/>
          <w:sz w:val="24"/>
          <w:szCs w:val="24"/>
        </w:rPr>
        <w:t>b</w:t>
      </w:r>
      <w:r>
        <w:rPr>
          <w:rFonts w:ascii="Arial" w:hAnsi="Arial" w:cs="Arial"/>
          <w:color w:val="FF0000"/>
          <w:sz w:val="24"/>
          <w:szCs w:val="24"/>
        </w:rPr>
        <w:t>lauw</w:t>
      </w:r>
    </w:p>
    <w:p w14:paraId="1F72F646" w14:textId="77777777" w:rsidR="00366CFB" w:rsidRDefault="00366CF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FC60F45" w14:textId="13019530" w:rsidR="00A33DA3" w:rsidRDefault="003B12C0" w:rsidP="00A33D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Door goed te kijken in dit </w:t>
      </w:r>
      <w:r w:rsidR="00AD4594">
        <w:rPr>
          <w:rFonts w:ascii="Arial" w:hAnsi="Arial" w:cs="Arial"/>
          <w:sz w:val="24"/>
          <w:szCs w:val="24"/>
        </w:rPr>
        <w:t xml:space="preserve">extra venster </w:t>
      </w:r>
      <w:r>
        <w:rPr>
          <w:rFonts w:ascii="Arial" w:hAnsi="Arial" w:cs="Arial"/>
          <w:sz w:val="24"/>
          <w:szCs w:val="24"/>
        </w:rPr>
        <w:t xml:space="preserve">kan je nagaan </w:t>
      </w:r>
      <w:r w:rsidR="00A33DA3">
        <w:rPr>
          <w:rFonts w:ascii="Arial" w:hAnsi="Arial" w:cs="Arial"/>
          <w:sz w:val="24"/>
          <w:szCs w:val="24"/>
        </w:rPr>
        <w:t xml:space="preserve">welke webserver er </w:t>
      </w:r>
      <w:r>
        <w:rPr>
          <w:rFonts w:ascii="Arial" w:hAnsi="Arial" w:cs="Arial"/>
          <w:sz w:val="24"/>
          <w:szCs w:val="24"/>
        </w:rPr>
        <w:t xml:space="preserve">bij deze transactie </w:t>
      </w:r>
      <w:r w:rsidR="00A33DA3">
        <w:rPr>
          <w:rFonts w:ascii="Arial" w:hAnsi="Arial" w:cs="Arial"/>
          <w:sz w:val="24"/>
          <w:szCs w:val="24"/>
        </w:rPr>
        <w:t xml:space="preserve">gecontacteerd werd: </w:t>
      </w:r>
      <w:r w:rsidR="00005C33">
        <w:rPr>
          <w:rFonts w:ascii="Arial" w:hAnsi="Arial" w:cs="Arial"/>
          <w:sz w:val="24"/>
          <w:szCs w:val="24"/>
        </w:rPr>
        <w:t xml:space="preserve">Nginx, </w:t>
      </w:r>
      <w:bookmarkStart w:id="1" w:name="_GoBack"/>
      <w:bookmarkEnd w:id="1"/>
      <w:r w:rsidR="00A33DA3">
        <w:rPr>
          <w:rFonts w:ascii="Arial" w:hAnsi="Arial" w:cs="Arial"/>
          <w:sz w:val="24"/>
          <w:szCs w:val="24"/>
        </w:rPr>
        <w:t>IIS of Apache.</w:t>
      </w:r>
    </w:p>
    <w:p w14:paraId="08CE6F91" w14:textId="77777777" w:rsidR="00A33DA3" w:rsidRDefault="00A33DA3" w:rsidP="00A33D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FA36988" w14:textId="77777777" w:rsidR="00A33DA3" w:rsidRDefault="00A33DA3" w:rsidP="00A33DA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Webserver</w:t>
      </w:r>
      <w:r w:rsidRPr="00366CFB">
        <w:rPr>
          <w:rFonts w:ascii="Arial" w:hAnsi="Arial" w:cs="Arial"/>
          <w:b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IIS</w:t>
      </w:r>
    </w:p>
    <w:p w14:paraId="61CDCEAD" w14:textId="77777777" w:rsidR="003B12C0" w:rsidRDefault="003B12C0" w:rsidP="00A33D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BB9E253" w14:textId="77777777" w:rsidR="003B12C0" w:rsidRDefault="003B12C0" w:rsidP="00A33D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ED0B0C" w14:textId="77777777" w:rsidR="0050162F" w:rsidRDefault="0050162F" w:rsidP="00A33DA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Beantwoord onderstaande vragen over het object dat </w:t>
      </w:r>
      <w:r w:rsidR="005F64AA">
        <w:rPr>
          <w:rFonts w:ascii="Arial" w:hAnsi="Arial" w:cs="Arial"/>
          <w:sz w:val="24"/>
          <w:szCs w:val="24"/>
        </w:rPr>
        <w:t xml:space="preserve">in </w:t>
      </w:r>
      <w:r w:rsidR="009C6452">
        <w:rPr>
          <w:rFonts w:ascii="Arial" w:hAnsi="Arial" w:cs="Arial"/>
          <w:sz w:val="24"/>
          <w:szCs w:val="24"/>
        </w:rPr>
        <w:t>frame</w:t>
      </w:r>
      <w:r w:rsidR="005F64AA">
        <w:rPr>
          <w:rFonts w:ascii="Arial" w:hAnsi="Arial" w:cs="Arial"/>
          <w:sz w:val="24"/>
          <w:szCs w:val="24"/>
        </w:rPr>
        <w:t xml:space="preserve"> nr 572 via </w:t>
      </w:r>
      <w:r w:rsidR="005F64AA" w:rsidRPr="005F64AA">
        <w:rPr>
          <w:rFonts w:ascii="Arial" w:hAnsi="Arial" w:cs="Arial"/>
          <w:caps/>
          <w:sz w:val="24"/>
          <w:szCs w:val="24"/>
        </w:rPr>
        <w:t>http</w:t>
      </w:r>
      <w:r w:rsidR="005F64AA">
        <w:rPr>
          <w:rFonts w:ascii="Arial" w:hAnsi="Arial" w:cs="Arial"/>
          <w:sz w:val="24"/>
          <w:szCs w:val="24"/>
        </w:rPr>
        <w:t xml:space="preserve"> </w:t>
      </w:r>
      <w:r w:rsidR="00CA687B">
        <w:rPr>
          <w:rFonts w:ascii="Arial" w:hAnsi="Arial" w:cs="Arial"/>
          <w:sz w:val="24"/>
          <w:szCs w:val="24"/>
        </w:rPr>
        <w:t>bij een webserver opgevraagd</w:t>
      </w:r>
      <w:r>
        <w:rPr>
          <w:rFonts w:ascii="Arial" w:hAnsi="Arial" w:cs="Arial"/>
          <w:sz w:val="24"/>
          <w:szCs w:val="24"/>
        </w:rPr>
        <w:t xml:space="preserve"> werd.</w:t>
      </w:r>
    </w:p>
    <w:p w14:paraId="23DE523C" w14:textId="77777777" w:rsidR="0050162F" w:rsidRDefault="0050162F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3570511" w14:textId="77777777" w:rsidR="00366CFB" w:rsidRDefault="0050162F" w:rsidP="0050162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Welke naam heeft </w:t>
      </w:r>
      <w:r w:rsidR="005F64AA">
        <w:rPr>
          <w:rFonts w:ascii="Arial" w:hAnsi="Arial" w:cs="Arial"/>
          <w:sz w:val="24"/>
          <w:szCs w:val="24"/>
        </w:rPr>
        <w:t>het bestand waarin dit</w:t>
      </w:r>
      <w:r w:rsidR="00750E93">
        <w:rPr>
          <w:rFonts w:ascii="Arial" w:hAnsi="Arial" w:cs="Arial"/>
          <w:sz w:val="24"/>
          <w:szCs w:val="24"/>
        </w:rPr>
        <w:t xml:space="preserve"> object</w:t>
      </w:r>
      <w:r w:rsidR="005F64AA">
        <w:rPr>
          <w:rFonts w:ascii="Arial" w:hAnsi="Arial" w:cs="Arial"/>
          <w:sz w:val="24"/>
          <w:szCs w:val="24"/>
        </w:rPr>
        <w:t xml:space="preserve"> zich bevindt? (enkel de naam, niet het volledig pad)</w:t>
      </w:r>
    </w:p>
    <w:p w14:paraId="52E56223" w14:textId="77777777" w:rsidR="0050162F" w:rsidRDefault="0050162F" w:rsidP="00366CF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2B2F7E6" w14:textId="77777777" w:rsidR="00750E93" w:rsidRPr="00750E93" w:rsidRDefault="005F64AA" w:rsidP="0050162F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diploma</w:t>
      </w:r>
      <w:r w:rsidR="00750E93">
        <w:rPr>
          <w:rFonts w:ascii="Arial" w:hAnsi="Arial" w:cs="Arial"/>
          <w:color w:val="FF0000"/>
          <w:sz w:val="24"/>
          <w:szCs w:val="24"/>
        </w:rPr>
        <w:t>.jpg</w:t>
      </w:r>
    </w:p>
    <w:p w14:paraId="07547A01" w14:textId="77777777" w:rsidR="00750E93" w:rsidRDefault="00750E93" w:rsidP="00366CF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0754E5B" w14:textId="77777777" w:rsidR="00750E93" w:rsidRPr="00750E93" w:rsidRDefault="00750E93" w:rsidP="0050162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50E93">
        <w:rPr>
          <w:rFonts w:ascii="Arial" w:hAnsi="Arial" w:cs="Arial"/>
          <w:sz w:val="24"/>
          <w:szCs w:val="24"/>
        </w:rPr>
        <w:t>Om welk soort object gaat het hier dus?</w:t>
      </w:r>
    </w:p>
    <w:p w14:paraId="5043CB0F" w14:textId="77777777" w:rsidR="00750E93" w:rsidRDefault="00750E93" w:rsidP="00366CF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ADF1769" w14:textId="77777777" w:rsidR="00750E93" w:rsidRDefault="00750E93" w:rsidP="0050162F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Afbeelding</w:t>
      </w:r>
    </w:p>
    <w:p w14:paraId="07459315" w14:textId="77777777" w:rsidR="00750E93" w:rsidRDefault="00750E93" w:rsidP="00366CF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9B53347" w14:textId="77777777" w:rsidR="00CA687B" w:rsidRDefault="00CA687B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Omdat het op te halen object niet uit leesbare tekst bestaat, kan je dit niet bekijken via Follow </w:t>
      </w:r>
      <w:r w:rsidR="004C60AD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Stream. Wil je het object toch kunnen bekijken, dan moet je eerst in het details-venster van je </w:t>
      </w:r>
      <w:r w:rsidR="004C60AD">
        <w:rPr>
          <w:rFonts w:ascii="Arial" w:hAnsi="Arial" w:cs="Arial"/>
          <w:sz w:val="24"/>
          <w:szCs w:val="24"/>
        </w:rPr>
        <w:t>pakket opsporen in welke frame de response te vinden is. Noteer hieronder het n</w:t>
      </w:r>
      <w:r w:rsidR="003C6617">
        <w:rPr>
          <w:rFonts w:ascii="Arial" w:hAnsi="Arial" w:cs="Arial"/>
          <w:sz w:val="24"/>
          <w:szCs w:val="24"/>
        </w:rPr>
        <w:t>ummer</w:t>
      </w:r>
      <w:r w:rsidR="004C60AD">
        <w:rPr>
          <w:rFonts w:ascii="Arial" w:hAnsi="Arial" w:cs="Arial"/>
          <w:sz w:val="24"/>
          <w:szCs w:val="24"/>
        </w:rPr>
        <w:t xml:space="preserve"> van die frame.</w:t>
      </w:r>
    </w:p>
    <w:p w14:paraId="6537F28F" w14:textId="77777777" w:rsidR="004C60AD" w:rsidRDefault="004C60AD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5C4AA71" w14:textId="77777777" w:rsidR="004C60AD" w:rsidRPr="004C60AD" w:rsidRDefault="004C60AD" w:rsidP="00366CFB">
      <w:pPr>
        <w:pStyle w:val="Lijstaline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C60AD">
        <w:rPr>
          <w:rFonts w:ascii="Arial" w:hAnsi="Arial" w:cs="Arial"/>
          <w:b/>
          <w:bCs/>
          <w:sz w:val="24"/>
          <w:szCs w:val="24"/>
        </w:rPr>
        <w:t xml:space="preserve">Framenummer </w:t>
      </w:r>
      <w:r w:rsidR="003C6617">
        <w:rPr>
          <w:rFonts w:ascii="Arial" w:hAnsi="Arial" w:cs="Arial"/>
          <w:b/>
          <w:bCs/>
          <w:sz w:val="24"/>
          <w:szCs w:val="24"/>
        </w:rPr>
        <w:t>met response</w:t>
      </w:r>
      <w:r w:rsidRPr="004C60AD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4C60AD">
        <w:rPr>
          <w:rFonts w:ascii="Arial" w:hAnsi="Arial" w:cs="Arial"/>
          <w:color w:val="FF0000"/>
          <w:sz w:val="24"/>
          <w:szCs w:val="24"/>
        </w:rPr>
        <w:t>602</w:t>
      </w:r>
    </w:p>
    <w:p w14:paraId="6DFB9E20" w14:textId="77777777" w:rsidR="004C60AD" w:rsidRDefault="004C60AD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25AEFCB" w14:textId="77777777" w:rsidR="004C60AD" w:rsidRDefault="004C60AD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Door op de onderstreepte link met dit nummer te dubbelklikken, ga je meteen naar </w:t>
      </w:r>
      <w:r w:rsidR="003C6617">
        <w:rPr>
          <w:rFonts w:ascii="Arial" w:hAnsi="Arial" w:cs="Arial"/>
          <w:sz w:val="24"/>
          <w:szCs w:val="24"/>
        </w:rPr>
        <w:t>het aangeduide framenummer</w:t>
      </w:r>
      <w:r>
        <w:rPr>
          <w:rFonts w:ascii="Arial" w:hAnsi="Arial" w:cs="Arial"/>
          <w:sz w:val="24"/>
          <w:szCs w:val="24"/>
        </w:rPr>
        <w:t>. Doen!</w:t>
      </w:r>
    </w:p>
    <w:p w14:paraId="70DF9E56" w14:textId="77777777" w:rsidR="004C60AD" w:rsidRDefault="004C60AD" w:rsidP="00366CF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2AEC1AD" w14:textId="77777777" w:rsidR="005D0938" w:rsidRDefault="004C60AD" w:rsidP="005D09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kan nu het opgevraagde object downloaden door in het details-venster van deze </w:t>
      </w:r>
      <w:r w:rsidR="003C661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response-frame</w:t>
      </w:r>
      <w:r w:rsidR="003C661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rechts te klikken op de laatste regel (met als titel JPEG File Interchange Fo</w:t>
      </w:r>
      <w:r w:rsidR="003C66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mat)</w:t>
      </w:r>
      <w:r w:rsidR="005D0938">
        <w:rPr>
          <w:rFonts w:ascii="Arial" w:hAnsi="Arial" w:cs="Arial"/>
          <w:sz w:val="24"/>
          <w:szCs w:val="24"/>
        </w:rPr>
        <w:t xml:space="preserve"> en te kiezen voor de optie “Export packet bytes”. </w:t>
      </w:r>
      <w:r w:rsidR="00172AB2">
        <w:rPr>
          <w:rFonts w:ascii="Arial" w:hAnsi="Arial" w:cs="Arial"/>
          <w:sz w:val="24"/>
          <w:szCs w:val="24"/>
        </w:rPr>
        <w:t>Geef als naam voor het te bewaren bestand de originele naam uit de capture</w:t>
      </w:r>
      <w:r w:rsidR="005D0938">
        <w:rPr>
          <w:rFonts w:ascii="Arial" w:hAnsi="Arial" w:cs="Arial"/>
          <w:sz w:val="24"/>
          <w:szCs w:val="24"/>
        </w:rPr>
        <w:t>.</w:t>
      </w:r>
    </w:p>
    <w:p w14:paraId="44E871BC" w14:textId="77777777" w:rsidR="005D0938" w:rsidRDefault="005D0938" w:rsidP="005D09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708FBA" w14:textId="77777777" w:rsidR="00172AB2" w:rsidRDefault="00172AB2" w:rsidP="005D09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daarna dit bewaarde bestand</w:t>
      </w:r>
      <w:r w:rsidR="00BF21BA">
        <w:rPr>
          <w:rFonts w:ascii="Arial" w:hAnsi="Arial" w:cs="Arial"/>
          <w:sz w:val="24"/>
          <w:szCs w:val="24"/>
        </w:rPr>
        <w:t>.</w:t>
      </w:r>
    </w:p>
    <w:p w14:paraId="144A5D23" w14:textId="77777777" w:rsidR="00750E93" w:rsidRDefault="00750E93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37EE46F" w14:textId="77777777" w:rsidR="00750E93" w:rsidRDefault="00750E93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Plak </w:t>
      </w:r>
      <w:r w:rsidR="00172AB2">
        <w:rPr>
          <w:rFonts w:ascii="Arial" w:hAnsi="Arial" w:cs="Arial"/>
          <w:sz w:val="24"/>
          <w:szCs w:val="24"/>
        </w:rPr>
        <w:t xml:space="preserve">hieronder </w:t>
      </w:r>
      <w:r>
        <w:rPr>
          <w:rFonts w:ascii="Arial" w:hAnsi="Arial" w:cs="Arial"/>
          <w:sz w:val="24"/>
          <w:szCs w:val="24"/>
        </w:rPr>
        <w:t>een screenshot van deze afbeelding</w:t>
      </w:r>
      <w:r w:rsidR="00172AB2">
        <w:rPr>
          <w:rFonts w:ascii="Arial" w:hAnsi="Arial" w:cs="Arial"/>
          <w:sz w:val="24"/>
          <w:szCs w:val="24"/>
        </w:rPr>
        <w:t>.</w:t>
      </w:r>
    </w:p>
    <w:p w14:paraId="738610EB" w14:textId="77777777" w:rsidR="005D0938" w:rsidRDefault="005D0938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37805D2" w14:textId="77777777" w:rsidR="005D0938" w:rsidRDefault="005D0938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2A2A55" wp14:editId="4AFF7C57">
            <wp:extent cx="781050" cy="590550"/>
            <wp:effectExtent l="0" t="0" r="0" b="0"/>
            <wp:docPr id="83978024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7777777" w:rsidR="003C6617" w:rsidRDefault="003C6617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B7B4B86" w14:textId="77777777" w:rsidR="003C6617" w:rsidRDefault="003C6617" w:rsidP="00750E9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8F2CAF" w14:textId="77777777" w:rsidR="003C6617" w:rsidRDefault="009C6452" w:rsidP="009C6452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object dat via </w:t>
      </w:r>
      <w:r>
        <w:rPr>
          <w:rFonts w:ascii="Arial" w:hAnsi="Arial" w:cs="Arial"/>
          <w:caps/>
          <w:sz w:val="24"/>
          <w:szCs w:val="24"/>
        </w:rPr>
        <w:t xml:space="preserve">http </w:t>
      </w:r>
      <w:r>
        <w:rPr>
          <w:rFonts w:ascii="Arial" w:hAnsi="Arial" w:cs="Arial"/>
          <w:sz w:val="24"/>
          <w:szCs w:val="24"/>
        </w:rPr>
        <w:t xml:space="preserve">opgevraagd wordt, is meestal te groot om via één enkele frame verstuurd te worden. </w:t>
      </w:r>
      <w:r w:rsidR="003C6617">
        <w:rPr>
          <w:rFonts w:ascii="Arial" w:hAnsi="Arial" w:cs="Arial"/>
          <w:sz w:val="24"/>
          <w:szCs w:val="24"/>
        </w:rPr>
        <w:t xml:space="preserve">Het framenummer met de response dat je in de vorige </w:t>
      </w:r>
      <w:r w:rsidR="003C6617">
        <w:rPr>
          <w:rFonts w:ascii="Arial" w:hAnsi="Arial" w:cs="Arial"/>
          <w:sz w:val="24"/>
          <w:szCs w:val="24"/>
        </w:rPr>
        <w:lastRenderedPageBreak/>
        <w:t>opdracht moest invullen, is dan meestal ook niet het enige nummer dat response-bytes bevat.</w:t>
      </w:r>
    </w:p>
    <w:p w14:paraId="3A0FF5F2" w14:textId="77777777" w:rsidR="003C6617" w:rsidRDefault="003C6617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C14C2CB" w14:textId="77777777" w:rsidR="003C6617" w:rsidRDefault="003C6617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het details-venster van de “response-frame” kan je zien welke frames response-bytes bevatten. Noteer deze hieronder.</w:t>
      </w:r>
    </w:p>
    <w:p w14:paraId="5630AD66" w14:textId="77777777" w:rsidR="003C6617" w:rsidRDefault="003C6617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BA1DB7" w14:textId="77777777" w:rsidR="003C6617" w:rsidRDefault="003C6617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9502FC">
        <w:rPr>
          <w:rFonts w:ascii="Arial" w:hAnsi="Arial" w:cs="Arial"/>
          <w:b/>
          <w:bCs/>
          <w:sz w:val="24"/>
          <w:szCs w:val="24"/>
        </w:rPr>
        <w:t>Framenummers met response</w:t>
      </w:r>
      <w:r w:rsidR="009502FC" w:rsidRPr="009502FC">
        <w:rPr>
          <w:rFonts w:ascii="Arial" w:hAnsi="Arial" w:cs="Arial"/>
          <w:b/>
          <w:bCs/>
          <w:sz w:val="24"/>
          <w:szCs w:val="24"/>
        </w:rPr>
        <w:t>-bytes =</w:t>
      </w:r>
      <w:r w:rsidR="009502FC">
        <w:rPr>
          <w:rFonts w:ascii="Arial" w:hAnsi="Arial" w:cs="Arial"/>
          <w:sz w:val="24"/>
          <w:szCs w:val="24"/>
        </w:rPr>
        <w:t xml:space="preserve"> </w:t>
      </w:r>
      <w:r w:rsidR="009502FC" w:rsidRPr="009502FC">
        <w:rPr>
          <w:rFonts w:ascii="Arial" w:hAnsi="Arial" w:cs="Arial"/>
          <w:color w:val="FF0000"/>
          <w:sz w:val="24"/>
          <w:szCs w:val="24"/>
        </w:rPr>
        <w:t>598, 601 en 602</w:t>
      </w:r>
    </w:p>
    <w:p w14:paraId="61829076" w14:textId="77777777" w:rsidR="003C6617" w:rsidRDefault="003C6617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A226A1" w14:textId="77777777" w:rsidR="003A19CD" w:rsidRDefault="003A19CD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E2F62E" wp14:editId="179B5A57">
            <wp:extent cx="5760720" cy="1027430"/>
            <wp:effectExtent l="0" t="0" r="0" b="1270"/>
            <wp:docPr id="18445731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93B2" w14:textId="77777777" w:rsidR="003A19CD" w:rsidRDefault="003A19CD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D032B0D" w14:textId="77777777" w:rsidR="003C6617" w:rsidRDefault="009502FC" w:rsidP="003C661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Conclusie: het response-frame waarnaar Wireshark in de </w:t>
      </w:r>
      <w:r w:rsidRPr="009502FC">
        <w:rPr>
          <w:rFonts w:ascii="Arial" w:hAnsi="Arial" w:cs="Arial"/>
          <w:cap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-request verwijst,  is altijd het </w:t>
      </w:r>
      <w:r w:rsidRPr="009502FC">
        <w:rPr>
          <w:rFonts w:ascii="Arial" w:hAnsi="Arial" w:cs="Arial"/>
          <w:sz w:val="24"/>
          <w:szCs w:val="24"/>
          <w:u w:val="single"/>
        </w:rPr>
        <w:t>laatste</w:t>
      </w:r>
      <w:r>
        <w:rPr>
          <w:rFonts w:ascii="Arial" w:hAnsi="Arial" w:cs="Arial"/>
          <w:sz w:val="24"/>
          <w:szCs w:val="24"/>
        </w:rPr>
        <w:t xml:space="preserve"> frame van alle frames met response-bytes.</w:t>
      </w:r>
    </w:p>
    <w:p w14:paraId="0FEED114" w14:textId="77777777" w:rsidR="009502FC" w:rsidRDefault="009502FC" w:rsidP="009502F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Merk op dat Wireshark achter elk framenummer met response-bytes</w:t>
      </w:r>
      <w:r w:rsidR="003A19CD">
        <w:rPr>
          <w:rFonts w:ascii="Arial" w:hAnsi="Arial" w:cs="Arial"/>
          <w:sz w:val="24"/>
          <w:szCs w:val="24"/>
        </w:rPr>
        <w:t>, de grootte (in bytes) van deze frames noteert. Waarom zijn deze niet allemaal even groot?</w:t>
      </w:r>
    </w:p>
    <w:p w14:paraId="7E772B11" w14:textId="77777777" w:rsidR="003A19CD" w:rsidRPr="003A19CD" w:rsidRDefault="003A19CD" w:rsidP="009502FC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A19CD">
        <w:rPr>
          <w:rFonts w:ascii="Arial" w:hAnsi="Arial" w:cs="Arial"/>
          <w:color w:val="FF0000"/>
          <w:sz w:val="24"/>
          <w:szCs w:val="24"/>
        </w:rPr>
        <w:t>De eerste response-frames hebben de maximale grootte; enkel de laatste zal meestal minder groot zijn</w:t>
      </w:r>
    </w:p>
    <w:p w14:paraId="0DE4B5B7" w14:textId="77777777" w:rsidR="003A19CD" w:rsidRPr="009C6452" w:rsidRDefault="003A19CD" w:rsidP="009C6452">
      <w:pPr>
        <w:jc w:val="both"/>
        <w:rPr>
          <w:rFonts w:ascii="Arial" w:hAnsi="Arial" w:cs="Arial"/>
          <w:sz w:val="24"/>
          <w:szCs w:val="24"/>
        </w:rPr>
      </w:pPr>
    </w:p>
    <w:p w14:paraId="45B4635F" w14:textId="77777777" w:rsidR="001C3CA3" w:rsidRDefault="001C3CA3" w:rsidP="001C3CA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 opdracht </w:t>
      </w:r>
      <w:r w:rsidR="009C6452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werd uitgelegd hoe je objecten kan bekijken die tijdens één enkele TCP-sessie werden gedownload. In deze Wireshark-sessie werden er echter verschillende TCP-sessies geopend om objecten via HTTP te downloaden. </w:t>
      </w:r>
    </w:p>
    <w:p w14:paraId="66204FF1" w14:textId="77777777" w:rsidR="001C3CA3" w:rsidRDefault="001C3CA3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9600A4A" w14:textId="77777777" w:rsidR="001C3CA3" w:rsidRDefault="001C3CA3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 een overzicht te krijgen van </w:t>
      </w:r>
      <w:r w:rsidRPr="001C3CA3">
        <w:rPr>
          <w:rFonts w:ascii="Arial" w:hAnsi="Arial" w:cs="Arial"/>
          <w:sz w:val="24"/>
          <w:szCs w:val="24"/>
          <w:u w:val="single"/>
        </w:rPr>
        <w:t>alle</w:t>
      </w:r>
      <w:r>
        <w:rPr>
          <w:rFonts w:ascii="Arial" w:hAnsi="Arial" w:cs="Arial"/>
          <w:sz w:val="24"/>
          <w:szCs w:val="24"/>
        </w:rPr>
        <w:t xml:space="preserve"> objecten die tijdens een capturesessie van een webserver ge</w:t>
      </w:r>
      <w:r w:rsidR="004F74B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 w:rsidR="004F74B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nload werden, kan je in Wireshark gebruik maken van het File-menu en vervolgens kiezen voor “</w:t>
      </w:r>
      <w:r w:rsidRPr="00213911">
        <w:rPr>
          <w:rFonts w:ascii="Arial" w:hAnsi="Arial" w:cs="Arial"/>
          <w:i/>
          <w:sz w:val="24"/>
          <w:szCs w:val="24"/>
        </w:rPr>
        <w:t>Export Object</w:t>
      </w:r>
      <w:r>
        <w:rPr>
          <w:rFonts w:ascii="Arial" w:hAnsi="Arial" w:cs="Arial"/>
          <w:i/>
          <w:sz w:val="24"/>
          <w:szCs w:val="24"/>
        </w:rPr>
        <w:t xml:space="preserve">s” </w:t>
      </w:r>
      <w:r w:rsidRPr="00213911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daarna </w:t>
      </w:r>
      <w:r w:rsidRPr="00213911">
        <w:rPr>
          <w:rFonts w:ascii="Arial" w:hAnsi="Arial" w:cs="Arial"/>
          <w:i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.</w:t>
      </w:r>
    </w:p>
    <w:p w14:paraId="2DBF0D7D" w14:textId="77777777" w:rsidR="001C3CA3" w:rsidRDefault="001C3CA3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334363F" w14:textId="77777777" w:rsidR="001C3CA3" w:rsidRDefault="001C3CA3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Maak van deze methode gebruik om de afbeelding met als naam </w:t>
      </w:r>
      <w:r w:rsidR="009C6452">
        <w:rPr>
          <w:rFonts w:ascii="Arial" w:hAnsi="Arial" w:cs="Arial"/>
          <w:b/>
          <w:i/>
          <w:sz w:val="24"/>
          <w:szCs w:val="24"/>
        </w:rPr>
        <w:t>wegenwerken</w:t>
      </w:r>
      <w:r w:rsidRPr="00581F60">
        <w:rPr>
          <w:rFonts w:ascii="Arial" w:hAnsi="Arial" w:cs="Arial"/>
          <w:b/>
          <w:i/>
          <w:sz w:val="24"/>
          <w:szCs w:val="24"/>
        </w:rPr>
        <w:t>.jpg</w:t>
      </w:r>
      <w:r>
        <w:rPr>
          <w:rFonts w:ascii="Arial" w:hAnsi="Arial" w:cs="Arial"/>
          <w:sz w:val="24"/>
          <w:szCs w:val="24"/>
        </w:rPr>
        <w:t xml:space="preserve"> op je laptop te bewaren. Plak een screenshot van deze afbeelding hieronder.</w:t>
      </w:r>
    </w:p>
    <w:p w14:paraId="6B62F1B3" w14:textId="77777777" w:rsidR="001C3CA3" w:rsidRDefault="001C3CA3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F2C34E" w14:textId="77777777" w:rsidR="001C3CA3" w:rsidRDefault="009C6452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1A8825" wp14:editId="40081A65">
            <wp:extent cx="904875" cy="828675"/>
            <wp:effectExtent l="0" t="0" r="9525" b="9525"/>
            <wp:docPr id="23196755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7777777" w:rsidR="0050162F" w:rsidRDefault="0050162F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9219836" w14:textId="77777777" w:rsidR="0050162F" w:rsidRPr="00581F60" w:rsidRDefault="0050162F" w:rsidP="001C3C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96FEF7D" w14:textId="77777777" w:rsidR="00185827" w:rsidRPr="00D86603" w:rsidRDefault="00185827" w:rsidP="00D8660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194DBDC" w14:textId="77777777" w:rsidR="004F74BB" w:rsidRPr="00955F10" w:rsidRDefault="004F74BB" w:rsidP="0056118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38EBDB0" w14:textId="77777777" w:rsidR="004F74BB" w:rsidRDefault="004F74BB" w:rsidP="004F74BB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 </w:t>
      </w:r>
      <w:r w:rsidR="00460112">
        <w:rPr>
          <w:rFonts w:ascii="Arial" w:hAnsi="Arial" w:cs="Arial"/>
          <w:sz w:val="24"/>
          <w:szCs w:val="24"/>
        </w:rPr>
        <w:t xml:space="preserve">een </w:t>
      </w:r>
      <w:r>
        <w:rPr>
          <w:rFonts w:ascii="Arial" w:hAnsi="Arial" w:cs="Arial"/>
          <w:sz w:val="24"/>
          <w:szCs w:val="24"/>
        </w:rPr>
        <w:t xml:space="preserve">filterexpressie toe om alle </w:t>
      </w:r>
      <w:r w:rsidR="00CD0763">
        <w:rPr>
          <w:rFonts w:ascii="Arial" w:hAnsi="Arial" w:cs="Arial"/>
          <w:sz w:val="24"/>
          <w:szCs w:val="24"/>
        </w:rPr>
        <w:t>HTTP GET-r</w:t>
      </w:r>
      <w:r>
        <w:rPr>
          <w:rFonts w:ascii="Arial" w:hAnsi="Arial" w:cs="Arial"/>
          <w:sz w:val="24"/>
          <w:szCs w:val="24"/>
        </w:rPr>
        <w:t>equests op te vragen die tijdens deze capturesessie verstuurd werden.</w:t>
      </w:r>
    </w:p>
    <w:p w14:paraId="769D0D3C" w14:textId="77777777" w:rsidR="004F74BB" w:rsidRDefault="004F74BB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3E79EA" w14:textId="77777777" w:rsidR="004F74BB" w:rsidRPr="00460112" w:rsidRDefault="004F74BB" w:rsidP="004F74BB">
      <w:pPr>
        <w:pStyle w:val="Lijstalinea"/>
        <w:ind w:left="360"/>
        <w:jc w:val="both"/>
        <w:rPr>
          <w:rFonts w:ascii="Arial" w:hAnsi="Arial" w:cs="Arial"/>
          <w:bCs/>
          <w:iCs/>
          <w:color w:val="FF0000"/>
          <w:sz w:val="24"/>
          <w:szCs w:val="24"/>
          <w:lang w:val="en-US"/>
        </w:rPr>
      </w:pPr>
      <w:r w:rsidRPr="00460112">
        <w:rPr>
          <w:rFonts w:ascii="Arial" w:hAnsi="Arial" w:cs="Arial"/>
          <w:bCs/>
          <w:iCs/>
          <w:color w:val="FF0000"/>
          <w:sz w:val="24"/>
          <w:szCs w:val="24"/>
          <w:lang w:val="en-US"/>
        </w:rPr>
        <w:t>http.request.method eq GET  (of http.request.method == GET)</w:t>
      </w:r>
    </w:p>
    <w:p w14:paraId="29D6B04F" w14:textId="77777777" w:rsidR="00463B32" w:rsidRDefault="004F74BB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4F74B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C723073" w14:textId="77777777" w:rsidR="004F74BB" w:rsidRDefault="004F74BB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4F4A37">
        <w:rPr>
          <w:rFonts w:ascii="Arial" w:hAnsi="Arial" w:cs="Arial"/>
          <w:sz w:val="24"/>
          <w:szCs w:val="24"/>
          <w:lang w:val="nl-NL"/>
        </w:rPr>
        <w:t>Ho</w:t>
      </w:r>
      <w:r w:rsidR="004F4A37" w:rsidRPr="004F4A37">
        <w:rPr>
          <w:rFonts w:ascii="Arial" w:hAnsi="Arial" w:cs="Arial"/>
          <w:sz w:val="24"/>
          <w:szCs w:val="24"/>
          <w:lang w:val="nl-NL"/>
        </w:rPr>
        <w:t>eveel zo’n request</w:t>
      </w:r>
      <w:r w:rsidR="004F4A37">
        <w:rPr>
          <w:rFonts w:ascii="Arial" w:hAnsi="Arial" w:cs="Arial"/>
          <w:sz w:val="24"/>
          <w:szCs w:val="24"/>
          <w:lang w:val="nl-NL"/>
        </w:rPr>
        <w:t>s</w:t>
      </w:r>
      <w:r w:rsidR="004F4A37" w:rsidRPr="004F4A37">
        <w:rPr>
          <w:rFonts w:ascii="Arial" w:hAnsi="Arial" w:cs="Arial"/>
          <w:sz w:val="24"/>
          <w:szCs w:val="24"/>
          <w:lang w:val="nl-NL"/>
        </w:rPr>
        <w:t xml:space="preserve"> zijn er d</w:t>
      </w:r>
      <w:r w:rsidR="004F4A37">
        <w:rPr>
          <w:rFonts w:ascii="Arial" w:hAnsi="Arial" w:cs="Arial"/>
          <w:sz w:val="24"/>
          <w:szCs w:val="24"/>
          <w:lang w:val="nl-NL"/>
        </w:rPr>
        <w:t xml:space="preserve">us (niet zelf tellen)? </w:t>
      </w:r>
    </w:p>
    <w:p w14:paraId="54CD245A" w14:textId="77777777" w:rsidR="004F4A37" w:rsidRDefault="004F4A37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04A35C2" w14:textId="77777777" w:rsidR="004F4A37" w:rsidRPr="008018F2" w:rsidRDefault="004F4A37" w:rsidP="004F74B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8018F2">
        <w:rPr>
          <w:rFonts w:ascii="Arial" w:hAnsi="Arial" w:cs="Arial"/>
          <w:color w:val="FF0000"/>
          <w:sz w:val="24"/>
          <w:szCs w:val="24"/>
          <w:lang w:val="nl-NL"/>
        </w:rPr>
        <w:t>40</w:t>
      </w:r>
    </w:p>
    <w:p w14:paraId="1231BE67" w14:textId="77777777" w:rsidR="004F4A37" w:rsidRDefault="004F4A37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62D121D5" w14:textId="77777777" w:rsidR="004F4A37" w:rsidRDefault="008018F2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Noteer hieronder de </w:t>
      </w:r>
      <w:r w:rsidR="007C4573">
        <w:rPr>
          <w:rFonts w:ascii="Arial" w:hAnsi="Arial" w:cs="Arial"/>
          <w:sz w:val="24"/>
          <w:szCs w:val="24"/>
          <w:lang w:val="nl-NL"/>
        </w:rPr>
        <w:t>filter</w:t>
      </w:r>
      <w:r>
        <w:rPr>
          <w:rFonts w:ascii="Arial" w:hAnsi="Arial" w:cs="Arial"/>
          <w:sz w:val="24"/>
          <w:szCs w:val="24"/>
          <w:lang w:val="nl-NL"/>
        </w:rPr>
        <w:t>expressie</w:t>
      </w:r>
      <w:r w:rsidR="007C4573">
        <w:rPr>
          <w:rFonts w:ascii="Arial" w:hAnsi="Arial" w:cs="Arial"/>
          <w:sz w:val="24"/>
          <w:szCs w:val="24"/>
          <w:lang w:val="nl-NL"/>
        </w:rPr>
        <w:t xml:space="preserve"> om alle HTTP-</w:t>
      </w:r>
      <w:r>
        <w:rPr>
          <w:rFonts w:ascii="Arial" w:hAnsi="Arial" w:cs="Arial"/>
          <w:sz w:val="24"/>
          <w:szCs w:val="24"/>
          <w:lang w:val="nl-NL"/>
        </w:rPr>
        <w:t>responses</w:t>
      </w:r>
      <w:r w:rsidR="007C4573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te vinden </w:t>
      </w:r>
      <w:r w:rsidR="009B2F8F">
        <w:rPr>
          <w:rFonts w:ascii="Arial" w:hAnsi="Arial" w:cs="Arial"/>
          <w:sz w:val="24"/>
          <w:szCs w:val="24"/>
          <w:lang w:val="nl-NL"/>
        </w:rPr>
        <w:t>die geen OK-code hebben.</w:t>
      </w:r>
    </w:p>
    <w:p w14:paraId="36FEB5B0" w14:textId="77777777" w:rsidR="00184F51" w:rsidRDefault="00184F51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6385FFBB" w14:textId="77777777" w:rsidR="00CD0763" w:rsidRPr="00CD0763" w:rsidRDefault="00CD0763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CD0763">
        <w:rPr>
          <w:rFonts w:ascii="Arial" w:hAnsi="Arial" w:cs="Arial"/>
          <w:sz w:val="24"/>
          <w:szCs w:val="24"/>
          <w:lang w:val="nl-NL"/>
        </w:rPr>
        <w:t xml:space="preserve">Tip: </w:t>
      </w:r>
      <w:r w:rsidR="009B2F8F">
        <w:rPr>
          <w:rFonts w:ascii="Arial" w:hAnsi="Arial" w:cs="Arial"/>
          <w:sz w:val="24"/>
          <w:szCs w:val="24"/>
          <w:lang w:val="nl-NL"/>
        </w:rPr>
        <w:t>zoek de</w:t>
      </w:r>
      <w:r w:rsidR="00E110C3">
        <w:rPr>
          <w:rFonts w:ascii="Arial" w:hAnsi="Arial" w:cs="Arial"/>
          <w:sz w:val="24"/>
          <w:szCs w:val="24"/>
          <w:lang w:val="nl-NL"/>
        </w:rPr>
        <w:t xml:space="preserve"> OK-</w:t>
      </w:r>
      <w:r w:rsidR="009B2F8F">
        <w:rPr>
          <w:rFonts w:ascii="Arial" w:hAnsi="Arial" w:cs="Arial"/>
          <w:sz w:val="24"/>
          <w:szCs w:val="24"/>
          <w:lang w:val="nl-NL"/>
        </w:rPr>
        <w:t xml:space="preserve">code op in de </w:t>
      </w:r>
      <w:r w:rsidR="00184F51">
        <w:rPr>
          <w:rFonts w:ascii="Arial" w:hAnsi="Arial" w:cs="Arial"/>
          <w:sz w:val="24"/>
          <w:szCs w:val="24"/>
          <w:lang w:val="nl-NL"/>
        </w:rPr>
        <w:t>PPT - Hfdst 15 - deel 1</w:t>
      </w:r>
    </w:p>
    <w:p w14:paraId="30D7AA69" w14:textId="77777777" w:rsidR="00CD0763" w:rsidRPr="00CD0763" w:rsidRDefault="00CD0763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BCEE55A" w14:textId="77777777" w:rsidR="004F4A37" w:rsidRDefault="00E110C3" w:rsidP="004F74B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E110C3">
        <w:rPr>
          <w:rFonts w:ascii="Arial" w:hAnsi="Arial" w:cs="Arial"/>
          <w:color w:val="FF0000"/>
          <w:sz w:val="24"/>
          <w:szCs w:val="24"/>
          <w:lang w:val="en-US"/>
        </w:rPr>
        <w:t>http.response and not (http.response.code == 200)</w:t>
      </w:r>
    </w:p>
    <w:p w14:paraId="7196D064" w14:textId="77777777" w:rsidR="00E110C3" w:rsidRPr="00E110C3" w:rsidRDefault="00E110C3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72C9785C" w14:textId="77777777" w:rsidR="00184F51" w:rsidRDefault="00184F51" w:rsidP="00184F5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4F4A37">
        <w:rPr>
          <w:rFonts w:ascii="Arial" w:hAnsi="Arial" w:cs="Arial"/>
          <w:sz w:val="24"/>
          <w:szCs w:val="24"/>
          <w:lang w:val="nl-NL"/>
        </w:rPr>
        <w:t xml:space="preserve">Hoeveel zo’n </w:t>
      </w:r>
      <w:r>
        <w:rPr>
          <w:rFonts w:ascii="Arial" w:hAnsi="Arial" w:cs="Arial"/>
          <w:sz w:val="24"/>
          <w:szCs w:val="24"/>
          <w:lang w:val="nl-NL"/>
        </w:rPr>
        <w:t>response</w:t>
      </w:r>
      <w:r w:rsidR="009B2F8F">
        <w:rPr>
          <w:rFonts w:ascii="Arial" w:hAnsi="Arial" w:cs="Arial"/>
          <w:sz w:val="24"/>
          <w:szCs w:val="24"/>
          <w:lang w:val="nl-NL"/>
        </w:rPr>
        <w:t>s</w:t>
      </w:r>
      <w:r w:rsidRPr="004F4A37">
        <w:rPr>
          <w:rFonts w:ascii="Arial" w:hAnsi="Arial" w:cs="Arial"/>
          <w:sz w:val="24"/>
          <w:szCs w:val="24"/>
          <w:lang w:val="nl-NL"/>
        </w:rPr>
        <w:t xml:space="preserve"> zijn er d</w:t>
      </w:r>
      <w:r>
        <w:rPr>
          <w:rFonts w:ascii="Arial" w:hAnsi="Arial" w:cs="Arial"/>
          <w:sz w:val="24"/>
          <w:szCs w:val="24"/>
          <w:lang w:val="nl-NL"/>
        </w:rPr>
        <w:t xml:space="preserve">us? </w:t>
      </w:r>
    </w:p>
    <w:p w14:paraId="34FF1C98" w14:textId="77777777" w:rsidR="008018F2" w:rsidRDefault="008018F2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8941E47" w14:textId="77777777" w:rsidR="00184F51" w:rsidRDefault="00E110C3" w:rsidP="004F74B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5</w:t>
      </w:r>
    </w:p>
    <w:p w14:paraId="6D072C0D" w14:textId="77777777" w:rsidR="009B2F8F" w:rsidRDefault="009B2F8F" w:rsidP="004F74B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8A21919" w14:textId="77777777" w:rsidR="009B2F8F" w:rsidRPr="00184F51" w:rsidRDefault="009B2F8F" w:rsidP="004F74B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F444051" w14:textId="77777777" w:rsidR="00710069" w:rsidRDefault="00C14579" w:rsidP="0071006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Hoeveel segmenten in de capture file maken gebruik van </w:t>
      </w:r>
      <w:r w:rsidR="00EE4C5C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>?</w:t>
      </w:r>
    </w:p>
    <w:p w14:paraId="6BD18F9B" w14:textId="77777777" w:rsidR="00EE4C5C" w:rsidRDefault="00EE4C5C" w:rsidP="00EE4C5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DF4E8B4" w14:textId="77777777" w:rsidR="00EE4C5C" w:rsidRDefault="00EE4C5C" w:rsidP="00EE4C5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Tip: filter hiervoor op het protocol waarvan HTTPS gebruikmaakt (niet de oude naam gebruiken).</w:t>
      </w:r>
    </w:p>
    <w:p w14:paraId="238601FE" w14:textId="77777777" w:rsidR="00C14579" w:rsidRDefault="00C14579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9F24933" w14:textId="77777777" w:rsidR="00C14579" w:rsidRPr="00B15124" w:rsidRDefault="00C14579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15124">
        <w:rPr>
          <w:rFonts w:ascii="Arial" w:hAnsi="Arial" w:cs="Arial"/>
          <w:color w:val="FF0000"/>
          <w:sz w:val="24"/>
          <w:szCs w:val="24"/>
        </w:rPr>
        <w:t>102</w:t>
      </w:r>
    </w:p>
    <w:p w14:paraId="0F3CABC7" w14:textId="77777777" w:rsidR="00C14579" w:rsidRDefault="00C14579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EE4C5C" w:rsidRDefault="00EE4C5C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1BE1A38" w14:textId="77777777" w:rsidR="00D642D1" w:rsidRDefault="00C14579" w:rsidP="00EE4C5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Volg </w:t>
      </w:r>
      <w:r w:rsidR="00EE4C5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TLS-stream</w:t>
      </w:r>
      <w:r w:rsidR="00EE4C5C">
        <w:rPr>
          <w:rFonts w:ascii="Arial" w:hAnsi="Arial" w:cs="Arial"/>
          <w:sz w:val="24"/>
          <w:szCs w:val="24"/>
        </w:rPr>
        <w:t xml:space="preserve"> waartoe frame nr 26 behoort.</w:t>
      </w:r>
      <w:r w:rsidR="00B15124">
        <w:rPr>
          <w:rFonts w:ascii="Arial" w:hAnsi="Arial" w:cs="Arial"/>
          <w:sz w:val="24"/>
          <w:szCs w:val="24"/>
        </w:rPr>
        <w:t xml:space="preserve"> </w:t>
      </w:r>
    </w:p>
    <w:p w14:paraId="16DEB4AB" w14:textId="77777777" w:rsidR="00D642D1" w:rsidRDefault="00D642D1" w:rsidP="00D642D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FC5BA8" w14:textId="77777777" w:rsidR="00C14579" w:rsidRDefault="00B15124" w:rsidP="00D642D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Wat </w:t>
      </w:r>
      <w:r w:rsidR="00D642D1">
        <w:rPr>
          <w:rFonts w:ascii="Arial" w:hAnsi="Arial" w:cs="Arial"/>
          <w:sz w:val="24"/>
          <w:szCs w:val="24"/>
        </w:rPr>
        <w:t>wordt er in het geopende extra venster getoond</w:t>
      </w:r>
      <w:r>
        <w:rPr>
          <w:rFonts w:ascii="Arial" w:hAnsi="Arial" w:cs="Arial"/>
          <w:sz w:val="24"/>
          <w:szCs w:val="24"/>
        </w:rPr>
        <w:t>? Waarom is dat zo?</w:t>
      </w:r>
    </w:p>
    <w:p w14:paraId="0AD9C6F4" w14:textId="77777777" w:rsidR="00B15124" w:rsidRDefault="00B15124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41A9D5E" w14:textId="77777777" w:rsidR="00B15124" w:rsidRDefault="00B15124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15124">
        <w:rPr>
          <w:rFonts w:ascii="Arial" w:hAnsi="Arial" w:cs="Arial"/>
          <w:color w:val="FF0000"/>
          <w:sz w:val="24"/>
          <w:szCs w:val="24"/>
        </w:rPr>
        <w:t>Leeg venster omdat alles geëncrypteerd is…</w:t>
      </w:r>
    </w:p>
    <w:p w14:paraId="4B1F511A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76F08F1B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D642D1">
        <w:rPr>
          <w:rFonts w:ascii="Arial" w:hAnsi="Arial" w:cs="Arial"/>
          <w:sz w:val="24"/>
          <w:szCs w:val="24"/>
        </w:rPr>
        <w:t>Sluit dit extra venster en keer dus terug naar de ingestelde filter.</w:t>
      </w:r>
      <w:r>
        <w:rPr>
          <w:rFonts w:ascii="Arial" w:hAnsi="Arial" w:cs="Arial"/>
          <w:sz w:val="24"/>
          <w:szCs w:val="24"/>
        </w:rPr>
        <w:t xml:space="preserve"> Wat is het streamnummer van de TCP-sessie waartoe deze TLS-sessie behoort?</w:t>
      </w:r>
    </w:p>
    <w:p w14:paraId="65F9C3DC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5697EEC" w14:textId="77777777" w:rsidR="00D642D1" w:rsidRPr="00D642D1" w:rsidRDefault="00D642D1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D642D1">
        <w:rPr>
          <w:rFonts w:ascii="Arial" w:hAnsi="Arial" w:cs="Arial"/>
          <w:color w:val="FF0000"/>
          <w:sz w:val="24"/>
          <w:szCs w:val="24"/>
        </w:rPr>
        <w:t>7</w:t>
      </w:r>
    </w:p>
    <w:p w14:paraId="5023141B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F3B1409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62C75D1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3D183B2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Geef het nummer van de frame waarin de gecontacteerde HTTPS-server zijn SSL-certificaat naar de client stuurt.</w:t>
      </w:r>
    </w:p>
    <w:p w14:paraId="664355AD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34292C4" w14:textId="77777777" w:rsidR="00D642D1" w:rsidRPr="00D642D1" w:rsidRDefault="00D642D1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D642D1">
        <w:rPr>
          <w:rFonts w:ascii="Arial" w:hAnsi="Arial" w:cs="Arial"/>
          <w:color w:val="FF0000"/>
          <w:sz w:val="24"/>
          <w:szCs w:val="24"/>
        </w:rPr>
        <w:t>32</w:t>
      </w:r>
    </w:p>
    <w:p w14:paraId="1A965116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F4E37C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4FB30F8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DA6542E" w14:textId="77777777" w:rsidR="00D642D1" w:rsidRPr="00D642D1" w:rsidRDefault="00D642D1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D642D1" w:rsidRDefault="00D642D1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722B00AE" w14:textId="77777777" w:rsidR="00D642D1" w:rsidRPr="00B15124" w:rsidRDefault="00D642D1" w:rsidP="00C1457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2C6D796" w14:textId="77777777" w:rsidR="00B15124" w:rsidRDefault="00B15124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E1831B3" w14:textId="77777777" w:rsidR="00B15124" w:rsidRDefault="00B15124" w:rsidP="00C1457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4E11D2A" w14:textId="77777777" w:rsidR="008018F2" w:rsidRPr="00710069" w:rsidRDefault="008018F2" w:rsidP="004F74B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sectPr w:rsidR="008018F2" w:rsidRPr="00710069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69C4"/>
    <w:multiLevelType w:val="hybridMultilevel"/>
    <w:tmpl w:val="897E09EA"/>
    <w:lvl w:ilvl="0" w:tplc="DC96E8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B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5C33"/>
    <w:rsid w:val="00022E1A"/>
    <w:rsid w:val="00063747"/>
    <w:rsid w:val="00090DA1"/>
    <w:rsid w:val="00091385"/>
    <w:rsid w:val="000A1D05"/>
    <w:rsid w:val="000A7AEC"/>
    <w:rsid w:val="001319BF"/>
    <w:rsid w:val="0014246F"/>
    <w:rsid w:val="00153AF8"/>
    <w:rsid w:val="001550DF"/>
    <w:rsid w:val="00172AB2"/>
    <w:rsid w:val="00182524"/>
    <w:rsid w:val="00184F51"/>
    <w:rsid w:val="00185827"/>
    <w:rsid w:val="00187051"/>
    <w:rsid w:val="0019512C"/>
    <w:rsid w:val="00197719"/>
    <w:rsid w:val="001C33D2"/>
    <w:rsid w:val="001C3CA3"/>
    <w:rsid w:val="00213911"/>
    <w:rsid w:val="0021428A"/>
    <w:rsid w:val="00217E16"/>
    <w:rsid w:val="002320ED"/>
    <w:rsid w:val="00280DED"/>
    <w:rsid w:val="00283B18"/>
    <w:rsid w:val="002E3B2D"/>
    <w:rsid w:val="00334557"/>
    <w:rsid w:val="00345859"/>
    <w:rsid w:val="00354B5A"/>
    <w:rsid w:val="00366BB1"/>
    <w:rsid w:val="00366CFB"/>
    <w:rsid w:val="00374830"/>
    <w:rsid w:val="00387588"/>
    <w:rsid w:val="003A19CD"/>
    <w:rsid w:val="003B12C0"/>
    <w:rsid w:val="003B34CE"/>
    <w:rsid w:val="003B46FE"/>
    <w:rsid w:val="003C6617"/>
    <w:rsid w:val="003F1469"/>
    <w:rsid w:val="003F2DF1"/>
    <w:rsid w:val="00411377"/>
    <w:rsid w:val="00436940"/>
    <w:rsid w:val="00460112"/>
    <w:rsid w:val="0046103E"/>
    <w:rsid w:val="00463B32"/>
    <w:rsid w:val="00474FED"/>
    <w:rsid w:val="00490FB7"/>
    <w:rsid w:val="004A5300"/>
    <w:rsid w:val="004B5BF6"/>
    <w:rsid w:val="004C60AD"/>
    <w:rsid w:val="004C6999"/>
    <w:rsid w:val="004F4A37"/>
    <w:rsid w:val="004F74BB"/>
    <w:rsid w:val="0050162F"/>
    <w:rsid w:val="00507C83"/>
    <w:rsid w:val="0051543C"/>
    <w:rsid w:val="005177A2"/>
    <w:rsid w:val="00561188"/>
    <w:rsid w:val="005630C3"/>
    <w:rsid w:val="005722F8"/>
    <w:rsid w:val="00573C47"/>
    <w:rsid w:val="00575432"/>
    <w:rsid w:val="00581F60"/>
    <w:rsid w:val="005D0938"/>
    <w:rsid w:val="005F64AA"/>
    <w:rsid w:val="006033B9"/>
    <w:rsid w:val="0061377C"/>
    <w:rsid w:val="0061454A"/>
    <w:rsid w:val="006541C8"/>
    <w:rsid w:val="0069380E"/>
    <w:rsid w:val="006A28E1"/>
    <w:rsid w:val="006C7A93"/>
    <w:rsid w:val="006D230E"/>
    <w:rsid w:val="006F0A9F"/>
    <w:rsid w:val="00710069"/>
    <w:rsid w:val="0071696C"/>
    <w:rsid w:val="00750E93"/>
    <w:rsid w:val="007534F4"/>
    <w:rsid w:val="00762217"/>
    <w:rsid w:val="00792F41"/>
    <w:rsid w:val="007C4573"/>
    <w:rsid w:val="007D2A73"/>
    <w:rsid w:val="007E6266"/>
    <w:rsid w:val="008018F2"/>
    <w:rsid w:val="00805EDA"/>
    <w:rsid w:val="00807002"/>
    <w:rsid w:val="00834F9A"/>
    <w:rsid w:val="0084520F"/>
    <w:rsid w:val="00857F25"/>
    <w:rsid w:val="00880B88"/>
    <w:rsid w:val="00887D60"/>
    <w:rsid w:val="008B4062"/>
    <w:rsid w:val="008B4928"/>
    <w:rsid w:val="008D6995"/>
    <w:rsid w:val="009502FC"/>
    <w:rsid w:val="00955F10"/>
    <w:rsid w:val="00967035"/>
    <w:rsid w:val="00977D76"/>
    <w:rsid w:val="00985476"/>
    <w:rsid w:val="009973D6"/>
    <w:rsid w:val="009B2F8F"/>
    <w:rsid w:val="009B4D55"/>
    <w:rsid w:val="009C59CB"/>
    <w:rsid w:val="009C6452"/>
    <w:rsid w:val="009E7111"/>
    <w:rsid w:val="00A03FAA"/>
    <w:rsid w:val="00A06E4A"/>
    <w:rsid w:val="00A207D9"/>
    <w:rsid w:val="00A33DA3"/>
    <w:rsid w:val="00A36BCB"/>
    <w:rsid w:val="00A478B8"/>
    <w:rsid w:val="00A56076"/>
    <w:rsid w:val="00A85401"/>
    <w:rsid w:val="00AC3740"/>
    <w:rsid w:val="00AD4594"/>
    <w:rsid w:val="00B0693F"/>
    <w:rsid w:val="00B15124"/>
    <w:rsid w:val="00B2080F"/>
    <w:rsid w:val="00B24B76"/>
    <w:rsid w:val="00B346E3"/>
    <w:rsid w:val="00B3667A"/>
    <w:rsid w:val="00B725BE"/>
    <w:rsid w:val="00B8371A"/>
    <w:rsid w:val="00BB7E09"/>
    <w:rsid w:val="00BC267C"/>
    <w:rsid w:val="00BC469E"/>
    <w:rsid w:val="00BD7FBE"/>
    <w:rsid w:val="00BF21BA"/>
    <w:rsid w:val="00C14579"/>
    <w:rsid w:val="00C406A3"/>
    <w:rsid w:val="00C7239A"/>
    <w:rsid w:val="00C9591C"/>
    <w:rsid w:val="00CA687B"/>
    <w:rsid w:val="00CC1AB7"/>
    <w:rsid w:val="00CC43A7"/>
    <w:rsid w:val="00CC62B3"/>
    <w:rsid w:val="00CC7197"/>
    <w:rsid w:val="00CD0763"/>
    <w:rsid w:val="00CE61E0"/>
    <w:rsid w:val="00CE69B1"/>
    <w:rsid w:val="00D004E8"/>
    <w:rsid w:val="00D36AF0"/>
    <w:rsid w:val="00D414E3"/>
    <w:rsid w:val="00D425BD"/>
    <w:rsid w:val="00D57897"/>
    <w:rsid w:val="00D619C5"/>
    <w:rsid w:val="00D642D1"/>
    <w:rsid w:val="00D86603"/>
    <w:rsid w:val="00DE2E96"/>
    <w:rsid w:val="00E03A29"/>
    <w:rsid w:val="00E10B49"/>
    <w:rsid w:val="00E110C3"/>
    <w:rsid w:val="00E5341F"/>
    <w:rsid w:val="00E606C2"/>
    <w:rsid w:val="00EB74D1"/>
    <w:rsid w:val="00ED200C"/>
    <w:rsid w:val="00EE4C5C"/>
    <w:rsid w:val="00F23263"/>
    <w:rsid w:val="00F869F3"/>
    <w:rsid w:val="00FA386B"/>
    <w:rsid w:val="00FB0284"/>
    <w:rsid w:val="00FC40C6"/>
    <w:rsid w:val="00FF11A8"/>
    <w:rsid w:val="00FF572F"/>
    <w:rsid w:val="320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4925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3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4F4"/>
    <w:rPr>
      <w:rFonts w:ascii="Segoe UI" w:hAnsi="Segoe UI" w:cs="Segoe UI"/>
      <w:sz w:val="18"/>
      <w:szCs w:val="18"/>
    </w:rPr>
  </w:style>
  <w:style w:type="paragraph" w:customStyle="1" w:styleId="cursus">
    <w:name w:val="cursus"/>
    <w:rsid w:val="00B346E3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Calisto MT" w:eastAsia="Times New Roman" w:hAnsi="Calisto MT" w:cs="Times New Roman"/>
      <w:snapToGrid w:val="0"/>
      <w:spacing w:val="-3"/>
      <w:sz w:val="24"/>
      <w:szCs w:val="20"/>
      <w:lang w:val="en-US" w:eastAsia="nl-NL"/>
    </w:rPr>
  </w:style>
  <w:style w:type="character" w:customStyle="1" w:styleId="apple-converted-space">
    <w:name w:val="apple-converted-space"/>
    <w:basedOn w:val="Standaardalinea-lettertype"/>
    <w:rsid w:val="0071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00C2C-19A4-46B2-A63A-597432B9A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871E1-5A83-4FF8-845F-2C4DCA3FE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8C463-774E-4AB7-831E-EE7036853A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894</Words>
  <Characters>5102</Characters>
  <Application>Microsoft Office Word</Application>
  <DocSecurity>0</DocSecurity>
  <Lines>42</Lines>
  <Paragraphs>11</Paragraphs>
  <ScaleCrop>false</ScaleCrop>
  <Company>Hogeschool West-Vlaanderen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</dc:title>
  <dc:creator>Christiaan Ledoux</dc:creator>
  <cp:lastModifiedBy>Pareit Daan</cp:lastModifiedBy>
  <cp:revision>66</cp:revision>
  <cp:lastPrinted>2016-03-21T12:37:00Z</cp:lastPrinted>
  <dcterms:created xsi:type="dcterms:W3CDTF">2015-03-05T13:28:00Z</dcterms:created>
  <dcterms:modified xsi:type="dcterms:W3CDTF">2020-03-20T19:25:00Z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