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Отчет по нагрузочному тестированию  серверной части </w:t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приложения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The Star Wars API</w:t>
      </w:r>
    </w:p>
    <w:p w:rsidR="00000000" w:rsidDel="00000000" w:rsidP="00000000" w:rsidRDefault="00000000" w:rsidRPr="00000000" w14:paraId="00000003">
      <w:pPr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Цель проведения испытаний:</w:t>
      </w:r>
    </w:p>
    <w:p w:rsidR="00000000" w:rsidDel="00000000" w:rsidP="00000000" w:rsidRDefault="00000000" w:rsidRPr="00000000" w14:paraId="00000006">
      <w:pPr>
        <w:spacing w:before="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Проверить работу приложения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The Star Wars API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при достижении пред максимального уровня нагрузки и измерить время отклика на кратковременном интервале до 2 минут.</w:t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Задача: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Параметры профиля нагрузки:</w:t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 Количество пользователей – 200 (нагрузка ~ 80-90% от максимума)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2. Длительность - 2 мин 59 сек.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Профиль нагрузки планомерно возрастающий с увеличением на 20 пользователей каждые 10 секунд. </w:t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Выполняемые действия: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Выполняется запрос на статус код 200 GET_PLANETS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Выполняется запрос на статус код 200 GET_SPECIES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Выполняется запрос на статус код 200 GET_STARSHIPS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Выполняется запрос на статус код 200 GET_VEHICLES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Выполняется запрос на статус код 200 GET_PEOPLE</w:t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Ход тестирования</w:t>
      </w:r>
    </w:p>
    <w:p w:rsidR="00000000" w:rsidDel="00000000" w:rsidP="00000000" w:rsidRDefault="00000000" w:rsidRPr="00000000" w14:paraId="00000017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Было проведено три итерации с запуском тестов. При достижении пиковой нагрузки сервер приложения работал не корректно и выдавал ошибки 404 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6"/>
          <w:szCs w:val="26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Not Found)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8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  <w:rtl w:val="0"/>
        </w:rPr>
        <w:t xml:space="preserve">5. Дополнительная информация </w:t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Times New Roman" w:cs="Times New Roman" w:eastAsia="Times New Roman" w:hAnsi="Times New Roman"/>
          <w:color w:val="1d1c1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6"/>
          <w:szCs w:val="26"/>
          <w:highlight w:val="white"/>
          <w:rtl w:val="0"/>
        </w:rPr>
        <w:tab/>
        <w:t xml:space="preserve">На графике А продемонстрирована точка насыщения, которая связана с логикой работы приложения, но также можно наблюдать точки насыщения на спаде пиковой нагрузки.  При достижении пиковой нагрузки было обнаружено искажение модели нагрузки. (График Б)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  <w:rtl w:val="0"/>
        </w:rPr>
        <w:tab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  <w:rtl w:val="0"/>
        </w:rPr>
        <w:t xml:space="preserve">График А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  <w:drawing>
          <wp:inline distB="114300" distT="114300" distL="114300" distR="114300">
            <wp:extent cx="6229350" cy="335918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3591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  <w:rtl w:val="0"/>
        </w:rPr>
        <w:t xml:space="preserve">График Б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  <w:drawing>
          <wp:inline distB="114300" distT="114300" distL="114300" distR="114300">
            <wp:extent cx="6153150" cy="287604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76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  <w:rtl w:val="0"/>
        </w:rPr>
        <w:t xml:space="preserve">6. Выводы и рекомендации</w:t>
      </w:r>
    </w:p>
    <w:p w:rsidR="00000000" w:rsidDel="00000000" w:rsidP="00000000" w:rsidRDefault="00000000" w:rsidRPr="00000000" w14:paraId="00000026">
      <w:pPr>
        <w:spacing w:line="276" w:lineRule="auto"/>
        <w:ind w:firstLine="720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  <w:rtl w:val="0"/>
        </w:rPr>
        <w:t xml:space="preserve">Приложение не работает в заявленном диапазоне нагрузки, появляются ошибки что сервер не может найти данные по запросу.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1d1c1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6"/>
          <w:szCs w:val="26"/>
          <w:highlight w:val="white"/>
          <w:rtl w:val="0"/>
        </w:rPr>
        <w:tab/>
        <w:t xml:space="preserve">Рекомендуется оптимизация работы сервера, так как после спада нагрузки сервер продолжает выдавать ошибки 404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Not Found)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6"/>
          <w:szCs w:val="26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