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D0EB" w14:textId="7CE62C18" w:rsidR="009F4647" w:rsidRDefault="00A96426" w:rsidP="00A96426">
      <w:pPr>
        <w:pStyle w:val="ListParagraph"/>
        <w:numPr>
          <w:ilvl w:val="0"/>
          <w:numId w:val="1"/>
        </w:numPr>
      </w:pPr>
      <w:r>
        <w:t xml:space="preserve">The data provided for the Module 4 challenge summarized was collection of students from schools divided up by school types, number of students per school, budgets. Also provided </w:t>
      </w:r>
      <w:proofErr w:type="gramStart"/>
      <w:r>
        <w:t>was</w:t>
      </w:r>
      <w:proofErr w:type="gramEnd"/>
      <w:r>
        <w:t xml:space="preserve"> the passing rates for math and reading and the summarization of the highest performing schools and lowest based on grade. From the data provided I could draw 2 conclusions. </w:t>
      </w:r>
    </w:p>
    <w:p w14:paraId="3A2431AC" w14:textId="77777777" w:rsidR="00A96426" w:rsidRDefault="00A96426" w:rsidP="00A96426"/>
    <w:p w14:paraId="5D35CAF0" w14:textId="1E354EEE" w:rsidR="00A96426" w:rsidRDefault="00A96426" w:rsidP="00A96426">
      <w:r>
        <w:t>Conclusion 1: Based on the type of school, district or charter, you can determine that charter schools have an overall higher passing rate versus district. Overall passing rate for Charter was above 90% and District was less than 54%.</w:t>
      </w:r>
    </w:p>
    <w:p w14:paraId="6FBB7BF1" w14:textId="77777777" w:rsidR="00A96426" w:rsidRDefault="00A96426" w:rsidP="00A96426"/>
    <w:p w14:paraId="2C217E97" w14:textId="55410334" w:rsidR="00A96426" w:rsidRDefault="00A96426" w:rsidP="00A96426">
      <w:r>
        <w:t>Conclusion 2: Based on the size of school, small medium and large, you can determine that the small and medium schools possessed higher overall passing rates versus the large sized schools. The small and medium sized schools had passing rates around 90% while large schools were at just above 58%.</w:t>
      </w:r>
    </w:p>
    <w:sectPr w:rsidR="00A9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B23"/>
    <w:multiLevelType w:val="hybridMultilevel"/>
    <w:tmpl w:val="465C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08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26"/>
    <w:rsid w:val="009F4647"/>
    <w:rsid w:val="00A9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1686"/>
  <w15:chartTrackingRefBased/>
  <w15:docId w15:val="{0FC9B339-B48C-480D-93BF-6AFCA4C9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Kniejski</dc:creator>
  <cp:keywords/>
  <dc:description/>
  <cp:lastModifiedBy>Stefan Kniejski</cp:lastModifiedBy>
  <cp:revision>1</cp:revision>
  <dcterms:created xsi:type="dcterms:W3CDTF">2023-07-27T17:33:00Z</dcterms:created>
  <dcterms:modified xsi:type="dcterms:W3CDTF">2023-07-27T17:39:00Z</dcterms:modified>
</cp:coreProperties>
</file>