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MRC Instance </w:t>
      </w:r>
      <w:r>
        <w:rPr/>
        <w:t>部署：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建立</w:t>
      </w:r>
      <w:r>
        <w:rPr/>
        <w:t>key-pair</w:t>
      </w:r>
      <w:r>
        <w:rPr/>
        <w:t>。 本机和</w:t>
      </w:r>
      <w:r>
        <w:rPr/>
        <w:t>dashboard</w:t>
      </w:r>
      <w:r>
        <w:rPr/>
        <w:t>生成均可用。获得的</w:t>
      </w:r>
      <w:r>
        <w:rPr/>
        <w:t>private key</w:t>
      </w:r>
      <w:r>
        <w:rPr/>
        <w:t>需要用</w:t>
      </w:r>
      <w:r>
        <w:rPr/>
        <w:t>chmod 600</w:t>
      </w:r>
      <w:r>
        <w:rPr/>
        <w:t>修改权限。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建立</w:t>
      </w:r>
      <w:r>
        <w:rPr/>
        <w:t>Instance</w:t>
      </w:r>
      <w:r>
        <w:rPr/>
        <w:t>。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Detail: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Launch Instance: </w:t>
      </w:r>
      <w:r>
        <w:rPr/>
        <w:t>设置一个直观的名称，避免以后迷惑。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Source: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t>选择</w:t>
      </w:r>
      <w:r>
        <w:rPr/>
        <w:t>Ubuntu 20.04 LTS(Focal)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Flavor: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t>选择</w:t>
      </w:r>
      <w:r>
        <w:rPr/>
        <w:t>2c9g</w:t>
      </w:r>
    </w:p>
    <w:p>
      <w:pPr>
        <w:pStyle w:val="Normal"/>
        <w:bidi w:val="0"/>
        <w:jc w:val="left"/>
        <w:rPr/>
      </w:pPr>
      <w:r>
        <w:rPr/>
        <w:tab/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753745</wp:posOffset>
            </wp:positionH>
            <wp:positionV relativeFrom="paragraph">
              <wp:posOffset>749300</wp:posOffset>
            </wp:positionV>
            <wp:extent cx="4505960" cy="2670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以下内容一定要改</w:t>
      </w:r>
      <w:r>
        <w:rPr/>
        <w:t>，</w:t>
      </w:r>
      <w:r>
        <w:rPr/>
        <w:t>demo</w:t>
      </w:r>
      <w:r>
        <w:rPr/>
        <w:t>在</w:t>
      </w:r>
      <w:r>
        <w:rPr/>
        <w:t>video</w:t>
      </w:r>
      <w:r>
        <w:rPr/>
        <w:t>前面未提及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Security Group: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t>把</w:t>
      </w:r>
      <w:r>
        <w:rPr/>
        <w:t xml:space="preserve">ssh, </w:t>
      </w:r>
      <w:r>
        <w:rPr/>
        <w:t>http</w:t>
      </w:r>
      <w:r>
        <w:rPr/>
        <w:t>都选上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 xml:space="preserve">Launch Instance </w:t>
      </w:r>
      <w:r>
        <w:rPr/>
        <w:t>即可得到</w:t>
      </w:r>
      <w:r>
        <w:rPr/>
        <w:t>instance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连接时 在本地输入 </w:t>
      </w:r>
      <w:r>
        <w:rPr/>
        <w:t>ssh -i &lt;private key</w:t>
      </w:r>
      <w:r>
        <w:rPr/>
        <w:t>的路径</w:t>
      </w:r>
      <w:r>
        <w:rPr/>
        <w:t>&gt; &lt;ubuntu@IP</w:t>
      </w:r>
      <w:r>
        <w:rPr/>
        <w:t>地址</w:t>
      </w:r>
      <w:r>
        <w:rPr/>
        <w:t>&gt;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例如：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268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-15240</wp:posOffset>
            </wp:positionH>
            <wp:positionV relativeFrom="paragraph">
              <wp:posOffset>1470660</wp:posOffset>
            </wp:positionV>
            <wp:extent cx="6120130" cy="29419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如</w:t>
      </w:r>
      <w:r>
        <w:rPr/>
        <w:t>图所示，成功进入</w:t>
      </w:r>
      <w:r>
        <w:rPr/>
        <w:t>instance</w:t>
      </w:r>
      <w:r>
        <w:rPr/>
        <w:t>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134</Words>
  <Characters>303</Characters>
  <CharactersWithSpaces>355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2021-04-26T17:14:39Z</dcterms:created>
  <dc:creator/>
  <dc:description/>
  <dc:language>en-AU</dc:language>
  <cp:lastModifiedBy/>
  <dcterms:modified xsi:type="dcterms:W3CDTF">2021-04-26T17:42:13Z</dcterms:modified>
  <cp:revision>1</cp:revision>
  <dc:subject/>
  <dc:title/>
</cp:coreProperties>
</file>