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D93E" w14:textId="77777777" w:rsidR="00D04613" w:rsidRPr="00D04613" w:rsidRDefault="00D04613" w:rsidP="00D04613">
      <w:pPr>
        <w:rPr>
          <w:b/>
          <w:bCs/>
          <w:lang w:val="en-US"/>
        </w:rPr>
      </w:pPr>
      <w:r w:rsidRPr="00D04613">
        <w:rPr>
          <w:rFonts w:ascii="Segoe UI Emoji" w:hAnsi="Segoe UI Emoji" w:cs="Segoe UI Emoji"/>
          <w:b/>
          <w:bCs/>
          <w:lang w:val="en-US"/>
        </w:rPr>
        <w:t>✅</w:t>
      </w:r>
      <w:r w:rsidRPr="00D04613">
        <w:rPr>
          <w:b/>
          <w:bCs/>
          <w:lang w:val="en-US"/>
        </w:rPr>
        <w:t xml:space="preserve"> Step 1: Understand the “Control Center”</w:t>
      </w:r>
    </w:p>
    <w:p w14:paraId="33220E1E" w14:textId="77777777" w:rsidR="00D04613" w:rsidRPr="00D04613" w:rsidRDefault="00D04613" w:rsidP="00D04613">
      <w:pPr>
        <w:rPr>
          <w:lang w:val="en-US"/>
        </w:rPr>
      </w:pPr>
      <w:r w:rsidRPr="00D04613">
        <w:rPr>
          <w:lang w:val="en-US"/>
        </w:rPr>
        <w:t xml:space="preserve">When </w:t>
      </w:r>
      <w:proofErr w:type="spellStart"/>
      <w:r w:rsidRPr="00D04613">
        <w:rPr>
          <w:lang w:val="en-US"/>
        </w:rPr>
        <w:t>NinjaTrader</w:t>
      </w:r>
      <w:proofErr w:type="spellEnd"/>
      <w:r w:rsidRPr="00D04613">
        <w:rPr>
          <w:lang w:val="en-US"/>
        </w:rPr>
        <w:t xml:space="preserve"> opens, you’ll see the </w:t>
      </w:r>
      <w:r w:rsidRPr="00D04613">
        <w:rPr>
          <w:b/>
          <w:bCs/>
          <w:lang w:val="en-US"/>
        </w:rPr>
        <w:t>Control Center</w:t>
      </w:r>
      <w:r w:rsidRPr="00D04613">
        <w:rPr>
          <w:lang w:val="en-US"/>
        </w:rPr>
        <w:t xml:space="preserve"> window. Think of it as your hub:</w:t>
      </w:r>
    </w:p>
    <w:p w14:paraId="3C8472A2" w14:textId="77777777" w:rsidR="00D04613" w:rsidRPr="00D04613" w:rsidRDefault="00D04613" w:rsidP="00D04613">
      <w:pPr>
        <w:numPr>
          <w:ilvl w:val="0"/>
          <w:numId w:val="1"/>
        </w:numPr>
        <w:rPr>
          <w:lang w:val="en-US"/>
        </w:rPr>
      </w:pPr>
      <w:r w:rsidRPr="00D04613">
        <w:rPr>
          <w:b/>
          <w:bCs/>
          <w:lang w:val="en-US"/>
        </w:rPr>
        <w:t>Connections</w:t>
      </w:r>
      <w:r w:rsidRPr="00D04613">
        <w:rPr>
          <w:lang w:val="en-US"/>
        </w:rPr>
        <w:t xml:space="preserve"> → connect to your data feed.</w:t>
      </w:r>
    </w:p>
    <w:p w14:paraId="402E939B" w14:textId="77777777" w:rsidR="00D04613" w:rsidRPr="00D04613" w:rsidRDefault="00D04613" w:rsidP="00D04613">
      <w:pPr>
        <w:numPr>
          <w:ilvl w:val="0"/>
          <w:numId w:val="1"/>
        </w:numPr>
        <w:rPr>
          <w:lang w:val="en-US"/>
        </w:rPr>
      </w:pPr>
      <w:r w:rsidRPr="00D04613">
        <w:rPr>
          <w:b/>
          <w:bCs/>
          <w:lang w:val="en-US"/>
        </w:rPr>
        <w:t>Accounts</w:t>
      </w:r>
      <w:r w:rsidRPr="00D04613">
        <w:rPr>
          <w:lang w:val="en-US"/>
        </w:rPr>
        <w:t xml:space="preserve"> → see your Sim101 simulation account (paper trading).</w:t>
      </w:r>
    </w:p>
    <w:p w14:paraId="55E18A95" w14:textId="77777777" w:rsidR="00D04613" w:rsidRPr="00D04613" w:rsidRDefault="00D04613" w:rsidP="00D04613">
      <w:pPr>
        <w:numPr>
          <w:ilvl w:val="0"/>
          <w:numId w:val="1"/>
        </w:numPr>
        <w:rPr>
          <w:lang w:val="en-US"/>
        </w:rPr>
      </w:pPr>
      <w:r w:rsidRPr="00D04613">
        <w:rPr>
          <w:b/>
          <w:bCs/>
          <w:lang w:val="en-US"/>
        </w:rPr>
        <w:t>Orders, Positions, Executions</w:t>
      </w:r>
      <w:r w:rsidRPr="00D04613">
        <w:rPr>
          <w:lang w:val="en-US"/>
        </w:rPr>
        <w:t xml:space="preserve"> tabs → track trades.</w:t>
      </w:r>
    </w:p>
    <w:p w14:paraId="488E57D6" w14:textId="77777777" w:rsidR="00D04613" w:rsidRPr="00D04613" w:rsidRDefault="00D04613" w:rsidP="00D04613">
      <w:pPr>
        <w:numPr>
          <w:ilvl w:val="0"/>
          <w:numId w:val="1"/>
        </w:numPr>
        <w:rPr>
          <w:lang w:val="en-US"/>
        </w:rPr>
      </w:pPr>
      <w:r w:rsidRPr="00D04613">
        <w:rPr>
          <w:b/>
          <w:bCs/>
          <w:lang w:val="en-US"/>
        </w:rPr>
        <w:t>New</w:t>
      </w:r>
      <w:r w:rsidRPr="00D04613">
        <w:rPr>
          <w:lang w:val="en-US"/>
        </w:rPr>
        <w:t xml:space="preserve"> → open charts, </w:t>
      </w:r>
      <w:proofErr w:type="spellStart"/>
      <w:r w:rsidRPr="00D04613">
        <w:rPr>
          <w:lang w:val="en-US"/>
        </w:rPr>
        <w:t>SuperDOM</w:t>
      </w:r>
      <w:proofErr w:type="spellEnd"/>
      <w:r w:rsidRPr="00D04613">
        <w:rPr>
          <w:lang w:val="en-US"/>
        </w:rPr>
        <w:t>, Market Analyzer, Strategy Builder, etc.</w:t>
      </w:r>
    </w:p>
    <w:p w14:paraId="17CC8130" w14:textId="77777777" w:rsidR="00D04613" w:rsidRPr="00D04613" w:rsidRDefault="00D04613" w:rsidP="00D04613">
      <w:pPr>
        <w:rPr>
          <w:lang w:val="en-US"/>
        </w:rPr>
      </w:pPr>
      <w:r w:rsidRPr="00D04613">
        <w:rPr>
          <w:rFonts w:ascii="Segoe UI Emoji" w:hAnsi="Segoe UI Emoji" w:cs="Segoe UI Emoji"/>
        </w:rPr>
        <w:t>👉</w:t>
      </w:r>
      <w:r w:rsidRPr="00D04613">
        <w:rPr>
          <w:lang w:val="en-US"/>
        </w:rPr>
        <w:t xml:space="preserve"> First, confirm you’re connected (green light bottom-left). If not → Connections → [Your Data Feed].</w:t>
      </w:r>
    </w:p>
    <w:p w14:paraId="1B84DD1D" w14:textId="77777777" w:rsidR="00D04613" w:rsidRPr="00D04613" w:rsidRDefault="00D04613" w:rsidP="00D04613">
      <w:r w:rsidRPr="00D04613">
        <w:pict w14:anchorId="389C679A">
          <v:rect id="_x0000_i1067" style="width:0;height:1.5pt" o:hralign="center" o:hrstd="t" o:hr="t" fillcolor="#a0a0a0" stroked="f"/>
        </w:pict>
      </w:r>
    </w:p>
    <w:p w14:paraId="532370BC" w14:textId="77777777" w:rsidR="00D04613" w:rsidRPr="00D04613" w:rsidRDefault="00D04613" w:rsidP="00D04613">
      <w:pPr>
        <w:rPr>
          <w:b/>
          <w:bCs/>
        </w:rPr>
      </w:pPr>
      <w:r w:rsidRPr="00D04613">
        <w:rPr>
          <w:rFonts w:ascii="Segoe UI Emoji" w:hAnsi="Segoe UI Emoji" w:cs="Segoe UI Emoji"/>
          <w:b/>
          <w:bCs/>
        </w:rPr>
        <w:t>✅</w:t>
      </w:r>
      <w:r w:rsidRPr="00D04613">
        <w:rPr>
          <w:b/>
          <w:bCs/>
        </w:rPr>
        <w:t xml:space="preserve"> </w:t>
      </w:r>
      <w:proofErr w:type="spellStart"/>
      <w:r w:rsidRPr="00D04613">
        <w:rPr>
          <w:b/>
          <w:bCs/>
        </w:rPr>
        <w:t>Step</w:t>
      </w:r>
      <w:proofErr w:type="spellEnd"/>
      <w:r w:rsidRPr="00D04613">
        <w:rPr>
          <w:b/>
          <w:bCs/>
        </w:rPr>
        <w:t xml:space="preserve"> 2: Open </w:t>
      </w:r>
      <w:proofErr w:type="spellStart"/>
      <w:r w:rsidRPr="00D04613">
        <w:rPr>
          <w:b/>
          <w:bCs/>
        </w:rPr>
        <w:t>Your</w:t>
      </w:r>
      <w:proofErr w:type="spellEnd"/>
      <w:r w:rsidRPr="00D04613">
        <w:rPr>
          <w:b/>
          <w:bCs/>
        </w:rPr>
        <w:t xml:space="preserve"> First Chart</w:t>
      </w:r>
    </w:p>
    <w:p w14:paraId="11A8B5EA" w14:textId="77777777" w:rsidR="00D04613" w:rsidRPr="00D04613" w:rsidRDefault="00D04613" w:rsidP="00D04613">
      <w:pPr>
        <w:numPr>
          <w:ilvl w:val="0"/>
          <w:numId w:val="2"/>
        </w:numPr>
      </w:pPr>
      <w:r w:rsidRPr="00D04613">
        <w:t xml:space="preserve">Control Center → </w:t>
      </w:r>
      <w:r w:rsidRPr="00D04613">
        <w:rPr>
          <w:b/>
          <w:bCs/>
        </w:rPr>
        <w:t>New → Chart</w:t>
      </w:r>
      <w:r w:rsidRPr="00D04613">
        <w:t>.</w:t>
      </w:r>
    </w:p>
    <w:p w14:paraId="10578EC7" w14:textId="77777777" w:rsidR="00D04613" w:rsidRPr="00D04613" w:rsidRDefault="00D04613" w:rsidP="00D04613">
      <w:pPr>
        <w:numPr>
          <w:ilvl w:val="0"/>
          <w:numId w:val="2"/>
        </w:numPr>
        <w:rPr>
          <w:lang w:val="en-US"/>
        </w:rPr>
      </w:pPr>
      <w:r w:rsidRPr="00D04613">
        <w:rPr>
          <w:lang w:val="en-US"/>
        </w:rPr>
        <w:t>Type a symbol (e.g. ES 12-25 for E-mini S&amp;P 500 futures, or MES 12-25 for Micro).</w:t>
      </w:r>
    </w:p>
    <w:p w14:paraId="0A0D27B0" w14:textId="77777777" w:rsidR="00D04613" w:rsidRPr="00D04613" w:rsidRDefault="00D04613" w:rsidP="00D04613">
      <w:pPr>
        <w:numPr>
          <w:ilvl w:val="0"/>
          <w:numId w:val="2"/>
        </w:numPr>
        <w:rPr>
          <w:lang w:val="en-US"/>
        </w:rPr>
      </w:pPr>
      <w:r w:rsidRPr="00D04613">
        <w:rPr>
          <w:lang w:val="en-US"/>
        </w:rPr>
        <w:t>Choose timeframe (1 Minute, 5 Minute, Daily).</w:t>
      </w:r>
    </w:p>
    <w:p w14:paraId="35B831AD" w14:textId="77777777" w:rsidR="00D04613" w:rsidRPr="00D04613" w:rsidRDefault="00D04613" w:rsidP="00D04613">
      <w:pPr>
        <w:numPr>
          <w:ilvl w:val="0"/>
          <w:numId w:val="2"/>
        </w:numPr>
        <w:rPr>
          <w:lang w:val="en-US"/>
        </w:rPr>
      </w:pPr>
      <w:r w:rsidRPr="00D04613">
        <w:rPr>
          <w:lang w:val="en-US"/>
        </w:rPr>
        <w:t>You now have a live chart.</w:t>
      </w:r>
    </w:p>
    <w:p w14:paraId="76569029" w14:textId="77777777" w:rsidR="00D04613" w:rsidRPr="00D04613" w:rsidRDefault="00D04613" w:rsidP="00D04613">
      <w:pPr>
        <w:numPr>
          <w:ilvl w:val="0"/>
          <w:numId w:val="2"/>
        </w:numPr>
        <w:rPr>
          <w:lang w:val="en-US"/>
        </w:rPr>
      </w:pPr>
      <w:r w:rsidRPr="00D04613">
        <w:rPr>
          <w:lang w:val="en-US"/>
        </w:rPr>
        <w:t xml:space="preserve">Right-click → </w:t>
      </w:r>
      <w:r w:rsidRPr="00D04613">
        <w:rPr>
          <w:b/>
          <w:bCs/>
          <w:lang w:val="en-US"/>
        </w:rPr>
        <w:t>Indicators</w:t>
      </w:r>
      <w:r w:rsidRPr="00D04613">
        <w:rPr>
          <w:lang w:val="en-US"/>
        </w:rPr>
        <w:t xml:space="preserve"> → add Moving Average, RSI, VWAP, etc.</w:t>
      </w:r>
    </w:p>
    <w:p w14:paraId="71E57EAF" w14:textId="77777777" w:rsidR="00D04613" w:rsidRPr="00D04613" w:rsidRDefault="00D04613" w:rsidP="00D04613">
      <w:pPr>
        <w:rPr>
          <w:lang w:val="en-US"/>
        </w:rPr>
      </w:pPr>
      <w:r w:rsidRPr="00D04613">
        <w:rPr>
          <w:rFonts w:ascii="Segoe UI Emoji" w:hAnsi="Segoe UI Emoji" w:cs="Segoe UI Emoji"/>
        </w:rPr>
        <w:t>👉</w:t>
      </w:r>
      <w:r w:rsidRPr="00D04613">
        <w:rPr>
          <w:lang w:val="en-US"/>
        </w:rPr>
        <w:t xml:space="preserve"> Play with zooming (mouse scroll) and timeframe changes.</w:t>
      </w:r>
    </w:p>
    <w:p w14:paraId="0C3A0147" w14:textId="77777777" w:rsidR="00D04613" w:rsidRPr="00D04613" w:rsidRDefault="00D04613" w:rsidP="00D04613">
      <w:r w:rsidRPr="00D04613">
        <w:pict w14:anchorId="633F441A">
          <v:rect id="_x0000_i1068" style="width:0;height:1.5pt" o:hralign="center" o:hrstd="t" o:hr="t" fillcolor="#a0a0a0" stroked="f"/>
        </w:pict>
      </w:r>
    </w:p>
    <w:p w14:paraId="284FC474" w14:textId="77777777" w:rsidR="00D04613" w:rsidRPr="00D04613" w:rsidRDefault="00D04613" w:rsidP="00D04613">
      <w:pPr>
        <w:rPr>
          <w:b/>
          <w:bCs/>
          <w:lang w:val="en-US"/>
        </w:rPr>
      </w:pPr>
      <w:r w:rsidRPr="00D04613">
        <w:rPr>
          <w:rFonts w:ascii="Segoe UI Emoji" w:hAnsi="Segoe UI Emoji" w:cs="Segoe UI Emoji"/>
          <w:b/>
          <w:bCs/>
          <w:lang w:val="en-US"/>
        </w:rPr>
        <w:t>✅</w:t>
      </w:r>
      <w:r w:rsidRPr="00D04613">
        <w:rPr>
          <w:b/>
          <w:bCs/>
          <w:lang w:val="en-US"/>
        </w:rPr>
        <w:t xml:space="preserve"> Step 3: Place Your First Simulated Trade</w:t>
      </w:r>
    </w:p>
    <w:p w14:paraId="173070CF" w14:textId="77777777" w:rsidR="00D04613" w:rsidRPr="00D04613" w:rsidRDefault="00D04613" w:rsidP="00D04613">
      <w:pPr>
        <w:numPr>
          <w:ilvl w:val="0"/>
          <w:numId w:val="3"/>
        </w:numPr>
        <w:rPr>
          <w:lang w:val="en-US"/>
        </w:rPr>
      </w:pPr>
      <w:r w:rsidRPr="00D04613">
        <w:rPr>
          <w:lang w:val="en-US"/>
        </w:rPr>
        <w:t xml:space="preserve">Make sure your account at the top of the chart says </w:t>
      </w:r>
      <w:r w:rsidRPr="00D04613">
        <w:rPr>
          <w:b/>
          <w:bCs/>
          <w:lang w:val="en-US"/>
        </w:rPr>
        <w:t>Sim101</w:t>
      </w:r>
      <w:r w:rsidRPr="00D04613">
        <w:rPr>
          <w:lang w:val="en-US"/>
        </w:rPr>
        <w:t>.</w:t>
      </w:r>
    </w:p>
    <w:p w14:paraId="3864606F" w14:textId="77777777" w:rsidR="00D04613" w:rsidRPr="00D04613" w:rsidRDefault="00D04613" w:rsidP="00D04613">
      <w:pPr>
        <w:numPr>
          <w:ilvl w:val="0"/>
          <w:numId w:val="3"/>
        </w:numPr>
        <w:rPr>
          <w:lang w:val="en-US"/>
        </w:rPr>
      </w:pPr>
      <w:r w:rsidRPr="00D04613">
        <w:rPr>
          <w:lang w:val="en-US"/>
        </w:rPr>
        <w:t xml:space="preserve">On the chart, right-click → choose </w:t>
      </w:r>
      <w:r w:rsidRPr="00D04613">
        <w:rPr>
          <w:b/>
          <w:bCs/>
          <w:lang w:val="en-US"/>
        </w:rPr>
        <w:t>Buy Market</w:t>
      </w:r>
      <w:r w:rsidRPr="00D04613">
        <w:rPr>
          <w:lang w:val="en-US"/>
        </w:rPr>
        <w:t xml:space="preserve"> or </w:t>
      </w:r>
      <w:r w:rsidRPr="00D04613">
        <w:rPr>
          <w:b/>
          <w:bCs/>
          <w:lang w:val="en-US"/>
        </w:rPr>
        <w:t>Sell Market</w:t>
      </w:r>
      <w:r w:rsidRPr="00D04613">
        <w:rPr>
          <w:lang w:val="en-US"/>
        </w:rPr>
        <w:t>.</w:t>
      </w:r>
    </w:p>
    <w:p w14:paraId="7DD454BE" w14:textId="77777777" w:rsidR="00D04613" w:rsidRPr="00D04613" w:rsidRDefault="00D04613" w:rsidP="00D04613">
      <w:pPr>
        <w:numPr>
          <w:ilvl w:val="0"/>
          <w:numId w:val="3"/>
        </w:numPr>
        <w:rPr>
          <w:lang w:val="en-US"/>
        </w:rPr>
      </w:pPr>
      <w:r w:rsidRPr="00D04613">
        <w:rPr>
          <w:lang w:val="en-US"/>
        </w:rPr>
        <w:t>You’ll see your order and position show up on the chart and in Control Center.</w:t>
      </w:r>
    </w:p>
    <w:p w14:paraId="55C3F5BB" w14:textId="77777777" w:rsidR="00D04613" w:rsidRPr="00D04613" w:rsidRDefault="00D04613" w:rsidP="00D04613">
      <w:pPr>
        <w:numPr>
          <w:ilvl w:val="0"/>
          <w:numId w:val="3"/>
        </w:numPr>
        <w:rPr>
          <w:lang w:val="en-US"/>
        </w:rPr>
      </w:pPr>
      <w:r w:rsidRPr="00D04613">
        <w:rPr>
          <w:lang w:val="en-US"/>
        </w:rPr>
        <w:t xml:space="preserve">Right-click → </w:t>
      </w:r>
      <w:r w:rsidRPr="00D04613">
        <w:rPr>
          <w:b/>
          <w:bCs/>
          <w:lang w:val="en-US"/>
        </w:rPr>
        <w:t>Close Position</w:t>
      </w:r>
      <w:r w:rsidRPr="00D04613">
        <w:rPr>
          <w:lang w:val="en-US"/>
        </w:rPr>
        <w:t xml:space="preserve"> to flatten.</w:t>
      </w:r>
    </w:p>
    <w:p w14:paraId="59B6F8C0" w14:textId="77777777" w:rsidR="00D04613" w:rsidRPr="00D04613" w:rsidRDefault="00D04613" w:rsidP="00D04613">
      <w:pPr>
        <w:rPr>
          <w:lang w:val="en-US"/>
        </w:rPr>
      </w:pPr>
      <w:r w:rsidRPr="00D04613">
        <w:rPr>
          <w:rFonts w:ascii="Segoe UI Emoji" w:hAnsi="Segoe UI Emoji" w:cs="Segoe UI Emoji"/>
        </w:rPr>
        <w:t>👉</w:t>
      </w:r>
      <w:r w:rsidRPr="00D04613">
        <w:rPr>
          <w:lang w:val="en-US"/>
        </w:rPr>
        <w:t xml:space="preserve"> This is safe paper trading — no real money is at risk.</w:t>
      </w:r>
    </w:p>
    <w:p w14:paraId="5B71B437" w14:textId="77777777" w:rsidR="00D04613" w:rsidRPr="00D04613" w:rsidRDefault="00D04613" w:rsidP="00D04613">
      <w:r w:rsidRPr="00D04613">
        <w:pict w14:anchorId="0D248C64">
          <v:rect id="_x0000_i1069" style="width:0;height:1.5pt" o:hralign="center" o:hrstd="t" o:hr="t" fillcolor="#a0a0a0" stroked="f"/>
        </w:pict>
      </w:r>
    </w:p>
    <w:p w14:paraId="341B9359" w14:textId="77777777" w:rsidR="00D04613" w:rsidRPr="00D04613" w:rsidRDefault="00D04613" w:rsidP="00D04613">
      <w:pPr>
        <w:rPr>
          <w:b/>
          <w:bCs/>
          <w:lang w:val="en-US"/>
        </w:rPr>
      </w:pPr>
      <w:r w:rsidRPr="00D04613">
        <w:rPr>
          <w:rFonts w:ascii="Segoe UI Emoji" w:hAnsi="Segoe UI Emoji" w:cs="Segoe UI Emoji"/>
          <w:b/>
          <w:bCs/>
          <w:lang w:val="en-US"/>
        </w:rPr>
        <w:t>✅</w:t>
      </w:r>
      <w:r w:rsidRPr="00D04613">
        <w:rPr>
          <w:b/>
          <w:bCs/>
          <w:lang w:val="en-US"/>
        </w:rPr>
        <w:t xml:space="preserve"> Step 4: Learn the </w:t>
      </w:r>
      <w:proofErr w:type="spellStart"/>
      <w:r w:rsidRPr="00D04613">
        <w:rPr>
          <w:b/>
          <w:bCs/>
          <w:lang w:val="en-US"/>
        </w:rPr>
        <w:t>SuperDOM</w:t>
      </w:r>
      <w:proofErr w:type="spellEnd"/>
      <w:r w:rsidRPr="00D04613">
        <w:rPr>
          <w:b/>
          <w:bCs/>
          <w:lang w:val="en-US"/>
        </w:rPr>
        <w:t xml:space="preserve"> (Order Ladder)</w:t>
      </w:r>
    </w:p>
    <w:p w14:paraId="20F0905B" w14:textId="77777777" w:rsidR="00D04613" w:rsidRPr="00D04613" w:rsidRDefault="00D04613" w:rsidP="00D04613">
      <w:pPr>
        <w:numPr>
          <w:ilvl w:val="0"/>
          <w:numId w:val="4"/>
        </w:numPr>
        <w:rPr>
          <w:lang w:val="en-US"/>
        </w:rPr>
      </w:pPr>
      <w:r w:rsidRPr="00D04613">
        <w:rPr>
          <w:lang w:val="en-US"/>
        </w:rPr>
        <w:t xml:space="preserve">Control Center → </w:t>
      </w:r>
      <w:r w:rsidRPr="00D04613">
        <w:rPr>
          <w:b/>
          <w:bCs/>
          <w:lang w:val="en-US"/>
        </w:rPr>
        <w:t xml:space="preserve">New → </w:t>
      </w:r>
      <w:proofErr w:type="spellStart"/>
      <w:r w:rsidRPr="00D04613">
        <w:rPr>
          <w:b/>
          <w:bCs/>
          <w:lang w:val="en-US"/>
        </w:rPr>
        <w:t>SuperDOM</w:t>
      </w:r>
      <w:proofErr w:type="spellEnd"/>
      <w:r w:rsidRPr="00D04613">
        <w:rPr>
          <w:b/>
          <w:bCs/>
          <w:lang w:val="en-US"/>
        </w:rPr>
        <w:t xml:space="preserve"> (Dynamic)</w:t>
      </w:r>
      <w:r w:rsidRPr="00D04613">
        <w:rPr>
          <w:lang w:val="en-US"/>
        </w:rPr>
        <w:t>.</w:t>
      </w:r>
    </w:p>
    <w:p w14:paraId="47DEB06D" w14:textId="77777777" w:rsidR="00D04613" w:rsidRPr="00D04613" w:rsidRDefault="00D04613" w:rsidP="00D04613">
      <w:pPr>
        <w:numPr>
          <w:ilvl w:val="0"/>
          <w:numId w:val="4"/>
        </w:numPr>
        <w:rPr>
          <w:lang w:val="en-US"/>
        </w:rPr>
      </w:pPr>
      <w:r w:rsidRPr="00D04613">
        <w:rPr>
          <w:lang w:val="en-US"/>
        </w:rPr>
        <w:t>This shows a price ladder where you can click to place buy/sell limit orders at specific price levels.</w:t>
      </w:r>
    </w:p>
    <w:p w14:paraId="4523165F" w14:textId="77777777" w:rsidR="00D04613" w:rsidRPr="00D04613" w:rsidRDefault="00D04613" w:rsidP="00D04613">
      <w:pPr>
        <w:numPr>
          <w:ilvl w:val="0"/>
          <w:numId w:val="4"/>
        </w:numPr>
        <w:rPr>
          <w:lang w:val="en-US"/>
        </w:rPr>
      </w:pPr>
      <w:r w:rsidRPr="00D04613">
        <w:rPr>
          <w:lang w:val="en-US"/>
        </w:rPr>
        <w:t>It’s the standard tool futures traders use for fast entries/exits.</w:t>
      </w:r>
    </w:p>
    <w:p w14:paraId="6E1E0D01" w14:textId="77777777" w:rsidR="00D04613" w:rsidRPr="00D04613" w:rsidRDefault="00D04613" w:rsidP="00D04613">
      <w:pPr>
        <w:numPr>
          <w:ilvl w:val="0"/>
          <w:numId w:val="4"/>
        </w:numPr>
        <w:rPr>
          <w:lang w:val="en-US"/>
        </w:rPr>
      </w:pPr>
      <w:r w:rsidRPr="00D04613">
        <w:rPr>
          <w:lang w:val="en-US"/>
        </w:rPr>
        <w:lastRenderedPageBreak/>
        <w:t xml:space="preserve">Again, practice only on </w:t>
      </w:r>
      <w:r w:rsidRPr="00D04613">
        <w:rPr>
          <w:b/>
          <w:bCs/>
          <w:lang w:val="en-US"/>
        </w:rPr>
        <w:t>Sim101</w:t>
      </w:r>
      <w:r w:rsidRPr="00D04613">
        <w:rPr>
          <w:lang w:val="en-US"/>
        </w:rPr>
        <w:t xml:space="preserve"> for now.</w:t>
      </w:r>
    </w:p>
    <w:p w14:paraId="11E5DF0B" w14:textId="77777777" w:rsidR="00D04613" w:rsidRPr="00D04613" w:rsidRDefault="00D04613" w:rsidP="00D04613">
      <w:r w:rsidRPr="00D04613">
        <w:pict w14:anchorId="4E2A7DDE">
          <v:rect id="_x0000_i1070" style="width:0;height:1.5pt" o:hralign="center" o:hrstd="t" o:hr="t" fillcolor="#a0a0a0" stroked="f"/>
        </w:pict>
      </w:r>
    </w:p>
    <w:p w14:paraId="3AAA7041" w14:textId="77777777" w:rsidR="00D04613" w:rsidRPr="00D04613" w:rsidRDefault="00D04613" w:rsidP="00D04613">
      <w:pPr>
        <w:rPr>
          <w:b/>
          <w:bCs/>
          <w:lang w:val="en-US"/>
        </w:rPr>
      </w:pPr>
      <w:r w:rsidRPr="00D04613">
        <w:rPr>
          <w:rFonts w:ascii="Segoe UI Emoji" w:hAnsi="Segoe UI Emoji" w:cs="Segoe UI Emoji"/>
          <w:b/>
          <w:bCs/>
          <w:lang w:val="en-US"/>
        </w:rPr>
        <w:t>✅</w:t>
      </w:r>
      <w:r w:rsidRPr="00D04613">
        <w:rPr>
          <w:b/>
          <w:bCs/>
          <w:lang w:val="en-US"/>
        </w:rPr>
        <w:t xml:space="preserve"> Step 5: Practice Playback Mode (Replay the Market)</w:t>
      </w:r>
    </w:p>
    <w:p w14:paraId="37A13D7D" w14:textId="77777777" w:rsidR="00D04613" w:rsidRPr="00D04613" w:rsidRDefault="00D04613" w:rsidP="00D04613">
      <w:pPr>
        <w:numPr>
          <w:ilvl w:val="0"/>
          <w:numId w:val="5"/>
        </w:numPr>
        <w:rPr>
          <w:lang w:val="en-US"/>
        </w:rPr>
      </w:pPr>
      <w:r w:rsidRPr="00D04613">
        <w:rPr>
          <w:lang w:val="en-US"/>
        </w:rPr>
        <w:t xml:space="preserve">Control Center → </w:t>
      </w:r>
      <w:r w:rsidRPr="00D04613">
        <w:rPr>
          <w:b/>
          <w:bCs/>
          <w:lang w:val="en-US"/>
        </w:rPr>
        <w:t>Connections → Playback Connection</w:t>
      </w:r>
      <w:r w:rsidRPr="00D04613">
        <w:rPr>
          <w:lang w:val="en-US"/>
        </w:rPr>
        <w:t>.</w:t>
      </w:r>
    </w:p>
    <w:p w14:paraId="3FC0B003" w14:textId="77777777" w:rsidR="00D04613" w:rsidRPr="00D04613" w:rsidRDefault="00D04613" w:rsidP="00D04613">
      <w:pPr>
        <w:numPr>
          <w:ilvl w:val="0"/>
          <w:numId w:val="5"/>
        </w:numPr>
        <w:rPr>
          <w:lang w:val="en-US"/>
        </w:rPr>
      </w:pPr>
      <w:r w:rsidRPr="00D04613">
        <w:rPr>
          <w:lang w:val="en-US"/>
        </w:rPr>
        <w:t>Download historical data (Control Center → Tools → Historical Data → Load).</w:t>
      </w:r>
    </w:p>
    <w:p w14:paraId="5E2D477E" w14:textId="77777777" w:rsidR="00D04613" w:rsidRPr="00D04613" w:rsidRDefault="00D04613" w:rsidP="00D04613">
      <w:pPr>
        <w:numPr>
          <w:ilvl w:val="0"/>
          <w:numId w:val="5"/>
        </w:numPr>
        <w:rPr>
          <w:lang w:val="en-US"/>
        </w:rPr>
      </w:pPr>
      <w:r w:rsidRPr="00D04613">
        <w:rPr>
          <w:lang w:val="en-US"/>
        </w:rPr>
        <w:t>With Playback running, you can replay a past trading day in real time or fast-forward.</w:t>
      </w:r>
    </w:p>
    <w:p w14:paraId="0A1C95E7" w14:textId="77777777" w:rsidR="00D04613" w:rsidRPr="00D04613" w:rsidRDefault="00D04613" w:rsidP="00D04613">
      <w:pPr>
        <w:numPr>
          <w:ilvl w:val="0"/>
          <w:numId w:val="5"/>
        </w:numPr>
        <w:rPr>
          <w:lang w:val="en-US"/>
        </w:rPr>
      </w:pPr>
      <w:r w:rsidRPr="00D04613">
        <w:rPr>
          <w:lang w:val="en-US"/>
        </w:rPr>
        <w:t>This is excellent for practice when markets are closed.</w:t>
      </w:r>
    </w:p>
    <w:p w14:paraId="05AF6C54" w14:textId="77777777" w:rsidR="00D04613" w:rsidRPr="00D04613" w:rsidRDefault="00D04613" w:rsidP="00D04613">
      <w:r w:rsidRPr="00D04613">
        <w:pict w14:anchorId="4F2B8790">
          <v:rect id="_x0000_i1071" style="width:0;height:1.5pt" o:hralign="center" o:hrstd="t" o:hr="t" fillcolor="#a0a0a0" stroked="f"/>
        </w:pict>
      </w:r>
    </w:p>
    <w:p w14:paraId="35DB88D7" w14:textId="77777777" w:rsidR="00D04613" w:rsidRPr="00D04613" w:rsidRDefault="00D04613" w:rsidP="00D04613">
      <w:pPr>
        <w:rPr>
          <w:b/>
          <w:bCs/>
        </w:rPr>
      </w:pPr>
      <w:r w:rsidRPr="00D04613">
        <w:rPr>
          <w:rFonts w:ascii="Segoe UI Emoji" w:hAnsi="Segoe UI Emoji" w:cs="Segoe UI Emoji"/>
          <w:b/>
          <w:bCs/>
        </w:rPr>
        <w:t>✅</w:t>
      </w:r>
      <w:r w:rsidRPr="00D04613">
        <w:rPr>
          <w:b/>
          <w:bCs/>
        </w:rPr>
        <w:t xml:space="preserve"> </w:t>
      </w:r>
      <w:proofErr w:type="spellStart"/>
      <w:r w:rsidRPr="00D04613">
        <w:rPr>
          <w:b/>
          <w:bCs/>
        </w:rPr>
        <w:t>Step</w:t>
      </w:r>
      <w:proofErr w:type="spellEnd"/>
      <w:r w:rsidRPr="00D04613">
        <w:rPr>
          <w:b/>
          <w:bCs/>
        </w:rPr>
        <w:t xml:space="preserve"> 6: Save </w:t>
      </w:r>
      <w:proofErr w:type="spellStart"/>
      <w:r w:rsidRPr="00D04613">
        <w:rPr>
          <w:b/>
          <w:bCs/>
        </w:rPr>
        <w:t>Your</w:t>
      </w:r>
      <w:proofErr w:type="spellEnd"/>
      <w:r w:rsidRPr="00D04613">
        <w:rPr>
          <w:b/>
          <w:bCs/>
        </w:rPr>
        <w:t xml:space="preserve"> Layout</w:t>
      </w:r>
    </w:p>
    <w:p w14:paraId="421D6E08" w14:textId="77777777" w:rsidR="00D04613" w:rsidRPr="00D04613" w:rsidRDefault="00D04613" w:rsidP="00D04613">
      <w:pPr>
        <w:numPr>
          <w:ilvl w:val="0"/>
          <w:numId w:val="6"/>
        </w:numPr>
        <w:rPr>
          <w:lang w:val="en-US"/>
        </w:rPr>
      </w:pPr>
      <w:r w:rsidRPr="00D04613">
        <w:rPr>
          <w:lang w:val="en-US"/>
        </w:rPr>
        <w:t xml:space="preserve">Arrange your charts, </w:t>
      </w:r>
      <w:proofErr w:type="spellStart"/>
      <w:r w:rsidRPr="00D04613">
        <w:rPr>
          <w:lang w:val="en-US"/>
        </w:rPr>
        <w:t>SuperDOM</w:t>
      </w:r>
      <w:proofErr w:type="spellEnd"/>
      <w:r w:rsidRPr="00D04613">
        <w:rPr>
          <w:lang w:val="en-US"/>
        </w:rPr>
        <w:t>, and other windows.</w:t>
      </w:r>
    </w:p>
    <w:p w14:paraId="7E12FF25" w14:textId="77777777" w:rsidR="00D04613" w:rsidRPr="00D04613" w:rsidRDefault="00D04613" w:rsidP="00D04613">
      <w:pPr>
        <w:numPr>
          <w:ilvl w:val="0"/>
          <w:numId w:val="6"/>
        </w:numPr>
      </w:pPr>
      <w:r w:rsidRPr="00D04613">
        <w:t xml:space="preserve">Control Center → </w:t>
      </w:r>
      <w:proofErr w:type="spellStart"/>
      <w:r w:rsidRPr="00D04613">
        <w:t>Workspaces</w:t>
      </w:r>
      <w:proofErr w:type="spellEnd"/>
      <w:r w:rsidRPr="00D04613">
        <w:t xml:space="preserve"> → Save.</w:t>
      </w:r>
    </w:p>
    <w:p w14:paraId="39D33144" w14:textId="77777777" w:rsidR="00D04613" w:rsidRPr="00D04613" w:rsidRDefault="00D04613" w:rsidP="00D04613">
      <w:pPr>
        <w:numPr>
          <w:ilvl w:val="0"/>
          <w:numId w:val="6"/>
        </w:numPr>
        <w:rPr>
          <w:lang w:val="en-US"/>
        </w:rPr>
      </w:pPr>
      <w:r w:rsidRPr="00D04613">
        <w:rPr>
          <w:lang w:val="en-US"/>
        </w:rPr>
        <w:t xml:space="preserve">Next time you open </w:t>
      </w:r>
      <w:proofErr w:type="spellStart"/>
      <w:r w:rsidRPr="00D04613">
        <w:rPr>
          <w:lang w:val="en-US"/>
        </w:rPr>
        <w:t>NinjaTrader</w:t>
      </w:r>
      <w:proofErr w:type="spellEnd"/>
      <w:r w:rsidRPr="00D04613">
        <w:rPr>
          <w:lang w:val="en-US"/>
        </w:rPr>
        <w:t>, it will look the same.</w:t>
      </w:r>
    </w:p>
    <w:p w14:paraId="7615DD3C" w14:textId="77777777" w:rsidR="00D04613" w:rsidRPr="00D04613" w:rsidRDefault="00D04613" w:rsidP="00D04613">
      <w:r w:rsidRPr="00D04613">
        <w:pict w14:anchorId="53FC77F4">
          <v:rect id="_x0000_i1072" style="width:0;height:1.5pt" o:hralign="center" o:hrstd="t" o:hr="t" fillcolor="#a0a0a0" stroked="f"/>
        </w:pict>
      </w:r>
    </w:p>
    <w:p w14:paraId="3FD53757" w14:textId="77777777" w:rsidR="00D04613" w:rsidRPr="00D04613" w:rsidRDefault="00D04613" w:rsidP="00D04613">
      <w:pPr>
        <w:rPr>
          <w:b/>
          <w:bCs/>
          <w:lang w:val="en-US"/>
        </w:rPr>
      </w:pPr>
      <w:r w:rsidRPr="00D04613">
        <w:rPr>
          <w:rFonts w:ascii="Segoe UI Emoji" w:hAnsi="Segoe UI Emoji" w:cs="Segoe UI Emoji"/>
          <w:b/>
          <w:bCs/>
          <w:lang w:val="en-US"/>
        </w:rPr>
        <w:t>✅</w:t>
      </w:r>
      <w:r w:rsidRPr="00D04613">
        <w:rPr>
          <w:b/>
          <w:bCs/>
          <w:lang w:val="en-US"/>
        </w:rPr>
        <w:t xml:space="preserve"> Step 7: Education</w:t>
      </w:r>
    </w:p>
    <w:p w14:paraId="71B8D7D9" w14:textId="77777777" w:rsidR="00D04613" w:rsidRPr="00D04613" w:rsidRDefault="00D04613" w:rsidP="00D04613">
      <w:pPr>
        <w:rPr>
          <w:lang w:val="en-US"/>
        </w:rPr>
      </w:pPr>
      <w:proofErr w:type="spellStart"/>
      <w:r w:rsidRPr="00D04613">
        <w:rPr>
          <w:lang w:val="en-US"/>
        </w:rPr>
        <w:t>NinjaTrader</w:t>
      </w:r>
      <w:proofErr w:type="spellEnd"/>
      <w:r w:rsidRPr="00D04613">
        <w:rPr>
          <w:lang w:val="en-US"/>
        </w:rPr>
        <w:t xml:space="preserve"> has free resources:</w:t>
      </w:r>
    </w:p>
    <w:p w14:paraId="5B3D9877" w14:textId="77777777" w:rsidR="00D04613" w:rsidRPr="00D04613" w:rsidRDefault="00D04613" w:rsidP="00D04613">
      <w:pPr>
        <w:numPr>
          <w:ilvl w:val="0"/>
          <w:numId w:val="7"/>
        </w:numPr>
        <w:rPr>
          <w:lang w:val="en-US"/>
        </w:rPr>
      </w:pPr>
      <w:r w:rsidRPr="00D04613">
        <w:rPr>
          <w:b/>
          <w:bCs/>
          <w:lang w:val="en-US"/>
        </w:rPr>
        <w:t>Help → User Guide</w:t>
      </w:r>
      <w:r w:rsidRPr="00D04613">
        <w:rPr>
          <w:lang w:val="en-US"/>
        </w:rPr>
        <w:t xml:space="preserve"> inside the platform.</w:t>
      </w:r>
    </w:p>
    <w:p w14:paraId="650EF827" w14:textId="77777777" w:rsidR="00D04613" w:rsidRPr="00D04613" w:rsidRDefault="00D04613" w:rsidP="00D04613">
      <w:pPr>
        <w:numPr>
          <w:ilvl w:val="0"/>
          <w:numId w:val="7"/>
        </w:numPr>
        <w:rPr>
          <w:lang w:val="en-US"/>
        </w:rPr>
      </w:pPr>
      <w:hyperlink r:id="rId5" w:tgtFrame="_new" w:history="1">
        <w:proofErr w:type="spellStart"/>
        <w:r w:rsidRPr="00D04613">
          <w:rPr>
            <w:rStyle w:val="Hyperlink"/>
            <w:lang w:val="en-US"/>
          </w:rPr>
          <w:t>NinjaTrader</w:t>
        </w:r>
        <w:proofErr w:type="spellEnd"/>
        <w:r w:rsidRPr="00D04613">
          <w:rPr>
            <w:rStyle w:val="Hyperlink"/>
            <w:lang w:val="en-US"/>
          </w:rPr>
          <w:t xml:space="preserve"> YouTube Channel</w:t>
        </w:r>
      </w:hyperlink>
      <w:r w:rsidRPr="00D04613">
        <w:rPr>
          <w:lang w:val="en-US"/>
        </w:rPr>
        <w:t xml:space="preserve"> → live training webinars.</w:t>
      </w:r>
    </w:p>
    <w:p w14:paraId="0A52D1BA" w14:textId="77777777" w:rsidR="00D04613" w:rsidRPr="00D04613" w:rsidRDefault="00D04613" w:rsidP="00D04613">
      <w:pPr>
        <w:numPr>
          <w:ilvl w:val="0"/>
          <w:numId w:val="7"/>
        </w:numPr>
        <w:rPr>
          <w:lang w:val="en-US"/>
        </w:rPr>
      </w:pPr>
      <w:r w:rsidRPr="00D04613">
        <w:rPr>
          <w:lang w:val="en-US"/>
        </w:rPr>
        <w:t xml:space="preserve">Free daily “Getting Started with </w:t>
      </w:r>
      <w:proofErr w:type="spellStart"/>
      <w:r w:rsidRPr="00D04613">
        <w:rPr>
          <w:lang w:val="en-US"/>
        </w:rPr>
        <w:t>NinjaTrader</w:t>
      </w:r>
      <w:proofErr w:type="spellEnd"/>
      <w:r w:rsidRPr="00D04613">
        <w:rPr>
          <w:lang w:val="en-US"/>
        </w:rPr>
        <w:t>” webinar (sign up on their site).</w:t>
      </w:r>
    </w:p>
    <w:p w14:paraId="26449314" w14:textId="77777777" w:rsidR="00D04613" w:rsidRPr="00D04613" w:rsidRDefault="00D04613" w:rsidP="00D04613">
      <w:r w:rsidRPr="00D04613">
        <w:pict w14:anchorId="1792A0E9">
          <v:rect id="_x0000_i1073" style="width:0;height:1.5pt" o:hralign="center" o:hrstd="t" o:hr="t" fillcolor="#a0a0a0" stroked="f"/>
        </w:pict>
      </w:r>
    </w:p>
    <w:p w14:paraId="2FCB3D2F" w14:textId="77777777" w:rsidR="00D04613" w:rsidRPr="00D04613" w:rsidRDefault="00D04613" w:rsidP="00D04613">
      <w:pPr>
        <w:rPr>
          <w:b/>
          <w:bCs/>
        </w:rPr>
      </w:pPr>
      <w:proofErr w:type="spellStart"/>
      <w:r w:rsidRPr="00D04613">
        <w:rPr>
          <w:b/>
          <w:bCs/>
        </w:rPr>
        <w:t>Suggested</w:t>
      </w:r>
      <w:proofErr w:type="spellEnd"/>
      <w:r w:rsidRPr="00D04613">
        <w:rPr>
          <w:b/>
          <w:bCs/>
        </w:rPr>
        <w:t xml:space="preserve"> Beginner Roadmap</w:t>
      </w:r>
    </w:p>
    <w:p w14:paraId="22F70287" w14:textId="77777777" w:rsidR="00D04613" w:rsidRPr="00D04613" w:rsidRDefault="00D04613" w:rsidP="00D04613">
      <w:pPr>
        <w:numPr>
          <w:ilvl w:val="0"/>
          <w:numId w:val="8"/>
        </w:numPr>
        <w:rPr>
          <w:lang w:val="en-US"/>
        </w:rPr>
      </w:pPr>
      <w:r w:rsidRPr="00D04613">
        <w:rPr>
          <w:lang w:val="en-US"/>
        </w:rPr>
        <w:t xml:space="preserve">Connect to data → open chart → place first Sim101 trade </w:t>
      </w:r>
      <w:r w:rsidRPr="00D04613">
        <w:rPr>
          <w:rFonts w:ascii="Segoe UI Emoji" w:hAnsi="Segoe UI Emoji" w:cs="Segoe UI Emoji"/>
          <w:lang w:val="en-US"/>
        </w:rPr>
        <w:t>✅</w:t>
      </w:r>
    </w:p>
    <w:p w14:paraId="7928AF56" w14:textId="77777777" w:rsidR="00D04613" w:rsidRPr="00D04613" w:rsidRDefault="00D04613" w:rsidP="00D04613">
      <w:pPr>
        <w:numPr>
          <w:ilvl w:val="0"/>
          <w:numId w:val="8"/>
        </w:numPr>
        <w:rPr>
          <w:lang w:val="en-US"/>
        </w:rPr>
      </w:pPr>
      <w:r w:rsidRPr="00D04613">
        <w:rPr>
          <w:lang w:val="en-US"/>
        </w:rPr>
        <w:t xml:space="preserve">Try indicators and different chart types (candles, bars, </w:t>
      </w:r>
      <w:proofErr w:type="spellStart"/>
      <w:r w:rsidRPr="00D04613">
        <w:rPr>
          <w:lang w:val="en-US"/>
        </w:rPr>
        <w:t>Heikin</w:t>
      </w:r>
      <w:proofErr w:type="spellEnd"/>
      <w:r w:rsidRPr="00D04613">
        <w:rPr>
          <w:lang w:val="en-US"/>
        </w:rPr>
        <w:t xml:space="preserve"> Ashi).</w:t>
      </w:r>
    </w:p>
    <w:p w14:paraId="28DB5C39" w14:textId="77777777" w:rsidR="00D04613" w:rsidRPr="00D04613" w:rsidRDefault="00D04613" w:rsidP="00D04613">
      <w:pPr>
        <w:numPr>
          <w:ilvl w:val="0"/>
          <w:numId w:val="8"/>
        </w:numPr>
        <w:rPr>
          <w:lang w:val="en-US"/>
        </w:rPr>
      </w:pPr>
      <w:r w:rsidRPr="00D04613">
        <w:rPr>
          <w:lang w:val="en-US"/>
        </w:rPr>
        <w:t>Learn order types: market, limit, stop.</w:t>
      </w:r>
    </w:p>
    <w:p w14:paraId="026DB26E" w14:textId="77777777" w:rsidR="00D04613" w:rsidRPr="00D04613" w:rsidRDefault="00D04613" w:rsidP="00D04613">
      <w:pPr>
        <w:numPr>
          <w:ilvl w:val="0"/>
          <w:numId w:val="8"/>
        </w:numPr>
      </w:pPr>
      <w:r w:rsidRPr="00D04613">
        <w:t xml:space="preserve">Practice in </w:t>
      </w:r>
      <w:proofErr w:type="spellStart"/>
      <w:r w:rsidRPr="00D04613">
        <w:t>SuperDOM</w:t>
      </w:r>
      <w:proofErr w:type="spellEnd"/>
      <w:r w:rsidRPr="00D04613">
        <w:t>.</w:t>
      </w:r>
    </w:p>
    <w:p w14:paraId="4562D085" w14:textId="77777777" w:rsidR="00D04613" w:rsidRPr="00D04613" w:rsidRDefault="00D04613" w:rsidP="00D04613">
      <w:pPr>
        <w:numPr>
          <w:ilvl w:val="0"/>
          <w:numId w:val="8"/>
        </w:numPr>
        <w:rPr>
          <w:lang w:val="en-US"/>
        </w:rPr>
      </w:pPr>
      <w:r w:rsidRPr="00D04613">
        <w:rPr>
          <w:lang w:val="en-US"/>
        </w:rPr>
        <w:t>Try Playback mode to test yourself outside live hours.</w:t>
      </w:r>
    </w:p>
    <w:p w14:paraId="7AE65EC0" w14:textId="77777777" w:rsidR="00D04613" w:rsidRPr="00D04613" w:rsidRDefault="00D04613" w:rsidP="00D04613">
      <w:pPr>
        <w:numPr>
          <w:ilvl w:val="0"/>
          <w:numId w:val="8"/>
        </w:numPr>
        <w:rPr>
          <w:lang w:val="en-US"/>
        </w:rPr>
      </w:pPr>
      <w:r w:rsidRPr="00D04613">
        <w:rPr>
          <w:lang w:val="en-US"/>
        </w:rPr>
        <w:t>Slowly explore Strategy Builder (if you’re curious about automation).</w:t>
      </w:r>
    </w:p>
    <w:p w14:paraId="5B4D2E00" w14:textId="77777777" w:rsidR="003E0F95" w:rsidRPr="00D04613" w:rsidRDefault="003E0F95">
      <w:pPr>
        <w:rPr>
          <w:lang w:val="en-US"/>
        </w:rPr>
      </w:pPr>
    </w:p>
    <w:sectPr w:rsidR="003E0F95" w:rsidRPr="00D046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2A7B"/>
    <w:multiLevelType w:val="multilevel"/>
    <w:tmpl w:val="B23C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0C12"/>
    <w:multiLevelType w:val="multilevel"/>
    <w:tmpl w:val="761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B1794"/>
    <w:multiLevelType w:val="multilevel"/>
    <w:tmpl w:val="63088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C7248"/>
    <w:multiLevelType w:val="multilevel"/>
    <w:tmpl w:val="292C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A00C68"/>
    <w:multiLevelType w:val="multilevel"/>
    <w:tmpl w:val="6D1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C0F1C"/>
    <w:multiLevelType w:val="multilevel"/>
    <w:tmpl w:val="B2E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C396E"/>
    <w:multiLevelType w:val="multilevel"/>
    <w:tmpl w:val="0324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E4288"/>
    <w:multiLevelType w:val="multilevel"/>
    <w:tmpl w:val="33F0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6232">
    <w:abstractNumId w:val="0"/>
  </w:num>
  <w:num w:numId="2" w16cid:durableId="202326939">
    <w:abstractNumId w:val="3"/>
  </w:num>
  <w:num w:numId="3" w16cid:durableId="1647934925">
    <w:abstractNumId w:val="5"/>
  </w:num>
  <w:num w:numId="4" w16cid:durableId="347633922">
    <w:abstractNumId w:val="7"/>
  </w:num>
  <w:num w:numId="5" w16cid:durableId="2067869073">
    <w:abstractNumId w:val="1"/>
  </w:num>
  <w:num w:numId="6" w16cid:durableId="759955941">
    <w:abstractNumId w:val="4"/>
  </w:num>
  <w:num w:numId="7" w16cid:durableId="280113092">
    <w:abstractNumId w:val="6"/>
  </w:num>
  <w:num w:numId="8" w16cid:durableId="144711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13"/>
    <w:rsid w:val="000859B2"/>
    <w:rsid w:val="0036712B"/>
    <w:rsid w:val="003E0F95"/>
    <w:rsid w:val="007034C6"/>
    <w:rsid w:val="0092548E"/>
    <w:rsid w:val="00C11F22"/>
    <w:rsid w:val="00D04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16277"/>
  <w15:chartTrackingRefBased/>
  <w15:docId w15:val="{E895CB37-2DE7-47F7-BB85-64C38C499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0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0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0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0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0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0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0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0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0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0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0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0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046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046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046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046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046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046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0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0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0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0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0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046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046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046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0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046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046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0461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04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@NinjaTrad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1</cp:revision>
  <dcterms:created xsi:type="dcterms:W3CDTF">2025-10-03T16:31:00Z</dcterms:created>
  <dcterms:modified xsi:type="dcterms:W3CDTF">2025-10-03T16:32:00Z</dcterms:modified>
</cp:coreProperties>
</file>