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DFA06E" w14:textId="3520508D" w:rsidR="00C9345C" w:rsidRPr="00C9345C" w:rsidRDefault="00C9345C" w:rsidP="00C9345C">
      <w:pPr>
        <w:rPr>
          <w:b/>
          <w:bCs/>
        </w:rPr>
      </w:pPr>
      <w:r w:rsidRPr="00C9345C">
        <w:rPr>
          <w:b/>
          <w:bCs/>
        </w:rPr>
        <w:t>Mapa de Expectativas – Versão para Impressão</w:t>
      </w:r>
    </w:p>
    <w:p w14:paraId="281A66D1" w14:textId="77777777" w:rsidR="00C9345C" w:rsidRPr="00C9345C" w:rsidRDefault="00E16C95" w:rsidP="00C9345C">
      <w:r>
        <w:pict w14:anchorId="06C25E7E">
          <v:rect id="_x0000_i1025" style="width:0;height:1.5pt" o:hralign="center" o:hrstd="t" o:hr="t" fillcolor="#a0a0a0" stroked="f"/>
        </w:pict>
      </w:r>
    </w:p>
    <w:p w14:paraId="17E72503" w14:textId="64E7DEB6" w:rsidR="00C9345C" w:rsidRPr="00C9345C" w:rsidRDefault="00C9345C" w:rsidP="00C9345C">
      <w:pPr>
        <w:rPr>
          <w:b/>
          <w:bCs/>
        </w:rPr>
      </w:pPr>
      <w:r w:rsidRPr="00C9345C">
        <w:rPr>
          <w:b/>
          <w:bCs/>
        </w:rPr>
        <w:t>Título do Projeto:</w:t>
      </w:r>
      <w:r w:rsidR="00C32898">
        <w:rPr>
          <w:b/>
          <w:bCs/>
        </w:rPr>
        <w:t xml:space="preserve">   </w:t>
      </w:r>
      <w:proofErr w:type="spellStart"/>
      <w:r w:rsidR="00A112F9">
        <w:rPr>
          <w:b/>
          <w:bCs/>
        </w:rPr>
        <w:t>Gator</w:t>
      </w:r>
      <w:r w:rsidR="009C5014">
        <w:rPr>
          <w:b/>
          <w:bCs/>
        </w:rPr>
        <w:t>s</w:t>
      </w:r>
      <w:proofErr w:type="spellEnd"/>
      <w:r w:rsidR="00A112F9">
        <w:rPr>
          <w:b/>
          <w:bCs/>
        </w:rPr>
        <w:t xml:space="preserve"> P</w:t>
      </w:r>
      <w:r w:rsidR="00E16C95">
        <w:rPr>
          <w:b/>
          <w:bCs/>
        </w:rPr>
        <w:t>osition</w:t>
      </w:r>
      <w:r w:rsidR="00A112F9">
        <w:rPr>
          <w:b/>
          <w:bCs/>
        </w:rPr>
        <w:t xml:space="preserve"> </w:t>
      </w:r>
      <w:r w:rsidR="00E16C95">
        <w:rPr>
          <w:b/>
          <w:bCs/>
        </w:rPr>
        <w:t>S</w:t>
      </w:r>
      <w:r w:rsidR="00A112F9">
        <w:rPr>
          <w:b/>
          <w:bCs/>
        </w:rPr>
        <w:t xml:space="preserve">oftware </w:t>
      </w:r>
    </w:p>
    <w:p w14:paraId="1983A9B3" w14:textId="3C29DF14" w:rsidR="00C9345C" w:rsidRPr="00C9345C" w:rsidRDefault="00C9345C" w:rsidP="00C9345C">
      <w:r w:rsidRPr="00C9345C">
        <w:rPr>
          <w:b/>
          <w:bCs/>
        </w:rPr>
        <w:t>Grupo:</w:t>
      </w:r>
      <w:r w:rsidRPr="00C9345C">
        <w:t xml:space="preserve"> ___</w:t>
      </w:r>
      <w:proofErr w:type="spellStart"/>
      <w:r w:rsidR="00E16C95">
        <w:t>CodeGators</w:t>
      </w:r>
      <w:proofErr w:type="spellEnd"/>
      <w:r w:rsidRPr="00C9345C">
        <w:t xml:space="preserve">____ </w:t>
      </w:r>
      <w:r w:rsidRPr="00C9345C">
        <w:rPr>
          <w:b/>
          <w:bCs/>
        </w:rPr>
        <w:t>Data:</w:t>
      </w:r>
      <w:r w:rsidRPr="00C9345C">
        <w:t xml:space="preserve"> </w:t>
      </w:r>
      <w:r w:rsidR="00E16C95">
        <w:rPr>
          <w:b/>
          <w:bCs/>
        </w:rPr>
        <w:t>26/02/2026</w:t>
      </w:r>
      <w:bookmarkStart w:id="0" w:name="_GoBack"/>
      <w:bookmarkEnd w:id="0"/>
    </w:p>
    <w:p w14:paraId="6B12080C" w14:textId="77777777" w:rsidR="00C9345C" w:rsidRPr="00C9345C" w:rsidRDefault="00E16C95" w:rsidP="00C9345C">
      <w:r>
        <w:pict w14:anchorId="69AFB541">
          <v:rect id="_x0000_i1026" style="width:0;height:1.5pt" o:hralign="center" o:hrstd="t" o:hr="t" fillcolor="#a0a0a0" stroked="f"/>
        </w:pict>
      </w:r>
    </w:p>
    <w:p w14:paraId="2DCBB443" w14:textId="77777777" w:rsidR="00C9345C" w:rsidRPr="00C9345C" w:rsidRDefault="00C9345C" w:rsidP="00C9345C">
      <w:pPr>
        <w:rPr>
          <w:b/>
          <w:bCs/>
        </w:rPr>
      </w:pPr>
      <w:r w:rsidRPr="00C9345C">
        <w:rPr>
          <w:b/>
          <w:bCs/>
        </w:rPr>
        <w:t>Linha Superior (3 blocos)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1"/>
        <w:gridCol w:w="2478"/>
        <w:gridCol w:w="2995"/>
      </w:tblGrid>
      <w:tr w:rsidR="00305852" w:rsidRPr="00C9345C" w14:paraId="3C175ACE" w14:textId="77777777" w:rsidTr="00C9345C">
        <w:trPr>
          <w:tblHeader/>
          <w:tblCellSpacing w:w="15" w:type="dxa"/>
        </w:trPr>
        <w:tc>
          <w:tcPr>
            <w:tcW w:w="0" w:type="auto"/>
            <w:shd w:val="clear" w:color="auto" w:fill="D5F5E3"/>
            <w:vAlign w:val="center"/>
            <w:hideMark/>
          </w:tcPr>
          <w:p w14:paraId="34D3D211" w14:textId="77777777" w:rsidR="00305852" w:rsidRDefault="00C9345C" w:rsidP="00C9345C">
            <w:pPr>
              <w:rPr>
                <w:b/>
                <w:bCs/>
              </w:rPr>
            </w:pPr>
            <w:r w:rsidRPr="00C9345C">
              <w:rPr>
                <w:b/>
                <w:bCs/>
              </w:rPr>
              <w:t>Sentimentos desejados</w:t>
            </w:r>
          </w:p>
          <w:p w14:paraId="7ACF4A93" w14:textId="7F03189A" w:rsidR="00C9345C" w:rsidRPr="00C9345C" w:rsidRDefault="00C9345C" w:rsidP="00C9345C">
            <w:pPr>
              <w:rPr>
                <w:b/>
                <w:bCs/>
              </w:rPr>
            </w:pPr>
            <w:r w:rsidRPr="00C9345C">
              <w:rPr>
                <w:b/>
                <w:bCs/>
              </w:rPr>
              <w:t>(#D5F5E3 – verde claro)</w:t>
            </w:r>
          </w:p>
        </w:tc>
        <w:tc>
          <w:tcPr>
            <w:tcW w:w="0" w:type="auto"/>
            <w:shd w:val="clear" w:color="auto" w:fill="D6EAF8"/>
            <w:vAlign w:val="center"/>
            <w:hideMark/>
          </w:tcPr>
          <w:p w14:paraId="47EA3514" w14:textId="77777777" w:rsidR="00305852" w:rsidRDefault="00C9345C" w:rsidP="00C9345C">
            <w:pPr>
              <w:rPr>
                <w:b/>
                <w:bCs/>
              </w:rPr>
            </w:pPr>
            <w:r w:rsidRPr="00C9345C">
              <w:rPr>
                <w:b/>
                <w:bCs/>
              </w:rPr>
              <w:t xml:space="preserve">Funcionalidades essenciais – Must </w:t>
            </w:r>
            <w:proofErr w:type="spellStart"/>
            <w:r w:rsidRPr="00C9345C">
              <w:rPr>
                <w:b/>
                <w:bCs/>
              </w:rPr>
              <w:t>Have</w:t>
            </w:r>
            <w:proofErr w:type="spellEnd"/>
          </w:p>
          <w:p w14:paraId="7D6CDA3E" w14:textId="0D81CEE1" w:rsidR="00C9345C" w:rsidRPr="00C9345C" w:rsidRDefault="00C9345C" w:rsidP="00C9345C">
            <w:pPr>
              <w:rPr>
                <w:b/>
                <w:bCs/>
              </w:rPr>
            </w:pPr>
            <w:r w:rsidRPr="00C9345C">
              <w:rPr>
                <w:b/>
                <w:bCs/>
              </w:rPr>
              <w:t>(#D6EAF8 – azul claro)</w:t>
            </w:r>
          </w:p>
        </w:tc>
        <w:tc>
          <w:tcPr>
            <w:tcW w:w="0" w:type="auto"/>
            <w:shd w:val="clear" w:color="auto" w:fill="FADBD8"/>
            <w:vAlign w:val="center"/>
            <w:hideMark/>
          </w:tcPr>
          <w:p w14:paraId="43F251D0" w14:textId="77777777" w:rsidR="00305852" w:rsidRDefault="00C9345C" w:rsidP="00C9345C">
            <w:pPr>
              <w:rPr>
                <w:b/>
                <w:bCs/>
              </w:rPr>
            </w:pPr>
            <w:r w:rsidRPr="00C9345C">
              <w:rPr>
                <w:b/>
                <w:bCs/>
              </w:rPr>
              <w:t>Frustrações a evitar</w:t>
            </w:r>
          </w:p>
          <w:p w14:paraId="53FD6BA4" w14:textId="4E52A9F9" w:rsidR="00C9345C" w:rsidRPr="00C9345C" w:rsidRDefault="00C9345C" w:rsidP="00C9345C">
            <w:pPr>
              <w:rPr>
                <w:b/>
                <w:bCs/>
              </w:rPr>
            </w:pPr>
            <w:r w:rsidRPr="00C9345C">
              <w:rPr>
                <w:b/>
                <w:bCs/>
              </w:rPr>
              <w:t>(#FADBD8 – vermelho claro)</w:t>
            </w:r>
          </w:p>
        </w:tc>
      </w:tr>
      <w:tr w:rsidR="00305852" w:rsidRPr="00C9345C" w14:paraId="529A45E6" w14:textId="77777777" w:rsidTr="00C9345C">
        <w:trPr>
          <w:tblCellSpacing w:w="15" w:type="dxa"/>
        </w:trPr>
        <w:tc>
          <w:tcPr>
            <w:tcW w:w="0" w:type="auto"/>
            <w:shd w:val="clear" w:color="auto" w:fill="D5F5E3"/>
            <w:vAlign w:val="center"/>
            <w:hideMark/>
          </w:tcPr>
          <w:p w14:paraId="67035DB6" w14:textId="77777777" w:rsidR="00C9345C" w:rsidRPr="00C9345C" w:rsidRDefault="00C9345C" w:rsidP="00C9345C">
            <w:r w:rsidRPr="00C9345C">
              <w:rPr>
                <w:i/>
                <w:iCs/>
              </w:rPr>
              <w:t>(Escreva aqui as emoções e percepções que o usuário deve sentir ao usar o app)</w:t>
            </w:r>
          </w:p>
        </w:tc>
        <w:tc>
          <w:tcPr>
            <w:tcW w:w="0" w:type="auto"/>
            <w:shd w:val="clear" w:color="auto" w:fill="D6EAF8"/>
            <w:vAlign w:val="center"/>
            <w:hideMark/>
          </w:tcPr>
          <w:p w14:paraId="072EF6E6" w14:textId="77777777" w:rsidR="00C9345C" w:rsidRPr="00C9345C" w:rsidRDefault="00C9345C" w:rsidP="00C9345C">
            <w:r w:rsidRPr="00C9345C">
              <w:rPr>
                <w:i/>
                <w:iCs/>
              </w:rPr>
              <w:t>(Liste as funções obrigatórias que o app precisa ter)</w:t>
            </w:r>
          </w:p>
        </w:tc>
        <w:tc>
          <w:tcPr>
            <w:tcW w:w="0" w:type="auto"/>
            <w:shd w:val="clear" w:color="auto" w:fill="FADBD8"/>
            <w:vAlign w:val="center"/>
            <w:hideMark/>
          </w:tcPr>
          <w:p w14:paraId="2FC2789F" w14:textId="77777777" w:rsidR="00C9345C" w:rsidRPr="00C9345C" w:rsidRDefault="00C9345C" w:rsidP="00C9345C">
            <w:r w:rsidRPr="00C9345C">
              <w:rPr>
                <w:i/>
                <w:iCs/>
              </w:rPr>
              <w:t>(Liste problemas que devem ser evitados para manter a satisfação do usuário)</w:t>
            </w:r>
          </w:p>
        </w:tc>
      </w:tr>
      <w:tr w:rsidR="00305852" w:rsidRPr="00C9345C" w14:paraId="2D0B74E7" w14:textId="77777777" w:rsidTr="00C9345C">
        <w:trPr>
          <w:tblCellSpacing w:w="15" w:type="dxa"/>
        </w:trPr>
        <w:tc>
          <w:tcPr>
            <w:tcW w:w="0" w:type="auto"/>
            <w:shd w:val="clear" w:color="auto" w:fill="D5F5E3"/>
            <w:vAlign w:val="center"/>
            <w:hideMark/>
          </w:tcPr>
          <w:p w14:paraId="0378761B" w14:textId="2FC63D33" w:rsidR="00C9345C" w:rsidRPr="00C9345C" w:rsidRDefault="00C9345C" w:rsidP="00C9345C">
            <w:r>
              <w:t xml:space="preserve"> </w:t>
            </w:r>
            <w:r w:rsidR="00F91CC7">
              <w:rPr>
                <w:rStyle w:val="citation-184"/>
                <w:b/>
                <w:bCs/>
              </w:rPr>
              <w:t>Segurança</w:t>
            </w:r>
            <w:r w:rsidR="00F91CC7">
              <w:rPr>
                <w:rStyle w:val="citation-184"/>
              </w:rPr>
              <w:t xml:space="preserve"> ao receber dados oficiais em tempo real</w:t>
            </w:r>
            <w:r w:rsidR="00F91CC7">
              <w:t>.</w:t>
            </w:r>
          </w:p>
        </w:tc>
        <w:tc>
          <w:tcPr>
            <w:tcW w:w="0" w:type="auto"/>
            <w:shd w:val="clear" w:color="auto" w:fill="D6EAF8"/>
            <w:vAlign w:val="center"/>
            <w:hideMark/>
          </w:tcPr>
          <w:p w14:paraId="3F578C5A" w14:textId="752CC372" w:rsidR="00C9345C" w:rsidRPr="00C9345C" w:rsidRDefault="00012BB1" w:rsidP="00C9345C">
            <w:r>
              <w:rPr>
                <w:rStyle w:val="citation-183"/>
                <w:b/>
                <w:bCs/>
              </w:rPr>
              <w:t>Alertas automáticos</w:t>
            </w:r>
            <w:r>
              <w:rPr>
                <w:rStyle w:val="citation-183"/>
              </w:rPr>
              <w:t xml:space="preserve"> via geolocalização do GPS</w:t>
            </w:r>
          </w:p>
        </w:tc>
        <w:tc>
          <w:tcPr>
            <w:tcW w:w="0" w:type="auto"/>
            <w:shd w:val="clear" w:color="auto" w:fill="FADBD8"/>
            <w:vAlign w:val="center"/>
            <w:hideMark/>
          </w:tcPr>
          <w:p w14:paraId="1CB0286C" w14:textId="2E757E31" w:rsidR="00C9345C" w:rsidRPr="00C9345C" w:rsidRDefault="00012BB1" w:rsidP="00C9345C">
            <w:r>
              <w:rPr>
                <w:rStyle w:val="citation-182"/>
                <w:b/>
                <w:bCs/>
              </w:rPr>
              <w:t>Alarmes falsos</w:t>
            </w:r>
            <w:r>
              <w:rPr>
                <w:rStyle w:val="citation-182"/>
              </w:rPr>
              <w:t xml:space="preserve"> ou notificações enviadas com atraso</w:t>
            </w:r>
          </w:p>
        </w:tc>
      </w:tr>
      <w:tr w:rsidR="00305852" w:rsidRPr="00C9345C" w14:paraId="45C81178" w14:textId="77777777" w:rsidTr="00C9345C">
        <w:trPr>
          <w:tblCellSpacing w:w="15" w:type="dxa"/>
        </w:trPr>
        <w:tc>
          <w:tcPr>
            <w:tcW w:w="0" w:type="auto"/>
            <w:shd w:val="clear" w:color="auto" w:fill="D5F5E3"/>
            <w:vAlign w:val="center"/>
            <w:hideMark/>
          </w:tcPr>
          <w:p w14:paraId="2B908834" w14:textId="6BF3F1A6" w:rsidR="00C9345C" w:rsidRPr="00C9345C" w:rsidRDefault="00C9345C" w:rsidP="00C9345C">
            <w:r>
              <w:t xml:space="preserve"> </w:t>
            </w:r>
            <w:r w:rsidR="00F91CC7">
              <w:rPr>
                <w:rStyle w:val="citation-181"/>
                <w:b/>
                <w:bCs/>
              </w:rPr>
              <w:t>Confiança</w:t>
            </w:r>
            <w:r w:rsidR="00F91CC7">
              <w:rPr>
                <w:rStyle w:val="citation-181"/>
              </w:rPr>
              <w:t xml:space="preserve"> na veracidade das informações do INPE</w:t>
            </w:r>
            <w:r w:rsidR="00F91CC7">
              <w:t>.</w:t>
            </w:r>
          </w:p>
        </w:tc>
        <w:tc>
          <w:tcPr>
            <w:tcW w:w="0" w:type="auto"/>
            <w:shd w:val="clear" w:color="auto" w:fill="D6EAF8"/>
            <w:vAlign w:val="center"/>
            <w:hideMark/>
          </w:tcPr>
          <w:p w14:paraId="62C5F4E7" w14:textId="3FC1ACA2" w:rsidR="00C9345C" w:rsidRPr="00C9345C" w:rsidRDefault="00012BB1" w:rsidP="00C9345C">
            <w:r>
              <w:rPr>
                <w:rStyle w:val="citation-180"/>
                <w:b/>
                <w:bCs/>
              </w:rPr>
              <w:t>Mapa interativo</w:t>
            </w:r>
            <w:r>
              <w:rPr>
                <w:rStyle w:val="citation-180"/>
              </w:rPr>
              <w:t xml:space="preserve"> que mostre áreas de risco próximas</w:t>
            </w:r>
          </w:p>
        </w:tc>
        <w:tc>
          <w:tcPr>
            <w:tcW w:w="0" w:type="auto"/>
            <w:shd w:val="clear" w:color="auto" w:fill="FADBD8"/>
            <w:vAlign w:val="center"/>
            <w:hideMark/>
          </w:tcPr>
          <w:p w14:paraId="5F511CBB" w14:textId="7EE9D143" w:rsidR="00C9345C" w:rsidRPr="00C9345C" w:rsidRDefault="00012BB1" w:rsidP="00C9345C">
            <w:r>
              <w:rPr>
                <w:rStyle w:val="citation-179"/>
                <w:b/>
                <w:bCs/>
              </w:rPr>
              <w:t>Linguagem técnica</w:t>
            </w:r>
            <w:r>
              <w:rPr>
                <w:rStyle w:val="citation-179"/>
              </w:rPr>
              <w:t xml:space="preserve"> que dificulte o entendimento rápido</w:t>
            </w:r>
          </w:p>
        </w:tc>
      </w:tr>
      <w:tr w:rsidR="00305852" w:rsidRPr="00C9345C" w14:paraId="78E28563" w14:textId="77777777" w:rsidTr="00C9345C">
        <w:trPr>
          <w:tblCellSpacing w:w="15" w:type="dxa"/>
        </w:trPr>
        <w:tc>
          <w:tcPr>
            <w:tcW w:w="0" w:type="auto"/>
            <w:shd w:val="clear" w:color="auto" w:fill="D5F5E3"/>
            <w:vAlign w:val="center"/>
            <w:hideMark/>
          </w:tcPr>
          <w:p w14:paraId="2752F2C6" w14:textId="78FE6ACD" w:rsidR="00C9345C" w:rsidRPr="00C9345C" w:rsidRDefault="00C9345C" w:rsidP="00C9345C">
            <w:r>
              <w:t xml:space="preserve"> </w:t>
            </w:r>
            <w:r w:rsidR="00F91CC7">
              <w:rPr>
                <w:rStyle w:val="citation-178"/>
                <w:b/>
                <w:bCs/>
              </w:rPr>
              <w:t>Tranquilidade</w:t>
            </w:r>
            <w:r w:rsidR="00F91CC7">
              <w:rPr>
                <w:rStyle w:val="citation-178"/>
              </w:rPr>
              <w:t xml:space="preserve"> por ter instruções claras do que fazer</w:t>
            </w:r>
            <w:r w:rsidR="00F91CC7">
              <w:t>.</w:t>
            </w:r>
          </w:p>
        </w:tc>
        <w:tc>
          <w:tcPr>
            <w:tcW w:w="0" w:type="auto"/>
            <w:shd w:val="clear" w:color="auto" w:fill="D6EAF8"/>
            <w:vAlign w:val="center"/>
            <w:hideMark/>
          </w:tcPr>
          <w:p w14:paraId="34386907" w14:textId="653FDA27" w:rsidR="00C9345C" w:rsidRPr="00C9345C" w:rsidRDefault="00012BB1" w:rsidP="00C9345C">
            <w:r>
              <w:rPr>
                <w:rStyle w:val="citation-177"/>
                <w:b/>
                <w:bCs/>
              </w:rPr>
              <w:t>Botão "Estou Seguro"</w:t>
            </w:r>
            <w:r>
              <w:rPr>
                <w:rStyle w:val="citation-177"/>
              </w:rPr>
              <w:t xml:space="preserve"> para avisar familiares</w:t>
            </w:r>
          </w:p>
        </w:tc>
        <w:tc>
          <w:tcPr>
            <w:tcW w:w="0" w:type="auto"/>
            <w:shd w:val="clear" w:color="auto" w:fill="FADBD8"/>
            <w:vAlign w:val="center"/>
            <w:hideMark/>
          </w:tcPr>
          <w:p w14:paraId="7321F5E0" w14:textId="2F79AFEE" w:rsidR="00C9345C" w:rsidRPr="00C9345C" w:rsidRDefault="00012BB1" w:rsidP="00C9345C">
            <w:r>
              <w:rPr>
                <w:rStyle w:val="citation-176"/>
                <w:b/>
                <w:bCs/>
              </w:rPr>
              <w:t>Consumo excessivo</w:t>
            </w:r>
            <w:r>
              <w:rPr>
                <w:rStyle w:val="citation-176"/>
              </w:rPr>
              <w:t xml:space="preserve"> de bateria ou dados móveis</w:t>
            </w:r>
            <w:r>
              <w:t>.</w:t>
            </w:r>
          </w:p>
        </w:tc>
      </w:tr>
    </w:tbl>
    <w:p w14:paraId="25242047" w14:textId="77777777" w:rsidR="00C9345C" w:rsidRPr="00C9345C" w:rsidRDefault="00E16C95" w:rsidP="00C9345C">
      <w:r>
        <w:pict w14:anchorId="14C96245">
          <v:rect id="_x0000_i1027" style="width:0;height:1.5pt" o:hralign="center" o:hrstd="t" o:hr="t" fillcolor="#a0a0a0" stroked="f"/>
        </w:pict>
      </w:r>
    </w:p>
    <w:p w14:paraId="75F6FA43" w14:textId="77777777" w:rsidR="00C9345C" w:rsidRPr="00C9345C" w:rsidRDefault="00C9345C" w:rsidP="00C9345C">
      <w:pPr>
        <w:rPr>
          <w:b/>
          <w:bCs/>
        </w:rPr>
      </w:pPr>
      <w:r w:rsidRPr="00C9345C">
        <w:rPr>
          <w:b/>
          <w:bCs/>
        </w:rPr>
        <w:t>Linha Inferior (2 blocos)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388"/>
      </w:tblGrid>
      <w:tr w:rsidR="00C9345C" w:rsidRPr="00C9345C" w14:paraId="22FF3FCD" w14:textId="77777777" w:rsidTr="00C9345C">
        <w:trPr>
          <w:tblHeader/>
          <w:tblCellSpacing w:w="15" w:type="dxa"/>
        </w:trPr>
        <w:tc>
          <w:tcPr>
            <w:tcW w:w="0" w:type="auto"/>
            <w:shd w:val="clear" w:color="auto" w:fill="FCF3CF"/>
            <w:vAlign w:val="center"/>
            <w:hideMark/>
          </w:tcPr>
          <w:p w14:paraId="097E7C33" w14:textId="77777777" w:rsidR="00305852" w:rsidRDefault="00C9345C" w:rsidP="00C9345C">
            <w:pPr>
              <w:rPr>
                <w:b/>
                <w:bCs/>
              </w:rPr>
            </w:pPr>
            <w:r w:rsidRPr="00C9345C">
              <w:rPr>
                <w:b/>
                <w:bCs/>
              </w:rPr>
              <w:t>Indicadores de sucesso</w:t>
            </w:r>
          </w:p>
          <w:p w14:paraId="1EEBDE91" w14:textId="7C632EC5" w:rsidR="00C9345C" w:rsidRPr="00C9345C" w:rsidRDefault="00C9345C" w:rsidP="00C9345C">
            <w:pPr>
              <w:rPr>
                <w:b/>
                <w:bCs/>
              </w:rPr>
            </w:pPr>
            <w:r w:rsidRPr="00C9345C">
              <w:rPr>
                <w:b/>
                <w:bCs/>
              </w:rPr>
              <w:t>(#FCF3CF – amarelo claro)</w:t>
            </w:r>
          </w:p>
        </w:tc>
        <w:tc>
          <w:tcPr>
            <w:tcW w:w="0" w:type="auto"/>
            <w:shd w:val="clear" w:color="auto" w:fill="E8DAEF"/>
            <w:vAlign w:val="center"/>
            <w:hideMark/>
          </w:tcPr>
          <w:p w14:paraId="7C415C8E" w14:textId="77777777" w:rsidR="00305852" w:rsidRDefault="00C9345C" w:rsidP="00C9345C">
            <w:pPr>
              <w:rPr>
                <w:b/>
                <w:bCs/>
              </w:rPr>
            </w:pPr>
            <w:r w:rsidRPr="00C9345C">
              <w:rPr>
                <w:b/>
                <w:bCs/>
              </w:rPr>
              <w:t>Requisitos de UX</w:t>
            </w:r>
          </w:p>
          <w:p w14:paraId="59C62ED3" w14:textId="0E678D93" w:rsidR="00C9345C" w:rsidRPr="00C9345C" w:rsidRDefault="00C9345C" w:rsidP="00C9345C">
            <w:pPr>
              <w:rPr>
                <w:b/>
                <w:bCs/>
              </w:rPr>
            </w:pPr>
            <w:r w:rsidRPr="00C9345C">
              <w:rPr>
                <w:b/>
                <w:bCs/>
              </w:rPr>
              <w:t>(#E8DAEF – roxo claro)</w:t>
            </w:r>
          </w:p>
        </w:tc>
      </w:tr>
      <w:tr w:rsidR="00C9345C" w:rsidRPr="00C9345C" w14:paraId="1531F2E7" w14:textId="77777777" w:rsidTr="00C9345C">
        <w:trPr>
          <w:tblCellSpacing w:w="15" w:type="dxa"/>
        </w:trPr>
        <w:tc>
          <w:tcPr>
            <w:tcW w:w="0" w:type="auto"/>
            <w:shd w:val="clear" w:color="auto" w:fill="FCF3CF"/>
            <w:vAlign w:val="center"/>
            <w:hideMark/>
          </w:tcPr>
          <w:p w14:paraId="353F6B92" w14:textId="77777777" w:rsidR="00C9345C" w:rsidRPr="00C9345C" w:rsidRDefault="00C9345C" w:rsidP="00C9345C">
            <w:r w:rsidRPr="00C9345C">
              <w:rPr>
                <w:i/>
                <w:iCs/>
              </w:rPr>
              <w:t>(Defina métricas para avaliar o desempenho e impacto do app)</w:t>
            </w:r>
          </w:p>
        </w:tc>
        <w:tc>
          <w:tcPr>
            <w:tcW w:w="0" w:type="auto"/>
            <w:shd w:val="clear" w:color="auto" w:fill="E8DAEF"/>
            <w:vAlign w:val="center"/>
            <w:hideMark/>
          </w:tcPr>
          <w:p w14:paraId="5D0EA08C" w14:textId="77777777" w:rsidR="00C9345C" w:rsidRPr="00C9345C" w:rsidRDefault="00C9345C" w:rsidP="00C9345C">
            <w:r w:rsidRPr="00C9345C">
              <w:rPr>
                <w:i/>
                <w:iCs/>
              </w:rPr>
              <w:t>(Liste boas práticas e padrões de usabilidade que devem ser seguidos)</w:t>
            </w:r>
          </w:p>
        </w:tc>
      </w:tr>
      <w:tr w:rsidR="00C9345C" w:rsidRPr="00C9345C" w14:paraId="0BB4563C" w14:textId="77777777" w:rsidTr="00C9345C">
        <w:trPr>
          <w:tblCellSpacing w:w="15" w:type="dxa"/>
        </w:trPr>
        <w:tc>
          <w:tcPr>
            <w:tcW w:w="0" w:type="auto"/>
            <w:shd w:val="clear" w:color="auto" w:fill="FCF3CF"/>
            <w:vAlign w:val="center"/>
            <w:hideMark/>
          </w:tcPr>
          <w:p w14:paraId="38404BCE" w14:textId="471CD7E1" w:rsidR="00C9345C" w:rsidRPr="00C9345C" w:rsidRDefault="00C9345C" w:rsidP="00C9345C">
            <w:r>
              <w:t xml:space="preserve"> </w:t>
            </w:r>
            <w:r w:rsidR="0078547A">
              <w:rPr>
                <w:rStyle w:val="citation-174"/>
                <w:b/>
                <w:bCs/>
              </w:rPr>
              <w:t>Velocidade:</w:t>
            </w:r>
            <w:r w:rsidR="0078547A">
              <w:rPr>
                <w:rStyle w:val="citation-174"/>
              </w:rPr>
              <w:t xml:space="preserve"> O app deve abrir em menos de 5 segundos</w:t>
            </w:r>
            <w:r w:rsidR="0078547A">
              <w:t>.</w:t>
            </w:r>
          </w:p>
        </w:tc>
        <w:tc>
          <w:tcPr>
            <w:tcW w:w="0" w:type="auto"/>
            <w:shd w:val="clear" w:color="auto" w:fill="E8DAEF"/>
            <w:vAlign w:val="center"/>
            <w:hideMark/>
          </w:tcPr>
          <w:p w14:paraId="15A8E70B" w14:textId="6754F65E" w:rsidR="00C9345C" w:rsidRPr="00C9345C" w:rsidRDefault="00706365" w:rsidP="00C9345C">
            <w:r>
              <w:rPr>
                <w:rStyle w:val="citation-173"/>
                <w:b/>
                <w:bCs/>
              </w:rPr>
              <w:t>Acessibilidade:</w:t>
            </w:r>
            <w:r>
              <w:rPr>
                <w:rStyle w:val="citation-173"/>
              </w:rPr>
              <w:t xml:space="preserve"> Texto com tamanho mínimo de 18px</w:t>
            </w:r>
          </w:p>
        </w:tc>
      </w:tr>
      <w:tr w:rsidR="00C9345C" w:rsidRPr="00C9345C" w14:paraId="0F925A06" w14:textId="77777777" w:rsidTr="00C9345C">
        <w:trPr>
          <w:tblCellSpacing w:w="15" w:type="dxa"/>
        </w:trPr>
        <w:tc>
          <w:tcPr>
            <w:tcW w:w="0" w:type="auto"/>
            <w:shd w:val="clear" w:color="auto" w:fill="FCF3CF"/>
            <w:vAlign w:val="center"/>
            <w:hideMark/>
          </w:tcPr>
          <w:p w14:paraId="205CE8FB" w14:textId="4F1F67AC" w:rsidR="00C9345C" w:rsidRPr="00C9345C" w:rsidRDefault="00C9345C" w:rsidP="00C9345C">
            <w:r>
              <w:t xml:space="preserve"> </w:t>
            </w:r>
            <w:r w:rsidR="00023F93">
              <w:rPr>
                <w:rStyle w:val="citation-172"/>
                <w:b/>
                <w:bCs/>
              </w:rPr>
              <w:t>Eficácia:</w:t>
            </w:r>
            <w:r w:rsidR="00023F93">
              <w:rPr>
                <w:rStyle w:val="citation-172"/>
              </w:rPr>
              <w:t xml:space="preserve"> Usuário deve entender o alerta em até 8 segundos</w:t>
            </w:r>
          </w:p>
        </w:tc>
        <w:tc>
          <w:tcPr>
            <w:tcW w:w="0" w:type="auto"/>
            <w:shd w:val="clear" w:color="auto" w:fill="E8DAEF"/>
            <w:vAlign w:val="center"/>
            <w:hideMark/>
          </w:tcPr>
          <w:p w14:paraId="2762ACF7" w14:textId="7AC4FBAA" w:rsidR="00C9345C" w:rsidRPr="00C9345C" w:rsidRDefault="00706365" w:rsidP="00C9345C">
            <w:r>
              <w:rPr>
                <w:rStyle w:val="citation-171"/>
                <w:b/>
                <w:bCs/>
              </w:rPr>
              <w:t>Contraste:</w:t>
            </w:r>
            <w:r>
              <w:rPr>
                <w:rStyle w:val="citation-171"/>
              </w:rPr>
              <w:t xml:space="preserve"> Uso de cores AA+ para leitura sob o sol</w:t>
            </w:r>
            <w:r>
              <w:t>.</w:t>
            </w:r>
          </w:p>
        </w:tc>
      </w:tr>
      <w:tr w:rsidR="00C9345C" w:rsidRPr="00C9345C" w14:paraId="3922ECBE" w14:textId="77777777" w:rsidTr="00C9345C">
        <w:trPr>
          <w:tblCellSpacing w:w="15" w:type="dxa"/>
        </w:trPr>
        <w:tc>
          <w:tcPr>
            <w:tcW w:w="0" w:type="auto"/>
            <w:shd w:val="clear" w:color="auto" w:fill="FCF3CF"/>
            <w:vAlign w:val="center"/>
            <w:hideMark/>
          </w:tcPr>
          <w:p w14:paraId="7C9446EE" w14:textId="414B69A9" w:rsidR="00C9345C" w:rsidRPr="00C9345C" w:rsidRDefault="00C9345C" w:rsidP="00C9345C">
            <w:r>
              <w:t xml:space="preserve"> </w:t>
            </w:r>
            <w:r w:rsidR="00023F93">
              <w:rPr>
                <w:rStyle w:val="citation-170"/>
                <w:b/>
                <w:bCs/>
              </w:rPr>
              <w:t>Engajamento:</w:t>
            </w:r>
            <w:r w:rsidR="00023F93">
              <w:rPr>
                <w:rStyle w:val="citation-170"/>
              </w:rPr>
              <w:t xml:space="preserve"> Taxa de cliques superior a 90% em alertas críticos</w:t>
            </w:r>
            <w:r w:rsidR="00023F93">
              <w:t>.</w:t>
            </w:r>
          </w:p>
        </w:tc>
        <w:tc>
          <w:tcPr>
            <w:tcW w:w="0" w:type="auto"/>
            <w:shd w:val="clear" w:color="auto" w:fill="E8DAEF"/>
            <w:vAlign w:val="center"/>
            <w:hideMark/>
          </w:tcPr>
          <w:p w14:paraId="5F7225D9" w14:textId="24A2F9A2" w:rsidR="00C9345C" w:rsidRPr="00C9345C" w:rsidRDefault="00706365" w:rsidP="00C9345C">
            <w:r>
              <w:rPr>
                <w:rStyle w:val="citation-169"/>
                <w:b/>
                <w:bCs/>
              </w:rPr>
              <w:t>Simplicidade:</w:t>
            </w:r>
            <w:r>
              <w:rPr>
                <w:rStyle w:val="citation-169"/>
              </w:rPr>
              <w:t xml:space="preserve"> Máximo de 2 toques para ver a </w:t>
            </w:r>
            <w:proofErr w:type="spellStart"/>
            <w:proofErr w:type="gramStart"/>
            <w:r>
              <w:rPr>
                <w:rStyle w:val="citation-169"/>
              </w:rPr>
              <w:t>emergência</w:t>
            </w:r>
            <w:r>
              <w:t>.</w:t>
            </w:r>
            <w:r w:rsidR="00F9313E">
              <w:t>z</w:t>
            </w:r>
            <w:proofErr w:type="spellEnd"/>
            <w:proofErr w:type="gramEnd"/>
            <w:r w:rsidR="00F9313E">
              <w:t>’</w:t>
            </w:r>
          </w:p>
        </w:tc>
      </w:tr>
    </w:tbl>
    <w:p w14:paraId="0BE118FB" w14:textId="77777777" w:rsidR="00C9345C" w:rsidRPr="00C9345C" w:rsidRDefault="00E16C95" w:rsidP="00C9345C">
      <w:r>
        <w:pict w14:anchorId="0CCBBAE0">
          <v:rect id="_x0000_i1028" style="width:0;height:1.5pt" o:hralign="center" o:hrstd="t" o:hr="t" fillcolor="#a0a0a0" stroked="f"/>
        </w:pict>
      </w:r>
    </w:p>
    <w:p w14:paraId="5588147F" w14:textId="77777777" w:rsidR="00C9345C" w:rsidRPr="00C9345C" w:rsidRDefault="00C9345C" w:rsidP="00C9345C">
      <w:pPr>
        <w:rPr>
          <w:b/>
          <w:bCs/>
        </w:rPr>
      </w:pPr>
      <w:r w:rsidRPr="00C9345C">
        <w:rPr>
          <w:b/>
          <w:bCs/>
        </w:rPr>
        <w:t xml:space="preserve">Rodapé – Priorização </w:t>
      </w:r>
      <w:proofErr w:type="spellStart"/>
      <w:r w:rsidRPr="00C9345C">
        <w:rPr>
          <w:b/>
          <w:bCs/>
        </w:rPr>
        <w:t>MoSCoW</w:t>
      </w:r>
      <w:proofErr w:type="spellEnd"/>
      <w:r w:rsidRPr="00C9345C">
        <w:rPr>
          <w:b/>
          <w:bCs/>
        </w:rPr>
        <w:t xml:space="preserve"> (#E5E7E9 – cinza claro)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5"/>
        <w:gridCol w:w="2090"/>
        <w:gridCol w:w="2254"/>
        <w:gridCol w:w="1925"/>
      </w:tblGrid>
      <w:tr w:rsidR="00C9345C" w:rsidRPr="00C9345C" w14:paraId="6DA360AD" w14:textId="77777777" w:rsidTr="00C934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8738A2" w14:textId="77777777" w:rsidR="00C9345C" w:rsidRPr="00C9345C" w:rsidRDefault="00C9345C" w:rsidP="00C9345C">
            <w:pPr>
              <w:rPr>
                <w:b/>
                <w:bCs/>
              </w:rPr>
            </w:pPr>
            <w:r w:rsidRPr="00C9345C">
              <w:rPr>
                <w:b/>
                <w:bCs/>
              </w:rPr>
              <w:lastRenderedPageBreak/>
              <w:t xml:space="preserve">Must </w:t>
            </w:r>
            <w:proofErr w:type="spellStart"/>
            <w:r w:rsidRPr="00C9345C">
              <w:rPr>
                <w:b/>
                <w:bCs/>
              </w:rPr>
              <w:t>Have</w:t>
            </w:r>
            <w:proofErr w:type="spellEnd"/>
            <w:r w:rsidRPr="00C9345C">
              <w:rPr>
                <w:b/>
                <w:bCs/>
              </w:rPr>
              <w:t xml:space="preserve"> (Obrigatório)</w:t>
            </w:r>
          </w:p>
        </w:tc>
        <w:tc>
          <w:tcPr>
            <w:tcW w:w="0" w:type="auto"/>
            <w:vAlign w:val="center"/>
            <w:hideMark/>
          </w:tcPr>
          <w:p w14:paraId="3E94794A" w14:textId="77777777" w:rsidR="00C9345C" w:rsidRPr="00C9345C" w:rsidRDefault="00C9345C" w:rsidP="00C9345C">
            <w:pPr>
              <w:rPr>
                <w:b/>
                <w:bCs/>
              </w:rPr>
            </w:pPr>
            <w:proofErr w:type="spellStart"/>
            <w:r w:rsidRPr="00C9345C">
              <w:rPr>
                <w:b/>
                <w:bCs/>
              </w:rPr>
              <w:t>Should</w:t>
            </w:r>
            <w:proofErr w:type="spellEnd"/>
            <w:r w:rsidRPr="00C9345C">
              <w:rPr>
                <w:b/>
                <w:bCs/>
              </w:rPr>
              <w:t xml:space="preserve"> </w:t>
            </w:r>
            <w:proofErr w:type="spellStart"/>
            <w:r w:rsidRPr="00C9345C">
              <w:rPr>
                <w:b/>
                <w:bCs/>
              </w:rPr>
              <w:t>Have</w:t>
            </w:r>
            <w:proofErr w:type="spellEnd"/>
            <w:r w:rsidRPr="00C9345C">
              <w:rPr>
                <w:b/>
                <w:bCs/>
              </w:rPr>
              <w:t xml:space="preserve"> (Importante)</w:t>
            </w:r>
          </w:p>
        </w:tc>
        <w:tc>
          <w:tcPr>
            <w:tcW w:w="0" w:type="auto"/>
            <w:vAlign w:val="center"/>
            <w:hideMark/>
          </w:tcPr>
          <w:p w14:paraId="60FDEEF0" w14:textId="77777777" w:rsidR="00C9345C" w:rsidRPr="00C9345C" w:rsidRDefault="00C9345C" w:rsidP="00C9345C">
            <w:pPr>
              <w:rPr>
                <w:b/>
                <w:bCs/>
              </w:rPr>
            </w:pPr>
            <w:proofErr w:type="spellStart"/>
            <w:r w:rsidRPr="00C9345C">
              <w:rPr>
                <w:b/>
                <w:bCs/>
              </w:rPr>
              <w:t>Could</w:t>
            </w:r>
            <w:proofErr w:type="spellEnd"/>
            <w:r w:rsidRPr="00C9345C">
              <w:rPr>
                <w:b/>
                <w:bCs/>
              </w:rPr>
              <w:t xml:space="preserve"> </w:t>
            </w:r>
            <w:proofErr w:type="spellStart"/>
            <w:r w:rsidRPr="00C9345C">
              <w:rPr>
                <w:b/>
                <w:bCs/>
              </w:rPr>
              <w:t>Have</w:t>
            </w:r>
            <w:proofErr w:type="spellEnd"/>
            <w:r w:rsidRPr="00C9345C">
              <w:rPr>
                <w:b/>
                <w:bCs/>
              </w:rPr>
              <w:t xml:space="preserve"> (Desejável)</w:t>
            </w:r>
          </w:p>
        </w:tc>
        <w:tc>
          <w:tcPr>
            <w:tcW w:w="0" w:type="auto"/>
            <w:vAlign w:val="center"/>
            <w:hideMark/>
          </w:tcPr>
          <w:p w14:paraId="08C44BFA" w14:textId="77777777" w:rsidR="00C9345C" w:rsidRPr="00C9345C" w:rsidRDefault="00C9345C" w:rsidP="00C9345C">
            <w:pPr>
              <w:rPr>
                <w:b/>
                <w:bCs/>
              </w:rPr>
            </w:pPr>
            <w:proofErr w:type="spellStart"/>
            <w:r w:rsidRPr="00C9345C">
              <w:rPr>
                <w:b/>
                <w:bCs/>
              </w:rPr>
              <w:t>Won’t</w:t>
            </w:r>
            <w:proofErr w:type="spellEnd"/>
            <w:r w:rsidRPr="00C9345C">
              <w:rPr>
                <w:b/>
                <w:bCs/>
              </w:rPr>
              <w:t xml:space="preserve"> </w:t>
            </w:r>
            <w:proofErr w:type="spellStart"/>
            <w:r w:rsidRPr="00C9345C">
              <w:rPr>
                <w:b/>
                <w:bCs/>
              </w:rPr>
              <w:t>Have</w:t>
            </w:r>
            <w:proofErr w:type="spellEnd"/>
            <w:r w:rsidRPr="00C9345C">
              <w:rPr>
                <w:b/>
                <w:bCs/>
              </w:rPr>
              <w:t xml:space="preserve"> (Não será feito agora)</w:t>
            </w:r>
          </w:p>
        </w:tc>
      </w:tr>
      <w:tr w:rsidR="00C9345C" w:rsidRPr="00C9345C" w14:paraId="39FC8254" w14:textId="77777777" w:rsidTr="00C934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0C928" w14:textId="09CC45E5" w:rsidR="00C9345C" w:rsidRPr="00C9345C" w:rsidRDefault="00C9345C" w:rsidP="00C9345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="00C50FE7">
              <w:rPr>
                <w:rStyle w:val="citation-167"/>
              </w:rPr>
              <w:t>Alertas por GPS e mapa de calor em tempo real</w:t>
            </w:r>
            <w:r w:rsidR="00C50FE7">
              <w:t>.</w:t>
            </w:r>
          </w:p>
        </w:tc>
        <w:tc>
          <w:tcPr>
            <w:tcW w:w="0" w:type="auto"/>
            <w:vAlign w:val="center"/>
            <w:hideMark/>
          </w:tcPr>
          <w:p w14:paraId="11F1C433" w14:textId="4E9B1078" w:rsidR="00C9345C" w:rsidRPr="00C9345C" w:rsidRDefault="00C50FE7" w:rsidP="00C9345C">
            <w:r>
              <w:rPr>
                <w:rStyle w:val="citation-166"/>
              </w:rPr>
              <w:t>Histórico de eventos e chat com autoridades</w:t>
            </w:r>
          </w:p>
        </w:tc>
        <w:tc>
          <w:tcPr>
            <w:tcW w:w="0" w:type="auto"/>
            <w:vAlign w:val="center"/>
            <w:hideMark/>
          </w:tcPr>
          <w:p w14:paraId="030082A4" w14:textId="6EE660B3" w:rsidR="00C9345C" w:rsidRPr="00C9345C" w:rsidRDefault="00C50FE7" w:rsidP="00C9345C">
            <w:r>
              <w:rPr>
                <w:rStyle w:val="citation-165"/>
              </w:rPr>
              <w:t>Modo noturno e sons de alerta personalizados</w:t>
            </w:r>
          </w:p>
        </w:tc>
        <w:tc>
          <w:tcPr>
            <w:tcW w:w="0" w:type="auto"/>
            <w:vAlign w:val="center"/>
            <w:hideMark/>
          </w:tcPr>
          <w:p w14:paraId="45A08433" w14:textId="240C3E14" w:rsidR="00C9345C" w:rsidRPr="00C9345C" w:rsidRDefault="00C50FE7" w:rsidP="00C9345C">
            <w:r>
              <w:rPr>
                <w:rStyle w:val="citation-164"/>
              </w:rPr>
              <w:t>Integração com redes sociais e mapa em 3D</w:t>
            </w:r>
          </w:p>
        </w:tc>
      </w:tr>
    </w:tbl>
    <w:p w14:paraId="023C22D4" w14:textId="7F6D5459" w:rsidR="00A07DCF" w:rsidRDefault="00E16C95">
      <w:r>
        <w:pict w14:anchorId="7ECCD3A0">
          <v:rect id="_x0000_i1029" style="width:0;height:1.5pt" o:hralign="center" o:hrstd="t" o:hr="t" fillcolor="#a0a0a0" stroked="f"/>
        </w:pict>
      </w:r>
    </w:p>
    <w:sectPr w:rsidR="00A07D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94A"/>
    <w:rsid w:val="00012BB1"/>
    <w:rsid w:val="00023F93"/>
    <w:rsid w:val="000F1BA1"/>
    <w:rsid w:val="0010194A"/>
    <w:rsid w:val="001B6A94"/>
    <w:rsid w:val="001F10BE"/>
    <w:rsid w:val="00305852"/>
    <w:rsid w:val="00334B88"/>
    <w:rsid w:val="0050023D"/>
    <w:rsid w:val="00637836"/>
    <w:rsid w:val="00706365"/>
    <w:rsid w:val="0078547A"/>
    <w:rsid w:val="00841AFA"/>
    <w:rsid w:val="00852893"/>
    <w:rsid w:val="00897928"/>
    <w:rsid w:val="009C5014"/>
    <w:rsid w:val="00A07DCF"/>
    <w:rsid w:val="00A112F9"/>
    <w:rsid w:val="00A652BB"/>
    <w:rsid w:val="00B562ED"/>
    <w:rsid w:val="00B7513A"/>
    <w:rsid w:val="00B97CA3"/>
    <w:rsid w:val="00C32898"/>
    <w:rsid w:val="00C50FE7"/>
    <w:rsid w:val="00C9345C"/>
    <w:rsid w:val="00D73359"/>
    <w:rsid w:val="00DD0B4A"/>
    <w:rsid w:val="00E16C95"/>
    <w:rsid w:val="00EB588C"/>
    <w:rsid w:val="00F91CC7"/>
    <w:rsid w:val="00F9313E"/>
    <w:rsid w:val="00FE1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610393"/>
  <w15:chartTrackingRefBased/>
  <w15:docId w15:val="{D77E4AA2-1303-4DDC-A76E-B91E8620A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019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019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019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019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019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019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019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019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019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019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019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019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0194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0194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019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0194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019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019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019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019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019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019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019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0194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0194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0194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019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0194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0194A"/>
    <w:rPr>
      <w:b/>
      <w:bCs/>
      <w:smallCaps/>
      <w:color w:val="2F5496" w:themeColor="accent1" w:themeShade="BF"/>
      <w:spacing w:val="5"/>
    </w:rPr>
  </w:style>
  <w:style w:type="character" w:customStyle="1" w:styleId="citation-184">
    <w:name w:val="citation-184"/>
    <w:basedOn w:val="Fontepargpadro"/>
    <w:rsid w:val="00F91CC7"/>
  </w:style>
  <w:style w:type="character" w:customStyle="1" w:styleId="citation-181">
    <w:name w:val="citation-181"/>
    <w:basedOn w:val="Fontepargpadro"/>
    <w:rsid w:val="00F91CC7"/>
  </w:style>
  <w:style w:type="character" w:customStyle="1" w:styleId="citation-178">
    <w:name w:val="citation-178"/>
    <w:basedOn w:val="Fontepargpadro"/>
    <w:rsid w:val="00F91CC7"/>
  </w:style>
  <w:style w:type="character" w:customStyle="1" w:styleId="citation-183">
    <w:name w:val="citation-183"/>
    <w:basedOn w:val="Fontepargpadro"/>
    <w:rsid w:val="00012BB1"/>
  </w:style>
  <w:style w:type="character" w:customStyle="1" w:styleId="citation-180">
    <w:name w:val="citation-180"/>
    <w:basedOn w:val="Fontepargpadro"/>
    <w:rsid w:val="00012BB1"/>
  </w:style>
  <w:style w:type="character" w:customStyle="1" w:styleId="citation-177">
    <w:name w:val="citation-177"/>
    <w:basedOn w:val="Fontepargpadro"/>
    <w:rsid w:val="00012BB1"/>
  </w:style>
  <w:style w:type="character" w:customStyle="1" w:styleId="citation-182">
    <w:name w:val="citation-182"/>
    <w:basedOn w:val="Fontepargpadro"/>
    <w:rsid w:val="00012BB1"/>
  </w:style>
  <w:style w:type="character" w:customStyle="1" w:styleId="citation-179">
    <w:name w:val="citation-179"/>
    <w:basedOn w:val="Fontepargpadro"/>
    <w:rsid w:val="00012BB1"/>
  </w:style>
  <w:style w:type="character" w:customStyle="1" w:styleId="citation-176">
    <w:name w:val="citation-176"/>
    <w:basedOn w:val="Fontepargpadro"/>
    <w:rsid w:val="00012BB1"/>
  </w:style>
  <w:style w:type="character" w:customStyle="1" w:styleId="citation-174">
    <w:name w:val="citation-174"/>
    <w:basedOn w:val="Fontepargpadro"/>
    <w:rsid w:val="0078547A"/>
  </w:style>
  <w:style w:type="character" w:customStyle="1" w:styleId="citation-172">
    <w:name w:val="citation-172"/>
    <w:basedOn w:val="Fontepargpadro"/>
    <w:rsid w:val="00023F93"/>
  </w:style>
  <w:style w:type="character" w:customStyle="1" w:styleId="citation-170">
    <w:name w:val="citation-170"/>
    <w:basedOn w:val="Fontepargpadro"/>
    <w:rsid w:val="00023F93"/>
  </w:style>
  <w:style w:type="character" w:customStyle="1" w:styleId="citation-173">
    <w:name w:val="citation-173"/>
    <w:basedOn w:val="Fontepargpadro"/>
    <w:rsid w:val="00706365"/>
  </w:style>
  <w:style w:type="character" w:customStyle="1" w:styleId="citation-171">
    <w:name w:val="citation-171"/>
    <w:basedOn w:val="Fontepargpadro"/>
    <w:rsid w:val="00706365"/>
  </w:style>
  <w:style w:type="character" w:customStyle="1" w:styleId="citation-169">
    <w:name w:val="citation-169"/>
    <w:basedOn w:val="Fontepargpadro"/>
    <w:rsid w:val="00706365"/>
  </w:style>
  <w:style w:type="character" w:customStyle="1" w:styleId="citation-167">
    <w:name w:val="citation-167"/>
    <w:basedOn w:val="Fontepargpadro"/>
    <w:rsid w:val="00C50FE7"/>
  </w:style>
  <w:style w:type="character" w:customStyle="1" w:styleId="citation-166">
    <w:name w:val="citation-166"/>
    <w:basedOn w:val="Fontepargpadro"/>
    <w:rsid w:val="00C50FE7"/>
  </w:style>
  <w:style w:type="character" w:customStyle="1" w:styleId="citation-165">
    <w:name w:val="citation-165"/>
    <w:basedOn w:val="Fontepargpadro"/>
    <w:rsid w:val="00C50FE7"/>
  </w:style>
  <w:style w:type="character" w:customStyle="1" w:styleId="citation-164">
    <w:name w:val="citation-164"/>
    <w:basedOn w:val="Fontepargpadro"/>
    <w:rsid w:val="00C50F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299</Words>
  <Characters>1620</Characters>
  <Application>Microsoft Office Word</Application>
  <DocSecurity>0</DocSecurity>
  <Lines>13</Lines>
  <Paragraphs>3</Paragraphs>
  <ScaleCrop>false</ScaleCrop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LUCINEIDE NUNES PIMENTA</dc:creator>
  <cp:keywords/>
  <dc:description/>
  <cp:lastModifiedBy>LAB-48</cp:lastModifiedBy>
  <cp:revision>18</cp:revision>
  <dcterms:created xsi:type="dcterms:W3CDTF">2025-08-21T12:33:00Z</dcterms:created>
  <dcterms:modified xsi:type="dcterms:W3CDTF">2026-02-27T01:17:00Z</dcterms:modified>
</cp:coreProperties>
</file>