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4" w:rsidRDefault="001D26F4" w:rsidP="00ED6ADA">
      <w:pPr>
        <w:rPr>
          <w:rFonts w:ascii="Century Gothic" w:hAnsi="Century Gothic"/>
        </w:rPr>
      </w:pPr>
    </w:p>
    <w:p w:rsidR="009F5A07" w:rsidRDefault="009F5A07" w:rsidP="00ED6ADA">
      <w:pPr>
        <w:rPr>
          <w:rFonts w:ascii="Century Gothic" w:hAnsi="Century Gothic"/>
        </w:rPr>
      </w:pPr>
    </w:p>
    <w:p w:rsidR="009F5A07" w:rsidRPr="00981260" w:rsidRDefault="009F5A07" w:rsidP="00ED6ADA">
      <w:pPr>
        <w:rPr>
          <w:rFonts w:ascii="Century Gothic" w:hAnsi="Century Gothic"/>
        </w:rPr>
      </w:pPr>
    </w:p>
    <w:p w:rsidR="00ED6ADA" w:rsidRPr="00981260" w:rsidRDefault="00ED6ADA" w:rsidP="00ED6ADA">
      <w:pPr>
        <w:rPr>
          <w:rFonts w:ascii="Century Gothic" w:hAnsi="Century Gothic"/>
        </w:rPr>
      </w:pPr>
    </w:p>
    <w:p w:rsidR="00B006DC" w:rsidRPr="00981260" w:rsidRDefault="00981260" w:rsidP="00ED6ADA">
      <w:pPr>
        <w:rPr>
          <w:rFonts w:ascii="Century Gothic" w:hAnsi="Century Gothic"/>
        </w:rPr>
      </w:pPr>
      <w:r w:rsidRPr="00981260">
        <w:rPr>
          <w:rFonts w:ascii="Century Gothic" w:hAnsi="Century Gothic"/>
        </w:rPr>
        <w:t>Herr</w:t>
      </w:r>
    </w:p>
    <w:p w:rsidR="00B006DC" w:rsidRPr="00981260" w:rsidRDefault="00981260" w:rsidP="00ED6ADA">
      <w:pPr>
        <w:rPr>
          <w:rFonts w:ascii="Century Gothic" w:hAnsi="Century Gothic"/>
        </w:rPr>
      </w:pPr>
      <w:r w:rsidRPr="00981260">
        <w:rPr>
          <w:rFonts w:ascii="Century Gothic" w:hAnsi="Century Gothic"/>
        </w:rPr>
        <w:t>Markus Nichterl</w:t>
      </w:r>
    </w:p>
    <w:p w:rsidR="00B006DC" w:rsidRPr="00981260" w:rsidRDefault="00981260" w:rsidP="00ED6ADA">
      <w:pPr>
        <w:rPr>
          <w:rFonts w:ascii="Century Gothic" w:hAnsi="Century Gothic"/>
        </w:rPr>
      </w:pPr>
      <w:proofErr w:type="spellStart"/>
      <w:r w:rsidRPr="00981260">
        <w:rPr>
          <w:rFonts w:ascii="Century Gothic" w:hAnsi="Century Gothic"/>
        </w:rPr>
        <w:t>Simmeringer</w:t>
      </w:r>
      <w:proofErr w:type="spellEnd"/>
      <w:r w:rsidRPr="00981260">
        <w:rPr>
          <w:rFonts w:ascii="Century Gothic" w:hAnsi="Century Gothic"/>
        </w:rPr>
        <w:t xml:space="preserve"> </w:t>
      </w:r>
      <w:proofErr w:type="spellStart"/>
      <w:r w:rsidRPr="00981260">
        <w:rPr>
          <w:rFonts w:ascii="Century Gothic" w:hAnsi="Century Gothic"/>
        </w:rPr>
        <w:t>Hauptstrasse</w:t>
      </w:r>
      <w:proofErr w:type="spellEnd"/>
      <w:r w:rsidRPr="00981260">
        <w:rPr>
          <w:rFonts w:ascii="Century Gothic" w:hAnsi="Century Gothic"/>
        </w:rPr>
        <w:t xml:space="preserve"> 101</w:t>
      </w:r>
    </w:p>
    <w:p w:rsidR="0067510B" w:rsidRPr="00981260" w:rsidRDefault="00981260" w:rsidP="00981260">
      <w:pPr>
        <w:rPr>
          <w:rFonts w:ascii="Century Gothic" w:hAnsi="Century Gothic"/>
        </w:rPr>
      </w:pPr>
      <w:r w:rsidRPr="00981260">
        <w:rPr>
          <w:rFonts w:ascii="Century Gothic" w:hAnsi="Century Gothic"/>
        </w:rPr>
        <w:t>1110 Wien</w:t>
      </w:r>
    </w:p>
    <w:p w:rsidR="00981260" w:rsidRPr="00981260" w:rsidRDefault="00981260" w:rsidP="00981260">
      <w:pPr>
        <w:tabs>
          <w:tab w:val="left" w:pos="0"/>
          <w:tab w:val="right" w:pos="9072"/>
        </w:tabs>
        <w:rPr>
          <w:rFonts w:ascii="Century Gothic" w:hAnsi="Century Gothic"/>
          <w:sz w:val="24"/>
          <w:szCs w:val="24"/>
        </w:rPr>
      </w:pPr>
      <w:r w:rsidRPr="00981260">
        <w:rPr>
          <w:rFonts w:ascii="Century Gothic" w:hAnsi="Century Gothic"/>
          <w:sz w:val="24"/>
          <w:szCs w:val="24"/>
        </w:rPr>
        <w:tab/>
        <w:t>Wien, 04.04.2016</w:t>
      </w:r>
    </w:p>
    <w:p w:rsidR="00981260" w:rsidRPr="00981260" w:rsidRDefault="00981260" w:rsidP="00981260">
      <w:pPr>
        <w:tabs>
          <w:tab w:val="right" w:pos="8647"/>
          <w:tab w:val="lef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  <w:r w:rsidRPr="00981260">
        <w:rPr>
          <w:rFonts w:ascii="Century Gothic" w:hAnsi="Century Gothic"/>
          <w:sz w:val="24"/>
          <w:szCs w:val="24"/>
        </w:rPr>
        <w:br/>
        <w:t>Kunden-Nr.: 002893</w:t>
      </w:r>
    </w:p>
    <w:p w:rsidR="00981260" w:rsidRPr="00981260" w:rsidRDefault="00981260" w:rsidP="00981260">
      <w:pPr>
        <w:tabs>
          <w:tab w:val="right" w:pos="8789"/>
        </w:tabs>
        <w:ind w:left="5670"/>
        <w:jc w:val="right"/>
        <w:rPr>
          <w:rFonts w:ascii="Century Gothic" w:hAnsi="Century Gothic"/>
          <w:sz w:val="24"/>
          <w:szCs w:val="24"/>
        </w:rPr>
      </w:pPr>
      <w:bookmarkStart w:id="0" w:name="_GoBack"/>
      <w:bookmarkEnd w:id="0"/>
      <w:r w:rsidRPr="00981260">
        <w:rPr>
          <w:rFonts w:ascii="Century Gothic" w:hAnsi="Century Gothic"/>
          <w:sz w:val="24"/>
          <w:szCs w:val="24"/>
        </w:rPr>
        <w:t>Bestellt am: 04.04.2016</w:t>
      </w:r>
      <w:r w:rsidRPr="00981260">
        <w:rPr>
          <w:rFonts w:ascii="Century Gothic" w:hAnsi="Century Gothic"/>
          <w:sz w:val="24"/>
          <w:szCs w:val="24"/>
        </w:rPr>
        <w:br/>
      </w:r>
    </w:p>
    <w:p w:rsidR="00981260" w:rsidRPr="00981260" w:rsidRDefault="00981260" w:rsidP="00981260">
      <w:pPr>
        <w:rPr>
          <w:rFonts w:ascii="Century Gothic" w:hAnsi="Century Gothic"/>
        </w:rPr>
      </w:pPr>
    </w:p>
    <w:p w:rsidR="0067510B" w:rsidRPr="00981260" w:rsidRDefault="0067510B" w:rsidP="00ED6ADA">
      <w:pPr>
        <w:rPr>
          <w:rFonts w:ascii="Century Gothic" w:hAnsi="Century Gothic"/>
        </w:rPr>
      </w:pPr>
    </w:p>
    <w:p w:rsidR="00B006DC" w:rsidRPr="00981260" w:rsidRDefault="00B006DC" w:rsidP="00ED6ADA">
      <w:pPr>
        <w:rPr>
          <w:rFonts w:ascii="Century Gothic" w:hAnsi="Century Gothic"/>
        </w:rPr>
      </w:pPr>
    </w:p>
    <w:p w:rsidR="00B56E80" w:rsidRPr="00981260" w:rsidRDefault="00B56E80" w:rsidP="00ED6ADA">
      <w:pPr>
        <w:rPr>
          <w:rFonts w:ascii="Century Gothic" w:hAnsi="Century Gothic"/>
        </w:rPr>
      </w:pPr>
    </w:p>
    <w:p w:rsidR="001D26F4" w:rsidRPr="00981260" w:rsidRDefault="007A24C1" w:rsidP="00212F7B">
      <w:pPr>
        <w:pStyle w:val="berschrift1"/>
        <w:rPr>
          <w:rFonts w:ascii="Century Gothic" w:hAnsi="Century Gothic"/>
          <w:sz w:val="28"/>
        </w:rPr>
      </w:pPr>
      <w:r w:rsidRPr="00981260">
        <w:rPr>
          <w:rFonts w:ascii="Century Gothic" w:hAnsi="Century Gothic"/>
          <w:sz w:val="28"/>
        </w:rPr>
        <w:t>Rechnungs-N</w:t>
      </w:r>
      <w:r w:rsidR="00B006DC" w:rsidRPr="00981260">
        <w:rPr>
          <w:rFonts w:ascii="Century Gothic" w:hAnsi="Century Gothic"/>
          <w:sz w:val="28"/>
        </w:rPr>
        <w:t xml:space="preserve">r. </w:t>
      </w:r>
      <w:r w:rsidR="00981260" w:rsidRPr="00981260">
        <w:rPr>
          <w:rFonts w:ascii="Century Gothic" w:hAnsi="Century Gothic"/>
          <w:sz w:val="28"/>
        </w:rPr>
        <w:t>2016/00001</w:t>
      </w:r>
    </w:p>
    <w:p w:rsidR="00B006DC" w:rsidRPr="00981260" w:rsidRDefault="00B006DC" w:rsidP="0067510B">
      <w:pPr>
        <w:rPr>
          <w:rFonts w:ascii="Century Gothic" w:hAnsi="Century Gothic"/>
        </w:rPr>
      </w:pPr>
    </w:p>
    <w:p w:rsidR="00A54E98" w:rsidRPr="00981260" w:rsidRDefault="00A54E98" w:rsidP="0067510B">
      <w:pPr>
        <w:rPr>
          <w:rFonts w:ascii="Century Gothic" w:hAnsi="Century Gothic"/>
        </w:rPr>
      </w:pPr>
    </w:p>
    <w:p w:rsidR="00771699" w:rsidRPr="00981260" w:rsidRDefault="00771699" w:rsidP="00F058C6">
      <w:pPr>
        <w:rPr>
          <w:rFonts w:ascii="Century Gothic" w:hAnsi="Century Gothic" w:cs="Arial"/>
        </w:rPr>
      </w:pPr>
      <w:r w:rsidRPr="00981260">
        <w:rPr>
          <w:rFonts w:ascii="Century Gothic" w:hAnsi="Century Gothic" w:cs="Arial"/>
        </w:rPr>
        <w:fldChar w:fldCharType="begin"/>
      </w:r>
      <w:r w:rsidRPr="00981260">
        <w:rPr>
          <w:rFonts w:ascii="Century Gothic" w:hAnsi="Century Gothic" w:cs="Arial"/>
        </w:rPr>
        <w:instrText xml:space="preserve"> LINK Excel.Sheet.12 "D:\\SKIT Vorlage\\Vorlagen\\SKIT_Rechnungtabelle_v0.1.xlsx" "Rechnungsvorlage!Z1S1:Z10S6" \a \f 4 \h </w:instrText>
      </w:r>
      <w:r w:rsidR="00F058C6" w:rsidRPr="00981260">
        <w:rPr>
          <w:rFonts w:ascii="Century Gothic" w:hAnsi="Century Gothic" w:cs="Arial"/>
        </w:rPr>
        <w:instrText xml:space="preserve"> \* MERGEFORMAT </w:instrText>
      </w:r>
      <w:r w:rsidRPr="00981260">
        <w:rPr>
          <w:rFonts w:ascii="Century Gothic" w:hAnsi="Century Gothic" w:cs="Arial"/>
        </w:rPr>
        <w:fldChar w:fldCharType="separate"/>
      </w:r>
    </w:p>
    <w:tbl>
      <w:tblPr>
        <w:tblW w:w="864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724"/>
        <w:gridCol w:w="992"/>
        <w:gridCol w:w="2127"/>
        <w:gridCol w:w="1984"/>
      </w:tblGrid>
      <w:tr w:rsidR="00981260" w:rsidRPr="00981260" w:rsidTr="00BF2CA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1260" w:rsidRPr="00981260" w:rsidRDefault="00981260" w:rsidP="00B67FE2">
            <w:pPr>
              <w:jc w:val="both"/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>Pos.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1260" w:rsidRPr="00981260" w:rsidRDefault="00981260" w:rsidP="00B67FE2">
            <w:pPr>
              <w:jc w:val="both"/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>Artikel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1260" w:rsidRPr="00981260" w:rsidRDefault="00981260" w:rsidP="00B67FE2">
            <w:pPr>
              <w:jc w:val="both"/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>Menge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1260" w:rsidRPr="00981260" w:rsidRDefault="00981260" w:rsidP="00B67FE2">
            <w:pPr>
              <w:jc w:val="both"/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>Einzelpreis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 xml:space="preserve"> Netto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1260" w:rsidRPr="00981260" w:rsidRDefault="00724BF0" w:rsidP="00724BF0">
            <w:pPr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>EUR-Betrag</w:t>
            </w: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color w:val="000000"/>
                <w:lang w:eastAsia="de-AT"/>
              </w:rPr>
              <w:t>7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 w:rsidRPr="00981260">
              <w:rPr>
                <w:rFonts w:ascii="Century Gothic" w:hAnsi="Century Gothic" w:cs="Arial"/>
                <w:bCs/>
                <w:color w:val="414141"/>
                <w:kern w:val="36"/>
                <w:sz w:val="23"/>
                <w:szCs w:val="23"/>
                <w:lang w:val="de-DE"/>
              </w:rPr>
              <w:t xml:space="preserve">HP </w:t>
            </w:r>
            <w:proofErr w:type="spellStart"/>
            <w:r w:rsidRPr="00981260">
              <w:rPr>
                <w:rFonts w:ascii="Century Gothic" w:hAnsi="Century Gothic" w:cs="Arial"/>
                <w:bCs/>
                <w:color w:val="414141"/>
                <w:kern w:val="36"/>
                <w:sz w:val="23"/>
                <w:szCs w:val="23"/>
                <w:lang w:val="de-DE"/>
              </w:rPr>
              <w:t>ProLiant</w:t>
            </w:r>
            <w:proofErr w:type="spellEnd"/>
            <w:r w:rsidRPr="00981260">
              <w:rPr>
                <w:rFonts w:ascii="Century Gothic" w:hAnsi="Century Gothic" w:cs="Arial"/>
                <w:bCs/>
                <w:color w:val="414141"/>
                <w:kern w:val="36"/>
                <w:sz w:val="23"/>
                <w:szCs w:val="23"/>
                <w:lang w:val="de-DE"/>
              </w:rPr>
              <w:t xml:space="preserve"> DL580 G7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1</w:t>
            </w:r>
            <w:r w:rsidR="009F5A07">
              <w:rPr>
                <w:rFonts w:ascii="Century Gothic" w:eastAsia="Times New Roman" w:hAnsi="Century Gothic" w:cs="Arial"/>
                <w:color w:val="000000"/>
                <w:lang w:eastAsia="de-AT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199,00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F5A07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€ 2.</w:t>
            </w:r>
            <w:r w:rsidR="00981260">
              <w:rPr>
                <w:rFonts w:ascii="Century Gothic" w:eastAsia="Times New Roman" w:hAnsi="Century Gothic" w:cs="Arial"/>
                <w:color w:val="000000"/>
                <w:lang w:eastAsia="de-AT"/>
              </w:rPr>
              <w:t>398</w:t>
            </w: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,00</w:t>
            </w: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81260" w:rsidRPr="00981260" w:rsidRDefault="00981260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260" w:rsidRPr="00981260" w:rsidRDefault="00981260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color w:val="000000"/>
                <w:lang w:eastAsia="de-AT"/>
              </w:rPr>
              <w:t xml:space="preserve">Nettobetrag: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260" w:rsidRPr="00981260" w:rsidRDefault="00FD15FF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2</w:t>
            </w:r>
            <w:r w:rsidR="000615B5">
              <w:rPr>
                <w:rFonts w:ascii="Century Gothic" w:eastAsia="Times New Roman" w:hAnsi="Century Gothic" w:cs="Arial"/>
                <w:color w:val="000000"/>
                <w:lang w:eastAsia="de-AT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398,00</w:t>
            </w:r>
          </w:p>
        </w:tc>
      </w:tr>
      <w:tr w:rsidR="00981260" w:rsidRPr="00981260" w:rsidTr="00BF2CA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1A23BC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color w:val="000000"/>
                <w:lang w:eastAsia="de-AT"/>
              </w:rPr>
              <w:t xml:space="preserve">20% </w:t>
            </w:r>
            <w:proofErr w:type="spellStart"/>
            <w:r w:rsidRPr="00981260">
              <w:rPr>
                <w:rFonts w:ascii="Century Gothic" w:eastAsia="Times New Roman" w:hAnsi="Century Gothic" w:cs="Arial"/>
                <w:color w:val="000000"/>
                <w:lang w:eastAsia="de-AT"/>
              </w:rPr>
              <w:t>USt</w:t>
            </w:r>
            <w:proofErr w:type="spellEnd"/>
            <w:r w:rsidRPr="00981260">
              <w:rPr>
                <w:rFonts w:ascii="Century Gothic" w:eastAsia="Times New Roman" w:hAnsi="Century Gothic" w:cs="Arial"/>
                <w:color w:val="000000"/>
                <w:lang w:eastAsia="de-AT"/>
              </w:rPr>
              <w:t xml:space="preserve">: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1260" w:rsidRPr="00981260" w:rsidRDefault="00097E85" w:rsidP="008F5EA3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de-AT"/>
              </w:rPr>
              <w:t>479,6</w:t>
            </w:r>
            <w:r w:rsidR="00FD15FF">
              <w:rPr>
                <w:rFonts w:ascii="Century Gothic" w:eastAsia="Times New Roman" w:hAnsi="Century Gothic" w:cs="Arial"/>
                <w:color w:val="000000"/>
                <w:lang w:eastAsia="de-AT"/>
              </w:rPr>
              <w:t>0</w:t>
            </w:r>
          </w:p>
        </w:tc>
      </w:tr>
      <w:tr w:rsidR="00981260" w:rsidRPr="000615B5" w:rsidTr="00BF2CAB">
        <w:trPr>
          <w:trHeight w:val="34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260" w:rsidRPr="00981260" w:rsidRDefault="00981260" w:rsidP="00F058C6">
            <w:pPr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</w:pPr>
            <w:r w:rsidRPr="00981260">
              <w:rPr>
                <w:rFonts w:ascii="Century Gothic" w:eastAsia="Times New Roman" w:hAnsi="Century Gothic" w:cs="Arial"/>
                <w:b/>
                <w:bCs/>
                <w:color w:val="000000"/>
                <w:lang w:eastAsia="de-AT"/>
              </w:rPr>
              <w:t xml:space="preserve">Gesamtbetrag: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981260" w:rsidRPr="000615B5" w:rsidRDefault="009F5A07" w:rsidP="00724BF0">
            <w:pPr>
              <w:jc w:val="right"/>
              <w:rPr>
                <w:rFonts w:ascii="Century Gothic" w:eastAsia="Times New Roman" w:hAnsi="Century Gothic" w:cs="Arial"/>
                <w:color w:val="000000"/>
                <w:lang w:eastAsia="de-AT"/>
              </w:rPr>
            </w:pPr>
            <w:r w:rsidRPr="000615B5">
              <w:rPr>
                <w:rFonts w:ascii="Century Gothic" w:eastAsia="Times New Roman" w:hAnsi="Century Gothic" w:cs="Arial"/>
                <w:color w:val="000000"/>
                <w:lang w:eastAsia="de-AT"/>
              </w:rPr>
              <w:t xml:space="preserve">€ </w:t>
            </w:r>
            <w:r w:rsidR="00097E85" w:rsidRPr="000615B5">
              <w:rPr>
                <w:rFonts w:ascii="Century Gothic" w:eastAsia="Times New Roman" w:hAnsi="Century Gothic" w:cs="Arial"/>
                <w:color w:val="000000"/>
                <w:lang w:eastAsia="de-AT"/>
              </w:rPr>
              <w:t>2</w:t>
            </w:r>
            <w:r w:rsidR="000615B5">
              <w:rPr>
                <w:rFonts w:ascii="Century Gothic" w:eastAsia="Times New Roman" w:hAnsi="Century Gothic" w:cs="Arial"/>
                <w:color w:val="000000"/>
                <w:lang w:eastAsia="de-AT"/>
              </w:rPr>
              <w:t>.</w:t>
            </w:r>
            <w:r w:rsidR="00097E85" w:rsidRPr="000615B5">
              <w:rPr>
                <w:rFonts w:ascii="Century Gothic" w:eastAsia="Times New Roman" w:hAnsi="Century Gothic" w:cs="Arial"/>
                <w:color w:val="000000"/>
                <w:lang w:eastAsia="de-AT"/>
              </w:rPr>
              <w:t>877,6</w:t>
            </w:r>
            <w:r w:rsidR="00724BF0" w:rsidRPr="000615B5">
              <w:rPr>
                <w:rFonts w:ascii="Century Gothic" w:eastAsia="Times New Roman" w:hAnsi="Century Gothic" w:cs="Arial"/>
                <w:color w:val="000000"/>
                <w:lang w:eastAsia="de-AT"/>
              </w:rPr>
              <w:t>0</w:t>
            </w:r>
          </w:p>
        </w:tc>
      </w:tr>
    </w:tbl>
    <w:p w:rsidR="00A33093" w:rsidRPr="00981260" w:rsidRDefault="00771699" w:rsidP="00F058C6">
      <w:pPr>
        <w:rPr>
          <w:rFonts w:ascii="Century Gothic" w:hAnsi="Century Gothic" w:cs="Arial"/>
        </w:rPr>
      </w:pPr>
      <w:r w:rsidRPr="00981260">
        <w:rPr>
          <w:rFonts w:ascii="Century Gothic" w:hAnsi="Century Gothic" w:cs="Arial"/>
        </w:rPr>
        <w:fldChar w:fldCharType="end"/>
      </w:r>
    </w:p>
    <w:p w:rsidR="00981260" w:rsidRPr="00981260" w:rsidRDefault="007A24C1" w:rsidP="007A24C1">
      <w:pPr>
        <w:rPr>
          <w:rFonts w:ascii="Century Gothic" w:hAnsi="Century Gothic" w:cs="Arial"/>
        </w:rPr>
      </w:pPr>
      <w:r w:rsidRPr="00981260">
        <w:rPr>
          <w:rFonts w:ascii="Century Gothic" w:hAnsi="Century Gothic" w:cs="Arial"/>
        </w:rPr>
        <w:t xml:space="preserve">Die Ware bleibt bis zur vollständigen Bezahlung Eigentum von </w:t>
      </w:r>
      <w:r w:rsidR="00981260" w:rsidRPr="00981260">
        <w:rPr>
          <w:rFonts w:ascii="Century Gothic" w:hAnsi="Century Gothic" w:cs="Arial"/>
        </w:rPr>
        <w:t>IT-Fox.</w:t>
      </w:r>
    </w:p>
    <w:p w:rsidR="007A24C1" w:rsidRPr="00981260" w:rsidRDefault="007A24C1" w:rsidP="007A24C1">
      <w:pPr>
        <w:rPr>
          <w:rFonts w:ascii="Century Gothic" w:hAnsi="Century Gothic" w:cs="Arial"/>
        </w:rPr>
      </w:pPr>
      <w:r w:rsidRPr="00981260">
        <w:rPr>
          <w:rFonts w:ascii="Century Gothic" w:hAnsi="Century Gothic" w:cs="Arial"/>
        </w:rPr>
        <w:t>Zahlbar binnen</w:t>
      </w:r>
      <w:r w:rsidR="00981260" w:rsidRPr="00981260">
        <w:rPr>
          <w:rFonts w:ascii="Century Gothic" w:hAnsi="Century Gothic" w:cs="Arial"/>
        </w:rPr>
        <w:t xml:space="preserve"> 14</w:t>
      </w:r>
      <w:r w:rsidRPr="00981260">
        <w:rPr>
          <w:rFonts w:ascii="Century Gothic" w:hAnsi="Century Gothic" w:cs="Arial"/>
        </w:rPr>
        <w:t xml:space="preserve"> Tagen ohne Abzug</w:t>
      </w:r>
      <w:r w:rsidR="00BF2CAB">
        <w:rPr>
          <w:rFonts w:ascii="Century Gothic" w:hAnsi="Century Gothic" w:cs="Arial"/>
        </w:rPr>
        <w:t>.</w:t>
      </w:r>
    </w:p>
    <w:p w:rsidR="007A24C1" w:rsidRPr="00981260" w:rsidRDefault="007A24C1" w:rsidP="007A24C1">
      <w:pPr>
        <w:rPr>
          <w:rFonts w:ascii="Century Gothic" w:hAnsi="Century Gothic" w:cs="Arial"/>
        </w:rPr>
      </w:pPr>
      <w:r w:rsidRPr="00981260">
        <w:rPr>
          <w:rFonts w:ascii="Century Gothic" w:hAnsi="Century Gothic" w:cs="Arial"/>
        </w:rPr>
        <w:t>Die angeführten Dienstleistungen</w:t>
      </w:r>
      <w:r w:rsidR="00BF2CAB">
        <w:rPr>
          <w:rFonts w:ascii="Century Gothic" w:hAnsi="Century Gothic" w:cs="Arial"/>
        </w:rPr>
        <w:t xml:space="preserve"> wurden gemäß unseren</w:t>
      </w:r>
      <w:r w:rsidRPr="00981260">
        <w:rPr>
          <w:rFonts w:ascii="Century Gothic" w:hAnsi="Century Gothic" w:cs="Arial"/>
        </w:rPr>
        <w:t xml:space="preserve"> Angebots-Nr. </w:t>
      </w:r>
      <w:r w:rsidR="00BF2CAB">
        <w:rPr>
          <w:rFonts w:ascii="Century Gothic" w:hAnsi="Century Gothic" w:cs="Arial"/>
        </w:rPr>
        <w:t>00001</w:t>
      </w:r>
      <w:r w:rsidRPr="00981260">
        <w:rPr>
          <w:rFonts w:ascii="Century Gothic" w:hAnsi="Century Gothic" w:cs="Arial"/>
        </w:rPr>
        <w:t>ausgeführt. Es gelten unsere allgemeinen Geschäftsbedingungen.</w:t>
      </w:r>
    </w:p>
    <w:p w:rsidR="007A24C1" w:rsidRPr="00981260" w:rsidRDefault="00BF2CAB" w:rsidP="00BF2CAB">
      <w:pPr>
        <w:tabs>
          <w:tab w:val="left" w:pos="3900"/>
        </w:tabs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060FC8" w:rsidRPr="00981260" w:rsidRDefault="007A24C1" w:rsidP="007A24C1">
      <w:pPr>
        <w:rPr>
          <w:rFonts w:ascii="Century Gothic" w:hAnsi="Century Gothic" w:cs="Arial"/>
        </w:rPr>
      </w:pPr>
      <w:r w:rsidRPr="00981260">
        <w:rPr>
          <w:rFonts w:ascii="Century Gothic" w:hAnsi="Century Gothic" w:cs="Arial"/>
        </w:rPr>
        <w:t>Wir danken für Ihren Auftrag!</w:t>
      </w:r>
    </w:p>
    <w:sectPr w:rsidR="00060FC8" w:rsidRPr="00981260" w:rsidSect="009749F9">
      <w:headerReference w:type="default" r:id="rId8"/>
      <w:footerReference w:type="default" r:id="rId9"/>
      <w:pgSz w:w="11906" w:h="16838"/>
      <w:pgMar w:top="1417" w:right="1417" w:bottom="1134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B0" w:rsidRDefault="00ED6BB0" w:rsidP="006B6CE6">
      <w:pPr>
        <w:spacing w:line="240" w:lineRule="auto"/>
      </w:pPr>
      <w:r>
        <w:separator/>
      </w:r>
    </w:p>
  </w:endnote>
  <w:endnote w:type="continuationSeparator" w:id="0">
    <w:p w:rsidR="00ED6BB0" w:rsidRDefault="00ED6BB0" w:rsidP="006B6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60" w:rsidRPr="00981260" w:rsidRDefault="00981260" w:rsidP="007E706C">
    <w:pPr>
      <w:tabs>
        <w:tab w:val="left" w:pos="3969"/>
        <w:tab w:val="left" w:pos="7371"/>
      </w:tabs>
      <w:spacing w:line="240" w:lineRule="auto"/>
      <w:ind w:right="-646"/>
      <w:jc w:val="both"/>
      <w:rPr>
        <w:rFonts w:ascii="Century Gothic" w:eastAsia="Times New Roman" w:hAnsi="Century Gothic" w:cs="Arial"/>
        <w:sz w:val="16"/>
        <w:szCs w:val="16"/>
        <w:lang w:eastAsia="de-AT"/>
      </w:rPr>
    </w:pPr>
    <w:r w:rsidRPr="00981260">
      <w:rPr>
        <w:rFonts w:ascii="Century Gothic" w:eastAsia="Times New Roman" w:hAnsi="Century Gothic" w:cs="Arial"/>
        <w:sz w:val="16"/>
        <w:szCs w:val="16"/>
        <w:lang w:eastAsia="de-AT"/>
      </w:rPr>
      <w:t>IT Fox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ab/>
      <w:t>UID:  ATU 95526 255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ab/>
    </w:r>
    <w:proofErr w:type="spellStart"/>
    <w:r w:rsidRPr="00981260">
      <w:rPr>
        <w:rFonts w:ascii="Century Gothic" w:eastAsia="Times New Roman" w:hAnsi="Century Gothic" w:cs="Arial"/>
        <w:sz w:val="16"/>
        <w:szCs w:val="16"/>
        <w:lang w:eastAsia="de-AT"/>
      </w:rPr>
      <w:t>Schelhammer</w:t>
    </w:r>
    <w:proofErr w:type="spellEnd"/>
    <w:r w:rsidRPr="00981260">
      <w:rPr>
        <w:rFonts w:ascii="Century Gothic" w:eastAsia="Times New Roman" w:hAnsi="Century Gothic" w:cs="Arial"/>
        <w:sz w:val="16"/>
        <w:szCs w:val="16"/>
        <w:lang w:eastAsia="de-AT"/>
      </w:rPr>
      <w:t xml:space="preserve"> &amp; </w:t>
    </w:r>
    <w:proofErr w:type="spellStart"/>
    <w:r w:rsidRPr="00981260">
      <w:rPr>
        <w:rFonts w:ascii="Century Gothic" w:eastAsia="Times New Roman" w:hAnsi="Century Gothic" w:cs="Arial"/>
        <w:sz w:val="16"/>
        <w:szCs w:val="16"/>
        <w:lang w:eastAsia="de-AT"/>
      </w:rPr>
      <w:t>Schattera</w:t>
    </w:r>
    <w:proofErr w:type="spellEnd"/>
  </w:p>
  <w:p w:rsidR="00981260" w:rsidRPr="00981260" w:rsidRDefault="00981260" w:rsidP="007E706C">
    <w:pPr>
      <w:tabs>
        <w:tab w:val="left" w:pos="3969"/>
        <w:tab w:val="left" w:pos="7371"/>
      </w:tabs>
      <w:spacing w:line="240" w:lineRule="auto"/>
      <w:ind w:right="-646"/>
      <w:jc w:val="both"/>
      <w:rPr>
        <w:rFonts w:ascii="Century Gothic" w:eastAsia="Times New Roman" w:hAnsi="Century Gothic" w:cs="Arial"/>
        <w:sz w:val="16"/>
        <w:szCs w:val="16"/>
        <w:lang w:eastAsia="de-AT"/>
      </w:rPr>
    </w:pPr>
    <w:proofErr w:type="spellStart"/>
    <w:r w:rsidRPr="00981260">
      <w:rPr>
        <w:rFonts w:ascii="Century Gothic" w:eastAsia="Times New Roman" w:hAnsi="Century Gothic" w:cs="Arial"/>
        <w:sz w:val="16"/>
        <w:szCs w:val="16"/>
        <w:lang w:eastAsia="de-AT"/>
      </w:rPr>
      <w:t>Simmeringer</w:t>
    </w:r>
    <w:proofErr w:type="spellEnd"/>
    <w:r w:rsidR="00724BF0">
      <w:rPr>
        <w:rFonts w:ascii="Century Gothic" w:eastAsia="Times New Roman" w:hAnsi="Century Gothic" w:cs="Arial"/>
        <w:sz w:val="16"/>
        <w:szCs w:val="16"/>
        <w:lang w:eastAsia="de-AT"/>
      </w:rPr>
      <w:t xml:space="preserve"> </w:t>
    </w:r>
    <w:proofErr w:type="spellStart"/>
    <w:r w:rsidR="00724BF0">
      <w:rPr>
        <w:rFonts w:ascii="Century Gothic" w:eastAsia="Times New Roman" w:hAnsi="Century Gothic" w:cs="Arial"/>
        <w:sz w:val="16"/>
        <w:szCs w:val="16"/>
        <w:lang w:eastAsia="de-AT"/>
      </w:rPr>
      <w:t>Haupt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>strasse</w:t>
    </w:r>
    <w:proofErr w:type="spellEnd"/>
    <w:r w:rsidRPr="00981260">
      <w:rPr>
        <w:rFonts w:ascii="Century Gothic" w:eastAsia="Times New Roman" w:hAnsi="Century Gothic" w:cs="Arial"/>
        <w:sz w:val="16"/>
        <w:szCs w:val="16"/>
        <w:lang w:eastAsia="de-AT"/>
      </w:rPr>
      <w:t xml:space="preserve"> 47</w:t>
    </w:r>
    <w:r w:rsidR="00F228F3">
      <w:rPr>
        <w:rFonts w:ascii="Century Gothic" w:eastAsia="Times New Roman" w:hAnsi="Century Gothic" w:cs="Arial"/>
        <w:sz w:val="16"/>
        <w:szCs w:val="16"/>
        <w:lang w:eastAsia="de-AT"/>
      </w:rPr>
      <w:t>-49</w:t>
    </w:r>
    <w:r w:rsidR="00F228F3">
      <w:rPr>
        <w:rFonts w:ascii="Century Gothic" w:eastAsia="Times New Roman" w:hAnsi="Century Gothic" w:cs="Arial"/>
        <w:sz w:val="16"/>
        <w:szCs w:val="16"/>
        <w:lang w:eastAsia="de-AT"/>
      </w:rPr>
      <w:tab/>
    </w:r>
    <w:proofErr w:type="spellStart"/>
    <w:r w:rsidR="00F228F3">
      <w:rPr>
        <w:rFonts w:ascii="Century Gothic" w:eastAsia="Times New Roman" w:hAnsi="Century Gothic" w:cs="Arial"/>
        <w:sz w:val="16"/>
        <w:szCs w:val="16"/>
        <w:lang w:eastAsia="de-AT"/>
      </w:rPr>
      <w:t>TelN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>r</w:t>
    </w:r>
    <w:proofErr w:type="spellEnd"/>
    <w:r w:rsidRPr="00981260">
      <w:rPr>
        <w:rFonts w:ascii="Century Gothic" w:eastAsia="Times New Roman" w:hAnsi="Century Gothic" w:cs="Arial"/>
        <w:sz w:val="16"/>
        <w:szCs w:val="16"/>
        <w:lang w:eastAsia="de-AT"/>
      </w:rPr>
      <w:t>: +43 (01) 18 12 73 20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ab/>
      <w:t>IBAN:AT201000150018773312</w:t>
    </w:r>
  </w:p>
  <w:p w:rsidR="00981260" w:rsidRPr="00981260" w:rsidRDefault="00981260" w:rsidP="007E706C">
    <w:pPr>
      <w:tabs>
        <w:tab w:val="left" w:pos="3969"/>
        <w:tab w:val="left" w:pos="7371"/>
      </w:tabs>
      <w:spacing w:line="240" w:lineRule="auto"/>
      <w:ind w:right="-646"/>
      <w:jc w:val="both"/>
      <w:rPr>
        <w:rFonts w:ascii="Century Gothic" w:eastAsia="Times New Roman" w:hAnsi="Century Gothic" w:cs="Arial"/>
        <w:sz w:val="16"/>
        <w:szCs w:val="16"/>
        <w:lang w:eastAsia="de-AT"/>
      </w:rPr>
    </w:pPr>
    <w:r w:rsidRPr="00981260">
      <w:rPr>
        <w:rFonts w:ascii="Century Gothic" w:eastAsia="Times New Roman" w:hAnsi="Century Gothic" w:cs="Arial"/>
        <w:sz w:val="16"/>
        <w:szCs w:val="16"/>
        <w:lang w:eastAsia="de-AT"/>
      </w:rPr>
      <w:t>A-1110 Wien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ab/>
    </w:r>
    <w:r w:rsidRPr="00724BF0">
      <w:rPr>
        <w:rFonts w:ascii="Century Gothic" w:eastAsia="Times New Roman" w:hAnsi="Century Gothic" w:cs="Arial"/>
        <w:sz w:val="16"/>
        <w:szCs w:val="16"/>
        <w:lang w:eastAsia="de-AT"/>
      </w:rPr>
      <w:t>office@it-fox.at</w:t>
    </w:r>
    <w:r w:rsidRPr="00981260">
      <w:rPr>
        <w:rFonts w:ascii="Century Gothic" w:eastAsia="Times New Roman" w:hAnsi="Century Gothic" w:cs="Arial"/>
        <w:sz w:val="16"/>
        <w:szCs w:val="16"/>
        <w:lang w:eastAsia="de-AT"/>
      </w:rPr>
      <w:tab/>
      <w:t>BIC: BSSWATWW</w:t>
    </w:r>
  </w:p>
  <w:p w:rsidR="00981260" w:rsidRPr="00981260" w:rsidRDefault="00981260" w:rsidP="007E706C">
    <w:pPr>
      <w:tabs>
        <w:tab w:val="left" w:pos="3969"/>
        <w:tab w:val="left" w:pos="7371"/>
      </w:tabs>
      <w:spacing w:line="240" w:lineRule="auto"/>
      <w:ind w:right="-646"/>
      <w:jc w:val="both"/>
      <w:rPr>
        <w:rFonts w:ascii="Century Gothic" w:eastAsia="Times New Roman" w:hAnsi="Century Gothic" w:cs="Arial"/>
        <w:sz w:val="16"/>
        <w:szCs w:val="16"/>
        <w:lang w:eastAsia="de-AT"/>
      </w:rPr>
    </w:pPr>
    <w:r w:rsidRPr="00981260">
      <w:rPr>
        <w:rFonts w:ascii="Century Gothic" w:eastAsia="Times New Roman" w:hAnsi="Century Gothic" w:cs="Arial"/>
        <w:sz w:val="16"/>
        <w:szCs w:val="16"/>
        <w:lang w:eastAsia="de-AT"/>
      </w:rPr>
      <w:t>Geschäftsführer: Stefan Groinig</w:t>
    </w:r>
  </w:p>
  <w:p w:rsidR="00981260" w:rsidRPr="00981260" w:rsidRDefault="00981260" w:rsidP="007E706C">
    <w:pPr>
      <w:tabs>
        <w:tab w:val="left" w:pos="3969"/>
        <w:tab w:val="left" w:pos="7371"/>
      </w:tabs>
      <w:spacing w:line="240" w:lineRule="auto"/>
      <w:ind w:right="-646"/>
      <w:jc w:val="both"/>
      <w:rPr>
        <w:rFonts w:ascii="Century Gothic" w:eastAsia="Times New Roman" w:hAnsi="Century Gothic" w:cs="Arial"/>
        <w:sz w:val="16"/>
        <w:szCs w:val="16"/>
        <w:lang w:eastAsia="de-AT"/>
      </w:rPr>
    </w:pPr>
    <w:proofErr w:type="spellStart"/>
    <w:r w:rsidRPr="00981260">
      <w:rPr>
        <w:rFonts w:ascii="Century Gothic" w:eastAsia="Times New Roman" w:hAnsi="Century Gothic" w:cs="Arial"/>
        <w:sz w:val="16"/>
        <w:szCs w:val="16"/>
        <w:lang w:eastAsia="de-AT"/>
      </w:rPr>
      <w:t>Firmenbuchnr</w:t>
    </w:r>
    <w:proofErr w:type="spellEnd"/>
    <w:r w:rsidRPr="00981260">
      <w:rPr>
        <w:rFonts w:ascii="Century Gothic" w:eastAsia="Times New Roman" w:hAnsi="Century Gothic" w:cs="Arial"/>
        <w:sz w:val="16"/>
        <w:szCs w:val="16"/>
        <w:lang w:eastAsia="de-AT"/>
      </w:rPr>
      <w:t>: FN 408 772b</w:t>
    </w:r>
  </w:p>
  <w:p w:rsidR="000615B5" w:rsidRDefault="000615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B0" w:rsidRDefault="00ED6BB0" w:rsidP="006B6CE6">
      <w:pPr>
        <w:spacing w:line="240" w:lineRule="auto"/>
      </w:pPr>
      <w:r>
        <w:separator/>
      </w:r>
    </w:p>
  </w:footnote>
  <w:footnote w:type="continuationSeparator" w:id="0">
    <w:p w:rsidR="00ED6BB0" w:rsidRDefault="00ED6BB0" w:rsidP="006B6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93" w:rsidRPr="00D65D81" w:rsidRDefault="00950E93" w:rsidP="00950E93">
    <w:pPr>
      <w:pStyle w:val="Kopfzeile"/>
      <w:tabs>
        <w:tab w:val="left" w:pos="495"/>
      </w:tabs>
      <w:rPr>
        <w:rFonts w:ascii="Century Gothic" w:hAnsi="Century Gothic"/>
        <w:sz w:val="16"/>
        <w:szCs w:val="16"/>
      </w:rPr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02911D0D" wp14:editId="14142277">
          <wp:simplePos x="0" y="0"/>
          <wp:positionH relativeFrom="column">
            <wp:posOffset>-709295</wp:posOffset>
          </wp:positionH>
          <wp:positionV relativeFrom="paragraph">
            <wp:posOffset>-278765</wp:posOffset>
          </wp:positionV>
          <wp:extent cx="2695575" cy="1598930"/>
          <wp:effectExtent l="0" t="0" r="9525" b="1270"/>
          <wp:wrapTight wrapText="bothSides">
            <wp:wrapPolygon edited="0">
              <wp:start x="0" y="0"/>
              <wp:lineTo x="0" y="1287"/>
              <wp:lineTo x="11296" y="4118"/>
              <wp:lineTo x="10838" y="4632"/>
              <wp:lineTo x="8701" y="8235"/>
              <wp:lineTo x="2137" y="11066"/>
              <wp:lineTo x="2137" y="15183"/>
              <wp:lineTo x="6259" y="16470"/>
              <wp:lineTo x="5343" y="19301"/>
              <wp:lineTo x="5801" y="20073"/>
              <wp:lineTo x="21218" y="21360"/>
              <wp:lineTo x="21524" y="21360"/>
              <wp:lineTo x="21524" y="0"/>
              <wp:lineTo x="0" y="0"/>
            </wp:wrapPolygon>
          </wp:wrapTight>
          <wp:docPr id="1" name="Grafik 1" descr="K:\3_Modul-3\REBO\FOX_LOGO_SW_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3_Modul-3\REBO\FOX_LOGO_SW_V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24"/>
                  <a:stretch/>
                </pic:blipFill>
                <pic:spPr bwMode="auto">
                  <a:xfrm>
                    <a:off x="0" y="0"/>
                    <a:ext cx="2695575" cy="159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>
      <w:rPr>
        <w:rFonts w:ascii="Century Gothic" w:hAnsi="Century Gothic"/>
        <w:sz w:val="16"/>
        <w:szCs w:val="16"/>
      </w:rPr>
      <w:tab/>
    </w:r>
    <w:r w:rsidRPr="00D65D81">
      <w:rPr>
        <w:rFonts w:ascii="Century Gothic" w:hAnsi="Century Gothic"/>
        <w:sz w:val="16"/>
        <w:szCs w:val="16"/>
      </w:rPr>
      <w:t>IT Fox</w:t>
    </w:r>
  </w:p>
  <w:p w:rsidR="00950E93" w:rsidRPr="00D65D81" w:rsidRDefault="00950E93" w:rsidP="00950E93">
    <w:pPr>
      <w:pStyle w:val="Kopfzeile"/>
      <w:tabs>
        <w:tab w:val="left" w:pos="495"/>
      </w:tabs>
      <w:jc w:val="right"/>
      <w:rPr>
        <w:rFonts w:ascii="Century Gothic" w:hAnsi="Century Gothic"/>
        <w:sz w:val="16"/>
        <w:szCs w:val="16"/>
      </w:rPr>
    </w:pPr>
    <w:r w:rsidRPr="00D65D81">
      <w:rPr>
        <w:rFonts w:ascii="Century Gothic" w:hAnsi="Century Gothic"/>
        <w:sz w:val="16"/>
        <w:szCs w:val="16"/>
      </w:rPr>
      <w:t xml:space="preserve">E-Mail: </w:t>
    </w:r>
    <w:hyperlink r:id="rId2" w:history="1">
      <w:r w:rsidRPr="00D65D81">
        <w:rPr>
          <w:rStyle w:val="Hyperlink"/>
          <w:rFonts w:ascii="Century Gothic" w:hAnsi="Century Gothic"/>
          <w:sz w:val="16"/>
          <w:szCs w:val="16"/>
        </w:rPr>
        <w:t>office@it-fox.at</w:t>
      </w:r>
    </w:hyperlink>
  </w:p>
  <w:p w:rsidR="00950E93" w:rsidRPr="00D65D81" w:rsidRDefault="00950E93" w:rsidP="00950E93">
    <w:pPr>
      <w:pStyle w:val="Kopfzeile"/>
      <w:tabs>
        <w:tab w:val="clear" w:pos="4536"/>
        <w:tab w:val="clear" w:pos="9072"/>
        <w:tab w:val="left" w:pos="495"/>
        <w:tab w:val="left" w:pos="2654"/>
      </w:tabs>
      <w:jc w:val="right"/>
      <w:rPr>
        <w:rStyle w:val="Hyperlink"/>
        <w:rFonts w:ascii="Century Gothic" w:hAnsi="Century Gothic"/>
        <w:sz w:val="16"/>
        <w:szCs w:val="16"/>
      </w:rPr>
    </w:pPr>
    <w:r w:rsidRPr="00D65D81">
      <w:rPr>
        <w:rFonts w:ascii="Century Gothic" w:hAnsi="Century Gothic"/>
        <w:sz w:val="16"/>
        <w:szCs w:val="16"/>
      </w:rPr>
      <w:t xml:space="preserve">Internet: </w:t>
    </w:r>
    <w:hyperlink r:id="rId3" w:history="1">
      <w:r w:rsidRPr="00D65D81">
        <w:rPr>
          <w:rStyle w:val="Hyperlink"/>
          <w:rFonts w:ascii="Century Gothic" w:hAnsi="Century Gothic"/>
          <w:sz w:val="16"/>
          <w:szCs w:val="16"/>
        </w:rPr>
        <w:t>www.it-fox.at</w:t>
      </w:r>
    </w:hyperlink>
  </w:p>
  <w:p w:rsidR="00950E93" w:rsidRPr="00D65D81" w:rsidRDefault="00950E93" w:rsidP="00950E93">
    <w:pPr>
      <w:pStyle w:val="Kopfzeile"/>
      <w:tabs>
        <w:tab w:val="left" w:pos="495"/>
      </w:tabs>
      <w:jc w:val="right"/>
      <w:rPr>
        <w:rFonts w:ascii="Century Gothic" w:hAnsi="Century Gothic"/>
        <w:color w:val="0000FF" w:themeColor="hyperlink"/>
        <w:sz w:val="16"/>
        <w:szCs w:val="16"/>
        <w:u w:val="single"/>
      </w:rPr>
    </w:pPr>
    <w:proofErr w:type="spellStart"/>
    <w:r w:rsidRPr="00D65D81">
      <w:rPr>
        <w:rFonts w:ascii="Century Gothic" w:eastAsia="Times New Roman" w:hAnsi="Century Gothic" w:cs="Arial"/>
        <w:sz w:val="16"/>
        <w:szCs w:val="16"/>
        <w:lang w:eastAsia="de-AT"/>
      </w:rPr>
      <w:t>Tel.Nr</w:t>
    </w:r>
    <w:proofErr w:type="spellEnd"/>
    <w:r w:rsidRPr="00D65D81">
      <w:rPr>
        <w:rFonts w:ascii="Century Gothic" w:eastAsia="Times New Roman" w:hAnsi="Century Gothic" w:cs="Arial"/>
        <w:sz w:val="16"/>
        <w:szCs w:val="16"/>
        <w:lang w:eastAsia="de-AT"/>
      </w:rPr>
      <w:t>.: +43 (01) 18 12 93 20</w:t>
    </w:r>
  </w:p>
  <w:p w:rsidR="00212F7B" w:rsidRPr="00D65D81" w:rsidRDefault="00212F7B">
    <w:pPr>
      <w:pStyle w:val="Kopfzeile"/>
      <w:jc w:val="right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60"/>
    <w:rsid w:val="00034263"/>
    <w:rsid w:val="00060FC8"/>
    <w:rsid w:val="000615B5"/>
    <w:rsid w:val="00071806"/>
    <w:rsid w:val="00097E85"/>
    <w:rsid w:val="000B3024"/>
    <w:rsid w:val="000B5838"/>
    <w:rsid w:val="000D142A"/>
    <w:rsid w:val="000E3775"/>
    <w:rsid w:val="00121D59"/>
    <w:rsid w:val="00123975"/>
    <w:rsid w:val="001A0103"/>
    <w:rsid w:val="001A23BC"/>
    <w:rsid w:val="001D26F4"/>
    <w:rsid w:val="00212F7B"/>
    <w:rsid w:val="00252EEF"/>
    <w:rsid w:val="00286A82"/>
    <w:rsid w:val="00293B0D"/>
    <w:rsid w:val="00293DC1"/>
    <w:rsid w:val="002D1F1C"/>
    <w:rsid w:val="00363B44"/>
    <w:rsid w:val="00383890"/>
    <w:rsid w:val="0039559B"/>
    <w:rsid w:val="003A6BEC"/>
    <w:rsid w:val="003A7351"/>
    <w:rsid w:val="003B4409"/>
    <w:rsid w:val="003C6285"/>
    <w:rsid w:val="003D7E02"/>
    <w:rsid w:val="003E1B2F"/>
    <w:rsid w:val="004D6647"/>
    <w:rsid w:val="005305B1"/>
    <w:rsid w:val="005E3040"/>
    <w:rsid w:val="005E7445"/>
    <w:rsid w:val="005F0DC4"/>
    <w:rsid w:val="006143D8"/>
    <w:rsid w:val="00654C95"/>
    <w:rsid w:val="0066540C"/>
    <w:rsid w:val="0067510B"/>
    <w:rsid w:val="0069410D"/>
    <w:rsid w:val="006B1D27"/>
    <w:rsid w:val="006B6CE6"/>
    <w:rsid w:val="006C26A9"/>
    <w:rsid w:val="00724BF0"/>
    <w:rsid w:val="00733115"/>
    <w:rsid w:val="00771699"/>
    <w:rsid w:val="0077259E"/>
    <w:rsid w:val="007A24C1"/>
    <w:rsid w:val="007C014D"/>
    <w:rsid w:val="007C6DA1"/>
    <w:rsid w:val="007E691C"/>
    <w:rsid w:val="007E706C"/>
    <w:rsid w:val="007E7F6E"/>
    <w:rsid w:val="00843F74"/>
    <w:rsid w:val="008B00FC"/>
    <w:rsid w:val="008D054A"/>
    <w:rsid w:val="008D55B4"/>
    <w:rsid w:val="008F5EA3"/>
    <w:rsid w:val="00910CFD"/>
    <w:rsid w:val="00950E93"/>
    <w:rsid w:val="00972E14"/>
    <w:rsid w:val="009749F9"/>
    <w:rsid w:val="00981260"/>
    <w:rsid w:val="009F5A07"/>
    <w:rsid w:val="00A039E4"/>
    <w:rsid w:val="00A1205E"/>
    <w:rsid w:val="00A33093"/>
    <w:rsid w:val="00A54E98"/>
    <w:rsid w:val="00AF63CD"/>
    <w:rsid w:val="00B006DC"/>
    <w:rsid w:val="00B00D14"/>
    <w:rsid w:val="00B1271D"/>
    <w:rsid w:val="00B33DA6"/>
    <w:rsid w:val="00B56E80"/>
    <w:rsid w:val="00B67FE2"/>
    <w:rsid w:val="00B74AA3"/>
    <w:rsid w:val="00B763BC"/>
    <w:rsid w:val="00B84296"/>
    <w:rsid w:val="00BE6EFA"/>
    <w:rsid w:val="00BF2CAB"/>
    <w:rsid w:val="00C0357F"/>
    <w:rsid w:val="00CA6BCD"/>
    <w:rsid w:val="00D65D81"/>
    <w:rsid w:val="00DC5BE2"/>
    <w:rsid w:val="00E03A28"/>
    <w:rsid w:val="00E25050"/>
    <w:rsid w:val="00E83CCB"/>
    <w:rsid w:val="00E942FB"/>
    <w:rsid w:val="00EB4F80"/>
    <w:rsid w:val="00ED6ADA"/>
    <w:rsid w:val="00ED6BB0"/>
    <w:rsid w:val="00F058C6"/>
    <w:rsid w:val="00F20F32"/>
    <w:rsid w:val="00F228F3"/>
    <w:rsid w:val="00F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81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81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-fox.at" TargetMode="External"/><Relationship Id="rId2" Type="http://schemas.openxmlformats.org/officeDocument/2006/relationships/hyperlink" Target="office@it-fox.at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roman\ITIN20\3_Modul-3\REBO\Vorlagen\Rechnung_v0.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CB2F3-8F85-4730-8894-762311CD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Rechnung_v0.1.dotx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BBRZ Reha GmbH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Gindl</dc:creator>
  <cp:lastModifiedBy>Claudia Stiglmayr</cp:lastModifiedBy>
  <cp:revision>13</cp:revision>
  <cp:lastPrinted>2014-01-22T10:44:00Z</cp:lastPrinted>
  <dcterms:created xsi:type="dcterms:W3CDTF">2016-04-04T07:16:00Z</dcterms:created>
  <dcterms:modified xsi:type="dcterms:W3CDTF">2016-06-02T11:09:00Z</dcterms:modified>
</cp:coreProperties>
</file>