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4637" w14:textId="19252A95" w:rsidR="004E137C" w:rsidRDefault="00AD3EC6" w:rsidP="00AD3EC6">
      <w:pPr>
        <w:pStyle w:val="Title"/>
        <w:jc w:val="center"/>
        <w:rPr>
          <w:b/>
          <w:bCs/>
          <w:lang w:val="en-US"/>
        </w:rPr>
      </w:pPr>
      <w:r w:rsidRPr="00AD3EC6">
        <w:rPr>
          <w:b/>
          <w:bCs/>
          <w:lang w:val="en-US"/>
        </w:rPr>
        <w:t>Referat despre OpenGL</w:t>
      </w:r>
    </w:p>
    <w:p w14:paraId="30A6F37F" w14:textId="77777777" w:rsidR="00AD3EC6" w:rsidRDefault="00AD3EC6" w:rsidP="00AD3EC6">
      <w:pPr>
        <w:rPr>
          <w:lang w:val="en-US"/>
        </w:rPr>
      </w:pPr>
    </w:p>
    <w:p w14:paraId="6FC331DB" w14:textId="33A75373" w:rsidR="00AD3EC6" w:rsidRDefault="00AD3EC6" w:rsidP="00AD3EC6">
      <w:pPr>
        <w:rPr>
          <w:rFonts w:ascii="Arial" w:hAnsi="Arial" w:cs="Arial"/>
        </w:rPr>
      </w:pPr>
      <w:r>
        <w:rPr>
          <w:lang w:val="en-US"/>
        </w:rPr>
        <w:tab/>
      </w:r>
      <w:r>
        <w:rPr>
          <w:rFonts w:ascii="Arial" w:hAnsi="Arial" w:cs="Arial"/>
          <w:lang w:val="en-US"/>
        </w:rPr>
        <w:t>OpenGL(Open Graphics Library) este a bibliotic</w:t>
      </w:r>
      <w:r>
        <w:rPr>
          <w:rFonts w:ascii="Arial" w:hAnsi="Arial" w:cs="Arial"/>
        </w:rPr>
        <w:t xml:space="preserve">ă de </w:t>
      </w:r>
      <w:r w:rsidR="00071C1D">
        <w:rPr>
          <w:rFonts w:ascii="Arial" w:hAnsi="Arial" w:cs="Arial"/>
        </w:rPr>
        <w:t>funcții</w:t>
      </w:r>
      <w:r>
        <w:rPr>
          <w:rFonts w:ascii="Arial" w:hAnsi="Arial" w:cs="Arial"/>
        </w:rPr>
        <w:t xml:space="preserve"> ce se utilizează la grafica pe calculator pentru crearea jocurilor, animațiilor etc. OpenGL este foarte răspândit în ziua de astăzi</w:t>
      </w:r>
      <w:r w:rsidR="00BE7AD6">
        <w:rPr>
          <w:rFonts w:ascii="Arial" w:hAnsi="Arial" w:cs="Arial"/>
        </w:rPr>
        <w:t xml:space="preserve"> fiind suportat de toate sistemele de operare</w:t>
      </w:r>
      <w:r>
        <w:rPr>
          <w:rFonts w:ascii="Arial" w:hAnsi="Arial" w:cs="Arial"/>
        </w:rPr>
        <w:t xml:space="preserve"> față de DirectX care este utilizat doar pentru sistemele ce rulează windows.</w:t>
      </w:r>
      <w:r w:rsidR="00BE7AD6">
        <w:rPr>
          <w:rFonts w:ascii="Arial" w:hAnsi="Arial" w:cs="Arial"/>
        </w:rPr>
        <w:t xml:space="preserve"> Acest API prezint</w:t>
      </w:r>
      <w:r w:rsidR="0038383F">
        <w:rPr>
          <w:rFonts w:ascii="Arial" w:hAnsi="Arial" w:cs="Arial"/>
        </w:rPr>
        <w:t>ă</w:t>
      </w:r>
      <w:r w:rsidR="00BE7AD6">
        <w:rPr>
          <w:rFonts w:ascii="Arial" w:hAnsi="Arial" w:cs="Arial"/>
        </w:rPr>
        <w:t xml:space="preserve"> programatorului un anumit set de funcții care permit utilizarea componentelor hardware a unui sistem pentru a genera scene 3D și 2D.</w:t>
      </w:r>
    </w:p>
    <w:p w14:paraId="3DD5478E" w14:textId="50AADA4F" w:rsidR="00BE7AD6" w:rsidRDefault="00BE7AD6" w:rsidP="00AD3EC6">
      <w:pPr>
        <w:rPr>
          <w:rFonts w:ascii="Arial" w:hAnsi="Arial" w:cs="Arial"/>
        </w:rPr>
      </w:pPr>
      <w:r>
        <w:rPr>
          <w:rFonts w:ascii="Arial" w:hAnsi="Arial" w:cs="Arial"/>
        </w:rPr>
        <w:tab/>
        <w:t>Punctele tari a lui OpenGL sunt portabilitatea, performanța</w:t>
      </w:r>
      <w:r w:rsidR="00CA1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și susținearea din partea comunității online. OpenGl este cross-platform adică poate fi </w:t>
      </w:r>
      <w:r w:rsidR="0038383F">
        <w:rPr>
          <w:rFonts w:ascii="Arial" w:hAnsi="Arial" w:cs="Arial"/>
        </w:rPr>
        <w:t>utilizat</w:t>
      </w:r>
      <w:r>
        <w:rPr>
          <w:rFonts w:ascii="Arial" w:hAnsi="Arial" w:cs="Arial"/>
        </w:rPr>
        <w:t xml:space="preserve"> în orice sistem indiferent de ce sistem de operare rulează</w:t>
      </w:r>
      <w:r w:rsidR="0038383F">
        <w:rPr>
          <w:rFonts w:ascii="Arial" w:hAnsi="Arial" w:cs="Arial"/>
        </w:rPr>
        <w:t xml:space="preserve">(Windows, Android, Linux, Mac, iOS etc.) </w:t>
      </w:r>
      <w:r w:rsidR="00CA1707">
        <w:rPr>
          <w:rFonts w:ascii="Arial" w:hAnsi="Arial" w:cs="Arial"/>
        </w:rPr>
        <w:t xml:space="preserve">Încă un punct important este performanța. OpenGL oferă o performanță foarte bună în grafica 3D. Totuși, cred că cel mai important aspect este că are o comunitate foarte puternică de programatori și resurse online precum tutoriale, documentație scrisă, forumuri etc. </w:t>
      </w:r>
    </w:p>
    <w:p w14:paraId="45509347" w14:textId="05AA4B60" w:rsidR="00F50A84" w:rsidRDefault="00CA1707" w:rsidP="00AD3EC6">
      <w:pPr>
        <w:rPr>
          <w:rFonts w:ascii="Arial" w:hAnsi="Arial" w:cs="Arial"/>
        </w:rPr>
      </w:pPr>
      <w:r>
        <w:rPr>
          <w:rFonts w:ascii="Arial" w:hAnsi="Arial" w:cs="Arial"/>
        </w:rPr>
        <w:tab/>
        <w:t>Punctele slabe a lui OpenGL sunt complexitatea lui</w:t>
      </w:r>
      <w:r w:rsidR="00F50A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fiind uneori foarte dificil pentru începători să lucreze direct cu hardware-ul</w:t>
      </w:r>
      <w:r w:rsidR="00F50A84">
        <w:rPr>
          <w:rFonts w:ascii="Arial" w:hAnsi="Arial" w:cs="Arial"/>
        </w:rPr>
        <w:t>, interfața învechită ce păstrează un cumul de funcții mai bechi ce nu pot fi optimizate pentru cerințele actuale. În această privință, DirectX este uneori mai superior decăt OpenGL și l</w:t>
      </w:r>
      <w:r w:rsidR="00F50A84" w:rsidRPr="00F50A84">
        <w:rPr>
          <w:rFonts w:ascii="Arial" w:hAnsi="Arial" w:cs="Arial"/>
        </w:rPr>
        <w:t xml:space="preserve">ipsa de </w:t>
      </w:r>
      <w:r w:rsidR="00F50A84">
        <w:rPr>
          <w:rFonts w:ascii="Arial" w:hAnsi="Arial" w:cs="Arial"/>
        </w:rPr>
        <w:t>a</w:t>
      </w:r>
      <w:r w:rsidR="00F50A84" w:rsidRPr="00F50A84">
        <w:rPr>
          <w:rFonts w:ascii="Arial" w:hAnsi="Arial" w:cs="Arial"/>
        </w:rPr>
        <w:t>bstractizare</w:t>
      </w:r>
      <w:r w:rsidR="00F50A84">
        <w:rPr>
          <w:rFonts w:ascii="Arial" w:hAnsi="Arial" w:cs="Arial"/>
        </w:rPr>
        <w:t>.</w:t>
      </w:r>
      <w:r w:rsidR="00F50A84" w:rsidRPr="00F50A84">
        <w:rPr>
          <w:rFonts w:ascii="Arial" w:hAnsi="Arial" w:cs="Arial"/>
        </w:rPr>
        <w:t xml:space="preserve"> OpenGL oferă control detaliat, dar acest lucru înseamnă că </w:t>
      </w:r>
      <w:r w:rsidR="00F50A84">
        <w:rPr>
          <w:rFonts w:ascii="Arial" w:hAnsi="Arial" w:cs="Arial"/>
        </w:rPr>
        <w:t>programatorii</w:t>
      </w:r>
      <w:r w:rsidR="00F50A84" w:rsidRPr="00F50A84">
        <w:rPr>
          <w:rFonts w:ascii="Arial" w:hAnsi="Arial" w:cs="Arial"/>
        </w:rPr>
        <w:t xml:space="preserve"> trebuie să scrie mult cod pentru sarcini comune. Acest lucru poate duce la dezvoltare mai îndelungată și mai complexă.</w:t>
      </w:r>
    </w:p>
    <w:p w14:paraId="6B957A80" w14:textId="6FDD8C4F" w:rsidR="00F50A84" w:rsidRPr="00AD3EC6" w:rsidRDefault="00F50A84" w:rsidP="00AD3E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33229" w:rsidRPr="00D33229">
        <w:rPr>
          <w:rFonts w:ascii="Arial" w:hAnsi="Arial" w:cs="Arial"/>
        </w:rPr>
        <w:t>OpenGL folosește un model de automat cu stări finite pentru a gestiona starea sa internă și a procesa comenzi de desenare.</w:t>
      </w:r>
      <w:r w:rsidR="00D33229">
        <w:rPr>
          <w:rFonts w:ascii="Arial" w:hAnsi="Arial" w:cs="Arial"/>
        </w:rPr>
        <w:t xml:space="preserve"> </w:t>
      </w:r>
      <w:r w:rsidR="00D33229" w:rsidRPr="00D33229">
        <w:rPr>
          <w:rFonts w:ascii="Arial" w:hAnsi="Arial" w:cs="Arial"/>
        </w:rPr>
        <w:t>Fiecare apel la OpenGL setează o serie de stări, cum ar fi matricea de proiecție sau matricea de modelare, și apoi generează grafică pe baza acestor stări. De exemplu, pentru a desena un triunghi, programatorul trebuie să specifice starea OpenGL, inclusiv vârfurile triunghiului, texturile, shader-urile și multe altele.</w:t>
      </w:r>
      <w:r w:rsidR="00D33229">
        <w:rPr>
          <w:rFonts w:ascii="Arial" w:hAnsi="Arial" w:cs="Arial"/>
        </w:rPr>
        <w:t xml:space="preserve"> </w:t>
      </w:r>
      <w:r w:rsidR="00D33229" w:rsidRPr="00D33229">
        <w:rPr>
          <w:rFonts w:ascii="Arial" w:hAnsi="Arial" w:cs="Arial"/>
        </w:rPr>
        <w:t xml:space="preserve">Acest </w:t>
      </w:r>
      <w:r w:rsidR="00D33229">
        <w:rPr>
          <w:rFonts w:ascii="Arial" w:hAnsi="Arial" w:cs="Arial"/>
        </w:rPr>
        <w:t>aspect</w:t>
      </w:r>
      <w:r w:rsidR="00D33229" w:rsidRPr="00D33229">
        <w:rPr>
          <w:rFonts w:ascii="Arial" w:hAnsi="Arial" w:cs="Arial"/>
        </w:rPr>
        <w:t xml:space="preserve"> are avantaje și dezavantaje. Pe de o parte, oferă programatorilor un nivel ridicat de control asupra procesului de randare, permițându-le să creeze efecte complexe</w:t>
      </w:r>
      <w:r w:rsidR="00D33229">
        <w:rPr>
          <w:rFonts w:ascii="Arial" w:hAnsi="Arial" w:cs="Arial"/>
        </w:rPr>
        <w:t xml:space="preserve"> iar</w:t>
      </w:r>
      <w:r w:rsidR="00D33229" w:rsidRPr="00D33229">
        <w:rPr>
          <w:rFonts w:ascii="Arial" w:hAnsi="Arial" w:cs="Arial"/>
        </w:rPr>
        <w:t xml:space="preserve"> </w:t>
      </w:r>
      <w:r w:rsidR="00D33229">
        <w:rPr>
          <w:rFonts w:ascii="Arial" w:hAnsi="Arial" w:cs="Arial"/>
        </w:rPr>
        <w:t>p</w:t>
      </w:r>
      <w:r w:rsidR="00D33229" w:rsidRPr="00D33229">
        <w:rPr>
          <w:rFonts w:ascii="Arial" w:hAnsi="Arial" w:cs="Arial"/>
        </w:rPr>
        <w:t>e de altă parte, gestionarea corectă a stărilor OpenGL poate fi complicată și greșelile pot avea un impact</w:t>
      </w:r>
      <w:r w:rsidR="00D33229">
        <w:rPr>
          <w:rFonts w:ascii="Arial" w:hAnsi="Arial" w:cs="Arial"/>
        </w:rPr>
        <w:t xml:space="preserve"> mare</w:t>
      </w:r>
      <w:r w:rsidR="00D33229" w:rsidRPr="00D33229">
        <w:rPr>
          <w:rFonts w:ascii="Arial" w:hAnsi="Arial" w:cs="Arial"/>
        </w:rPr>
        <w:t xml:space="preserve"> asupra performanței.</w:t>
      </w:r>
    </w:p>
    <w:sectPr w:rsidR="00F50A84" w:rsidRPr="00AD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B"/>
    <w:rsid w:val="00071C1D"/>
    <w:rsid w:val="0038383F"/>
    <w:rsid w:val="004E137C"/>
    <w:rsid w:val="00AD3EC6"/>
    <w:rsid w:val="00BE7AD6"/>
    <w:rsid w:val="00BF7EEB"/>
    <w:rsid w:val="00CA1707"/>
    <w:rsid w:val="00D33229"/>
    <w:rsid w:val="00F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D04D"/>
  <w15:chartTrackingRefBased/>
  <w15:docId w15:val="{73902962-8FEB-4E1F-952A-72DEB43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338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Rosca</dc:creator>
  <cp:keywords/>
  <dc:description/>
  <cp:lastModifiedBy>Stefan Rosca</cp:lastModifiedBy>
  <cp:revision>3</cp:revision>
  <dcterms:created xsi:type="dcterms:W3CDTF">2023-10-14T17:42:00Z</dcterms:created>
  <dcterms:modified xsi:type="dcterms:W3CDTF">2023-10-14T20:40:00Z</dcterms:modified>
</cp:coreProperties>
</file>