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4"/>
          <w:szCs w:val="22"/>
          <w:lang w:val="sk-SK"/>
        </w:rPr>
        <w:id w:val="1986194164"/>
        <w:docPartObj>
          <w:docPartGallery w:val="Table of Contents"/>
          <w:docPartUnique/>
        </w:docPartObj>
      </w:sdtPr>
      <w:sdtEndPr>
        <w:rPr>
          <w:rFonts w:ascii="Palatino Linotype" w:hAnsi="Palatino Linotype"/>
          <w:b/>
          <w:bCs/>
          <w:noProof/>
          <w:sz w:val="22"/>
        </w:rPr>
      </w:sdtEndPr>
      <w:sdtContent>
        <w:p w:rsidR="00A624F0" w:rsidRDefault="00724FF4" w:rsidP="00D86ACF">
          <w:pPr>
            <w:pStyle w:val="TOCHeading"/>
            <w:spacing w:line="360" w:lineRule="auto"/>
            <w:jc w:val="both"/>
          </w:pPr>
          <w:r>
            <w:t>Obsah</w:t>
          </w:r>
        </w:p>
        <w:p w:rsidR="00724FF4" w:rsidRPr="00724FF4" w:rsidRDefault="00724FF4" w:rsidP="00D86ACF">
          <w:pPr>
            <w:spacing w:line="360" w:lineRule="auto"/>
            <w:jc w:val="both"/>
            <w:rPr>
              <w:lang w:val="en-US"/>
            </w:rPr>
          </w:pPr>
        </w:p>
        <w:p w:rsidR="00FF1573" w:rsidRDefault="00A624F0">
          <w:pPr>
            <w:pStyle w:val="TOC1"/>
            <w:tabs>
              <w:tab w:val="right" w:leader="dot" w:pos="9736"/>
            </w:tabs>
            <w:rPr>
              <w:rFonts w:eastAsiaTheme="minorEastAsia"/>
              <w:noProof/>
              <w:lang w:val="cs-CZ" w:eastAsia="cs-CZ"/>
            </w:rPr>
          </w:pPr>
          <w:r>
            <w:fldChar w:fldCharType="begin"/>
          </w:r>
          <w:r>
            <w:instrText xml:space="preserve"> TOC \o "1-3" \h \z \u </w:instrText>
          </w:r>
          <w:r>
            <w:fldChar w:fldCharType="separate"/>
          </w:r>
          <w:hyperlink w:anchor="_Toc418784634" w:history="1">
            <w:r w:rsidR="00FF1573" w:rsidRPr="00BF517B">
              <w:rPr>
                <w:rStyle w:val="Hyperlink"/>
                <w:noProof/>
                <w:lang w:val="cs-CZ"/>
              </w:rPr>
              <w:t>A. Cíle aplikace</w:t>
            </w:r>
            <w:r w:rsidR="00FF1573">
              <w:rPr>
                <w:noProof/>
                <w:webHidden/>
              </w:rPr>
              <w:tab/>
            </w:r>
            <w:r w:rsidR="00FF1573">
              <w:rPr>
                <w:noProof/>
                <w:webHidden/>
              </w:rPr>
              <w:fldChar w:fldCharType="begin"/>
            </w:r>
            <w:r w:rsidR="00FF1573">
              <w:rPr>
                <w:noProof/>
                <w:webHidden/>
              </w:rPr>
              <w:instrText xml:space="preserve"> PAGEREF _Toc418784634 \h </w:instrText>
            </w:r>
            <w:r w:rsidR="00FF1573">
              <w:rPr>
                <w:noProof/>
                <w:webHidden/>
              </w:rPr>
            </w:r>
            <w:r w:rsidR="00FF1573">
              <w:rPr>
                <w:noProof/>
                <w:webHidden/>
              </w:rPr>
              <w:fldChar w:fldCharType="separate"/>
            </w:r>
            <w:r w:rsidR="00FF1573">
              <w:rPr>
                <w:noProof/>
                <w:webHidden/>
              </w:rPr>
              <w:t>4</w:t>
            </w:r>
            <w:r w:rsidR="00FF1573">
              <w:rPr>
                <w:noProof/>
                <w:webHidden/>
              </w:rPr>
              <w:fldChar w:fldCharType="end"/>
            </w:r>
          </w:hyperlink>
        </w:p>
        <w:p w:rsidR="00FF1573" w:rsidRDefault="005E28EE">
          <w:pPr>
            <w:pStyle w:val="TOC2"/>
            <w:tabs>
              <w:tab w:val="right" w:leader="dot" w:pos="9736"/>
            </w:tabs>
            <w:rPr>
              <w:rFonts w:eastAsiaTheme="minorEastAsia"/>
              <w:noProof/>
              <w:lang w:val="cs-CZ" w:eastAsia="cs-CZ"/>
            </w:rPr>
          </w:pPr>
          <w:hyperlink w:anchor="_Toc418784635" w:history="1">
            <w:r w:rsidR="00FF1573" w:rsidRPr="00BF517B">
              <w:rPr>
                <w:rStyle w:val="Hyperlink"/>
                <w:noProof/>
                <w:lang w:val="cs-CZ"/>
              </w:rPr>
              <w:t>Cíle-řešení:</w:t>
            </w:r>
            <w:r w:rsidR="00FF1573">
              <w:rPr>
                <w:noProof/>
                <w:webHidden/>
              </w:rPr>
              <w:tab/>
            </w:r>
            <w:r w:rsidR="00FF1573">
              <w:rPr>
                <w:noProof/>
                <w:webHidden/>
              </w:rPr>
              <w:fldChar w:fldCharType="begin"/>
            </w:r>
            <w:r w:rsidR="00FF1573">
              <w:rPr>
                <w:noProof/>
                <w:webHidden/>
              </w:rPr>
              <w:instrText xml:space="preserve"> PAGEREF _Toc418784635 \h </w:instrText>
            </w:r>
            <w:r w:rsidR="00FF1573">
              <w:rPr>
                <w:noProof/>
                <w:webHidden/>
              </w:rPr>
            </w:r>
            <w:r w:rsidR="00FF1573">
              <w:rPr>
                <w:noProof/>
                <w:webHidden/>
              </w:rPr>
              <w:fldChar w:fldCharType="separate"/>
            </w:r>
            <w:r w:rsidR="00FF1573">
              <w:rPr>
                <w:noProof/>
                <w:webHidden/>
              </w:rPr>
              <w:t>5</w:t>
            </w:r>
            <w:r w:rsidR="00FF1573">
              <w:rPr>
                <w:noProof/>
                <w:webHidden/>
              </w:rPr>
              <w:fldChar w:fldCharType="end"/>
            </w:r>
          </w:hyperlink>
        </w:p>
        <w:p w:rsidR="00FF1573" w:rsidRDefault="005E28EE">
          <w:pPr>
            <w:pStyle w:val="TOC2"/>
            <w:tabs>
              <w:tab w:val="right" w:leader="dot" w:pos="9736"/>
            </w:tabs>
            <w:rPr>
              <w:rFonts w:eastAsiaTheme="minorEastAsia"/>
              <w:noProof/>
              <w:lang w:val="cs-CZ" w:eastAsia="cs-CZ"/>
            </w:rPr>
          </w:pPr>
          <w:hyperlink w:anchor="_Toc418784636" w:history="1">
            <w:r w:rsidR="00FF1573" w:rsidRPr="00BF517B">
              <w:rPr>
                <w:rStyle w:val="Hyperlink"/>
                <w:noProof/>
                <w:lang w:val="cs-CZ"/>
              </w:rPr>
              <w:t>Úroveň technických detailů:</w:t>
            </w:r>
            <w:r w:rsidR="00FF1573">
              <w:rPr>
                <w:noProof/>
                <w:webHidden/>
              </w:rPr>
              <w:tab/>
            </w:r>
            <w:r w:rsidR="00FF1573">
              <w:rPr>
                <w:noProof/>
                <w:webHidden/>
              </w:rPr>
              <w:fldChar w:fldCharType="begin"/>
            </w:r>
            <w:r w:rsidR="00FF1573">
              <w:rPr>
                <w:noProof/>
                <w:webHidden/>
              </w:rPr>
              <w:instrText xml:space="preserve"> PAGEREF _Toc418784636 \h </w:instrText>
            </w:r>
            <w:r w:rsidR="00FF1573">
              <w:rPr>
                <w:noProof/>
                <w:webHidden/>
              </w:rPr>
            </w:r>
            <w:r w:rsidR="00FF1573">
              <w:rPr>
                <w:noProof/>
                <w:webHidden/>
              </w:rPr>
              <w:fldChar w:fldCharType="separate"/>
            </w:r>
            <w:r w:rsidR="00FF1573">
              <w:rPr>
                <w:noProof/>
                <w:webHidden/>
              </w:rPr>
              <w:t>7</w:t>
            </w:r>
            <w:r w:rsidR="00FF1573">
              <w:rPr>
                <w:noProof/>
                <w:webHidden/>
              </w:rPr>
              <w:fldChar w:fldCharType="end"/>
            </w:r>
          </w:hyperlink>
        </w:p>
        <w:p w:rsidR="00FF1573" w:rsidRDefault="005E28EE">
          <w:pPr>
            <w:pStyle w:val="TOC2"/>
            <w:tabs>
              <w:tab w:val="right" w:leader="dot" w:pos="9736"/>
            </w:tabs>
            <w:rPr>
              <w:rFonts w:eastAsiaTheme="minorEastAsia"/>
              <w:noProof/>
              <w:lang w:val="cs-CZ" w:eastAsia="cs-CZ"/>
            </w:rPr>
          </w:pPr>
          <w:hyperlink w:anchor="_Toc418784637" w:history="1">
            <w:r w:rsidR="00FF1573" w:rsidRPr="00BF517B">
              <w:rPr>
                <w:rStyle w:val="Hyperlink"/>
                <w:noProof/>
                <w:lang w:val="cs-CZ"/>
              </w:rPr>
              <w:t>Priorita cílů (požadavků)</w:t>
            </w:r>
            <w:r w:rsidR="00FF1573">
              <w:rPr>
                <w:noProof/>
                <w:webHidden/>
              </w:rPr>
              <w:tab/>
            </w:r>
            <w:r w:rsidR="00FF1573">
              <w:rPr>
                <w:noProof/>
                <w:webHidden/>
              </w:rPr>
              <w:fldChar w:fldCharType="begin"/>
            </w:r>
            <w:r w:rsidR="00FF1573">
              <w:rPr>
                <w:noProof/>
                <w:webHidden/>
              </w:rPr>
              <w:instrText xml:space="preserve"> PAGEREF _Toc418784637 \h </w:instrText>
            </w:r>
            <w:r w:rsidR="00FF1573">
              <w:rPr>
                <w:noProof/>
                <w:webHidden/>
              </w:rPr>
            </w:r>
            <w:r w:rsidR="00FF1573">
              <w:rPr>
                <w:noProof/>
                <w:webHidden/>
              </w:rPr>
              <w:fldChar w:fldCharType="separate"/>
            </w:r>
            <w:r w:rsidR="00FF1573">
              <w:rPr>
                <w:noProof/>
                <w:webHidden/>
              </w:rPr>
              <w:t>8</w:t>
            </w:r>
            <w:r w:rsidR="00FF1573">
              <w:rPr>
                <w:noProof/>
                <w:webHidden/>
              </w:rPr>
              <w:fldChar w:fldCharType="end"/>
            </w:r>
          </w:hyperlink>
        </w:p>
        <w:p w:rsidR="00FF1573" w:rsidRDefault="005E28EE">
          <w:pPr>
            <w:pStyle w:val="TOC1"/>
            <w:tabs>
              <w:tab w:val="right" w:leader="dot" w:pos="9736"/>
            </w:tabs>
            <w:rPr>
              <w:rFonts w:eastAsiaTheme="minorEastAsia"/>
              <w:noProof/>
              <w:lang w:val="cs-CZ" w:eastAsia="cs-CZ"/>
            </w:rPr>
          </w:pPr>
          <w:hyperlink w:anchor="_Toc418784638" w:history="1">
            <w:r w:rsidR="00FF1573" w:rsidRPr="00BF517B">
              <w:rPr>
                <w:rStyle w:val="Hyperlink"/>
                <w:noProof/>
                <w:lang w:val="cs-CZ"/>
              </w:rPr>
              <w:t>B. Uživatelé a lidský faktor</w:t>
            </w:r>
            <w:r w:rsidR="00FF1573">
              <w:rPr>
                <w:noProof/>
                <w:webHidden/>
              </w:rPr>
              <w:tab/>
            </w:r>
            <w:r w:rsidR="00FF1573">
              <w:rPr>
                <w:noProof/>
                <w:webHidden/>
              </w:rPr>
              <w:fldChar w:fldCharType="begin"/>
            </w:r>
            <w:r w:rsidR="00FF1573">
              <w:rPr>
                <w:noProof/>
                <w:webHidden/>
              </w:rPr>
              <w:instrText xml:space="preserve"> PAGEREF _Toc418784638 \h </w:instrText>
            </w:r>
            <w:r w:rsidR="00FF1573">
              <w:rPr>
                <w:noProof/>
                <w:webHidden/>
              </w:rPr>
            </w:r>
            <w:r w:rsidR="00FF1573">
              <w:rPr>
                <w:noProof/>
                <w:webHidden/>
              </w:rPr>
              <w:fldChar w:fldCharType="separate"/>
            </w:r>
            <w:r w:rsidR="00FF1573">
              <w:rPr>
                <w:noProof/>
                <w:webHidden/>
              </w:rPr>
              <w:t>10</w:t>
            </w:r>
            <w:r w:rsidR="00FF1573">
              <w:rPr>
                <w:noProof/>
                <w:webHidden/>
              </w:rPr>
              <w:fldChar w:fldCharType="end"/>
            </w:r>
          </w:hyperlink>
        </w:p>
        <w:p w:rsidR="00FF1573" w:rsidRDefault="005E28EE">
          <w:pPr>
            <w:pStyle w:val="TOC1"/>
            <w:tabs>
              <w:tab w:val="right" w:leader="dot" w:pos="9736"/>
            </w:tabs>
            <w:rPr>
              <w:rFonts w:eastAsiaTheme="minorEastAsia"/>
              <w:noProof/>
              <w:lang w:val="cs-CZ" w:eastAsia="cs-CZ"/>
            </w:rPr>
          </w:pPr>
          <w:hyperlink w:anchor="_Toc418784639" w:history="1">
            <w:r w:rsidR="00FF1573" w:rsidRPr="00BF517B">
              <w:rPr>
                <w:rStyle w:val="Hyperlink"/>
                <w:noProof/>
                <w:lang w:val="cs-CZ"/>
              </w:rPr>
              <w:t>C. Návrh řešení.</w:t>
            </w:r>
            <w:r w:rsidR="00FF1573">
              <w:rPr>
                <w:noProof/>
                <w:webHidden/>
              </w:rPr>
              <w:tab/>
            </w:r>
            <w:r w:rsidR="00FF1573">
              <w:rPr>
                <w:noProof/>
                <w:webHidden/>
              </w:rPr>
              <w:fldChar w:fldCharType="begin"/>
            </w:r>
            <w:r w:rsidR="00FF1573">
              <w:rPr>
                <w:noProof/>
                <w:webHidden/>
              </w:rPr>
              <w:instrText xml:space="preserve"> PAGEREF _Toc418784639 \h </w:instrText>
            </w:r>
            <w:r w:rsidR="00FF1573">
              <w:rPr>
                <w:noProof/>
                <w:webHidden/>
              </w:rPr>
            </w:r>
            <w:r w:rsidR="00FF1573">
              <w:rPr>
                <w:noProof/>
                <w:webHidden/>
              </w:rPr>
              <w:fldChar w:fldCharType="separate"/>
            </w:r>
            <w:r w:rsidR="00FF1573">
              <w:rPr>
                <w:noProof/>
                <w:webHidden/>
              </w:rPr>
              <w:t>11</w:t>
            </w:r>
            <w:r w:rsidR="00FF1573">
              <w:rPr>
                <w:noProof/>
                <w:webHidden/>
              </w:rPr>
              <w:fldChar w:fldCharType="end"/>
            </w:r>
          </w:hyperlink>
        </w:p>
        <w:p w:rsidR="00FF1573" w:rsidRDefault="005E28EE">
          <w:pPr>
            <w:pStyle w:val="TOC2"/>
            <w:tabs>
              <w:tab w:val="right" w:leader="dot" w:pos="9736"/>
            </w:tabs>
            <w:rPr>
              <w:rFonts w:eastAsiaTheme="minorEastAsia"/>
              <w:noProof/>
              <w:lang w:val="cs-CZ" w:eastAsia="cs-CZ"/>
            </w:rPr>
          </w:pPr>
          <w:hyperlink w:anchor="_Toc418784640" w:history="1">
            <w:r w:rsidR="00FF1573" w:rsidRPr="00BF517B">
              <w:rPr>
                <w:rStyle w:val="Hyperlink"/>
                <w:noProof/>
                <w:lang w:val="cs-CZ"/>
              </w:rPr>
              <w:t>Ukládání dat.</w:t>
            </w:r>
            <w:r w:rsidR="00FF1573">
              <w:rPr>
                <w:noProof/>
                <w:webHidden/>
              </w:rPr>
              <w:tab/>
            </w:r>
            <w:r w:rsidR="00FF1573">
              <w:rPr>
                <w:noProof/>
                <w:webHidden/>
              </w:rPr>
              <w:fldChar w:fldCharType="begin"/>
            </w:r>
            <w:r w:rsidR="00FF1573">
              <w:rPr>
                <w:noProof/>
                <w:webHidden/>
              </w:rPr>
              <w:instrText xml:space="preserve"> PAGEREF _Toc418784640 \h </w:instrText>
            </w:r>
            <w:r w:rsidR="00FF1573">
              <w:rPr>
                <w:noProof/>
                <w:webHidden/>
              </w:rPr>
            </w:r>
            <w:r w:rsidR="00FF1573">
              <w:rPr>
                <w:noProof/>
                <w:webHidden/>
              </w:rPr>
              <w:fldChar w:fldCharType="separate"/>
            </w:r>
            <w:r w:rsidR="00FF1573">
              <w:rPr>
                <w:noProof/>
                <w:webHidden/>
              </w:rPr>
              <w:t>11</w:t>
            </w:r>
            <w:r w:rsidR="00FF1573">
              <w:rPr>
                <w:noProof/>
                <w:webHidden/>
              </w:rPr>
              <w:fldChar w:fldCharType="end"/>
            </w:r>
          </w:hyperlink>
        </w:p>
        <w:p w:rsidR="00FF1573" w:rsidRDefault="005E28EE">
          <w:pPr>
            <w:pStyle w:val="TOC2"/>
            <w:tabs>
              <w:tab w:val="right" w:leader="dot" w:pos="9736"/>
            </w:tabs>
            <w:rPr>
              <w:rFonts w:eastAsiaTheme="minorEastAsia"/>
              <w:noProof/>
              <w:lang w:val="cs-CZ" w:eastAsia="cs-CZ"/>
            </w:rPr>
          </w:pPr>
          <w:hyperlink w:anchor="_Toc418784641" w:history="1">
            <w:r w:rsidR="00FF1573" w:rsidRPr="00BF517B">
              <w:rPr>
                <w:rStyle w:val="Hyperlink"/>
                <w:noProof/>
                <w:lang w:val="cs-CZ"/>
              </w:rPr>
              <w:t>Uchovávání vnitřní historie, tj. historie akcí apod.</w:t>
            </w:r>
            <w:r w:rsidR="00FF1573">
              <w:rPr>
                <w:noProof/>
                <w:webHidden/>
              </w:rPr>
              <w:tab/>
            </w:r>
            <w:r w:rsidR="00FF1573">
              <w:rPr>
                <w:noProof/>
                <w:webHidden/>
              </w:rPr>
              <w:fldChar w:fldCharType="begin"/>
            </w:r>
            <w:r w:rsidR="00FF1573">
              <w:rPr>
                <w:noProof/>
                <w:webHidden/>
              </w:rPr>
              <w:instrText xml:space="preserve"> PAGEREF _Toc418784641 \h </w:instrText>
            </w:r>
            <w:r w:rsidR="00FF1573">
              <w:rPr>
                <w:noProof/>
                <w:webHidden/>
              </w:rPr>
            </w:r>
            <w:r w:rsidR="00FF1573">
              <w:rPr>
                <w:noProof/>
                <w:webHidden/>
              </w:rPr>
              <w:fldChar w:fldCharType="separate"/>
            </w:r>
            <w:r w:rsidR="00FF1573">
              <w:rPr>
                <w:noProof/>
                <w:webHidden/>
              </w:rPr>
              <w:t>11</w:t>
            </w:r>
            <w:r w:rsidR="00FF1573">
              <w:rPr>
                <w:noProof/>
                <w:webHidden/>
              </w:rPr>
              <w:fldChar w:fldCharType="end"/>
            </w:r>
          </w:hyperlink>
        </w:p>
        <w:p w:rsidR="00FF1573" w:rsidRDefault="005E28EE">
          <w:pPr>
            <w:pStyle w:val="TOC2"/>
            <w:tabs>
              <w:tab w:val="right" w:leader="dot" w:pos="9736"/>
            </w:tabs>
            <w:rPr>
              <w:rFonts w:eastAsiaTheme="minorEastAsia"/>
              <w:noProof/>
              <w:lang w:val="cs-CZ" w:eastAsia="cs-CZ"/>
            </w:rPr>
          </w:pPr>
          <w:hyperlink w:anchor="_Toc418784642" w:history="1">
            <w:r w:rsidR="00FF1573" w:rsidRPr="00BF517B">
              <w:rPr>
                <w:rStyle w:val="Hyperlink"/>
                <w:noProof/>
                <w:lang w:val="cs-CZ"/>
              </w:rPr>
              <w:t>Spravovatelnost systému</w:t>
            </w:r>
            <w:r w:rsidR="00FF1573">
              <w:rPr>
                <w:noProof/>
                <w:webHidden/>
              </w:rPr>
              <w:tab/>
            </w:r>
            <w:r w:rsidR="00FF1573">
              <w:rPr>
                <w:noProof/>
                <w:webHidden/>
              </w:rPr>
              <w:fldChar w:fldCharType="begin"/>
            </w:r>
            <w:r w:rsidR="00FF1573">
              <w:rPr>
                <w:noProof/>
                <w:webHidden/>
              </w:rPr>
              <w:instrText xml:space="preserve"> PAGEREF _Toc418784642 \h </w:instrText>
            </w:r>
            <w:r w:rsidR="00FF1573">
              <w:rPr>
                <w:noProof/>
                <w:webHidden/>
              </w:rPr>
            </w:r>
            <w:r w:rsidR="00FF1573">
              <w:rPr>
                <w:noProof/>
                <w:webHidden/>
              </w:rPr>
              <w:fldChar w:fldCharType="separate"/>
            </w:r>
            <w:r w:rsidR="00FF1573">
              <w:rPr>
                <w:noProof/>
                <w:webHidden/>
              </w:rPr>
              <w:t>11</w:t>
            </w:r>
            <w:r w:rsidR="00FF1573">
              <w:rPr>
                <w:noProof/>
                <w:webHidden/>
              </w:rPr>
              <w:fldChar w:fldCharType="end"/>
            </w:r>
          </w:hyperlink>
        </w:p>
        <w:p w:rsidR="00FF1573" w:rsidRDefault="005E28EE">
          <w:pPr>
            <w:pStyle w:val="TOC3"/>
            <w:tabs>
              <w:tab w:val="right" w:leader="dot" w:pos="9736"/>
            </w:tabs>
            <w:rPr>
              <w:rFonts w:eastAsiaTheme="minorEastAsia"/>
              <w:noProof/>
              <w:lang w:val="cs-CZ" w:eastAsia="cs-CZ"/>
            </w:rPr>
          </w:pPr>
          <w:hyperlink w:anchor="_Toc418784643" w:history="1">
            <w:r w:rsidR="00FF1573" w:rsidRPr="00BF517B">
              <w:rPr>
                <w:rStyle w:val="Hyperlink"/>
                <w:noProof/>
              </w:rPr>
              <w:t>Přihlašování</w:t>
            </w:r>
            <w:r w:rsidR="00FF1573">
              <w:rPr>
                <w:noProof/>
                <w:webHidden/>
              </w:rPr>
              <w:tab/>
            </w:r>
            <w:r w:rsidR="00FF1573">
              <w:rPr>
                <w:noProof/>
                <w:webHidden/>
              </w:rPr>
              <w:fldChar w:fldCharType="begin"/>
            </w:r>
            <w:r w:rsidR="00FF1573">
              <w:rPr>
                <w:noProof/>
                <w:webHidden/>
              </w:rPr>
              <w:instrText xml:space="preserve"> PAGEREF _Toc418784643 \h </w:instrText>
            </w:r>
            <w:r w:rsidR="00FF1573">
              <w:rPr>
                <w:noProof/>
                <w:webHidden/>
              </w:rPr>
            </w:r>
            <w:r w:rsidR="00FF1573">
              <w:rPr>
                <w:noProof/>
                <w:webHidden/>
              </w:rPr>
              <w:fldChar w:fldCharType="separate"/>
            </w:r>
            <w:r w:rsidR="00FF1573">
              <w:rPr>
                <w:noProof/>
                <w:webHidden/>
              </w:rPr>
              <w:t>12</w:t>
            </w:r>
            <w:r w:rsidR="00FF1573">
              <w:rPr>
                <w:noProof/>
                <w:webHidden/>
              </w:rPr>
              <w:fldChar w:fldCharType="end"/>
            </w:r>
          </w:hyperlink>
        </w:p>
        <w:p w:rsidR="00FF1573" w:rsidRDefault="005E28EE">
          <w:pPr>
            <w:pStyle w:val="TOC2"/>
            <w:tabs>
              <w:tab w:val="right" w:leader="dot" w:pos="9736"/>
            </w:tabs>
            <w:rPr>
              <w:rFonts w:eastAsiaTheme="minorEastAsia"/>
              <w:noProof/>
              <w:lang w:val="cs-CZ" w:eastAsia="cs-CZ"/>
            </w:rPr>
          </w:pPr>
          <w:hyperlink w:anchor="_Toc418784644" w:history="1">
            <w:r w:rsidR="00FF1573" w:rsidRPr="00BF517B">
              <w:rPr>
                <w:rStyle w:val="Hyperlink"/>
                <w:rFonts w:eastAsia="Times New Roman"/>
                <w:noProof/>
                <w:lang w:val="cs-CZ"/>
              </w:rPr>
              <w:t>Návrh databázového modelu</w:t>
            </w:r>
            <w:r w:rsidR="00FF1573">
              <w:rPr>
                <w:noProof/>
                <w:webHidden/>
              </w:rPr>
              <w:tab/>
            </w:r>
            <w:r w:rsidR="00FF1573">
              <w:rPr>
                <w:noProof/>
                <w:webHidden/>
              </w:rPr>
              <w:fldChar w:fldCharType="begin"/>
            </w:r>
            <w:r w:rsidR="00FF1573">
              <w:rPr>
                <w:noProof/>
                <w:webHidden/>
              </w:rPr>
              <w:instrText xml:space="preserve"> PAGEREF _Toc418784644 \h </w:instrText>
            </w:r>
            <w:r w:rsidR="00FF1573">
              <w:rPr>
                <w:noProof/>
                <w:webHidden/>
              </w:rPr>
            </w:r>
            <w:r w:rsidR="00FF1573">
              <w:rPr>
                <w:noProof/>
                <w:webHidden/>
              </w:rPr>
              <w:fldChar w:fldCharType="separate"/>
            </w:r>
            <w:r w:rsidR="00FF1573">
              <w:rPr>
                <w:noProof/>
                <w:webHidden/>
              </w:rPr>
              <w:t>13</w:t>
            </w:r>
            <w:r w:rsidR="00FF1573">
              <w:rPr>
                <w:noProof/>
                <w:webHidden/>
              </w:rPr>
              <w:fldChar w:fldCharType="end"/>
            </w:r>
          </w:hyperlink>
        </w:p>
        <w:p w:rsidR="00FF1573" w:rsidRDefault="005E28EE">
          <w:pPr>
            <w:pStyle w:val="TOC3"/>
            <w:tabs>
              <w:tab w:val="right" w:leader="dot" w:pos="9736"/>
            </w:tabs>
            <w:rPr>
              <w:rFonts w:eastAsiaTheme="minorEastAsia"/>
              <w:noProof/>
              <w:lang w:val="cs-CZ" w:eastAsia="cs-CZ"/>
            </w:rPr>
          </w:pPr>
          <w:hyperlink w:anchor="_Toc418784645" w:history="1">
            <w:r w:rsidR="00FF1573" w:rsidRPr="00BF517B">
              <w:rPr>
                <w:rStyle w:val="Hyperlink"/>
                <w:rFonts w:eastAsia="Times New Roman"/>
                <w:noProof/>
                <w:lang w:val="cs-CZ" w:eastAsia="en-GB"/>
              </w:rPr>
              <w:t>Entity týkající se bussiness modelu:</w:t>
            </w:r>
            <w:r w:rsidR="00FF1573">
              <w:rPr>
                <w:noProof/>
                <w:webHidden/>
              </w:rPr>
              <w:tab/>
            </w:r>
            <w:r w:rsidR="00FF1573">
              <w:rPr>
                <w:noProof/>
                <w:webHidden/>
              </w:rPr>
              <w:fldChar w:fldCharType="begin"/>
            </w:r>
            <w:r w:rsidR="00FF1573">
              <w:rPr>
                <w:noProof/>
                <w:webHidden/>
              </w:rPr>
              <w:instrText xml:space="preserve"> PAGEREF _Toc418784645 \h </w:instrText>
            </w:r>
            <w:r w:rsidR="00FF1573">
              <w:rPr>
                <w:noProof/>
                <w:webHidden/>
              </w:rPr>
            </w:r>
            <w:r w:rsidR="00FF1573">
              <w:rPr>
                <w:noProof/>
                <w:webHidden/>
              </w:rPr>
              <w:fldChar w:fldCharType="separate"/>
            </w:r>
            <w:r w:rsidR="00FF1573">
              <w:rPr>
                <w:noProof/>
                <w:webHidden/>
              </w:rPr>
              <w:t>13</w:t>
            </w:r>
            <w:r w:rsidR="00FF1573">
              <w:rPr>
                <w:noProof/>
                <w:webHidden/>
              </w:rPr>
              <w:fldChar w:fldCharType="end"/>
            </w:r>
          </w:hyperlink>
        </w:p>
        <w:p w:rsidR="00FF1573" w:rsidRDefault="005E28EE">
          <w:pPr>
            <w:pStyle w:val="TOC3"/>
            <w:tabs>
              <w:tab w:val="right" w:leader="dot" w:pos="9736"/>
            </w:tabs>
            <w:rPr>
              <w:rFonts w:eastAsiaTheme="minorEastAsia"/>
              <w:noProof/>
              <w:lang w:val="cs-CZ" w:eastAsia="cs-CZ"/>
            </w:rPr>
          </w:pPr>
          <w:hyperlink w:anchor="_Toc418784646" w:history="1">
            <w:r w:rsidR="00FF1573" w:rsidRPr="00BF517B">
              <w:rPr>
                <w:rStyle w:val="Hyperlink"/>
                <w:rFonts w:eastAsia="Times New Roman"/>
                <w:noProof/>
                <w:lang w:val="cs-CZ" w:eastAsia="en-GB"/>
              </w:rPr>
              <w:t>Pomocné entity, resp. týkající se administrace:</w:t>
            </w:r>
            <w:r w:rsidR="00FF1573">
              <w:rPr>
                <w:noProof/>
                <w:webHidden/>
              </w:rPr>
              <w:tab/>
            </w:r>
            <w:r w:rsidR="00FF1573">
              <w:rPr>
                <w:noProof/>
                <w:webHidden/>
              </w:rPr>
              <w:fldChar w:fldCharType="begin"/>
            </w:r>
            <w:r w:rsidR="00FF1573">
              <w:rPr>
                <w:noProof/>
                <w:webHidden/>
              </w:rPr>
              <w:instrText xml:space="preserve"> PAGEREF _Toc418784646 \h </w:instrText>
            </w:r>
            <w:r w:rsidR="00FF1573">
              <w:rPr>
                <w:noProof/>
                <w:webHidden/>
              </w:rPr>
            </w:r>
            <w:r w:rsidR="00FF1573">
              <w:rPr>
                <w:noProof/>
                <w:webHidden/>
              </w:rPr>
              <w:fldChar w:fldCharType="separate"/>
            </w:r>
            <w:r w:rsidR="00FF1573">
              <w:rPr>
                <w:noProof/>
                <w:webHidden/>
              </w:rPr>
              <w:t>13</w:t>
            </w:r>
            <w:r w:rsidR="00FF1573">
              <w:rPr>
                <w:noProof/>
                <w:webHidden/>
              </w:rPr>
              <w:fldChar w:fldCharType="end"/>
            </w:r>
          </w:hyperlink>
        </w:p>
        <w:p w:rsidR="00FF1573" w:rsidRDefault="005E28EE">
          <w:pPr>
            <w:pStyle w:val="TOC2"/>
            <w:tabs>
              <w:tab w:val="right" w:leader="dot" w:pos="9736"/>
            </w:tabs>
            <w:rPr>
              <w:rFonts w:eastAsiaTheme="minorEastAsia"/>
              <w:noProof/>
              <w:lang w:val="cs-CZ" w:eastAsia="cs-CZ"/>
            </w:rPr>
          </w:pPr>
          <w:hyperlink w:anchor="_Toc418784647" w:history="1">
            <w:r w:rsidR="00FF1573" w:rsidRPr="00BF517B">
              <w:rPr>
                <w:rStyle w:val="Hyperlink"/>
                <w:noProof/>
                <w:lang w:val="cs-CZ" w:eastAsia="en-GB"/>
              </w:rPr>
              <w:t>Pomocné entity</w:t>
            </w:r>
            <w:r w:rsidR="00FF1573">
              <w:rPr>
                <w:noProof/>
                <w:webHidden/>
              </w:rPr>
              <w:tab/>
            </w:r>
            <w:r w:rsidR="00FF1573">
              <w:rPr>
                <w:noProof/>
                <w:webHidden/>
              </w:rPr>
              <w:fldChar w:fldCharType="begin"/>
            </w:r>
            <w:r w:rsidR="00FF1573">
              <w:rPr>
                <w:noProof/>
                <w:webHidden/>
              </w:rPr>
              <w:instrText xml:space="preserve"> PAGEREF _Toc418784647 \h </w:instrText>
            </w:r>
            <w:r w:rsidR="00FF1573">
              <w:rPr>
                <w:noProof/>
                <w:webHidden/>
              </w:rPr>
            </w:r>
            <w:r w:rsidR="00FF1573">
              <w:rPr>
                <w:noProof/>
                <w:webHidden/>
              </w:rPr>
              <w:fldChar w:fldCharType="separate"/>
            </w:r>
            <w:r w:rsidR="00FF1573">
              <w:rPr>
                <w:noProof/>
                <w:webHidden/>
              </w:rPr>
              <w:t>16</w:t>
            </w:r>
            <w:r w:rsidR="00FF1573">
              <w:rPr>
                <w:noProof/>
                <w:webHidden/>
              </w:rPr>
              <w:fldChar w:fldCharType="end"/>
            </w:r>
          </w:hyperlink>
        </w:p>
        <w:p w:rsidR="00FF1573" w:rsidRDefault="005E28EE">
          <w:pPr>
            <w:pStyle w:val="TOC2"/>
            <w:tabs>
              <w:tab w:val="right" w:leader="dot" w:pos="9736"/>
            </w:tabs>
            <w:rPr>
              <w:rFonts w:eastAsiaTheme="minorEastAsia"/>
              <w:noProof/>
              <w:lang w:val="cs-CZ" w:eastAsia="cs-CZ"/>
            </w:rPr>
          </w:pPr>
          <w:hyperlink w:anchor="_Toc418784648" w:history="1">
            <w:r w:rsidR="00FF1573" w:rsidRPr="00BF517B">
              <w:rPr>
                <w:rStyle w:val="Hyperlink"/>
                <w:rFonts w:eastAsia="Times New Roman"/>
                <w:noProof/>
                <w:lang w:val="cs-CZ" w:eastAsia="en-GB"/>
              </w:rPr>
              <w:t>Dodatek</w:t>
            </w:r>
            <w:r w:rsidR="00FF1573">
              <w:rPr>
                <w:noProof/>
                <w:webHidden/>
              </w:rPr>
              <w:tab/>
            </w:r>
            <w:r w:rsidR="00FF1573">
              <w:rPr>
                <w:noProof/>
                <w:webHidden/>
              </w:rPr>
              <w:fldChar w:fldCharType="begin"/>
            </w:r>
            <w:r w:rsidR="00FF1573">
              <w:rPr>
                <w:noProof/>
                <w:webHidden/>
              </w:rPr>
              <w:instrText xml:space="preserve"> PAGEREF _Toc418784648 \h </w:instrText>
            </w:r>
            <w:r w:rsidR="00FF1573">
              <w:rPr>
                <w:noProof/>
                <w:webHidden/>
              </w:rPr>
            </w:r>
            <w:r w:rsidR="00FF1573">
              <w:rPr>
                <w:noProof/>
                <w:webHidden/>
              </w:rPr>
              <w:fldChar w:fldCharType="separate"/>
            </w:r>
            <w:r w:rsidR="00FF1573">
              <w:rPr>
                <w:noProof/>
                <w:webHidden/>
              </w:rPr>
              <w:t>17</w:t>
            </w:r>
            <w:r w:rsidR="00FF1573">
              <w:rPr>
                <w:noProof/>
                <w:webHidden/>
              </w:rPr>
              <w:fldChar w:fldCharType="end"/>
            </w:r>
          </w:hyperlink>
        </w:p>
        <w:p w:rsidR="00FF1573" w:rsidRDefault="005E28EE">
          <w:pPr>
            <w:pStyle w:val="TOC1"/>
            <w:tabs>
              <w:tab w:val="right" w:leader="dot" w:pos="9736"/>
            </w:tabs>
            <w:rPr>
              <w:rFonts w:eastAsiaTheme="minorEastAsia"/>
              <w:noProof/>
              <w:lang w:val="cs-CZ" w:eastAsia="cs-CZ"/>
            </w:rPr>
          </w:pPr>
          <w:hyperlink w:anchor="_Toc418784649" w:history="1">
            <w:r w:rsidR="00FF1573" w:rsidRPr="00BF517B">
              <w:rPr>
                <w:rStyle w:val="Hyperlink"/>
                <w:noProof/>
                <w:lang w:val="cs-CZ"/>
              </w:rPr>
              <w:t>D. Implementace, použité technologie</w:t>
            </w:r>
            <w:r w:rsidR="00FF1573">
              <w:rPr>
                <w:noProof/>
                <w:webHidden/>
              </w:rPr>
              <w:tab/>
            </w:r>
            <w:r w:rsidR="00FF1573">
              <w:rPr>
                <w:noProof/>
                <w:webHidden/>
              </w:rPr>
              <w:fldChar w:fldCharType="begin"/>
            </w:r>
            <w:r w:rsidR="00FF1573">
              <w:rPr>
                <w:noProof/>
                <w:webHidden/>
              </w:rPr>
              <w:instrText xml:space="preserve"> PAGEREF _Toc418784649 \h </w:instrText>
            </w:r>
            <w:r w:rsidR="00FF1573">
              <w:rPr>
                <w:noProof/>
                <w:webHidden/>
              </w:rPr>
            </w:r>
            <w:r w:rsidR="00FF1573">
              <w:rPr>
                <w:noProof/>
                <w:webHidden/>
              </w:rPr>
              <w:fldChar w:fldCharType="separate"/>
            </w:r>
            <w:r w:rsidR="00FF1573">
              <w:rPr>
                <w:noProof/>
                <w:webHidden/>
              </w:rPr>
              <w:t>20</w:t>
            </w:r>
            <w:r w:rsidR="00FF1573">
              <w:rPr>
                <w:noProof/>
                <w:webHidden/>
              </w:rPr>
              <w:fldChar w:fldCharType="end"/>
            </w:r>
          </w:hyperlink>
        </w:p>
        <w:p w:rsidR="00FF1573" w:rsidRDefault="005E28EE">
          <w:pPr>
            <w:pStyle w:val="TOC2"/>
            <w:tabs>
              <w:tab w:val="right" w:leader="dot" w:pos="9736"/>
            </w:tabs>
            <w:rPr>
              <w:rFonts w:eastAsiaTheme="minorEastAsia"/>
              <w:noProof/>
              <w:lang w:val="cs-CZ" w:eastAsia="cs-CZ"/>
            </w:rPr>
          </w:pPr>
          <w:hyperlink w:anchor="_Toc418784650" w:history="1">
            <w:r w:rsidR="00FF1573" w:rsidRPr="00BF517B">
              <w:rPr>
                <w:rStyle w:val="Hyperlink"/>
                <w:noProof/>
                <w:lang w:val="cs-CZ"/>
              </w:rPr>
              <w:t>Maven</w:t>
            </w:r>
            <w:r w:rsidR="00FF1573">
              <w:rPr>
                <w:noProof/>
                <w:webHidden/>
              </w:rPr>
              <w:tab/>
            </w:r>
            <w:r w:rsidR="00FF1573">
              <w:rPr>
                <w:noProof/>
                <w:webHidden/>
              </w:rPr>
              <w:fldChar w:fldCharType="begin"/>
            </w:r>
            <w:r w:rsidR="00FF1573">
              <w:rPr>
                <w:noProof/>
                <w:webHidden/>
              </w:rPr>
              <w:instrText xml:space="preserve"> PAGEREF _Toc418784650 \h </w:instrText>
            </w:r>
            <w:r w:rsidR="00FF1573">
              <w:rPr>
                <w:noProof/>
                <w:webHidden/>
              </w:rPr>
            </w:r>
            <w:r w:rsidR="00FF1573">
              <w:rPr>
                <w:noProof/>
                <w:webHidden/>
              </w:rPr>
              <w:fldChar w:fldCharType="separate"/>
            </w:r>
            <w:r w:rsidR="00FF1573">
              <w:rPr>
                <w:noProof/>
                <w:webHidden/>
              </w:rPr>
              <w:t>20</w:t>
            </w:r>
            <w:r w:rsidR="00FF1573">
              <w:rPr>
                <w:noProof/>
                <w:webHidden/>
              </w:rPr>
              <w:fldChar w:fldCharType="end"/>
            </w:r>
          </w:hyperlink>
        </w:p>
        <w:p w:rsidR="00FF1573" w:rsidRDefault="005E28EE">
          <w:pPr>
            <w:pStyle w:val="TOC2"/>
            <w:tabs>
              <w:tab w:val="right" w:leader="dot" w:pos="9736"/>
            </w:tabs>
            <w:rPr>
              <w:rFonts w:eastAsiaTheme="minorEastAsia"/>
              <w:noProof/>
              <w:lang w:val="cs-CZ" w:eastAsia="cs-CZ"/>
            </w:rPr>
          </w:pPr>
          <w:hyperlink w:anchor="_Toc418784651" w:history="1">
            <w:r w:rsidR="00FF1573" w:rsidRPr="00BF517B">
              <w:rPr>
                <w:rStyle w:val="Hyperlink"/>
                <w:noProof/>
                <w:lang w:val="cs-CZ"/>
              </w:rPr>
              <w:t>Reflexe</w:t>
            </w:r>
            <w:r w:rsidR="00FF1573">
              <w:rPr>
                <w:noProof/>
                <w:webHidden/>
              </w:rPr>
              <w:tab/>
            </w:r>
            <w:r w:rsidR="00FF1573">
              <w:rPr>
                <w:noProof/>
                <w:webHidden/>
              </w:rPr>
              <w:fldChar w:fldCharType="begin"/>
            </w:r>
            <w:r w:rsidR="00FF1573">
              <w:rPr>
                <w:noProof/>
                <w:webHidden/>
              </w:rPr>
              <w:instrText xml:space="preserve"> PAGEREF _Toc418784651 \h </w:instrText>
            </w:r>
            <w:r w:rsidR="00FF1573">
              <w:rPr>
                <w:noProof/>
                <w:webHidden/>
              </w:rPr>
            </w:r>
            <w:r w:rsidR="00FF1573">
              <w:rPr>
                <w:noProof/>
                <w:webHidden/>
              </w:rPr>
              <w:fldChar w:fldCharType="separate"/>
            </w:r>
            <w:r w:rsidR="00FF1573">
              <w:rPr>
                <w:noProof/>
                <w:webHidden/>
              </w:rPr>
              <w:t>20</w:t>
            </w:r>
            <w:r w:rsidR="00FF1573">
              <w:rPr>
                <w:noProof/>
                <w:webHidden/>
              </w:rPr>
              <w:fldChar w:fldCharType="end"/>
            </w:r>
          </w:hyperlink>
        </w:p>
        <w:p w:rsidR="00FF1573" w:rsidRDefault="005E28EE">
          <w:pPr>
            <w:pStyle w:val="TOC2"/>
            <w:tabs>
              <w:tab w:val="right" w:leader="dot" w:pos="9736"/>
            </w:tabs>
            <w:rPr>
              <w:rFonts w:eastAsiaTheme="minorEastAsia"/>
              <w:noProof/>
              <w:lang w:val="cs-CZ" w:eastAsia="cs-CZ"/>
            </w:rPr>
          </w:pPr>
          <w:hyperlink w:anchor="_Toc418784652" w:history="1">
            <w:r w:rsidR="00FF1573" w:rsidRPr="00BF517B">
              <w:rPr>
                <w:rStyle w:val="Hyperlink"/>
                <w:noProof/>
                <w:lang w:val="cs-CZ"/>
              </w:rPr>
              <w:t>Spring</w:t>
            </w:r>
            <w:r w:rsidR="00FF1573">
              <w:rPr>
                <w:noProof/>
                <w:webHidden/>
              </w:rPr>
              <w:tab/>
            </w:r>
            <w:r w:rsidR="00FF1573">
              <w:rPr>
                <w:noProof/>
                <w:webHidden/>
              </w:rPr>
              <w:fldChar w:fldCharType="begin"/>
            </w:r>
            <w:r w:rsidR="00FF1573">
              <w:rPr>
                <w:noProof/>
                <w:webHidden/>
              </w:rPr>
              <w:instrText xml:space="preserve"> PAGEREF _Toc418784652 \h </w:instrText>
            </w:r>
            <w:r w:rsidR="00FF1573">
              <w:rPr>
                <w:noProof/>
                <w:webHidden/>
              </w:rPr>
            </w:r>
            <w:r w:rsidR="00FF1573">
              <w:rPr>
                <w:noProof/>
                <w:webHidden/>
              </w:rPr>
              <w:fldChar w:fldCharType="separate"/>
            </w:r>
            <w:r w:rsidR="00FF1573">
              <w:rPr>
                <w:noProof/>
                <w:webHidden/>
              </w:rPr>
              <w:t>20</w:t>
            </w:r>
            <w:r w:rsidR="00FF1573">
              <w:rPr>
                <w:noProof/>
                <w:webHidden/>
              </w:rPr>
              <w:fldChar w:fldCharType="end"/>
            </w:r>
          </w:hyperlink>
        </w:p>
        <w:p w:rsidR="00FF1573" w:rsidRDefault="005E28EE">
          <w:pPr>
            <w:pStyle w:val="TOC2"/>
            <w:tabs>
              <w:tab w:val="right" w:leader="dot" w:pos="9736"/>
            </w:tabs>
            <w:rPr>
              <w:rFonts w:eastAsiaTheme="minorEastAsia"/>
              <w:noProof/>
              <w:lang w:val="cs-CZ" w:eastAsia="cs-CZ"/>
            </w:rPr>
          </w:pPr>
          <w:hyperlink w:anchor="_Toc418784653" w:history="1">
            <w:r w:rsidR="00FF1573" w:rsidRPr="00BF517B">
              <w:rPr>
                <w:rStyle w:val="Hyperlink"/>
                <w:noProof/>
                <w:lang w:val="cs-CZ"/>
              </w:rPr>
              <w:t>Vaadin</w:t>
            </w:r>
            <w:r w:rsidR="00FF1573">
              <w:rPr>
                <w:noProof/>
                <w:webHidden/>
              </w:rPr>
              <w:tab/>
            </w:r>
            <w:r w:rsidR="00FF1573">
              <w:rPr>
                <w:noProof/>
                <w:webHidden/>
              </w:rPr>
              <w:fldChar w:fldCharType="begin"/>
            </w:r>
            <w:r w:rsidR="00FF1573">
              <w:rPr>
                <w:noProof/>
                <w:webHidden/>
              </w:rPr>
              <w:instrText xml:space="preserve"> PAGEREF _Toc418784653 \h </w:instrText>
            </w:r>
            <w:r w:rsidR="00FF1573">
              <w:rPr>
                <w:noProof/>
                <w:webHidden/>
              </w:rPr>
            </w:r>
            <w:r w:rsidR="00FF1573">
              <w:rPr>
                <w:noProof/>
                <w:webHidden/>
              </w:rPr>
              <w:fldChar w:fldCharType="separate"/>
            </w:r>
            <w:r w:rsidR="00FF1573">
              <w:rPr>
                <w:noProof/>
                <w:webHidden/>
              </w:rPr>
              <w:t>21</w:t>
            </w:r>
            <w:r w:rsidR="00FF1573">
              <w:rPr>
                <w:noProof/>
                <w:webHidden/>
              </w:rPr>
              <w:fldChar w:fldCharType="end"/>
            </w:r>
          </w:hyperlink>
        </w:p>
        <w:p w:rsidR="00FF1573" w:rsidRDefault="005E28EE">
          <w:pPr>
            <w:pStyle w:val="TOC3"/>
            <w:tabs>
              <w:tab w:val="right" w:leader="dot" w:pos="9736"/>
            </w:tabs>
            <w:rPr>
              <w:rFonts w:eastAsiaTheme="minorEastAsia"/>
              <w:noProof/>
              <w:lang w:val="cs-CZ" w:eastAsia="cs-CZ"/>
            </w:rPr>
          </w:pPr>
          <w:hyperlink w:anchor="_Toc418784654" w:history="1">
            <w:r w:rsidR="00FF1573" w:rsidRPr="00BF517B">
              <w:rPr>
                <w:rStyle w:val="Hyperlink"/>
                <w:noProof/>
                <w:lang w:val="cs-CZ"/>
              </w:rPr>
              <w:t>Trochu historie</w:t>
            </w:r>
            <w:r w:rsidR="00FF1573">
              <w:rPr>
                <w:noProof/>
                <w:webHidden/>
              </w:rPr>
              <w:tab/>
            </w:r>
            <w:r w:rsidR="00FF1573">
              <w:rPr>
                <w:noProof/>
                <w:webHidden/>
              </w:rPr>
              <w:fldChar w:fldCharType="begin"/>
            </w:r>
            <w:r w:rsidR="00FF1573">
              <w:rPr>
                <w:noProof/>
                <w:webHidden/>
              </w:rPr>
              <w:instrText xml:space="preserve"> PAGEREF _Toc418784654 \h </w:instrText>
            </w:r>
            <w:r w:rsidR="00FF1573">
              <w:rPr>
                <w:noProof/>
                <w:webHidden/>
              </w:rPr>
            </w:r>
            <w:r w:rsidR="00FF1573">
              <w:rPr>
                <w:noProof/>
                <w:webHidden/>
              </w:rPr>
              <w:fldChar w:fldCharType="separate"/>
            </w:r>
            <w:r w:rsidR="00FF1573">
              <w:rPr>
                <w:noProof/>
                <w:webHidden/>
              </w:rPr>
              <w:t>23</w:t>
            </w:r>
            <w:r w:rsidR="00FF1573">
              <w:rPr>
                <w:noProof/>
                <w:webHidden/>
              </w:rPr>
              <w:fldChar w:fldCharType="end"/>
            </w:r>
          </w:hyperlink>
        </w:p>
        <w:p w:rsidR="00FF1573" w:rsidRDefault="005E28EE">
          <w:pPr>
            <w:pStyle w:val="TOC3"/>
            <w:tabs>
              <w:tab w:val="right" w:leader="dot" w:pos="9736"/>
            </w:tabs>
            <w:rPr>
              <w:rFonts w:eastAsiaTheme="minorEastAsia"/>
              <w:noProof/>
              <w:lang w:val="cs-CZ" w:eastAsia="cs-CZ"/>
            </w:rPr>
          </w:pPr>
          <w:hyperlink w:anchor="_Toc418784655" w:history="1">
            <w:r w:rsidR="00FF1573" w:rsidRPr="00BF517B">
              <w:rPr>
                <w:rStyle w:val="Hyperlink"/>
                <w:noProof/>
                <w:lang w:val="cs-CZ"/>
              </w:rPr>
              <w:t>Architektura Vaadinu</w:t>
            </w:r>
            <w:r w:rsidR="00FF1573">
              <w:rPr>
                <w:noProof/>
                <w:webHidden/>
              </w:rPr>
              <w:tab/>
            </w:r>
            <w:r w:rsidR="00FF1573">
              <w:rPr>
                <w:noProof/>
                <w:webHidden/>
              </w:rPr>
              <w:fldChar w:fldCharType="begin"/>
            </w:r>
            <w:r w:rsidR="00FF1573">
              <w:rPr>
                <w:noProof/>
                <w:webHidden/>
              </w:rPr>
              <w:instrText xml:space="preserve"> PAGEREF _Toc418784655 \h </w:instrText>
            </w:r>
            <w:r w:rsidR="00FF1573">
              <w:rPr>
                <w:noProof/>
                <w:webHidden/>
              </w:rPr>
            </w:r>
            <w:r w:rsidR="00FF1573">
              <w:rPr>
                <w:noProof/>
                <w:webHidden/>
              </w:rPr>
              <w:fldChar w:fldCharType="separate"/>
            </w:r>
            <w:r w:rsidR="00FF1573">
              <w:rPr>
                <w:noProof/>
                <w:webHidden/>
              </w:rPr>
              <w:t>24</w:t>
            </w:r>
            <w:r w:rsidR="00FF1573">
              <w:rPr>
                <w:noProof/>
                <w:webHidden/>
              </w:rPr>
              <w:fldChar w:fldCharType="end"/>
            </w:r>
          </w:hyperlink>
        </w:p>
        <w:p w:rsidR="00FF1573" w:rsidRDefault="005E28EE">
          <w:pPr>
            <w:pStyle w:val="TOC3"/>
            <w:tabs>
              <w:tab w:val="right" w:leader="dot" w:pos="9736"/>
            </w:tabs>
            <w:rPr>
              <w:rFonts w:eastAsiaTheme="minorEastAsia"/>
              <w:noProof/>
              <w:lang w:val="cs-CZ" w:eastAsia="cs-CZ"/>
            </w:rPr>
          </w:pPr>
          <w:hyperlink w:anchor="_Toc418784656" w:history="1">
            <w:r w:rsidR="00FF1573" w:rsidRPr="00BF517B">
              <w:rPr>
                <w:rStyle w:val="Hyperlink"/>
                <w:noProof/>
                <w:lang w:val="cs-CZ"/>
              </w:rPr>
              <w:t>Technologické pozadí, HTML a Javascript, CSS</w:t>
            </w:r>
            <w:r w:rsidR="00FF1573">
              <w:rPr>
                <w:noProof/>
                <w:webHidden/>
              </w:rPr>
              <w:tab/>
            </w:r>
            <w:r w:rsidR="00FF1573">
              <w:rPr>
                <w:noProof/>
                <w:webHidden/>
              </w:rPr>
              <w:fldChar w:fldCharType="begin"/>
            </w:r>
            <w:r w:rsidR="00FF1573">
              <w:rPr>
                <w:noProof/>
                <w:webHidden/>
              </w:rPr>
              <w:instrText xml:space="preserve"> PAGEREF _Toc418784656 \h </w:instrText>
            </w:r>
            <w:r w:rsidR="00FF1573">
              <w:rPr>
                <w:noProof/>
                <w:webHidden/>
              </w:rPr>
            </w:r>
            <w:r w:rsidR="00FF1573">
              <w:rPr>
                <w:noProof/>
                <w:webHidden/>
              </w:rPr>
              <w:fldChar w:fldCharType="separate"/>
            </w:r>
            <w:r w:rsidR="00FF1573">
              <w:rPr>
                <w:noProof/>
                <w:webHidden/>
              </w:rPr>
              <w:t>25</w:t>
            </w:r>
            <w:r w:rsidR="00FF1573">
              <w:rPr>
                <w:noProof/>
                <w:webHidden/>
              </w:rPr>
              <w:fldChar w:fldCharType="end"/>
            </w:r>
          </w:hyperlink>
        </w:p>
        <w:p w:rsidR="00FF1573" w:rsidRDefault="005E28EE">
          <w:pPr>
            <w:pStyle w:val="TOC3"/>
            <w:tabs>
              <w:tab w:val="right" w:leader="dot" w:pos="9736"/>
            </w:tabs>
            <w:rPr>
              <w:rFonts w:eastAsiaTheme="minorEastAsia"/>
              <w:noProof/>
              <w:lang w:val="cs-CZ" w:eastAsia="cs-CZ"/>
            </w:rPr>
          </w:pPr>
          <w:hyperlink w:anchor="_Toc418784657" w:history="1">
            <w:r w:rsidR="00FF1573" w:rsidRPr="00BF517B">
              <w:rPr>
                <w:rStyle w:val="Hyperlink"/>
                <w:noProof/>
                <w:lang w:val="cs-CZ"/>
              </w:rPr>
              <w:t>AJAX</w:t>
            </w:r>
            <w:r w:rsidR="00FF1573">
              <w:rPr>
                <w:noProof/>
                <w:webHidden/>
              </w:rPr>
              <w:tab/>
            </w:r>
            <w:r w:rsidR="00FF1573">
              <w:rPr>
                <w:noProof/>
                <w:webHidden/>
              </w:rPr>
              <w:fldChar w:fldCharType="begin"/>
            </w:r>
            <w:r w:rsidR="00FF1573">
              <w:rPr>
                <w:noProof/>
                <w:webHidden/>
              </w:rPr>
              <w:instrText xml:space="preserve"> PAGEREF _Toc418784657 \h </w:instrText>
            </w:r>
            <w:r w:rsidR="00FF1573">
              <w:rPr>
                <w:noProof/>
                <w:webHidden/>
              </w:rPr>
            </w:r>
            <w:r w:rsidR="00FF1573">
              <w:rPr>
                <w:noProof/>
                <w:webHidden/>
              </w:rPr>
              <w:fldChar w:fldCharType="separate"/>
            </w:r>
            <w:r w:rsidR="00FF1573">
              <w:rPr>
                <w:noProof/>
                <w:webHidden/>
              </w:rPr>
              <w:t>25</w:t>
            </w:r>
            <w:r w:rsidR="00FF1573">
              <w:rPr>
                <w:noProof/>
                <w:webHidden/>
              </w:rPr>
              <w:fldChar w:fldCharType="end"/>
            </w:r>
          </w:hyperlink>
        </w:p>
        <w:p w:rsidR="00FF1573" w:rsidRDefault="005E28EE">
          <w:pPr>
            <w:pStyle w:val="TOC3"/>
            <w:tabs>
              <w:tab w:val="right" w:leader="dot" w:pos="9736"/>
            </w:tabs>
            <w:rPr>
              <w:rFonts w:eastAsiaTheme="minorEastAsia"/>
              <w:noProof/>
              <w:lang w:val="cs-CZ" w:eastAsia="cs-CZ"/>
            </w:rPr>
          </w:pPr>
          <w:hyperlink w:anchor="_Toc418784658" w:history="1">
            <w:r w:rsidR="00FF1573" w:rsidRPr="00BF517B">
              <w:rPr>
                <w:rStyle w:val="Hyperlink"/>
                <w:noProof/>
                <w:lang w:val="cs-CZ"/>
              </w:rPr>
              <w:t>Psaní aplikací pro serverovou stranu</w:t>
            </w:r>
            <w:r w:rsidR="00FF1573">
              <w:rPr>
                <w:noProof/>
                <w:webHidden/>
              </w:rPr>
              <w:tab/>
            </w:r>
            <w:r w:rsidR="00FF1573">
              <w:rPr>
                <w:noProof/>
                <w:webHidden/>
              </w:rPr>
              <w:fldChar w:fldCharType="begin"/>
            </w:r>
            <w:r w:rsidR="00FF1573">
              <w:rPr>
                <w:noProof/>
                <w:webHidden/>
              </w:rPr>
              <w:instrText xml:space="preserve"> PAGEREF _Toc418784658 \h </w:instrText>
            </w:r>
            <w:r w:rsidR="00FF1573">
              <w:rPr>
                <w:noProof/>
                <w:webHidden/>
              </w:rPr>
            </w:r>
            <w:r w:rsidR="00FF1573">
              <w:rPr>
                <w:noProof/>
                <w:webHidden/>
              </w:rPr>
              <w:fldChar w:fldCharType="separate"/>
            </w:r>
            <w:r w:rsidR="00FF1573">
              <w:rPr>
                <w:noProof/>
                <w:webHidden/>
              </w:rPr>
              <w:t>26</w:t>
            </w:r>
            <w:r w:rsidR="00FF1573">
              <w:rPr>
                <w:noProof/>
                <w:webHidden/>
              </w:rPr>
              <w:fldChar w:fldCharType="end"/>
            </w:r>
          </w:hyperlink>
        </w:p>
        <w:p w:rsidR="00FF1573" w:rsidRDefault="005E28EE">
          <w:pPr>
            <w:pStyle w:val="TOC3"/>
            <w:tabs>
              <w:tab w:val="right" w:leader="dot" w:pos="9736"/>
            </w:tabs>
            <w:rPr>
              <w:rFonts w:eastAsiaTheme="minorEastAsia"/>
              <w:noProof/>
              <w:lang w:val="cs-CZ" w:eastAsia="cs-CZ"/>
            </w:rPr>
          </w:pPr>
          <w:hyperlink w:anchor="_Toc418784659" w:history="1">
            <w:r w:rsidR="00FF1573" w:rsidRPr="00BF517B">
              <w:rPr>
                <w:rStyle w:val="Hyperlink"/>
                <w:noProof/>
                <w:lang w:val="cs-CZ"/>
              </w:rPr>
              <w:t>Základní prvky aplikací  UI</w:t>
            </w:r>
            <w:r w:rsidR="00FF1573">
              <w:rPr>
                <w:noProof/>
                <w:webHidden/>
              </w:rPr>
              <w:tab/>
            </w:r>
            <w:r w:rsidR="00FF1573">
              <w:rPr>
                <w:noProof/>
                <w:webHidden/>
              </w:rPr>
              <w:fldChar w:fldCharType="begin"/>
            </w:r>
            <w:r w:rsidR="00FF1573">
              <w:rPr>
                <w:noProof/>
                <w:webHidden/>
              </w:rPr>
              <w:instrText xml:space="preserve"> PAGEREF _Toc418784659 \h </w:instrText>
            </w:r>
            <w:r w:rsidR="00FF1573">
              <w:rPr>
                <w:noProof/>
                <w:webHidden/>
              </w:rPr>
            </w:r>
            <w:r w:rsidR="00FF1573">
              <w:rPr>
                <w:noProof/>
                <w:webHidden/>
              </w:rPr>
              <w:fldChar w:fldCharType="separate"/>
            </w:r>
            <w:r w:rsidR="00FF1573">
              <w:rPr>
                <w:noProof/>
                <w:webHidden/>
              </w:rPr>
              <w:t>26</w:t>
            </w:r>
            <w:r w:rsidR="00FF1573">
              <w:rPr>
                <w:noProof/>
                <w:webHidden/>
              </w:rPr>
              <w:fldChar w:fldCharType="end"/>
            </w:r>
          </w:hyperlink>
        </w:p>
        <w:p w:rsidR="00FF1573" w:rsidRDefault="005E28EE">
          <w:pPr>
            <w:pStyle w:val="TOC3"/>
            <w:tabs>
              <w:tab w:val="right" w:leader="dot" w:pos="9736"/>
            </w:tabs>
            <w:rPr>
              <w:rFonts w:eastAsiaTheme="minorEastAsia"/>
              <w:noProof/>
              <w:lang w:val="cs-CZ" w:eastAsia="cs-CZ"/>
            </w:rPr>
          </w:pPr>
          <w:hyperlink w:anchor="_Toc418784660" w:history="1">
            <w:r w:rsidR="00FF1573" w:rsidRPr="00BF517B">
              <w:rPr>
                <w:rStyle w:val="Hyperlink"/>
                <w:noProof/>
                <w:lang w:val="cs-CZ"/>
              </w:rPr>
              <w:t>Instalace aplikace („deployment“)</w:t>
            </w:r>
            <w:r w:rsidR="00FF1573">
              <w:rPr>
                <w:noProof/>
                <w:webHidden/>
              </w:rPr>
              <w:tab/>
            </w:r>
            <w:r w:rsidR="00FF1573">
              <w:rPr>
                <w:noProof/>
                <w:webHidden/>
              </w:rPr>
              <w:fldChar w:fldCharType="begin"/>
            </w:r>
            <w:r w:rsidR="00FF1573">
              <w:rPr>
                <w:noProof/>
                <w:webHidden/>
              </w:rPr>
              <w:instrText xml:space="preserve"> PAGEREF _Toc418784660 \h </w:instrText>
            </w:r>
            <w:r w:rsidR="00FF1573">
              <w:rPr>
                <w:noProof/>
                <w:webHidden/>
              </w:rPr>
            </w:r>
            <w:r w:rsidR="00FF1573">
              <w:rPr>
                <w:noProof/>
                <w:webHidden/>
              </w:rPr>
              <w:fldChar w:fldCharType="separate"/>
            </w:r>
            <w:r w:rsidR="00FF1573">
              <w:rPr>
                <w:noProof/>
                <w:webHidden/>
              </w:rPr>
              <w:t>27</w:t>
            </w:r>
            <w:r w:rsidR="00FF1573">
              <w:rPr>
                <w:noProof/>
                <w:webHidden/>
              </w:rPr>
              <w:fldChar w:fldCharType="end"/>
            </w:r>
          </w:hyperlink>
        </w:p>
        <w:p w:rsidR="00FF1573" w:rsidRDefault="005E28EE">
          <w:pPr>
            <w:pStyle w:val="TOC1"/>
            <w:tabs>
              <w:tab w:val="right" w:leader="dot" w:pos="9736"/>
            </w:tabs>
            <w:rPr>
              <w:rFonts w:eastAsiaTheme="minorEastAsia"/>
              <w:noProof/>
              <w:lang w:val="cs-CZ" w:eastAsia="cs-CZ"/>
            </w:rPr>
          </w:pPr>
          <w:hyperlink w:anchor="_Toc418784661" w:history="1">
            <w:r w:rsidR="00FF1573" w:rsidRPr="00BF517B">
              <w:rPr>
                <w:rStyle w:val="Hyperlink"/>
                <w:noProof/>
              </w:rPr>
              <w:t>E. Technické detaily řešení</w:t>
            </w:r>
            <w:r w:rsidR="00FF1573">
              <w:rPr>
                <w:noProof/>
                <w:webHidden/>
              </w:rPr>
              <w:tab/>
            </w:r>
            <w:r w:rsidR="00FF1573">
              <w:rPr>
                <w:noProof/>
                <w:webHidden/>
              </w:rPr>
              <w:fldChar w:fldCharType="begin"/>
            </w:r>
            <w:r w:rsidR="00FF1573">
              <w:rPr>
                <w:noProof/>
                <w:webHidden/>
              </w:rPr>
              <w:instrText xml:space="preserve"> PAGEREF _Toc418784661 \h </w:instrText>
            </w:r>
            <w:r w:rsidR="00FF1573">
              <w:rPr>
                <w:noProof/>
                <w:webHidden/>
              </w:rPr>
            </w:r>
            <w:r w:rsidR="00FF1573">
              <w:rPr>
                <w:noProof/>
                <w:webHidden/>
              </w:rPr>
              <w:fldChar w:fldCharType="separate"/>
            </w:r>
            <w:r w:rsidR="00FF1573">
              <w:rPr>
                <w:noProof/>
                <w:webHidden/>
              </w:rPr>
              <w:t>29</w:t>
            </w:r>
            <w:r w:rsidR="00FF1573">
              <w:rPr>
                <w:noProof/>
                <w:webHidden/>
              </w:rPr>
              <w:fldChar w:fldCharType="end"/>
            </w:r>
          </w:hyperlink>
        </w:p>
        <w:p w:rsidR="00FF1573" w:rsidRDefault="005E28EE">
          <w:pPr>
            <w:pStyle w:val="TOC2"/>
            <w:tabs>
              <w:tab w:val="right" w:leader="dot" w:pos="9736"/>
            </w:tabs>
            <w:rPr>
              <w:rFonts w:eastAsiaTheme="minorEastAsia"/>
              <w:noProof/>
              <w:lang w:val="cs-CZ" w:eastAsia="cs-CZ"/>
            </w:rPr>
          </w:pPr>
          <w:hyperlink w:anchor="_Toc418784662" w:history="1">
            <w:r w:rsidR="00FF1573" w:rsidRPr="00BF517B">
              <w:rPr>
                <w:rStyle w:val="Hyperlink"/>
                <w:noProof/>
                <w:lang w:val="cs-CZ"/>
              </w:rPr>
              <w:t>Řešení přístupu do databáze</w:t>
            </w:r>
            <w:r w:rsidR="00FF1573">
              <w:rPr>
                <w:noProof/>
                <w:webHidden/>
              </w:rPr>
              <w:tab/>
            </w:r>
            <w:r w:rsidR="00FF1573">
              <w:rPr>
                <w:noProof/>
                <w:webHidden/>
              </w:rPr>
              <w:fldChar w:fldCharType="begin"/>
            </w:r>
            <w:r w:rsidR="00FF1573">
              <w:rPr>
                <w:noProof/>
                <w:webHidden/>
              </w:rPr>
              <w:instrText xml:space="preserve"> PAGEREF _Toc418784662 \h </w:instrText>
            </w:r>
            <w:r w:rsidR="00FF1573">
              <w:rPr>
                <w:noProof/>
                <w:webHidden/>
              </w:rPr>
            </w:r>
            <w:r w:rsidR="00FF1573">
              <w:rPr>
                <w:noProof/>
                <w:webHidden/>
              </w:rPr>
              <w:fldChar w:fldCharType="separate"/>
            </w:r>
            <w:r w:rsidR="00FF1573">
              <w:rPr>
                <w:noProof/>
                <w:webHidden/>
              </w:rPr>
              <w:t>29</w:t>
            </w:r>
            <w:r w:rsidR="00FF1573">
              <w:rPr>
                <w:noProof/>
                <w:webHidden/>
              </w:rPr>
              <w:fldChar w:fldCharType="end"/>
            </w:r>
          </w:hyperlink>
        </w:p>
        <w:p w:rsidR="00FF1573" w:rsidRDefault="005E28EE">
          <w:pPr>
            <w:pStyle w:val="TOC3"/>
            <w:tabs>
              <w:tab w:val="right" w:leader="dot" w:pos="9736"/>
            </w:tabs>
            <w:rPr>
              <w:rFonts w:eastAsiaTheme="minorEastAsia"/>
              <w:noProof/>
              <w:lang w:val="cs-CZ" w:eastAsia="cs-CZ"/>
            </w:rPr>
          </w:pPr>
          <w:hyperlink w:anchor="_Toc418784663" w:history="1">
            <w:r w:rsidR="00FF1573" w:rsidRPr="00BF517B">
              <w:rPr>
                <w:rStyle w:val="Hyperlink"/>
                <w:noProof/>
              </w:rPr>
              <w:t>Filozofie connections a transakčních operací.</w:t>
            </w:r>
            <w:r w:rsidR="00FF1573">
              <w:rPr>
                <w:noProof/>
                <w:webHidden/>
              </w:rPr>
              <w:tab/>
            </w:r>
            <w:r w:rsidR="00FF1573">
              <w:rPr>
                <w:noProof/>
                <w:webHidden/>
              </w:rPr>
              <w:fldChar w:fldCharType="begin"/>
            </w:r>
            <w:r w:rsidR="00FF1573">
              <w:rPr>
                <w:noProof/>
                <w:webHidden/>
              </w:rPr>
              <w:instrText xml:space="preserve"> PAGEREF _Toc418784663 \h </w:instrText>
            </w:r>
            <w:r w:rsidR="00FF1573">
              <w:rPr>
                <w:noProof/>
                <w:webHidden/>
              </w:rPr>
            </w:r>
            <w:r w:rsidR="00FF1573">
              <w:rPr>
                <w:noProof/>
                <w:webHidden/>
              </w:rPr>
              <w:fldChar w:fldCharType="separate"/>
            </w:r>
            <w:r w:rsidR="00FF1573">
              <w:rPr>
                <w:noProof/>
                <w:webHidden/>
              </w:rPr>
              <w:t>30</w:t>
            </w:r>
            <w:r w:rsidR="00FF1573">
              <w:rPr>
                <w:noProof/>
                <w:webHidden/>
              </w:rPr>
              <w:fldChar w:fldCharType="end"/>
            </w:r>
          </w:hyperlink>
        </w:p>
        <w:p w:rsidR="00FF1573" w:rsidRDefault="005E28EE">
          <w:pPr>
            <w:pStyle w:val="TOC2"/>
            <w:tabs>
              <w:tab w:val="right" w:leader="dot" w:pos="9736"/>
            </w:tabs>
            <w:rPr>
              <w:rFonts w:eastAsiaTheme="minorEastAsia"/>
              <w:noProof/>
              <w:lang w:val="cs-CZ" w:eastAsia="cs-CZ"/>
            </w:rPr>
          </w:pPr>
          <w:hyperlink w:anchor="_Toc418784664" w:history="1">
            <w:r w:rsidR="00FF1573" w:rsidRPr="00BF517B">
              <w:rPr>
                <w:rStyle w:val="Hyperlink"/>
                <w:noProof/>
              </w:rPr>
              <w:t>Odstaňování / deaktivace entit</w:t>
            </w:r>
            <w:r w:rsidR="00FF1573">
              <w:rPr>
                <w:noProof/>
                <w:webHidden/>
              </w:rPr>
              <w:tab/>
            </w:r>
            <w:r w:rsidR="00FF1573">
              <w:rPr>
                <w:noProof/>
                <w:webHidden/>
              </w:rPr>
              <w:fldChar w:fldCharType="begin"/>
            </w:r>
            <w:r w:rsidR="00FF1573">
              <w:rPr>
                <w:noProof/>
                <w:webHidden/>
              </w:rPr>
              <w:instrText xml:space="preserve"> PAGEREF _Toc418784664 \h </w:instrText>
            </w:r>
            <w:r w:rsidR="00FF1573">
              <w:rPr>
                <w:noProof/>
                <w:webHidden/>
              </w:rPr>
            </w:r>
            <w:r w:rsidR="00FF1573">
              <w:rPr>
                <w:noProof/>
                <w:webHidden/>
              </w:rPr>
              <w:fldChar w:fldCharType="separate"/>
            </w:r>
            <w:r w:rsidR="00FF1573">
              <w:rPr>
                <w:noProof/>
                <w:webHidden/>
              </w:rPr>
              <w:t>30</w:t>
            </w:r>
            <w:r w:rsidR="00FF1573">
              <w:rPr>
                <w:noProof/>
                <w:webHidden/>
              </w:rPr>
              <w:fldChar w:fldCharType="end"/>
            </w:r>
          </w:hyperlink>
        </w:p>
        <w:p w:rsidR="00FF1573" w:rsidRDefault="005E28EE">
          <w:pPr>
            <w:pStyle w:val="TOC2"/>
            <w:tabs>
              <w:tab w:val="right" w:leader="dot" w:pos="9736"/>
            </w:tabs>
            <w:rPr>
              <w:rFonts w:eastAsiaTheme="minorEastAsia"/>
              <w:noProof/>
              <w:lang w:val="cs-CZ" w:eastAsia="cs-CZ"/>
            </w:rPr>
          </w:pPr>
          <w:hyperlink w:anchor="_Toc418784665" w:history="1">
            <w:r w:rsidR="00FF1573" w:rsidRPr="00BF517B">
              <w:rPr>
                <w:rStyle w:val="Hyperlink"/>
                <w:noProof/>
                <w:lang w:val="cs-CZ"/>
              </w:rPr>
              <w:t>Filtrování</w:t>
            </w:r>
            <w:r w:rsidR="00FF1573">
              <w:rPr>
                <w:noProof/>
                <w:webHidden/>
              </w:rPr>
              <w:tab/>
            </w:r>
            <w:r w:rsidR="00FF1573">
              <w:rPr>
                <w:noProof/>
                <w:webHidden/>
              </w:rPr>
              <w:fldChar w:fldCharType="begin"/>
            </w:r>
            <w:r w:rsidR="00FF1573">
              <w:rPr>
                <w:noProof/>
                <w:webHidden/>
              </w:rPr>
              <w:instrText xml:space="preserve"> PAGEREF _Toc418784665 \h </w:instrText>
            </w:r>
            <w:r w:rsidR="00FF1573">
              <w:rPr>
                <w:noProof/>
                <w:webHidden/>
              </w:rPr>
            </w:r>
            <w:r w:rsidR="00FF1573">
              <w:rPr>
                <w:noProof/>
                <w:webHidden/>
              </w:rPr>
              <w:fldChar w:fldCharType="separate"/>
            </w:r>
            <w:r w:rsidR="00FF1573">
              <w:rPr>
                <w:noProof/>
                <w:webHidden/>
              </w:rPr>
              <w:t>33</w:t>
            </w:r>
            <w:r w:rsidR="00FF1573">
              <w:rPr>
                <w:noProof/>
                <w:webHidden/>
              </w:rPr>
              <w:fldChar w:fldCharType="end"/>
            </w:r>
          </w:hyperlink>
        </w:p>
        <w:p w:rsidR="00FF1573" w:rsidRDefault="005E28EE">
          <w:pPr>
            <w:pStyle w:val="TOC2"/>
            <w:tabs>
              <w:tab w:val="right" w:leader="dot" w:pos="9736"/>
            </w:tabs>
            <w:rPr>
              <w:rFonts w:eastAsiaTheme="minorEastAsia"/>
              <w:noProof/>
              <w:lang w:val="cs-CZ" w:eastAsia="cs-CZ"/>
            </w:rPr>
          </w:pPr>
          <w:hyperlink w:anchor="_Toc418784666" w:history="1">
            <w:r w:rsidR="00FF1573" w:rsidRPr="00BF517B">
              <w:rPr>
                <w:rStyle w:val="Hyperlink"/>
                <w:noProof/>
                <w:lang w:val="cs-CZ"/>
              </w:rPr>
              <w:t>Ukládání změn</w:t>
            </w:r>
            <w:r w:rsidR="00FF1573">
              <w:rPr>
                <w:noProof/>
                <w:webHidden/>
              </w:rPr>
              <w:tab/>
            </w:r>
            <w:r w:rsidR="00FF1573">
              <w:rPr>
                <w:noProof/>
                <w:webHidden/>
              </w:rPr>
              <w:fldChar w:fldCharType="begin"/>
            </w:r>
            <w:r w:rsidR="00FF1573">
              <w:rPr>
                <w:noProof/>
                <w:webHidden/>
              </w:rPr>
              <w:instrText xml:space="preserve"> PAGEREF _Toc418784666 \h </w:instrText>
            </w:r>
            <w:r w:rsidR="00FF1573">
              <w:rPr>
                <w:noProof/>
                <w:webHidden/>
              </w:rPr>
            </w:r>
            <w:r w:rsidR="00FF1573">
              <w:rPr>
                <w:noProof/>
                <w:webHidden/>
              </w:rPr>
              <w:fldChar w:fldCharType="separate"/>
            </w:r>
            <w:r w:rsidR="00FF1573">
              <w:rPr>
                <w:noProof/>
                <w:webHidden/>
              </w:rPr>
              <w:t>33</w:t>
            </w:r>
            <w:r w:rsidR="00FF1573">
              <w:rPr>
                <w:noProof/>
                <w:webHidden/>
              </w:rPr>
              <w:fldChar w:fldCharType="end"/>
            </w:r>
          </w:hyperlink>
        </w:p>
        <w:p w:rsidR="00FF1573" w:rsidRDefault="005E28EE">
          <w:pPr>
            <w:pStyle w:val="TOC3"/>
            <w:tabs>
              <w:tab w:val="right" w:leader="dot" w:pos="9736"/>
            </w:tabs>
            <w:rPr>
              <w:rFonts w:eastAsiaTheme="minorEastAsia"/>
              <w:noProof/>
              <w:lang w:val="cs-CZ" w:eastAsia="cs-CZ"/>
            </w:rPr>
          </w:pPr>
          <w:hyperlink w:anchor="_Toc418784667" w:history="1">
            <w:r w:rsidR="00FF1573" w:rsidRPr="00BF517B">
              <w:rPr>
                <w:rStyle w:val="Hyperlink"/>
                <w:noProof/>
              </w:rPr>
              <w:t>Univerzální formát.</w:t>
            </w:r>
            <w:r w:rsidR="00FF1573">
              <w:rPr>
                <w:noProof/>
                <w:webHidden/>
              </w:rPr>
              <w:tab/>
            </w:r>
            <w:r w:rsidR="00FF1573">
              <w:rPr>
                <w:noProof/>
                <w:webHidden/>
              </w:rPr>
              <w:fldChar w:fldCharType="begin"/>
            </w:r>
            <w:r w:rsidR="00FF1573">
              <w:rPr>
                <w:noProof/>
                <w:webHidden/>
              </w:rPr>
              <w:instrText xml:space="preserve"> PAGEREF _Toc418784667 \h </w:instrText>
            </w:r>
            <w:r w:rsidR="00FF1573">
              <w:rPr>
                <w:noProof/>
                <w:webHidden/>
              </w:rPr>
            </w:r>
            <w:r w:rsidR="00FF1573">
              <w:rPr>
                <w:noProof/>
                <w:webHidden/>
              </w:rPr>
              <w:fldChar w:fldCharType="separate"/>
            </w:r>
            <w:r w:rsidR="00FF1573">
              <w:rPr>
                <w:noProof/>
                <w:webHidden/>
              </w:rPr>
              <w:t>34</w:t>
            </w:r>
            <w:r w:rsidR="00FF1573">
              <w:rPr>
                <w:noProof/>
                <w:webHidden/>
              </w:rPr>
              <w:fldChar w:fldCharType="end"/>
            </w:r>
          </w:hyperlink>
        </w:p>
        <w:p w:rsidR="00FF1573" w:rsidRDefault="005E28EE">
          <w:pPr>
            <w:pStyle w:val="TOC3"/>
            <w:tabs>
              <w:tab w:val="right" w:leader="dot" w:pos="9736"/>
            </w:tabs>
            <w:rPr>
              <w:rFonts w:eastAsiaTheme="minorEastAsia"/>
              <w:noProof/>
              <w:lang w:val="cs-CZ" w:eastAsia="cs-CZ"/>
            </w:rPr>
          </w:pPr>
          <w:hyperlink w:anchor="_Toc418784668" w:history="1">
            <w:r w:rsidR="00FF1573" w:rsidRPr="00BF517B">
              <w:rPr>
                <w:rStyle w:val="Hyperlink"/>
                <w:noProof/>
                <w:lang w:val="cs-CZ"/>
              </w:rPr>
              <w:t>Ukládání dokumentů</w:t>
            </w:r>
            <w:r w:rsidR="00FF1573">
              <w:rPr>
                <w:noProof/>
                <w:webHidden/>
              </w:rPr>
              <w:tab/>
            </w:r>
            <w:r w:rsidR="00FF1573">
              <w:rPr>
                <w:noProof/>
                <w:webHidden/>
              </w:rPr>
              <w:fldChar w:fldCharType="begin"/>
            </w:r>
            <w:r w:rsidR="00FF1573">
              <w:rPr>
                <w:noProof/>
                <w:webHidden/>
              </w:rPr>
              <w:instrText xml:space="preserve"> PAGEREF _Toc418784668 \h </w:instrText>
            </w:r>
            <w:r w:rsidR="00FF1573">
              <w:rPr>
                <w:noProof/>
                <w:webHidden/>
              </w:rPr>
            </w:r>
            <w:r w:rsidR="00FF1573">
              <w:rPr>
                <w:noProof/>
                <w:webHidden/>
              </w:rPr>
              <w:fldChar w:fldCharType="separate"/>
            </w:r>
            <w:r w:rsidR="00FF1573">
              <w:rPr>
                <w:noProof/>
                <w:webHidden/>
              </w:rPr>
              <w:t>34</w:t>
            </w:r>
            <w:r w:rsidR="00FF1573">
              <w:rPr>
                <w:noProof/>
                <w:webHidden/>
              </w:rPr>
              <w:fldChar w:fldCharType="end"/>
            </w:r>
          </w:hyperlink>
        </w:p>
        <w:p w:rsidR="00FF1573" w:rsidRDefault="005E28EE">
          <w:pPr>
            <w:pStyle w:val="TOC2"/>
            <w:tabs>
              <w:tab w:val="right" w:leader="dot" w:pos="9736"/>
            </w:tabs>
            <w:rPr>
              <w:rFonts w:eastAsiaTheme="minorEastAsia"/>
              <w:noProof/>
              <w:lang w:val="cs-CZ" w:eastAsia="cs-CZ"/>
            </w:rPr>
          </w:pPr>
          <w:hyperlink w:anchor="_Toc418784669" w:history="1">
            <w:r w:rsidR="00FF1573" w:rsidRPr="00BF517B">
              <w:rPr>
                <w:rStyle w:val="Hyperlink"/>
                <w:noProof/>
              </w:rPr>
              <w:t>Návrh mapy stránek</w:t>
            </w:r>
            <w:r w:rsidR="00FF1573">
              <w:rPr>
                <w:noProof/>
                <w:webHidden/>
              </w:rPr>
              <w:tab/>
            </w:r>
            <w:r w:rsidR="00FF1573">
              <w:rPr>
                <w:noProof/>
                <w:webHidden/>
              </w:rPr>
              <w:fldChar w:fldCharType="begin"/>
            </w:r>
            <w:r w:rsidR="00FF1573">
              <w:rPr>
                <w:noProof/>
                <w:webHidden/>
              </w:rPr>
              <w:instrText xml:space="preserve"> PAGEREF _Toc418784669 \h </w:instrText>
            </w:r>
            <w:r w:rsidR="00FF1573">
              <w:rPr>
                <w:noProof/>
                <w:webHidden/>
              </w:rPr>
            </w:r>
            <w:r w:rsidR="00FF1573">
              <w:rPr>
                <w:noProof/>
                <w:webHidden/>
              </w:rPr>
              <w:fldChar w:fldCharType="separate"/>
            </w:r>
            <w:r w:rsidR="00FF1573">
              <w:rPr>
                <w:noProof/>
                <w:webHidden/>
              </w:rPr>
              <w:t>34</w:t>
            </w:r>
            <w:r w:rsidR="00FF1573">
              <w:rPr>
                <w:noProof/>
                <w:webHidden/>
              </w:rPr>
              <w:fldChar w:fldCharType="end"/>
            </w:r>
          </w:hyperlink>
        </w:p>
        <w:p w:rsidR="00FF1573" w:rsidRDefault="005E28EE">
          <w:pPr>
            <w:pStyle w:val="TOC3"/>
            <w:tabs>
              <w:tab w:val="right" w:leader="dot" w:pos="9736"/>
            </w:tabs>
            <w:rPr>
              <w:rFonts w:eastAsiaTheme="minorEastAsia"/>
              <w:noProof/>
              <w:lang w:val="cs-CZ" w:eastAsia="cs-CZ"/>
            </w:rPr>
          </w:pPr>
          <w:hyperlink w:anchor="_Toc418784670" w:history="1">
            <w:r w:rsidR="00FF1573" w:rsidRPr="00BF517B">
              <w:rPr>
                <w:rStyle w:val="Hyperlink"/>
                <w:noProof/>
              </w:rPr>
              <w:t>Mapa stránek běžného uživatele - občana.</w:t>
            </w:r>
            <w:r w:rsidR="00FF1573">
              <w:rPr>
                <w:noProof/>
                <w:webHidden/>
              </w:rPr>
              <w:tab/>
            </w:r>
            <w:r w:rsidR="00FF1573">
              <w:rPr>
                <w:noProof/>
                <w:webHidden/>
              </w:rPr>
              <w:fldChar w:fldCharType="begin"/>
            </w:r>
            <w:r w:rsidR="00FF1573">
              <w:rPr>
                <w:noProof/>
                <w:webHidden/>
              </w:rPr>
              <w:instrText xml:space="preserve"> PAGEREF _Toc418784670 \h </w:instrText>
            </w:r>
            <w:r w:rsidR="00FF1573">
              <w:rPr>
                <w:noProof/>
                <w:webHidden/>
              </w:rPr>
            </w:r>
            <w:r w:rsidR="00FF1573">
              <w:rPr>
                <w:noProof/>
                <w:webHidden/>
              </w:rPr>
              <w:fldChar w:fldCharType="separate"/>
            </w:r>
            <w:r w:rsidR="00FF1573">
              <w:rPr>
                <w:noProof/>
                <w:webHidden/>
              </w:rPr>
              <w:t>35</w:t>
            </w:r>
            <w:r w:rsidR="00FF1573">
              <w:rPr>
                <w:noProof/>
                <w:webHidden/>
              </w:rPr>
              <w:fldChar w:fldCharType="end"/>
            </w:r>
          </w:hyperlink>
        </w:p>
        <w:p w:rsidR="00FF1573" w:rsidRDefault="005E28EE">
          <w:pPr>
            <w:pStyle w:val="TOC3"/>
            <w:tabs>
              <w:tab w:val="right" w:leader="dot" w:pos="9736"/>
            </w:tabs>
            <w:rPr>
              <w:rFonts w:eastAsiaTheme="minorEastAsia"/>
              <w:noProof/>
              <w:lang w:val="cs-CZ" w:eastAsia="cs-CZ"/>
            </w:rPr>
          </w:pPr>
          <w:hyperlink w:anchor="_Toc418784671" w:history="1">
            <w:r w:rsidR="00FF1573" w:rsidRPr="00BF517B">
              <w:rPr>
                <w:rStyle w:val="Hyperlink"/>
                <w:noProof/>
              </w:rPr>
              <w:t>Mapa stránek dobrovolníka.</w:t>
            </w:r>
            <w:r w:rsidR="00FF1573">
              <w:rPr>
                <w:noProof/>
                <w:webHidden/>
              </w:rPr>
              <w:tab/>
            </w:r>
            <w:r w:rsidR="00FF1573">
              <w:rPr>
                <w:noProof/>
                <w:webHidden/>
              </w:rPr>
              <w:fldChar w:fldCharType="begin"/>
            </w:r>
            <w:r w:rsidR="00FF1573">
              <w:rPr>
                <w:noProof/>
                <w:webHidden/>
              </w:rPr>
              <w:instrText xml:space="preserve"> PAGEREF _Toc418784671 \h </w:instrText>
            </w:r>
            <w:r w:rsidR="00FF1573">
              <w:rPr>
                <w:noProof/>
                <w:webHidden/>
              </w:rPr>
            </w:r>
            <w:r w:rsidR="00FF1573">
              <w:rPr>
                <w:noProof/>
                <w:webHidden/>
              </w:rPr>
              <w:fldChar w:fldCharType="separate"/>
            </w:r>
            <w:r w:rsidR="00FF1573">
              <w:rPr>
                <w:noProof/>
                <w:webHidden/>
              </w:rPr>
              <w:t>43</w:t>
            </w:r>
            <w:r w:rsidR="00FF1573">
              <w:rPr>
                <w:noProof/>
                <w:webHidden/>
              </w:rPr>
              <w:fldChar w:fldCharType="end"/>
            </w:r>
          </w:hyperlink>
        </w:p>
        <w:p w:rsidR="00FF1573" w:rsidRDefault="005E28EE">
          <w:pPr>
            <w:pStyle w:val="TOC3"/>
            <w:tabs>
              <w:tab w:val="right" w:leader="dot" w:pos="9736"/>
            </w:tabs>
            <w:rPr>
              <w:rFonts w:eastAsiaTheme="minorEastAsia"/>
              <w:noProof/>
              <w:lang w:val="cs-CZ" w:eastAsia="cs-CZ"/>
            </w:rPr>
          </w:pPr>
          <w:hyperlink w:anchor="_Toc418784672" w:history="1">
            <w:r w:rsidR="00FF1573" w:rsidRPr="00BF517B">
              <w:rPr>
                <w:rStyle w:val="Hyperlink"/>
                <w:noProof/>
              </w:rPr>
              <w:t>Mapa stránek administrátora.</w:t>
            </w:r>
            <w:r w:rsidR="00FF1573">
              <w:rPr>
                <w:noProof/>
                <w:webHidden/>
              </w:rPr>
              <w:tab/>
            </w:r>
            <w:r w:rsidR="00FF1573">
              <w:rPr>
                <w:noProof/>
                <w:webHidden/>
              </w:rPr>
              <w:fldChar w:fldCharType="begin"/>
            </w:r>
            <w:r w:rsidR="00FF1573">
              <w:rPr>
                <w:noProof/>
                <w:webHidden/>
              </w:rPr>
              <w:instrText xml:space="preserve"> PAGEREF _Toc418784672 \h </w:instrText>
            </w:r>
            <w:r w:rsidR="00FF1573">
              <w:rPr>
                <w:noProof/>
                <w:webHidden/>
              </w:rPr>
            </w:r>
            <w:r w:rsidR="00FF1573">
              <w:rPr>
                <w:noProof/>
                <w:webHidden/>
              </w:rPr>
              <w:fldChar w:fldCharType="separate"/>
            </w:r>
            <w:r w:rsidR="00FF1573">
              <w:rPr>
                <w:noProof/>
                <w:webHidden/>
              </w:rPr>
              <w:t>45</w:t>
            </w:r>
            <w:r w:rsidR="00FF1573">
              <w:rPr>
                <w:noProof/>
                <w:webHidden/>
              </w:rPr>
              <w:fldChar w:fldCharType="end"/>
            </w:r>
          </w:hyperlink>
        </w:p>
        <w:p w:rsidR="00FF1573" w:rsidRDefault="005E28EE">
          <w:pPr>
            <w:pStyle w:val="TOC2"/>
            <w:tabs>
              <w:tab w:val="right" w:leader="dot" w:pos="9736"/>
            </w:tabs>
            <w:rPr>
              <w:rFonts w:eastAsiaTheme="minorEastAsia"/>
              <w:noProof/>
              <w:lang w:val="cs-CZ" w:eastAsia="cs-CZ"/>
            </w:rPr>
          </w:pPr>
          <w:hyperlink w:anchor="_Toc418784673" w:history="1">
            <w:r w:rsidR="00FF1573" w:rsidRPr="00BF517B">
              <w:rPr>
                <w:rStyle w:val="Hyperlink"/>
                <w:noProof/>
              </w:rPr>
              <w:t>Možnosti rozšířování systému.</w:t>
            </w:r>
            <w:r w:rsidR="00FF1573">
              <w:rPr>
                <w:noProof/>
                <w:webHidden/>
              </w:rPr>
              <w:tab/>
            </w:r>
            <w:r w:rsidR="00FF1573">
              <w:rPr>
                <w:noProof/>
                <w:webHidden/>
              </w:rPr>
              <w:fldChar w:fldCharType="begin"/>
            </w:r>
            <w:r w:rsidR="00FF1573">
              <w:rPr>
                <w:noProof/>
                <w:webHidden/>
              </w:rPr>
              <w:instrText xml:space="preserve"> PAGEREF _Toc418784673 \h </w:instrText>
            </w:r>
            <w:r w:rsidR="00FF1573">
              <w:rPr>
                <w:noProof/>
                <w:webHidden/>
              </w:rPr>
            </w:r>
            <w:r w:rsidR="00FF1573">
              <w:rPr>
                <w:noProof/>
                <w:webHidden/>
              </w:rPr>
              <w:fldChar w:fldCharType="separate"/>
            </w:r>
            <w:r w:rsidR="00FF1573">
              <w:rPr>
                <w:noProof/>
                <w:webHidden/>
              </w:rPr>
              <w:t>45</w:t>
            </w:r>
            <w:r w:rsidR="00FF1573">
              <w:rPr>
                <w:noProof/>
                <w:webHidden/>
              </w:rPr>
              <w:fldChar w:fldCharType="end"/>
            </w:r>
          </w:hyperlink>
        </w:p>
        <w:p w:rsidR="00FF1573" w:rsidRDefault="005E28EE">
          <w:pPr>
            <w:pStyle w:val="TOC3"/>
            <w:tabs>
              <w:tab w:val="right" w:leader="dot" w:pos="9736"/>
            </w:tabs>
            <w:rPr>
              <w:rFonts w:eastAsiaTheme="minorEastAsia"/>
              <w:noProof/>
              <w:lang w:val="cs-CZ" w:eastAsia="cs-CZ"/>
            </w:rPr>
          </w:pPr>
          <w:hyperlink w:anchor="_Toc418784674" w:history="1">
            <w:r w:rsidR="00FF1573" w:rsidRPr="00BF517B">
              <w:rPr>
                <w:rStyle w:val="Hyperlink"/>
                <w:noProof/>
                <w:lang w:val="cs-CZ"/>
              </w:rPr>
              <w:t>Návrat do bodu v minulosti</w:t>
            </w:r>
            <w:r w:rsidR="00FF1573">
              <w:rPr>
                <w:noProof/>
                <w:webHidden/>
              </w:rPr>
              <w:tab/>
            </w:r>
            <w:r w:rsidR="00FF1573">
              <w:rPr>
                <w:noProof/>
                <w:webHidden/>
              </w:rPr>
              <w:fldChar w:fldCharType="begin"/>
            </w:r>
            <w:r w:rsidR="00FF1573">
              <w:rPr>
                <w:noProof/>
                <w:webHidden/>
              </w:rPr>
              <w:instrText xml:space="preserve"> PAGEREF _Toc418784674 \h </w:instrText>
            </w:r>
            <w:r w:rsidR="00FF1573">
              <w:rPr>
                <w:noProof/>
                <w:webHidden/>
              </w:rPr>
            </w:r>
            <w:r w:rsidR="00FF1573">
              <w:rPr>
                <w:noProof/>
                <w:webHidden/>
              </w:rPr>
              <w:fldChar w:fldCharType="separate"/>
            </w:r>
            <w:r w:rsidR="00FF1573">
              <w:rPr>
                <w:noProof/>
                <w:webHidden/>
              </w:rPr>
              <w:t>45</w:t>
            </w:r>
            <w:r w:rsidR="00FF1573">
              <w:rPr>
                <w:noProof/>
                <w:webHidden/>
              </w:rPr>
              <w:fldChar w:fldCharType="end"/>
            </w:r>
          </w:hyperlink>
        </w:p>
        <w:p w:rsidR="00FF1573" w:rsidRDefault="005E28EE">
          <w:pPr>
            <w:pStyle w:val="TOC3"/>
            <w:tabs>
              <w:tab w:val="right" w:leader="dot" w:pos="9736"/>
            </w:tabs>
            <w:rPr>
              <w:rFonts w:eastAsiaTheme="minorEastAsia"/>
              <w:noProof/>
              <w:lang w:val="cs-CZ" w:eastAsia="cs-CZ"/>
            </w:rPr>
          </w:pPr>
          <w:hyperlink w:anchor="_Toc418784675" w:history="1">
            <w:r w:rsidR="00FF1573" w:rsidRPr="00BF517B">
              <w:rPr>
                <w:rStyle w:val="Hyperlink"/>
                <w:noProof/>
                <w:lang w:val="cs-CZ"/>
              </w:rPr>
              <w:t>Oživování mrtvých entit.</w:t>
            </w:r>
            <w:r w:rsidR="00FF1573">
              <w:rPr>
                <w:noProof/>
                <w:webHidden/>
              </w:rPr>
              <w:tab/>
            </w:r>
            <w:r w:rsidR="00FF1573">
              <w:rPr>
                <w:noProof/>
                <w:webHidden/>
              </w:rPr>
              <w:fldChar w:fldCharType="begin"/>
            </w:r>
            <w:r w:rsidR="00FF1573">
              <w:rPr>
                <w:noProof/>
                <w:webHidden/>
              </w:rPr>
              <w:instrText xml:space="preserve"> PAGEREF _Toc418784675 \h </w:instrText>
            </w:r>
            <w:r w:rsidR="00FF1573">
              <w:rPr>
                <w:noProof/>
                <w:webHidden/>
              </w:rPr>
            </w:r>
            <w:r w:rsidR="00FF1573">
              <w:rPr>
                <w:noProof/>
                <w:webHidden/>
              </w:rPr>
              <w:fldChar w:fldCharType="separate"/>
            </w:r>
            <w:r w:rsidR="00FF1573">
              <w:rPr>
                <w:noProof/>
                <w:webHidden/>
              </w:rPr>
              <w:t>46</w:t>
            </w:r>
            <w:r w:rsidR="00FF1573">
              <w:rPr>
                <w:noProof/>
                <w:webHidden/>
              </w:rPr>
              <w:fldChar w:fldCharType="end"/>
            </w:r>
          </w:hyperlink>
        </w:p>
        <w:p w:rsidR="00FF1573" w:rsidRDefault="005E28EE">
          <w:pPr>
            <w:pStyle w:val="TOC3"/>
            <w:tabs>
              <w:tab w:val="right" w:leader="dot" w:pos="9736"/>
            </w:tabs>
            <w:rPr>
              <w:rFonts w:eastAsiaTheme="minorEastAsia"/>
              <w:noProof/>
              <w:lang w:val="cs-CZ" w:eastAsia="cs-CZ"/>
            </w:rPr>
          </w:pPr>
          <w:hyperlink w:anchor="_Toc418784676" w:history="1">
            <w:r w:rsidR="00FF1573" w:rsidRPr="00BF517B">
              <w:rPr>
                <w:rStyle w:val="Hyperlink"/>
                <w:noProof/>
                <w:lang w:val="cs-CZ"/>
              </w:rPr>
              <w:t xml:space="preserve">Problém </w:t>
            </w:r>
            <w:r w:rsidR="00FF1573" w:rsidRPr="00BF517B">
              <w:rPr>
                <w:rStyle w:val="Hyperlink"/>
                <w:noProof/>
              </w:rPr>
              <w:t xml:space="preserve">vyššího počtu </w:t>
            </w:r>
            <w:r w:rsidR="00FF1573" w:rsidRPr="00BF517B">
              <w:rPr>
                <w:rStyle w:val="Hyperlink"/>
                <w:noProof/>
                <w:lang w:val="cs-CZ"/>
              </w:rPr>
              <w:t>dobrovoln</w:t>
            </w:r>
            <w:r w:rsidR="00FF1573" w:rsidRPr="00BF517B">
              <w:rPr>
                <w:rStyle w:val="Hyperlink"/>
                <w:noProof/>
              </w:rPr>
              <w:t>ických skupin</w:t>
            </w:r>
            <w:r w:rsidR="00FF1573" w:rsidRPr="00BF517B">
              <w:rPr>
                <w:rStyle w:val="Hyperlink"/>
                <w:noProof/>
                <w:lang w:val="cs-CZ"/>
              </w:rPr>
              <w:t>.</w:t>
            </w:r>
            <w:r w:rsidR="00FF1573">
              <w:rPr>
                <w:noProof/>
                <w:webHidden/>
              </w:rPr>
              <w:tab/>
            </w:r>
            <w:r w:rsidR="00FF1573">
              <w:rPr>
                <w:noProof/>
                <w:webHidden/>
              </w:rPr>
              <w:fldChar w:fldCharType="begin"/>
            </w:r>
            <w:r w:rsidR="00FF1573">
              <w:rPr>
                <w:noProof/>
                <w:webHidden/>
              </w:rPr>
              <w:instrText xml:space="preserve"> PAGEREF _Toc418784676 \h </w:instrText>
            </w:r>
            <w:r w:rsidR="00FF1573">
              <w:rPr>
                <w:noProof/>
                <w:webHidden/>
              </w:rPr>
            </w:r>
            <w:r w:rsidR="00FF1573">
              <w:rPr>
                <w:noProof/>
                <w:webHidden/>
              </w:rPr>
              <w:fldChar w:fldCharType="separate"/>
            </w:r>
            <w:r w:rsidR="00FF1573">
              <w:rPr>
                <w:noProof/>
                <w:webHidden/>
              </w:rPr>
              <w:t>46</w:t>
            </w:r>
            <w:r w:rsidR="00FF1573">
              <w:rPr>
                <w:noProof/>
                <w:webHidden/>
              </w:rPr>
              <w:fldChar w:fldCharType="end"/>
            </w:r>
          </w:hyperlink>
        </w:p>
        <w:p w:rsidR="00FF1573" w:rsidRDefault="005E28EE">
          <w:pPr>
            <w:pStyle w:val="TOC1"/>
            <w:tabs>
              <w:tab w:val="right" w:leader="dot" w:pos="9736"/>
            </w:tabs>
            <w:rPr>
              <w:rFonts w:eastAsiaTheme="minorEastAsia"/>
              <w:noProof/>
              <w:lang w:val="cs-CZ" w:eastAsia="cs-CZ"/>
            </w:rPr>
          </w:pPr>
          <w:hyperlink w:anchor="_Toc418784677" w:history="1">
            <w:r w:rsidR="00FF1573" w:rsidRPr="00BF517B">
              <w:rPr>
                <w:rStyle w:val="Hyperlink"/>
                <w:noProof/>
                <w:lang w:val="cs-CZ"/>
              </w:rPr>
              <w:t>F. Fyzické umístnění</w:t>
            </w:r>
            <w:r w:rsidR="00FF1573">
              <w:rPr>
                <w:noProof/>
                <w:webHidden/>
              </w:rPr>
              <w:tab/>
            </w:r>
            <w:r w:rsidR="00FF1573">
              <w:rPr>
                <w:noProof/>
                <w:webHidden/>
              </w:rPr>
              <w:fldChar w:fldCharType="begin"/>
            </w:r>
            <w:r w:rsidR="00FF1573">
              <w:rPr>
                <w:noProof/>
                <w:webHidden/>
              </w:rPr>
              <w:instrText xml:space="preserve"> PAGEREF _Toc418784677 \h </w:instrText>
            </w:r>
            <w:r w:rsidR="00FF1573">
              <w:rPr>
                <w:noProof/>
                <w:webHidden/>
              </w:rPr>
            </w:r>
            <w:r w:rsidR="00FF1573">
              <w:rPr>
                <w:noProof/>
                <w:webHidden/>
              </w:rPr>
              <w:fldChar w:fldCharType="separate"/>
            </w:r>
            <w:r w:rsidR="00FF1573">
              <w:rPr>
                <w:noProof/>
                <w:webHidden/>
              </w:rPr>
              <w:t>48</w:t>
            </w:r>
            <w:r w:rsidR="00FF1573">
              <w:rPr>
                <w:noProof/>
                <w:webHidden/>
              </w:rPr>
              <w:fldChar w:fldCharType="end"/>
            </w:r>
          </w:hyperlink>
        </w:p>
        <w:p w:rsidR="00FF1573" w:rsidRDefault="005E28EE">
          <w:pPr>
            <w:pStyle w:val="TOC1"/>
            <w:tabs>
              <w:tab w:val="right" w:leader="dot" w:pos="9736"/>
            </w:tabs>
            <w:rPr>
              <w:rFonts w:eastAsiaTheme="minorEastAsia"/>
              <w:noProof/>
              <w:lang w:val="cs-CZ" w:eastAsia="cs-CZ"/>
            </w:rPr>
          </w:pPr>
          <w:hyperlink w:anchor="_Toc418784678" w:history="1">
            <w:r w:rsidR="00FF1573" w:rsidRPr="00BF517B">
              <w:rPr>
                <w:rStyle w:val="Hyperlink"/>
                <w:noProof/>
                <w:lang w:val="cs-CZ"/>
              </w:rPr>
              <w:t>G. Testování</w:t>
            </w:r>
            <w:r w:rsidR="00FF1573">
              <w:rPr>
                <w:noProof/>
                <w:webHidden/>
              </w:rPr>
              <w:tab/>
            </w:r>
            <w:r w:rsidR="00FF1573">
              <w:rPr>
                <w:noProof/>
                <w:webHidden/>
              </w:rPr>
              <w:fldChar w:fldCharType="begin"/>
            </w:r>
            <w:r w:rsidR="00FF1573">
              <w:rPr>
                <w:noProof/>
                <w:webHidden/>
              </w:rPr>
              <w:instrText xml:space="preserve"> PAGEREF _Toc418784678 \h </w:instrText>
            </w:r>
            <w:r w:rsidR="00FF1573">
              <w:rPr>
                <w:noProof/>
                <w:webHidden/>
              </w:rPr>
            </w:r>
            <w:r w:rsidR="00FF1573">
              <w:rPr>
                <w:noProof/>
                <w:webHidden/>
              </w:rPr>
              <w:fldChar w:fldCharType="separate"/>
            </w:r>
            <w:r w:rsidR="00FF1573">
              <w:rPr>
                <w:noProof/>
                <w:webHidden/>
              </w:rPr>
              <w:t>48</w:t>
            </w:r>
            <w:r w:rsidR="00FF1573">
              <w:rPr>
                <w:noProof/>
                <w:webHidden/>
              </w:rPr>
              <w:fldChar w:fldCharType="end"/>
            </w:r>
          </w:hyperlink>
        </w:p>
        <w:p w:rsidR="00FF1573" w:rsidRDefault="005E28EE">
          <w:pPr>
            <w:pStyle w:val="TOC1"/>
            <w:tabs>
              <w:tab w:val="right" w:leader="dot" w:pos="9736"/>
            </w:tabs>
            <w:rPr>
              <w:rFonts w:eastAsiaTheme="minorEastAsia"/>
              <w:noProof/>
              <w:lang w:val="cs-CZ" w:eastAsia="cs-CZ"/>
            </w:rPr>
          </w:pPr>
          <w:hyperlink w:anchor="_Toc418784679" w:history="1">
            <w:r w:rsidR="00FF1573" w:rsidRPr="00BF517B">
              <w:rPr>
                <w:rStyle w:val="Hyperlink"/>
                <w:noProof/>
                <w:lang w:val="cs-CZ"/>
              </w:rPr>
              <w:t>H. Zajištění kvality</w:t>
            </w:r>
            <w:r w:rsidR="00FF1573">
              <w:rPr>
                <w:noProof/>
                <w:webHidden/>
              </w:rPr>
              <w:tab/>
            </w:r>
            <w:r w:rsidR="00FF1573">
              <w:rPr>
                <w:noProof/>
                <w:webHidden/>
              </w:rPr>
              <w:fldChar w:fldCharType="begin"/>
            </w:r>
            <w:r w:rsidR="00FF1573">
              <w:rPr>
                <w:noProof/>
                <w:webHidden/>
              </w:rPr>
              <w:instrText xml:space="preserve"> PAGEREF _Toc418784679 \h </w:instrText>
            </w:r>
            <w:r w:rsidR="00FF1573">
              <w:rPr>
                <w:noProof/>
                <w:webHidden/>
              </w:rPr>
            </w:r>
            <w:r w:rsidR="00FF1573">
              <w:rPr>
                <w:noProof/>
                <w:webHidden/>
              </w:rPr>
              <w:fldChar w:fldCharType="separate"/>
            </w:r>
            <w:r w:rsidR="00FF1573">
              <w:rPr>
                <w:noProof/>
                <w:webHidden/>
              </w:rPr>
              <w:t>48</w:t>
            </w:r>
            <w:r w:rsidR="00FF1573">
              <w:rPr>
                <w:noProof/>
                <w:webHidden/>
              </w:rPr>
              <w:fldChar w:fldCharType="end"/>
            </w:r>
          </w:hyperlink>
        </w:p>
        <w:p w:rsidR="00FF1573" w:rsidRDefault="005E28EE">
          <w:pPr>
            <w:pStyle w:val="TOC1"/>
            <w:tabs>
              <w:tab w:val="right" w:leader="dot" w:pos="9736"/>
            </w:tabs>
            <w:rPr>
              <w:rFonts w:eastAsiaTheme="minorEastAsia"/>
              <w:noProof/>
              <w:lang w:val="cs-CZ" w:eastAsia="cs-CZ"/>
            </w:rPr>
          </w:pPr>
          <w:hyperlink w:anchor="_Toc418784680" w:history="1">
            <w:r w:rsidR="00FF1573" w:rsidRPr="00BF517B">
              <w:rPr>
                <w:rStyle w:val="Hyperlink"/>
                <w:noProof/>
                <w:lang w:val="cs-CZ"/>
              </w:rPr>
              <w:t>I. Závěr</w:t>
            </w:r>
            <w:r w:rsidR="00FF1573">
              <w:rPr>
                <w:noProof/>
                <w:webHidden/>
              </w:rPr>
              <w:tab/>
            </w:r>
            <w:r w:rsidR="00FF1573">
              <w:rPr>
                <w:noProof/>
                <w:webHidden/>
              </w:rPr>
              <w:fldChar w:fldCharType="begin"/>
            </w:r>
            <w:r w:rsidR="00FF1573">
              <w:rPr>
                <w:noProof/>
                <w:webHidden/>
              </w:rPr>
              <w:instrText xml:space="preserve"> PAGEREF _Toc418784680 \h </w:instrText>
            </w:r>
            <w:r w:rsidR="00FF1573">
              <w:rPr>
                <w:noProof/>
                <w:webHidden/>
              </w:rPr>
            </w:r>
            <w:r w:rsidR="00FF1573">
              <w:rPr>
                <w:noProof/>
                <w:webHidden/>
              </w:rPr>
              <w:fldChar w:fldCharType="separate"/>
            </w:r>
            <w:r w:rsidR="00FF1573">
              <w:rPr>
                <w:noProof/>
                <w:webHidden/>
              </w:rPr>
              <w:t>49</w:t>
            </w:r>
            <w:r w:rsidR="00FF1573">
              <w:rPr>
                <w:noProof/>
                <w:webHidden/>
              </w:rPr>
              <w:fldChar w:fldCharType="end"/>
            </w:r>
          </w:hyperlink>
        </w:p>
        <w:p w:rsidR="00FF1573" w:rsidRDefault="005E28EE">
          <w:pPr>
            <w:pStyle w:val="TOC1"/>
            <w:tabs>
              <w:tab w:val="right" w:leader="dot" w:pos="9736"/>
            </w:tabs>
            <w:rPr>
              <w:rFonts w:eastAsiaTheme="minorEastAsia"/>
              <w:noProof/>
              <w:lang w:val="cs-CZ" w:eastAsia="cs-CZ"/>
            </w:rPr>
          </w:pPr>
          <w:hyperlink w:anchor="_Toc418784681" w:history="1">
            <w:r w:rsidR="00FF1573" w:rsidRPr="00BF517B">
              <w:rPr>
                <w:rStyle w:val="Hyperlink"/>
                <w:noProof/>
              </w:rPr>
              <w:t>J. Epilóg</w:t>
            </w:r>
            <w:r w:rsidR="00FF1573">
              <w:rPr>
                <w:noProof/>
                <w:webHidden/>
              </w:rPr>
              <w:tab/>
            </w:r>
            <w:r w:rsidR="00FF1573">
              <w:rPr>
                <w:noProof/>
                <w:webHidden/>
              </w:rPr>
              <w:fldChar w:fldCharType="begin"/>
            </w:r>
            <w:r w:rsidR="00FF1573">
              <w:rPr>
                <w:noProof/>
                <w:webHidden/>
              </w:rPr>
              <w:instrText xml:space="preserve"> PAGEREF _Toc418784681 \h </w:instrText>
            </w:r>
            <w:r w:rsidR="00FF1573">
              <w:rPr>
                <w:noProof/>
                <w:webHidden/>
              </w:rPr>
            </w:r>
            <w:r w:rsidR="00FF1573">
              <w:rPr>
                <w:noProof/>
                <w:webHidden/>
              </w:rPr>
              <w:fldChar w:fldCharType="separate"/>
            </w:r>
            <w:r w:rsidR="00FF1573">
              <w:rPr>
                <w:noProof/>
                <w:webHidden/>
              </w:rPr>
              <w:t>51</w:t>
            </w:r>
            <w:r w:rsidR="00FF1573">
              <w:rPr>
                <w:noProof/>
                <w:webHidden/>
              </w:rPr>
              <w:fldChar w:fldCharType="end"/>
            </w:r>
          </w:hyperlink>
        </w:p>
        <w:p w:rsidR="00FF1573" w:rsidRDefault="005E28EE">
          <w:pPr>
            <w:pStyle w:val="TOC1"/>
            <w:tabs>
              <w:tab w:val="right" w:leader="dot" w:pos="9736"/>
            </w:tabs>
            <w:rPr>
              <w:rFonts w:eastAsiaTheme="minorEastAsia"/>
              <w:noProof/>
              <w:lang w:val="cs-CZ" w:eastAsia="cs-CZ"/>
            </w:rPr>
          </w:pPr>
          <w:hyperlink w:anchor="_Toc418784682" w:history="1">
            <w:r w:rsidR="00FF1573" w:rsidRPr="00BF517B">
              <w:rPr>
                <w:rStyle w:val="Hyperlink"/>
                <w:noProof/>
              </w:rPr>
              <w:t>Seznam Literatury</w:t>
            </w:r>
            <w:r w:rsidR="00FF1573">
              <w:rPr>
                <w:noProof/>
                <w:webHidden/>
              </w:rPr>
              <w:tab/>
            </w:r>
            <w:r w:rsidR="00FF1573">
              <w:rPr>
                <w:noProof/>
                <w:webHidden/>
              </w:rPr>
              <w:fldChar w:fldCharType="begin"/>
            </w:r>
            <w:r w:rsidR="00FF1573">
              <w:rPr>
                <w:noProof/>
                <w:webHidden/>
              </w:rPr>
              <w:instrText xml:space="preserve"> PAGEREF _Toc418784682 \h </w:instrText>
            </w:r>
            <w:r w:rsidR="00FF1573">
              <w:rPr>
                <w:noProof/>
                <w:webHidden/>
              </w:rPr>
            </w:r>
            <w:r w:rsidR="00FF1573">
              <w:rPr>
                <w:noProof/>
                <w:webHidden/>
              </w:rPr>
              <w:fldChar w:fldCharType="separate"/>
            </w:r>
            <w:r w:rsidR="00FF1573">
              <w:rPr>
                <w:noProof/>
                <w:webHidden/>
              </w:rPr>
              <w:t>53</w:t>
            </w:r>
            <w:r w:rsidR="00FF1573">
              <w:rPr>
                <w:noProof/>
                <w:webHidden/>
              </w:rPr>
              <w:fldChar w:fldCharType="end"/>
            </w:r>
          </w:hyperlink>
        </w:p>
        <w:p w:rsidR="00FF1573" w:rsidRDefault="005E28EE">
          <w:pPr>
            <w:pStyle w:val="TOC1"/>
            <w:tabs>
              <w:tab w:val="right" w:leader="dot" w:pos="9736"/>
            </w:tabs>
            <w:rPr>
              <w:rFonts w:eastAsiaTheme="minorEastAsia"/>
              <w:noProof/>
              <w:lang w:val="cs-CZ" w:eastAsia="cs-CZ"/>
            </w:rPr>
          </w:pPr>
          <w:hyperlink w:anchor="_Toc418784683" w:history="1">
            <w:r w:rsidR="00FF1573" w:rsidRPr="00BF517B">
              <w:rPr>
                <w:rStyle w:val="Hyperlink"/>
                <w:noProof/>
              </w:rPr>
              <w:t>P</w:t>
            </w:r>
            <w:r w:rsidR="00FF1573" w:rsidRPr="00BF517B">
              <w:rPr>
                <w:rStyle w:val="Hyperlink"/>
                <w:noProof/>
                <w:lang w:val="cs-CZ"/>
              </w:rPr>
              <w:t>řílohy</w:t>
            </w:r>
            <w:r w:rsidR="00FF1573">
              <w:rPr>
                <w:noProof/>
                <w:webHidden/>
              </w:rPr>
              <w:tab/>
            </w:r>
            <w:r w:rsidR="00FF1573">
              <w:rPr>
                <w:noProof/>
                <w:webHidden/>
              </w:rPr>
              <w:fldChar w:fldCharType="begin"/>
            </w:r>
            <w:r w:rsidR="00FF1573">
              <w:rPr>
                <w:noProof/>
                <w:webHidden/>
              </w:rPr>
              <w:instrText xml:space="preserve"> PAGEREF _Toc418784683 \h </w:instrText>
            </w:r>
            <w:r w:rsidR="00FF1573">
              <w:rPr>
                <w:noProof/>
                <w:webHidden/>
              </w:rPr>
            </w:r>
            <w:r w:rsidR="00FF1573">
              <w:rPr>
                <w:noProof/>
                <w:webHidden/>
              </w:rPr>
              <w:fldChar w:fldCharType="separate"/>
            </w:r>
            <w:r w:rsidR="00FF1573">
              <w:rPr>
                <w:noProof/>
                <w:webHidden/>
              </w:rPr>
              <w:t>54</w:t>
            </w:r>
            <w:r w:rsidR="00FF1573">
              <w:rPr>
                <w:noProof/>
                <w:webHidden/>
              </w:rPr>
              <w:fldChar w:fldCharType="end"/>
            </w:r>
          </w:hyperlink>
        </w:p>
        <w:p w:rsidR="00FF1573" w:rsidRDefault="005E28EE">
          <w:pPr>
            <w:pStyle w:val="TOC2"/>
            <w:tabs>
              <w:tab w:val="right" w:leader="dot" w:pos="9736"/>
            </w:tabs>
            <w:rPr>
              <w:rFonts w:eastAsiaTheme="minorEastAsia"/>
              <w:noProof/>
              <w:lang w:val="cs-CZ" w:eastAsia="cs-CZ"/>
            </w:rPr>
          </w:pPr>
          <w:hyperlink w:anchor="_Toc418784684" w:history="1">
            <w:r w:rsidR="00FF1573" w:rsidRPr="00BF517B">
              <w:rPr>
                <w:rStyle w:val="Hyperlink"/>
                <w:noProof/>
              </w:rPr>
              <w:t>Uživatelský manuál.</w:t>
            </w:r>
            <w:r w:rsidR="00FF1573">
              <w:rPr>
                <w:noProof/>
                <w:webHidden/>
              </w:rPr>
              <w:tab/>
            </w:r>
            <w:r w:rsidR="00FF1573">
              <w:rPr>
                <w:noProof/>
                <w:webHidden/>
              </w:rPr>
              <w:fldChar w:fldCharType="begin"/>
            </w:r>
            <w:r w:rsidR="00FF1573">
              <w:rPr>
                <w:noProof/>
                <w:webHidden/>
              </w:rPr>
              <w:instrText xml:space="preserve"> PAGEREF _Toc418784684 \h </w:instrText>
            </w:r>
            <w:r w:rsidR="00FF1573">
              <w:rPr>
                <w:noProof/>
                <w:webHidden/>
              </w:rPr>
            </w:r>
            <w:r w:rsidR="00FF1573">
              <w:rPr>
                <w:noProof/>
                <w:webHidden/>
              </w:rPr>
              <w:fldChar w:fldCharType="separate"/>
            </w:r>
            <w:r w:rsidR="00FF1573">
              <w:rPr>
                <w:noProof/>
                <w:webHidden/>
              </w:rPr>
              <w:t>54</w:t>
            </w:r>
            <w:r w:rsidR="00FF1573">
              <w:rPr>
                <w:noProof/>
                <w:webHidden/>
              </w:rPr>
              <w:fldChar w:fldCharType="end"/>
            </w:r>
          </w:hyperlink>
        </w:p>
        <w:p w:rsidR="00FF1573" w:rsidRDefault="005E28EE">
          <w:pPr>
            <w:pStyle w:val="TOC3"/>
            <w:tabs>
              <w:tab w:val="right" w:leader="dot" w:pos="9736"/>
            </w:tabs>
            <w:rPr>
              <w:rFonts w:eastAsiaTheme="minorEastAsia"/>
              <w:noProof/>
              <w:lang w:val="cs-CZ" w:eastAsia="cs-CZ"/>
            </w:rPr>
          </w:pPr>
          <w:hyperlink w:anchor="_Toc418784685" w:history="1">
            <w:r w:rsidR="00FF1573" w:rsidRPr="00BF517B">
              <w:rPr>
                <w:rStyle w:val="Hyperlink"/>
                <w:noProof/>
              </w:rPr>
              <w:t>A. Instalace</w:t>
            </w:r>
            <w:r w:rsidR="00FF1573">
              <w:rPr>
                <w:noProof/>
                <w:webHidden/>
              </w:rPr>
              <w:tab/>
            </w:r>
            <w:r w:rsidR="00FF1573">
              <w:rPr>
                <w:noProof/>
                <w:webHidden/>
              </w:rPr>
              <w:fldChar w:fldCharType="begin"/>
            </w:r>
            <w:r w:rsidR="00FF1573">
              <w:rPr>
                <w:noProof/>
                <w:webHidden/>
              </w:rPr>
              <w:instrText xml:space="preserve"> PAGEREF _Toc418784685 \h </w:instrText>
            </w:r>
            <w:r w:rsidR="00FF1573">
              <w:rPr>
                <w:noProof/>
                <w:webHidden/>
              </w:rPr>
            </w:r>
            <w:r w:rsidR="00FF1573">
              <w:rPr>
                <w:noProof/>
                <w:webHidden/>
              </w:rPr>
              <w:fldChar w:fldCharType="separate"/>
            </w:r>
            <w:r w:rsidR="00FF1573">
              <w:rPr>
                <w:noProof/>
                <w:webHidden/>
              </w:rPr>
              <w:t>54</w:t>
            </w:r>
            <w:r w:rsidR="00FF1573">
              <w:rPr>
                <w:noProof/>
                <w:webHidden/>
              </w:rPr>
              <w:fldChar w:fldCharType="end"/>
            </w:r>
          </w:hyperlink>
        </w:p>
        <w:p w:rsidR="00FF1573" w:rsidRDefault="005E28EE">
          <w:pPr>
            <w:pStyle w:val="TOC3"/>
            <w:tabs>
              <w:tab w:val="right" w:leader="dot" w:pos="9736"/>
            </w:tabs>
            <w:rPr>
              <w:rFonts w:eastAsiaTheme="minorEastAsia"/>
              <w:noProof/>
              <w:lang w:val="cs-CZ" w:eastAsia="cs-CZ"/>
            </w:rPr>
          </w:pPr>
          <w:hyperlink w:anchor="_Toc418784686" w:history="1">
            <w:r w:rsidR="00FF1573" w:rsidRPr="00BF517B">
              <w:rPr>
                <w:rStyle w:val="Hyperlink"/>
                <w:noProof/>
              </w:rPr>
              <w:t>B. Příprava na straně aplikace.</w:t>
            </w:r>
            <w:r w:rsidR="00FF1573">
              <w:rPr>
                <w:noProof/>
                <w:webHidden/>
              </w:rPr>
              <w:tab/>
            </w:r>
            <w:r w:rsidR="00FF1573">
              <w:rPr>
                <w:noProof/>
                <w:webHidden/>
              </w:rPr>
              <w:fldChar w:fldCharType="begin"/>
            </w:r>
            <w:r w:rsidR="00FF1573">
              <w:rPr>
                <w:noProof/>
                <w:webHidden/>
              </w:rPr>
              <w:instrText xml:space="preserve"> PAGEREF _Toc418784686 \h </w:instrText>
            </w:r>
            <w:r w:rsidR="00FF1573">
              <w:rPr>
                <w:noProof/>
                <w:webHidden/>
              </w:rPr>
            </w:r>
            <w:r w:rsidR="00FF1573">
              <w:rPr>
                <w:noProof/>
                <w:webHidden/>
              </w:rPr>
              <w:fldChar w:fldCharType="separate"/>
            </w:r>
            <w:r w:rsidR="00FF1573">
              <w:rPr>
                <w:noProof/>
                <w:webHidden/>
              </w:rPr>
              <w:t>55</w:t>
            </w:r>
            <w:r w:rsidR="00FF1573">
              <w:rPr>
                <w:noProof/>
                <w:webHidden/>
              </w:rPr>
              <w:fldChar w:fldCharType="end"/>
            </w:r>
          </w:hyperlink>
        </w:p>
        <w:p w:rsidR="00FF1573" w:rsidRDefault="005E28EE">
          <w:pPr>
            <w:pStyle w:val="TOC3"/>
            <w:tabs>
              <w:tab w:val="right" w:leader="dot" w:pos="9736"/>
            </w:tabs>
            <w:rPr>
              <w:rFonts w:eastAsiaTheme="minorEastAsia"/>
              <w:noProof/>
              <w:lang w:val="cs-CZ" w:eastAsia="cs-CZ"/>
            </w:rPr>
          </w:pPr>
          <w:hyperlink w:anchor="_Toc418784687" w:history="1">
            <w:r w:rsidR="00FF1573" w:rsidRPr="00BF517B">
              <w:rPr>
                <w:rStyle w:val="Hyperlink"/>
                <w:noProof/>
              </w:rPr>
              <w:t>C. Spouštění aplikace</w:t>
            </w:r>
            <w:r w:rsidR="00FF1573">
              <w:rPr>
                <w:noProof/>
                <w:webHidden/>
              </w:rPr>
              <w:tab/>
            </w:r>
            <w:r w:rsidR="00FF1573">
              <w:rPr>
                <w:noProof/>
                <w:webHidden/>
              </w:rPr>
              <w:fldChar w:fldCharType="begin"/>
            </w:r>
            <w:r w:rsidR="00FF1573">
              <w:rPr>
                <w:noProof/>
                <w:webHidden/>
              </w:rPr>
              <w:instrText xml:space="preserve"> PAGEREF _Toc418784687 \h </w:instrText>
            </w:r>
            <w:r w:rsidR="00FF1573">
              <w:rPr>
                <w:noProof/>
                <w:webHidden/>
              </w:rPr>
            </w:r>
            <w:r w:rsidR="00FF1573">
              <w:rPr>
                <w:noProof/>
                <w:webHidden/>
              </w:rPr>
              <w:fldChar w:fldCharType="separate"/>
            </w:r>
            <w:r w:rsidR="00FF1573">
              <w:rPr>
                <w:noProof/>
                <w:webHidden/>
              </w:rPr>
              <w:t>55</w:t>
            </w:r>
            <w:r w:rsidR="00FF1573">
              <w:rPr>
                <w:noProof/>
                <w:webHidden/>
              </w:rPr>
              <w:fldChar w:fldCharType="end"/>
            </w:r>
          </w:hyperlink>
        </w:p>
        <w:p w:rsidR="00FF1573" w:rsidRDefault="005E28EE">
          <w:pPr>
            <w:pStyle w:val="TOC3"/>
            <w:tabs>
              <w:tab w:val="right" w:leader="dot" w:pos="9736"/>
            </w:tabs>
            <w:rPr>
              <w:rFonts w:eastAsiaTheme="minorEastAsia"/>
              <w:noProof/>
              <w:lang w:val="cs-CZ" w:eastAsia="cs-CZ"/>
            </w:rPr>
          </w:pPr>
          <w:hyperlink w:anchor="_Toc418784688" w:history="1">
            <w:r w:rsidR="00FF1573" w:rsidRPr="00BF517B">
              <w:rPr>
                <w:rStyle w:val="Hyperlink"/>
                <w:noProof/>
                <w:lang w:val="cs-CZ"/>
              </w:rPr>
              <w:t>D. TroubleShooting</w:t>
            </w:r>
            <w:r w:rsidR="00FF1573">
              <w:rPr>
                <w:noProof/>
                <w:webHidden/>
              </w:rPr>
              <w:tab/>
            </w:r>
            <w:r w:rsidR="00FF1573">
              <w:rPr>
                <w:noProof/>
                <w:webHidden/>
              </w:rPr>
              <w:fldChar w:fldCharType="begin"/>
            </w:r>
            <w:r w:rsidR="00FF1573">
              <w:rPr>
                <w:noProof/>
                <w:webHidden/>
              </w:rPr>
              <w:instrText xml:space="preserve"> PAGEREF _Toc418784688 \h </w:instrText>
            </w:r>
            <w:r w:rsidR="00FF1573">
              <w:rPr>
                <w:noProof/>
                <w:webHidden/>
              </w:rPr>
            </w:r>
            <w:r w:rsidR="00FF1573">
              <w:rPr>
                <w:noProof/>
                <w:webHidden/>
              </w:rPr>
              <w:fldChar w:fldCharType="separate"/>
            </w:r>
            <w:r w:rsidR="00FF1573">
              <w:rPr>
                <w:noProof/>
                <w:webHidden/>
              </w:rPr>
              <w:t>56</w:t>
            </w:r>
            <w:r w:rsidR="00FF1573">
              <w:rPr>
                <w:noProof/>
                <w:webHidden/>
              </w:rPr>
              <w:fldChar w:fldCharType="end"/>
            </w:r>
          </w:hyperlink>
        </w:p>
        <w:p w:rsidR="00A624F0" w:rsidRDefault="00A624F0" w:rsidP="00D86ACF">
          <w:pPr>
            <w:spacing w:line="360" w:lineRule="auto"/>
            <w:jc w:val="both"/>
          </w:pPr>
          <w:r>
            <w:rPr>
              <w:b/>
              <w:bCs/>
              <w:noProof/>
            </w:rPr>
            <w:fldChar w:fldCharType="end"/>
          </w:r>
        </w:p>
      </w:sdtContent>
    </w:sdt>
    <w:p w:rsidR="00A624F0" w:rsidRDefault="00A624F0" w:rsidP="00D86ACF">
      <w:pPr>
        <w:pStyle w:val="Heading1"/>
        <w:spacing w:line="360" w:lineRule="auto"/>
        <w:jc w:val="both"/>
        <w:rPr>
          <w:lang w:val="cs-CZ"/>
        </w:rPr>
      </w:pPr>
    </w:p>
    <w:p w:rsidR="00A624F0" w:rsidRDefault="00A624F0" w:rsidP="00D86ACF">
      <w:pPr>
        <w:spacing w:line="360" w:lineRule="auto"/>
        <w:jc w:val="both"/>
        <w:rPr>
          <w:rFonts w:asciiTheme="majorHAnsi" w:eastAsiaTheme="majorEastAsia" w:hAnsiTheme="majorHAnsi" w:cstheme="majorBidi"/>
          <w:color w:val="2E74B5" w:themeColor="accent1" w:themeShade="BF"/>
          <w:sz w:val="34"/>
          <w:szCs w:val="32"/>
          <w:lang w:val="cs-CZ"/>
        </w:rPr>
      </w:pPr>
      <w:r>
        <w:rPr>
          <w:lang w:val="cs-CZ"/>
        </w:rPr>
        <w:br w:type="page"/>
      </w:r>
    </w:p>
    <w:p w:rsidR="00A1099A" w:rsidRDefault="00A1099A" w:rsidP="0012657F">
      <w:pPr>
        <w:spacing w:line="360" w:lineRule="auto"/>
        <w:jc w:val="both"/>
        <w:rPr>
          <w:lang w:val="en-US"/>
        </w:rPr>
      </w:pPr>
      <w:r w:rsidRPr="00A1099A">
        <w:rPr>
          <w:color w:val="5B9BD5" w:themeColor="accent1"/>
          <w:sz w:val="28"/>
          <w:szCs w:val="28"/>
          <w:lang w:val="cs-CZ"/>
        </w:rPr>
        <w:lastRenderedPageBreak/>
        <w:t>Abstra</w:t>
      </w:r>
      <w:r>
        <w:rPr>
          <w:color w:val="5B9BD5" w:themeColor="accent1"/>
          <w:sz w:val="28"/>
          <w:szCs w:val="28"/>
          <w:lang w:val="cs-CZ"/>
        </w:rPr>
        <w:t>c</w:t>
      </w:r>
      <w:r w:rsidRPr="00A1099A">
        <w:rPr>
          <w:color w:val="5B9BD5" w:themeColor="accent1"/>
          <w:sz w:val="28"/>
          <w:szCs w:val="28"/>
          <w:lang w:val="cs-CZ"/>
        </w:rPr>
        <w:t>t</w:t>
      </w:r>
      <w:r w:rsidRPr="005E7624">
        <w:rPr>
          <w:lang w:val="en-US"/>
        </w:rPr>
        <w:t xml:space="preserve"> </w:t>
      </w:r>
    </w:p>
    <w:p w:rsidR="008B4E46" w:rsidRPr="005E7624" w:rsidRDefault="0012657F" w:rsidP="0012657F">
      <w:pPr>
        <w:spacing w:line="360" w:lineRule="auto"/>
        <w:jc w:val="both"/>
        <w:rPr>
          <w:lang w:val="en-US"/>
        </w:rPr>
      </w:pPr>
      <w:r w:rsidRPr="005E7624">
        <w:rPr>
          <w:lang w:val="en-US"/>
        </w:rPr>
        <w:t xml:space="preserve">This thesis is about </w:t>
      </w:r>
      <w:r w:rsidR="005E7624" w:rsidRPr="005E7624">
        <w:rPr>
          <w:lang w:val="en-US"/>
        </w:rPr>
        <w:t xml:space="preserve">creating web application for monitoring representatives voting behavior </w:t>
      </w:r>
      <w:r w:rsidR="005E7624">
        <w:rPr>
          <w:lang w:val="en-US"/>
        </w:rPr>
        <w:t xml:space="preserve">by </w:t>
      </w:r>
      <w:r w:rsidR="005E7624" w:rsidRPr="005E7624">
        <w:rPr>
          <w:lang w:val="en-US"/>
        </w:rPr>
        <w:t xml:space="preserve">using framework Vaadin. </w:t>
      </w:r>
      <w:r w:rsidR="005E7624">
        <w:rPr>
          <w:lang w:val="en-US"/>
        </w:rPr>
        <w:t>Application will be reachable 24/7 for all people. Some of them, with superior authority will be allowed to insert/edit system important information (entities, comments and documents). The scope of the thesis is not to create completely finished application</w:t>
      </w:r>
      <w:r w:rsidR="00175FD5">
        <w:rPr>
          <w:lang w:val="en-US"/>
        </w:rPr>
        <w:t>, but</w:t>
      </w:r>
      <w:r w:rsidR="005E7624">
        <w:rPr>
          <w:lang w:val="en-US"/>
        </w:rPr>
        <w:t xml:space="preserve"> its basic functional skeleton. </w:t>
      </w:r>
    </w:p>
    <w:p w:rsidR="0012657F" w:rsidRPr="005E7624" w:rsidRDefault="0012657F" w:rsidP="00D86ACF">
      <w:pPr>
        <w:spacing w:line="360" w:lineRule="auto"/>
        <w:jc w:val="both"/>
        <w:rPr>
          <w:lang w:val="en-US"/>
        </w:rPr>
      </w:pPr>
    </w:p>
    <w:p w:rsidR="008B4E46" w:rsidRPr="00A1099A" w:rsidRDefault="008B4E46" w:rsidP="00A1099A">
      <w:pPr>
        <w:rPr>
          <w:sz w:val="28"/>
          <w:szCs w:val="28"/>
          <w:lang w:val="cs-CZ"/>
        </w:rPr>
      </w:pPr>
      <w:r w:rsidRPr="00A1099A">
        <w:rPr>
          <w:color w:val="5B9BD5" w:themeColor="accent1"/>
          <w:sz w:val="28"/>
          <w:szCs w:val="28"/>
          <w:lang w:val="cs-CZ"/>
        </w:rPr>
        <w:t>Abstrakt</w:t>
      </w:r>
    </w:p>
    <w:p w:rsidR="001001B8" w:rsidRPr="001001B8" w:rsidRDefault="008B4E46" w:rsidP="008B4E46">
      <w:pPr>
        <w:spacing w:line="360" w:lineRule="auto"/>
        <w:jc w:val="both"/>
        <w:rPr>
          <w:lang w:val="cs-CZ"/>
        </w:rPr>
      </w:pPr>
      <w:r>
        <w:rPr>
          <w:lang w:val="cs-CZ"/>
        </w:rPr>
        <w:t xml:space="preserve">Tato práce se zabývala tvorbou </w:t>
      </w:r>
      <w:r w:rsidR="005E7624">
        <w:rPr>
          <w:lang w:val="cs-CZ"/>
        </w:rPr>
        <w:t xml:space="preserve">webové </w:t>
      </w:r>
      <w:r>
        <w:rPr>
          <w:lang w:val="cs-CZ"/>
        </w:rPr>
        <w:t xml:space="preserve">aplikace na </w:t>
      </w:r>
      <w:r w:rsidR="00E834A3" w:rsidRPr="001001B8">
        <w:rPr>
          <w:lang w:val="cs-CZ"/>
        </w:rPr>
        <w:t xml:space="preserve"> monitorování činnosti veřejných činitelů</w:t>
      </w:r>
      <w:r>
        <w:rPr>
          <w:lang w:val="cs-CZ"/>
        </w:rPr>
        <w:t xml:space="preserve"> s využitím frameworku Vaadin</w:t>
      </w:r>
      <w:r w:rsidR="00E834A3" w:rsidRPr="001001B8">
        <w:rPr>
          <w:lang w:val="cs-CZ"/>
        </w:rPr>
        <w:t xml:space="preserve">. </w:t>
      </w:r>
      <w:r>
        <w:rPr>
          <w:lang w:val="cs-CZ"/>
        </w:rPr>
        <w:t>Aplikace</w:t>
      </w:r>
      <w:r w:rsidR="00E834A3" w:rsidRPr="001001B8">
        <w:rPr>
          <w:lang w:val="cs-CZ"/>
        </w:rPr>
        <w:t xml:space="preserve"> bude veřejně přístupn</w:t>
      </w:r>
      <w:r>
        <w:rPr>
          <w:lang w:val="cs-CZ"/>
        </w:rPr>
        <w:t>á</w:t>
      </w:r>
      <w:r w:rsidR="00E834A3" w:rsidRPr="001001B8">
        <w:rPr>
          <w:lang w:val="cs-CZ"/>
        </w:rPr>
        <w:t xml:space="preserve"> pro běžné uživatele</w:t>
      </w:r>
      <w:r>
        <w:rPr>
          <w:lang w:val="cs-CZ"/>
        </w:rPr>
        <w:t xml:space="preserve">. V aplikaci budou mít uživatelé s výššími právy </w:t>
      </w:r>
      <w:r w:rsidR="00E834A3" w:rsidRPr="001001B8">
        <w:rPr>
          <w:lang w:val="cs-CZ"/>
        </w:rPr>
        <w:t>možnost do systému vkládat</w:t>
      </w:r>
      <w:r>
        <w:rPr>
          <w:lang w:val="en-US"/>
        </w:rPr>
        <w:t>/</w:t>
      </w:r>
      <w:r w:rsidRPr="008B4E46">
        <w:rPr>
          <w:lang w:val="cs-CZ"/>
        </w:rPr>
        <w:t xml:space="preserve">editovat </w:t>
      </w:r>
      <w:r>
        <w:rPr>
          <w:lang w:val="en-US"/>
        </w:rPr>
        <w:t xml:space="preserve">entity, </w:t>
      </w:r>
      <w:r w:rsidR="00E834A3" w:rsidRPr="001001B8">
        <w:rPr>
          <w:lang w:val="cs-CZ"/>
        </w:rPr>
        <w:t>komentáře</w:t>
      </w:r>
      <w:r>
        <w:rPr>
          <w:lang w:val="cs-CZ"/>
        </w:rPr>
        <w:t xml:space="preserve"> </w:t>
      </w:r>
      <w:r w:rsidR="00E834A3" w:rsidRPr="001001B8">
        <w:rPr>
          <w:lang w:val="cs-CZ"/>
        </w:rPr>
        <w:t xml:space="preserve">a dokumenty. </w:t>
      </w:r>
      <w:r>
        <w:rPr>
          <w:lang w:val="cs-CZ"/>
        </w:rPr>
        <w:t>Rozsah této práce nepokrývá tvorbu celé aplikace, jen její zákadní funční části.</w:t>
      </w:r>
      <w:r w:rsidR="001001B8" w:rsidRPr="001001B8">
        <w:rPr>
          <w:lang w:val="cs-CZ"/>
        </w:rPr>
        <w:t xml:space="preserve"> </w:t>
      </w:r>
    </w:p>
    <w:p w:rsidR="00230A60" w:rsidRPr="00AC65D9" w:rsidRDefault="00230A60" w:rsidP="00D86ACF">
      <w:pPr>
        <w:spacing w:line="360" w:lineRule="auto"/>
        <w:jc w:val="both"/>
        <w:rPr>
          <w:color w:val="70AD47" w:themeColor="accent6"/>
          <w:lang w:val="cs-CZ"/>
        </w:rPr>
      </w:pPr>
    </w:p>
    <w:p w:rsidR="00A560BA" w:rsidRDefault="00A560BA">
      <w:pPr>
        <w:rPr>
          <w:rFonts w:asciiTheme="majorHAnsi" w:eastAsiaTheme="majorEastAsia" w:hAnsiTheme="majorHAnsi" w:cstheme="majorBidi"/>
          <w:color w:val="2E74B5" w:themeColor="accent1" w:themeShade="BF"/>
          <w:sz w:val="34"/>
          <w:szCs w:val="32"/>
          <w:highlight w:val="lightGray"/>
          <w:lang w:val="cs-CZ"/>
        </w:rPr>
      </w:pPr>
      <w:r>
        <w:rPr>
          <w:highlight w:val="lightGray"/>
          <w:lang w:val="cs-CZ"/>
        </w:rPr>
        <w:br w:type="page"/>
      </w:r>
    </w:p>
    <w:p w:rsidR="00230A60" w:rsidRDefault="005B3144" w:rsidP="005B3144">
      <w:pPr>
        <w:pStyle w:val="Heading1"/>
        <w:spacing w:line="360" w:lineRule="auto"/>
        <w:jc w:val="both"/>
        <w:rPr>
          <w:lang w:val="cs-CZ"/>
        </w:rPr>
      </w:pPr>
      <w:bookmarkStart w:id="0" w:name="_Toc418784634"/>
      <w:r>
        <w:rPr>
          <w:lang w:val="cs-CZ"/>
        </w:rPr>
        <w:lastRenderedPageBreak/>
        <w:t xml:space="preserve">A. </w:t>
      </w:r>
      <w:r w:rsidR="00230A60" w:rsidRPr="00AC65D9">
        <w:rPr>
          <w:lang w:val="cs-CZ"/>
        </w:rPr>
        <w:t>Cíle aplikace</w:t>
      </w:r>
      <w:bookmarkEnd w:id="0"/>
    </w:p>
    <w:p w:rsidR="002942F0" w:rsidRPr="002942F0" w:rsidRDefault="002942F0" w:rsidP="00D86ACF">
      <w:pPr>
        <w:spacing w:line="360" w:lineRule="auto"/>
        <w:jc w:val="both"/>
        <w:rPr>
          <w:lang w:val="cs-CZ"/>
        </w:rPr>
      </w:pPr>
    </w:p>
    <w:p w:rsidR="00990FD2" w:rsidRDefault="00230A60" w:rsidP="00D86ACF">
      <w:pPr>
        <w:spacing w:line="360" w:lineRule="auto"/>
        <w:jc w:val="both"/>
        <w:rPr>
          <w:lang w:val="cs-CZ"/>
        </w:rPr>
      </w:pPr>
      <w:r w:rsidRPr="00DC44BC">
        <w:rPr>
          <w:lang w:val="cs-CZ"/>
        </w:rPr>
        <w:t xml:space="preserve">Považuji za důležité si stanovit na začátku cíle a mít je </w:t>
      </w:r>
      <w:r w:rsidR="00A624F0">
        <w:rPr>
          <w:lang w:val="cs-CZ"/>
        </w:rPr>
        <w:t>v průběhu</w:t>
      </w:r>
      <w:r w:rsidRPr="00DC44BC">
        <w:rPr>
          <w:lang w:val="cs-CZ"/>
        </w:rPr>
        <w:t xml:space="preserve"> celého projektu na mysli. </w:t>
      </w:r>
    </w:p>
    <w:p w:rsidR="00230A60" w:rsidRPr="00AC65D9" w:rsidRDefault="00230A60" w:rsidP="00D86ACF">
      <w:pPr>
        <w:spacing w:line="360" w:lineRule="auto"/>
        <w:jc w:val="both"/>
        <w:rPr>
          <w:lang w:val="cs-CZ"/>
        </w:rPr>
      </w:pPr>
      <w:r w:rsidRPr="00AC65D9">
        <w:rPr>
          <w:lang w:val="cs-CZ"/>
        </w:rPr>
        <w:t xml:space="preserve">Cílů může být tolik, kolik je úhlů pohledů. Spíš než o cílech jednotlivě bude lépe, když budeme mluvit o </w:t>
      </w:r>
      <w:r w:rsidRPr="00AC65D9">
        <w:rPr>
          <w:b/>
          <w:i/>
          <w:lang w:val="cs-CZ"/>
        </w:rPr>
        <w:t>systému cílů</w:t>
      </w:r>
      <w:r>
        <w:rPr>
          <w:lang w:val="cs-CZ"/>
        </w:rPr>
        <w:t>,</w:t>
      </w:r>
      <w:r w:rsidRPr="00AC65D9">
        <w:rPr>
          <w:lang w:val="cs-CZ"/>
        </w:rPr>
        <w:t xml:space="preserve"> </w:t>
      </w:r>
      <w:r>
        <w:rPr>
          <w:lang w:val="cs-CZ"/>
        </w:rPr>
        <w:t xml:space="preserve">který má </w:t>
      </w:r>
      <w:r w:rsidRPr="00AC65D9">
        <w:rPr>
          <w:lang w:val="cs-CZ"/>
        </w:rPr>
        <w:t xml:space="preserve">svou vnitřní strukturu a hierarchii. Následující očíslované body se náš </w:t>
      </w:r>
      <w:r w:rsidRPr="00AC65D9">
        <w:rPr>
          <w:i/>
          <w:lang w:val="cs-CZ"/>
        </w:rPr>
        <w:t>systém cílů</w:t>
      </w:r>
      <w:r w:rsidRPr="00AC65D9">
        <w:rPr>
          <w:lang w:val="cs-CZ"/>
        </w:rPr>
        <w:t xml:space="preserve"> pokusí načrtnout, nicméně z povahy věci plyne, že tento nebude úplně vyčerpán. </w:t>
      </w:r>
    </w:p>
    <w:p w:rsidR="00230A60" w:rsidRPr="00AC65D9" w:rsidRDefault="00230A60" w:rsidP="00D86ACF">
      <w:pPr>
        <w:spacing w:line="360" w:lineRule="auto"/>
        <w:jc w:val="both"/>
        <w:rPr>
          <w:lang w:val="cs-CZ"/>
        </w:rPr>
      </w:pPr>
      <w:r w:rsidRPr="00AC65D9">
        <w:rPr>
          <w:b/>
          <w:lang w:val="cs-CZ"/>
        </w:rPr>
        <w:t xml:space="preserve">K ostrému dělení na požadavek / návrh řešení. </w:t>
      </w:r>
      <w:r w:rsidRPr="00AC65D9">
        <w:rPr>
          <w:lang w:val="cs-CZ"/>
        </w:rPr>
        <w:t xml:space="preserve">Při pozorném pohledu </w:t>
      </w:r>
      <w:r>
        <w:rPr>
          <w:lang w:val="cs-CZ"/>
        </w:rPr>
        <w:t xml:space="preserve">zjišťujeme, že </w:t>
      </w:r>
      <w:r w:rsidRPr="00AC65D9">
        <w:rPr>
          <w:lang w:val="cs-CZ"/>
        </w:rPr>
        <w:t xml:space="preserve">neexistuje ostrá hranice mezi cílem (účelem, požadavkem) a prostředkem k dosažení cíle (návrhem řešení požadavku), ale </w:t>
      </w:r>
      <w:r>
        <w:rPr>
          <w:lang w:val="cs-CZ"/>
        </w:rPr>
        <w:t xml:space="preserve">že se </w:t>
      </w:r>
      <w:r w:rsidRPr="00AC65D9">
        <w:rPr>
          <w:lang w:val="cs-CZ"/>
        </w:rPr>
        <w:t>spíš jedná o 2 různé aspekty té samé „věci“. T</w:t>
      </w:r>
      <w:r>
        <w:rPr>
          <w:lang w:val="cs-CZ"/>
        </w:rPr>
        <w:t>edy</w:t>
      </w:r>
      <w:r w:rsidRPr="00AC65D9">
        <w:rPr>
          <w:lang w:val="cs-CZ"/>
        </w:rPr>
        <w:t xml:space="preserve"> jestli je nějaká věc cílem, nebo prostředkem, záleží jen na úhlu pohledu. Prostředky na dosáhnutí cílů vyšší úrovně jsou zároveň cílem (protože definují</w:t>
      </w:r>
      <w:r w:rsidR="00A624F0">
        <w:rPr>
          <w:lang w:val="cs-CZ"/>
        </w:rPr>
        <w:t>,</w:t>
      </w:r>
      <w:r w:rsidRPr="00AC65D9">
        <w:rPr>
          <w:lang w:val="cs-CZ"/>
        </w:rPr>
        <w:t xml:space="preserve"> </w:t>
      </w:r>
      <w:r w:rsidR="00415F54" w:rsidRPr="00415F54">
        <w:rPr>
          <w:i/>
          <w:lang w:val="cs-CZ"/>
        </w:rPr>
        <w:t>co</w:t>
      </w:r>
      <w:r w:rsidRPr="00AC65D9">
        <w:rPr>
          <w:lang w:val="cs-CZ"/>
        </w:rPr>
        <w:t xml:space="preserve"> se má udělat), který dosáhneme zase jinými prostředky nižší hierarchické úrovně. Tedy již z podstaty věci ostré absolutní oddělení nemůže být realizováno. T</w:t>
      </w:r>
      <w:r>
        <w:rPr>
          <w:lang w:val="cs-CZ"/>
        </w:rPr>
        <w:t>edy</w:t>
      </w:r>
      <w:r w:rsidRPr="00AC65D9">
        <w:rPr>
          <w:lang w:val="cs-CZ"/>
        </w:rPr>
        <w:t xml:space="preserve"> není možno od požadavku žádat, aby byl jenom požadavkem, protože </w:t>
      </w:r>
      <w:r>
        <w:rPr>
          <w:lang w:val="cs-CZ"/>
        </w:rPr>
        <w:t xml:space="preserve">je </w:t>
      </w:r>
      <w:r w:rsidRPr="00AC65D9">
        <w:rPr>
          <w:lang w:val="cs-CZ"/>
        </w:rPr>
        <w:t xml:space="preserve">zároveň i řešením něčeho jiného. To samé platí i o řešení. </w:t>
      </w:r>
      <w:r>
        <w:rPr>
          <w:lang w:val="cs-CZ"/>
        </w:rPr>
        <w:t xml:space="preserve"> </w:t>
      </w:r>
      <w:r w:rsidRPr="00AC65D9">
        <w:rPr>
          <w:lang w:val="cs-CZ"/>
        </w:rPr>
        <w:t>Oddělení je možné jen pokud se týče relativního pohledu (tj. tenhle relativní cíl má takový návrh řešení).</w:t>
      </w:r>
      <w:r>
        <w:rPr>
          <w:lang w:val="cs-CZ"/>
        </w:rPr>
        <w:t xml:space="preserve"> </w:t>
      </w:r>
      <w:r w:rsidRPr="00AC65D9">
        <w:rPr>
          <w:lang w:val="cs-CZ"/>
        </w:rPr>
        <w:t>Stejná dichotomie (</w:t>
      </w:r>
      <w:r w:rsidRPr="00AC65D9">
        <w:rPr>
          <w:i/>
          <w:lang w:val="cs-CZ"/>
        </w:rPr>
        <w:t>cíl / prostředek k jeho dosažení</w:t>
      </w:r>
      <w:r w:rsidRPr="00AC65D9">
        <w:rPr>
          <w:lang w:val="cs-CZ"/>
        </w:rPr>
        <w:t xml:space="preserve">) platí i pro dvojici Požadavek / Návrh řešení požadavku, protože to jsou jen jiné názvy toho samého. </w:t>
      </w:r>
    </w:p>
    <w:p w:rsidR="00230A60" w:rsidRPr="00AC65D9" w:rsidRDefault="00230A60" w:rsidP="00D86ACF">
      <w:pPr>
        <w:spacing w:line="360" w:lineRule="auto"/>
        <w:jc w:val="both"/>
        <w:rPr>
          <w:lang w:val="cs-CZ"/>
        </w:rPr>
      </w:pPr>
      <w:r w:rsidRPr="00AC65D9">
        <w:rPr>
          <w:lang w:val="cs-CZ"/>
        </w:rPr>
        <w:t xml:space="preserve">Graficky </w:t>
      </w:r>
      <w:r>
        <w:rPr>
          <w:lang w:val="cs-CZ"/>
        </w:rPr>
        <w:t xml:space="preserve">je </w:t>
      </w:r>
      <w:r w:rsidRPr="007743D5">
        <w:rPr>
          <w:b/>
          <w:i/>
          <w:lang w:val="cs-CZ"/>
        </w:rPr>
        <w:t>sy</w:t>
      </w:r>
      <w:r>
        <w:rPr>
          <w:b/>
          <w:i/>
          <w:lang w:val="cs-CZ"/>
        </w:rPr>
        <w:t>s</w:t>
      </w:r>
      <w:r w:rsidRPr="007743D5">
        <w:rPr>
          <w:b/>
          <w:i/>
          <w:lang w:val="cs-CZ"/>
        </w:rPr>
        <w:t>tém cílů</w:t>
      </w:r>
      <w:r>
        <w:rPr>
          <w:lang w:val="cs-CZ"/>
        </w:rPr>
        <w:t xml:space="preserve"> našeho sy</w:t>
      </w:r>
      <w:r w:rsidR="004201FE">
        <w:rPr>
          <w:lang w:val="cs-CZ"/>
        </w:rPr>
        <w:t>s</w:t>
      </w:r>
      <w:r>
        <w:rPr>
          <w:lang w:val="cs-CZ"/>
        </w:rPr>
        <w:t xml:space="preserve">tému </w:t>
      </w:r>
      <w:r w:rsidRPr="00AC65D9">
        <w:rPr>
          <w:lang w:val="cs-CZ"/>
        </w:rPr>
        <w:t>znázor</w:t>
      </w:r>
      <w:r>
        <w:rPr>
          <w:lang w:val="cs-CZ"/>
        </w:rPr>
        <w:t>něn</w:t>
      </w:r>
      <w:r w:rsidRPr="00AC65D9">
        <w:rPr>
          <w:lang w:val="cs-CZ"/>
        </w:rPr>
        <w:t xml:space="preserve"> na obrázku č.1. Šipky na obrázku </w:t>
      </w:r>
      <w:r w:rsidR="004201FE">
        <w:rPr>
          <w:lang w:val="cs-CZ"/>
        </w:rPr>
        <w:t>je</w:t>
      </w:r>
      <w:r w:rsidR="004201FE" w:rsidRPr="00AC65D9">
        <w:rPr>
          <w:lang w:val="cs-CZ"/>
        </w:rPr>
        <w:t xml:space="preserve"> </w:t>
      </w:r>
      <w:r w:rsidRPr="00AC65D9">
        <w:rPr>
          <w:lang w:val="cs-CZ"/>
        </w:rPr>
        <w:t>třeba chápat víceméně symbolicky, protože cíle se ve skutečnosti vzájemně překrývají a naopak, dané řešení může sloužit k dosažení mnoha cílů. Nicméně je možné si všimnout, že tyto cíle/ řešení je možné smysluplně uspořádat do určitých, řekněme sfér. Jelikož zaměření této práce je spíše praktické, bude lépe, když obrátíme pozornost na nižší sféry cílů / prostředků a to konkrétně týkající se implementace, nicméně pro úplnost, aby</w:t>
      </w:r>
      <w:r>
        <w:rPr>
          <w:lang w:val="cs-CZ"/>
        </w:rPr>
        <w:t>chom</w:t>
      </w:r>
      <w:r w:rsidRPr="00AC65D9">
        <w:rPr>
          <w:lang w:val="cs-CZ"/>
        </w:rPr>
        <w:t xml:space="preserve"> </w:t>
      </w:r>
      <w:r>
        <w:rPr>
          <w:lang w:val="cs-CZ"/>
        </w:rPr>
        <w:t xml:space="preserve">si lépe uvědomili </w:t>
      </w:r>
      <w:r w:rsidRPr="00AC65D9">
        <w:rPr>
          <w:lang w:val="cs-CZ"/>
        </w:rPr>
        <w:t>z čeho vycházíme, uvedeme i cíle hierarchicky vyšší.</w:t>
      </w:r>
    </w:p>
    <w:p w:rsidR="00230A60" w:rsidRPr="00AC65D9" w:rsidRDefault="00230A60" w:rsidP="00D86ACF">
      <w:pPr>
        <w:spacing w:line="360" w:lineRule="auto"/>
        <w:jc w:val="both"/>
        <w:rPr>
          <w:lang w:val="cs-CZ"/>
        </w:rPr>
      </w:pPr>
      <w:r w:rsidRPr="00AC65D9">
        <w:rPr>
          <w:lang w:val="cs-CZ"/>
        </w:rPr>
        <w:t xml:space="preserve">Nicméně parametry se nevztahují k oběma zmíněným aspektům, např. </w:t>
      </w:r>
      <w:r w:rsidRPr="00AC65D9">
        <w:rPr>
          <w:b/>
          <w:i/>
          <w:lang w:val="cs-CZ"/>
        </w:rPr>
        <w:t>priorita</w:t>
      </w:r>
      <w:r w:rsidRPr="00AC65D9">
        <w:rPr>
          <w:lang w:val="cs-CZ"/>
        </w:rPr>
        <w:t xml:space="preserve"> se vztahuje pouze k aspektu cíle. Bude-li tedy tato uvedena, bude se tedy vztahovat vždy jen k němu.  </w:t>
      </w:r>
    </w:p>
    <w:p w:rsidR="00230A60" w:rsidRPr="00AC65D9" w:rsidRDefault="00230A60" w:rsidP="00D86ACF">
      <w:pPr>
        <w:spacing w:line="360" w:lineRule="auto"/>
        <w:jc w:val="both"/>
        <w:rPr>
          <w:lang w:val="cs-CZ"/>
        </w:rPr>
      </w:pPr>
      <w:r w:rsidRPr="00AC65D9">
        <w:rPr>
          <w:lang w:val="cs-CZ"/>
        </w:rPr>
        <w:lastRenderedPageBreak/>
        <w:t>Co se týče formálního zápisu, hierarchicky vyšší cíle budu jenom vyjmenovávat, zatím co ty elementární – hierarchicky nejnižší, budu uvádět ve formě tabulky, jak se to běžně dělá.</w:t>
      </w:r>
    </w:p>
    <w:p w:rsidR="00230A60" w:rsidRPr="00AC65D9" w:rsidRDefault="00230A60" w:rsidP="00D86ACF">
      <w:pPr>
        <w:spacing w:line="360" w:lineRule="auto"/>
        <w:jc w:val="both"/>
        <w:rPr>
          <w:lang w:val="cs-CZ"/>
        </w:rPr>
      </w:pPr>
      <w:r w:rsidRPr="00AC65D9">
        <w:rPr>
          <w:noProof/>
          <w:lang w:val="cs-CZ" w:eastAsia="cs-CZ"/>
        </w:rPr>
        <w:drawing>
          <wp:inline distT="0" distB="0" distL="0" distR="0" wp14:anchorId="4376E26E" wp14:editId="42D97B44">
            <wp:extent cx="5722620" cy="6438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22620" cy="6438900"/>
                    </a:xfrm>
                    <a:prstGeom prst="rect">
                      <a:avLst/>
                    </a:prstGeom>
                    <a:noFill/>
                    <a:ln>
                      <a:noFill/>
                    </a:ln>
                  </pic:spPr>
                </pic:pic>
              </a:graphicData>
            </a:graphic>
          </wp:inline>
        </w:drawing>
      </w:r>
    </w:p>
    <w:p w:rsidR="00B360C7" w:rsidRPr="00B360C7" w:rsidRDefault="00B360C7" w:rsidP="00B360C7">
      <w:pPr>
        <w:rPr>
          <w:b/>
          <w:sz w:val="20"/>
          <w:szCs w:val="20"/>
          <w:lang w:val="cs-CZ"/>
        </w:rPr>
      </w:pPr>
      <w:r w:rsidRPr="00B360C7">
        <w:rPr>
          <w:b/>
          <w:sz w:val="20"/>
          <w:szCs w:val="20"/>
          <w:lang w:val="cs-CZ"/>
        </w:rPr>
        <w:t>Obr.1, Systém cílů</w:t>
      </w:r>
    </w:p>
    <w:p w:rsidR="00C32C1E" w:rsidRDefault="00C32C1E" w:rsidP="00D86ACF">
      <w:pPr>
        <w:pStyle w:val="Heading2"/>
        <w:spacing w:line="360" w:lineRule="auto"/>
        <w:jc w:val="both"/>
        <w:rPr>
          <w:lang w:val="cs-CZ"/>
        </w:rPr>
      </w:pPr>
      <w:bookmarkStart w:id="1" w:name="_Toc418784635"/>
    </w:p>
    <w:p w:rsidR="00C32C1E" w:rsidRDefault="00C32C1E">
      <w:pPr>
        <w:rPr>
          <w:rFonts w:eastAsiaTheme="majorEastAsia" w:cstheme="majorBidi"/>
          <w:color w:val="2E74B5" w:themeColor="accent1" w:themeShade="BF"/>
          <w:sz w:val="30"/>
          <w:szCs w:val="26"/>
          <w:lang w:val="cs-CZ"/>
        </w:rPr>
      </w:pPr>
      <w:r>
        <w:rPr>
          <w:lang w:val="cs-CZ"/>
        </w:rPr>
        <w:br w:type="page"/>
      </w:r>
    </w:p>
    <w:p w:rsidR="00230A60" w:rsidRPr="00AC65D9" w:rsidRDefault="00230A60" w:rsidP="00D86ACF">
      <w:pPr>
        <w:pStyle w:val="Heading2"/>
        <w:spacing w:line="360" w:lineRule="auto"/>
        <w:jc w:val="both"/>
        <w:rPr>
          <w:lang w:val="cs-CZ"/>
        </w:rPr>
      </w:pPr>
      <w:r w:rsidRPr="00AC65D9">
        <w:rPr>
          <w:lang w:val="cs-CZ"/>
        </w:rPr>
        <w:lastRenderedPageBreak/>
        <w:t>Cíle-řešení:</w:t>
      </w:r>
      <w:bookmarkEnd w:id="1"/>
    </w:p>
    <w:p w:rsidR="00230A60" w:rsidRPr="00AC65D9" w:rsidRDefault="00230A60" w:rsidP="00D86ACF">
      <w:pPr>
        <w:spacing w:line="360" w:lineRule="auto"/>
        <w:jc w:val="both"/>
        <w:rPr>
          <w:lang w:val="cs-CZ"/>
        </w:rPr>
      </w:pPr>
      <w:r w:rsidRPr="00AC65D9">
        <w:rPr>
          <w:lang w:val="cs-CZ"/>
        </w:rPr>
        <w:t xml:space="preserve">(0). Aplikace podpoří demokratické principy v společnosti. </w:t>
      </w:r>
    </w:p>
    <w:p w:rsidR="00230A60" w:rsidRPr="00AC65D9" w:rsidRDefault="00230A60" w:rsidP="00D86ACF">
      <w:pPr>
        <w:spacing w:line="360" w:lineRule="auto"/>
        <w:jc w:val="both"/>
        <w:rPr>
          <w:lang w:val="cs-CZ"/>
        </w:rPr>
      </w:pPr>
      <w:r w:rsidRPr="00AC65D9">
        <w:rPr>
          <w:lang w:val="cs-CZ"/>
        </w:rPr>
        <w:t>(1) A. Aplikace má zvýšit transparentnost konání vládních činitelů ve společnosti.</w:t>
      </w:r>
    </w:p>
    <w:p w:rsidR="00230A60" w:rsidRPr="00AC65D9" w:rsidRDefault="00230A60" w:rsidP="00D86ACF">
      <w:pPr>
        <w:spacing w:line="360" w:lineRule="auto"/>
        <w:jc w:val="both"/>
      </w:pPr>
      <w:r w:rsidRPr="00AC65D9">
        <w:t>(2) B. Aplikace má být objektivní.(podporuje, (tj. je parciálním řešením) pro 1.). L2-vysoká (L1/L2 -vysvětlení viz níže).</w:t>
      </w:r>
    </w:p>
    <w:p w:rsidR="00230A60" w:rsidRPr="00AC65D9" w:rsidRDefault="00230A60" w:rsidP="00D86ACF">
      <w:pPr>
        <w:pStyle w:val="NoSpacing"/>
        <w:spacing w:line="360" w:lineRule="auto"/>
        <w:jc w:val="both"/>
      </w:pPr>
    </w:p>
    <w:p w:rsidR="00230A60" w:rsidRPr="00AC65D9" w:rsidRDefault="00230A60" w:rsidP="00D86ACF">
      <w:pPr>
        <w:spacing w:line="360" w:lineRule="auto"/>
        <w:jc w:val="both"/>
      </w:pPr>
      <w:r w:rsidRPr="00AC65D9">
        <w:t xml:space="preserve">(3) B.1. Objektivity chceme docílit tak, že aplikace bude umožňovat sbírání dat o konkrétních činech, resp. úkonech mocenského chování (tj. chování při hlasování) dané veřejně činné osoby tj. výkonu </w:t>
      </w:r>
      <w:r w:rsidR="004201FE" w:rsidRPr="00AC65D9">
        <w:t xml:space="preserve">její </w:t>
      </w:r>
      <w:r w:rsidRPr="00AC65D9">
        <w:t xml:space="preserve">veřejné služby (Naše řešení cíle č. 2). </w:t>
      </w:r>
    </w:p>
    <w:p w:rsidR="00230A60" w:rsidRPr="00AC65D9" w:rsidRDefault="00230A60" w:rsidP="00D86ACF">
      <w:pPr>
        <w:pStyle w:val="NoSpacing"/>
        <w:spacing w:line="360" w:lineRule="auto"/>
        <w:jc w:val="both"/>
      </w:pPr>
    </w:p>
    <w:p w:rsidR="00230A60" w:rsidRPr="00AC65D9" w:rsidRDefault="00230A60" w:rsidP="00D86ACF">
      <w:pPr>
        <w:spacing w:line="360" w:lineRule="auto"/>
        <w:jc w:val="both"/>
      </w:pPr>
      <w:r w:rsidRPr="00AC65D9">
        <w:t>(5) C. Rozšířenost. Aplikace má mít co největší dosah (tj. rozšířenost mezi lidmi). L2-vysoká.</w:t>
      </w:r>
    </w:p>
    <w:p w:rsidR="000E2761" w:rsidRPr="000E2761" w:rsidRDefault="000E2761" w:rsidP="00D86ACF">
      <w:pPr>
        <w:spacing w:line="360" w:lineRule="auto"/>
        <w:jc w:val="both"/>
        <w:rPr>
          <w:lang w:val="cs-CZ"/>
        </w:rPr>
      </w:pPr>
      <w:r w:rsidRPr="000E2761">
        <w:rPr>
          <w:lang w:val="cs-CZ"/>
        </w:rPr>
        <w:t xml:space="preserve">- Systém je přístupný skrz běžný web. prohlížeč, ve formě zadané internetové stránky (např. www.kosvopo.sk). </w:t>
      </w:r>
    </w:p>
    <w:p w:rsidR="00230A60" w:rsidRDefault="000E2761" w:rsidP="00D86ACF">
      <w:pPr>
        <w:spacing w:line="360" w:lineRule="auto"/>
        <w:jc w:val="both"/>
      </w:pPr>
      <w:r>
        <w:t>- Systém bude běžet na serveru v režimu 24/7. Měl by být dostupný všem uživatelům dobré vůle, z jakéhokoli místa sítě.</w:t>
      </w:r>
    </w:p>
    <w:p w:rsidR="000E2761" w:rsidRPr="00AC65D9" w:rsidRDefault="000E2761" w:rsidP="00D86ACF">
      <w:pPr>
        <w:pStyle w:val="NoSpacing"/>
        <w:spacing w:line="360" w:lineRule="auto"/>
        <w:jc w:val="both"/>
      </w:pPr>
    </w:p>
    <w:p w:rsidR="00230A60" w:rsidRDefault="00230A60" w:rsidP="00D86ACF">
      <w:pPr>
        <w:spacing w:line="360" w:lineRule="auto"/>
        <w:jc w:val="both"/>
      </w:pPr>
      <w:r w:rsidRPr="00AC65D9">
        <w:t>(6) C.1. Aplikace bude uživatelsky příjemná. L2-vysoká.</w:t>
      </w:r>
    </w:p>
    <w:p w:rsidR="00230A60" w:rsidRPr="00DC44BC" w:rsidRDefault="00230A60" w:rsidP="00D86ACF">
      <w:pPr>
        <w:spacing w:line="360" w:lineRule="auto"/>
        <w:jc w:val="both"/>
        <w:rPr>
          <w:lang w:val="cs-CZ"/>
        </w:rPr>
      </w:pPr>
      <w:r>
        <w:t>Myšleno z hlediska uživatele i osvojovatele.</w:t>
      </w:r>
      <w:r w:rsidR="00953177">
        <w:t xml:space="preserve"> </w:t>
      </w:r>
      <w:r w:rsidRPr="00DC44BC">
        <w:rPr>
          <w:lang w:val="cs-CZ"/>
        </w:rPr>
        <w:t>Z mého pozorování ve většině případů je celková nepřehlednost systému jakousi sumou mnohých drobných nepřehledností, které sice sami o sobě jdou poměrně lehce překonat, nicméně v masové kombinaci s dalšími vytvářejí onen prales, kterým se musí osvojovatel prosekávat. Je to analogie tření při pohybu tělesa o podložku, resp. přísloví „babka k babce, budú kapce“. Jakási průběžná nedbalost při odstraňování překážek pro</w:t>
      </w:r>
      <w:r w:rsidR="00953177">
        <w:rPr>
          <w:lang w:val="cs-CZ"/>
        </w:rPr>
        <w:t xml:space="preserve"> budoucí osvojovatele (tj. nemyš</w:t>
      </w:r>
      <w:r w:rsidRPr="00DC44BC">
        <w:rPr>
          <w:lang w:val="cs-CZ"/>
        </w:rPr>
        <w:t>lení na něj) tak vede k celkové nepřehlednosti systému. V tak</w:t>
      </w:r>
      <w:r w:rsidR="00953177">
        <w:rPr>
          <w:lang w:val="cs-CZ"/>
        </w:rPr>
        <w:t>ovéto</w:t>
      </w:r>
      <w:r w:rsidRPr="00DC44BC">
        <w:rPr>
          <w:lang w:val="cs-CZ"/>
        </w:rPr>
        <w:t xml:space="preserve"> zbytečné nepřehlednosti (tj. Nepřehlednosti která nevyplýva ze složitosti samotného systému) vidím plýtvání duševními schopnostmi osvojovatele, protože jeho energie by měla být využita lépe, spíš na rozvoj systému, než na jeho osvojení. Zdá se mi, že když se k p</w:t>
      </w:r>
      <w:r w:rsidR="00953177">
        <w:rPr>
          <w:lang w:val="cs-CZ"/>
        </w:rPr>
        <w:t>ř</w:t>
      </w:r>
      <w:r w:rsidRPr="00DC44BC">
        <w:rPr>
          <w:lang w:val="cs-CZ"/>
        </w:rPr>
        <w:t xml:space="preserve">ehlednosti bude přistupovat systematicky, po malých </w:t>
      </w:r>
      <w:r w:rsidRPr="00DC44BC">
        <w:rPr>
          <w:lang w:val="cs-CZ"/>
        </w:rPr>
        <w:lastRenderedPageBreak/>
        <w:t>krocích (kupř. přehlednost označení, názvů, etc.) může dojít snadněji k efektu „odtrhnutí laviny“ a člověk</w:t>
      </w:r>
      <w:r w:rsidR="00953177">
        <w:rPr>
          <w:lang w:val="cs-CZ"/>
        </w:rPr>
        <w:t>,</w:t>
      </w:r>
      <w:r w:rsidRPr="00DC44BC">
        <w:rPr>
          <w:lang w:val="cs-CZ"/>
        </w:rPr>
        <w:t xml:space="preserve"> který systém studuje</w:t>
      </w:r>
      <w:r w:rsidR="00953177">
        <w:rPr>
          <w:lang w:val="cs-CZ"/>
        </w:rPr>
        <w:t>,</w:t>
      </w:r>
      <w:r w:rsidRPr="00DC44BC">
        <w:rPr>
          <w:lang w:val="cs-CZ"/>
        </w:rPr>
        <w:t xml:space="preserve"> se do něj vtělí snáz a rychleji.</w:t>
      </w:r>
    </w:p>
    <w:p w:rsidR="00230A60" w:rsidRPr="00AC65D9" w:rsidRDefault="00230A60" w:rsidP="00D86ACF">
      <w:pPr>
        <w:pStyle w:val="NoSpacing"/>
        <w:spacing w:line="360" w:lineRule="auto"/>
        <w:jc w:val="both"/>
      </w:pPr>
    </w:p>
    <w:p w:rsidR="00230A60" w:rsidRPr="00AC65D9" w:rsidRDefault="00230A60" w:rsidP="00D86ACF">
      <w:pPr>
        <w:spacing w:line="360" w:lineRule="auto"/>
        <w:jc w:val="both"/>
      </w:pPr>
      <w:r w:rsidRPr="00AC65D9">
        <w:t>(7) C.2. Aplikace bude dostupná jako webová non-stop služba. (Řešení pro 5. a zároveň cíl pro body uvedené v části implementace). L2-vysoká.</w:t>
      </w:r>
    </w:p>
    <w:p w:rsidR="00230A60" w:rsidRPr="00AC65D9" w:rsidRDefault="00230A60" w:rsidP="00D86ACF">
      <w:pPr>
        <w:pStyle w:val="NoSpacing"/>
        <w:spacing w:line="360" w:lineRule="auto"/>
        <w:jc w:val="both"/>
      </w:pPr>
    </w:p>
    <w:p w:rsidR="000E2761" w:rsidRDefault="00230A60" w:rsidP="00D86ACF">
      <w:pPr>
        <w:spacing w:line="360" w:lineRule="auto"/>
        <w:jc w:val="both"/>
      </w:pPr>
      <w:r w:rsidRPr="00AC65D9">
        <w:t xml:space="preserve">(8) D. Realizace. Implementace. Aplikace bude schopna zabezpečit svůj vlastní chod (zde mluvíme o „fyziologických“ nevyhnutelnostech aplikace). Tento cíl je sice umělý, ale umožňuje odstínit (zkoncentrovat) všechny parciální cíle týkající se technických řešení od více abstraktních cílů (pozn. </w:t>
      </w:r>
      <w:r w:rsidR="00F41C58">
        <w:t>t</w:t>
      </w:r>
      <w:r w:rsidRPr="00AC65D9">
        <w:t>oto dělení je taky umělé). L2-vysoká.</w:t>
      </w:r>
      <w:r w:rsidR="000E2761">
        <w:t xml:space="preserve"> </w:t>
      </w:r>
    </w:p>
    <w:p w:rsidR="00230A60" w:rsidRPr="00AC65D9" w:rsidRDefault="00230A60" w:rsidP="00D86ACF">
      <w:pPr>
        <w:pStyle w:val="Heading2"/>
        <w:spacing w:line="360" w:lineRule="auto"/>
        <w:jc w:val="both"/>
        <w:rPr>
          <w:lang w:val="cs-CZ"/>
        </w:rPr>
      </w:pPr>
      <w:bookmarkStart w:id="2" w:name="_Toc418784636"/>
      <w:r w:rsidRPr="00AC65D9">
        <w:rPr>
          <w:lang w:val="cs-CZ"/>
        </w:rPr>
        <w:t>Úroveň technických detailů:</w:t>
      </w:r>
      <w:bookmarkEnd w:id="2"/>
    </w:p>
    <w:p w:rsidR="00230A60" w:rsidRPr="00AC65D9" w:rsidRDefault="00230A60" w:rsidP="00D86ACF">
      <w:pPr>
        <w:spacing w:line="360" w:lineRule="auto"/>
        <w:jc w:val="both"/>
        <w:rPr>
          <w:lang w:val="cs-CZ"/>
        </w:rPr>
      </w:pPr>
    </w:p>
    <w:tbl>
      <w:tblPr>
        <w:tblW w:w="9520" w:type="dxa"/>
        <w:tblInd w:w="-10" w:type="dxa"/>
        <w:tblLook w:val="04A0" w:firstRow="1" w:lastRow="0" w:firstColumn="1" w:lastColumn="0" w:noHBand="0" w:noVBand="1"/>
      </w:tblPr>
      <w:tblGrid>
        <w:gridCol w:w="1276"/>
        <w:gridCol w:w="3119"/>
        <w:gridCol w:w="465"/>
        <w:gridCol w:w="1236"/>
        <w:gridCol w:w="3424"/>
      </w:tblGrid>
      <w:tr w:rsidR="00230A60" w:rsidRPr="00892A1A" w:rsidTr="00CB165A">
        <w:trPr>
          <w:trHeight w:val="288"/>
        </w:trPr>
        <w:tc>
          <w:tcPr>
            <w:tcW w:w="127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119"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10</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424"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11</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Ukládání historie.</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Ukládání změn v systému.</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r>
      <w:tr w:rsidR="00230A60" w:rsidRPr="00892A1A" w:rsidTr="00CB165A">
        <w:trPr>
          <w:trHeight w:val="2016"/>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Aplikace umožní uchovávat historii aktů veřejných činitelů a veřejných orgánů.</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 xml:space="preserve">Aplikace umožní uchovávat historii aktů správců, tj. (uživatel </w:t>
            </w: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a </w:t>
            </w:r>
            <w:r>
              <w:rPr>
                <w:rFonts w:ascii="Calibri" w:eastAsia="Times New Roman" w:hAnsi="Calibri" w:cs="Times New Roman"/>
                <w:color w:val="000000"/>
                <w:lang w:val="cs-CZ" w:eastAsia="en-GB"/>
              </w:rPr>
              <w:t>administrátor</w:t>
            </w:r>
            <w:r w:rsidRPr="00892A1A">
              <w:rPr>
                <w:rFonts w:ascii="Calibri" w:eastAsia="Times New Roman" w:hAnsi="Calibri" w:cs="Times New Roman"/>
                <w:color w:val="000000"/>
                <w:lang w:val="cs-CZ" w:eastAsia="en-GB"/>
              </w:rPr>
              <w:t>). Tedy ani zrušené entity se nebudou mazat, ale uchovávat. Stejně tak, jako i záznamy o každé změně.</w:t>
            </w:r>
          </w:p>
        </w:tc>
      </w:tr>
      <w:tr w:rsidR="00230A60" w:rsidRPr="00892A1A" w:rsidTr="00CB165A">
        <w:trPr>
          <w:trHeight w:val="288"/>
        </w:trPr>
        <w:tc>
          <w:tcPr>
            <w:tcW w:w="127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119"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424"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L1-nízká</w:t>
            </w:r>
          </w:p>
        </w:tc>
      </w:tr>
      <w:tr w:rsidR="00230A60" w:rsidRPr="00892A1A" w:rsidTr="00CB165A">
        <w:trPr>
          <w:trHeight w:val="480"/>
        </w:trPr>
        <w:tc>
          <w:tcPr>
            <w:tcW w:w="1276" w:type="dxa"/>
            <w:tcBorders>
              <w:top w:val="single" w:sz="4" w:space="0" w:color="auto"/>
              <w:left w:val="nil"/>
              <w:bottom w:val="nil"/>
              <w:right w:val="nil"/>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3119" w:type="dxa"/>
            <w:tcBorders>
              <w:top w:val="single" w:sz="4" w:space="0" w:color="auto"/>
              <w:left w:val="nil"/>
              <w:bottom w:val="nil"/>
              <w:right w:val="nil"/>
            </w:tcBorders>
            <w:shd w:val="clear" w:color="auto" w:fill="auto"/>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1236" w:type="dxa"/>
            <w:tcBorders>
              <w:top w:val="single" w:sz="4" w:space="0" w:color="auto"/>
              <w:left w:val="nil"/>
              <w:bottom w:val="nil"/>
              <w:right w:val="nil"/>
            </w:tcBorders>
            <w:shd w:val="clear" w:color="auto" w:fill="auto"/>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3424" w:type="dxa"/>
            <w:tcBorders>
              <w:top w:val="single" w:sz="4" w:space="0" w:color="auto"/>
              <w:left w:val="nil"/>
              <w:bottom w:val="nil"/>
              <w:right w:val="nil"/>
            </w:tcBorders>
            <w:shd w:val="clear" w:color="auto" w:fill="auto"/>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r>
      <w:tr w:rsidR="00230A60" w:rsidRPr="00892A1A" w:rsidTr="00CB165A">
        <w:trPr>
          <w:trHeight w:val="288"/>
        </w:trPr>
        <w:tc>
          <w:tcPr>
            <w:tcW w:w="127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119"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12</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číslo požadavku:</w:t>
            </w:r>
          </w:p>
        </w:tc>
        <w:tc>
          <w:tcPr>
            <w:tcW w:w="3424"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13</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Vkládání dokumentů</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Vkládání komentářů</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r>
      <w:tr w:rsidR="00230A60" w:rsidRPr="00892A1A" w:rsidTr="00CB165A">
        <w:trPr>
          <w:trHeight w:val="864"/>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Aplikace umožní k příslušným událostem vkládání pdf dokumentů a obrázků.</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 xml:space="preserve">Aplikace umožní </w:t>
            </w: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ovi vkládání komentářů k událostem.</w:t>
            </w:r>
          </w:p>
        </w:tc>
      </w:tr>
      <w:tr w:rsidR="00230A60" w:rsidRPr="00892A1A" w:rsidTr="00CB165A">
        <w:trPr>
          <w:trHeight w:val="288"/>
        </w:trPr>
        <w:tc>
          <w:tcPr>
            <w:tcW w:w="127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lastRenderedPageBreak/>
              <w:t>priorita:</w:t>
            </w:r>
          </w:p>
        </w:tc>
        <w:tc>
          <w:tcPr>
            <w:tcW w:w="3119"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424"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r>
      <w:tr w:rsidR="00230A60" w:rsidRPr="00892A1A" w:rsidTr="00CB165A">
        <w:trPr>
          <w:trHeight w:val="576"/>
        </w:trPr>
        <w:tc>
          <w:tcPr>
            <w:tcW w:w="1276" w:type="dxa"/>
            <w:tcBorders>
              <w:top w:val="single" w:sz="4" w:space="0" w:color="auto"/>
              <w:left w:val="nil"/>
              <w:bottom w:val="nil"/>
              <w:right w:val="nil"/>
            </w:tcBorders>
            <w:shd w:val="clear" w:color="auto" w:fill="auto"/>
            <w:noWrap/>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3119" w:type="dxa"/>
            <w:tcBorders>
              <w:top w:val="single" w:sz="4" w:space="0" w:color="auto"/>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1236" w:type="dxa"/>
            <w:tcBorders>
              <w:top w:val="single" w:sz="4" w:space="0" w:color="auto"/>
              <w:left w:val="nil"/>
              <w:bottom w:val="nil"/>
              <w:right w:val="nil"/>
            </w:tcBorders>
            <w:shd w:val="clear" w:color="auto" w:fill="auto"/>
            <w:noWrap/>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3424" w:type="dxa"/>
            <w:tcBorders>
              <w:top w:val="single" w:sz="4" w:space="0" w:color="auto"/>
              <w:left w:val="nil"/>
              <w:bottom w:val="nil"/>
              <w:right w:val="nil"/>
            </w:tcBorders>
            <w:shd w:val="clear" w:color="auto" w:fill="auto"/>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r>
              <w:rPr>
                <w:rFonts w:ascii="Times New Roman" w:eastAsia="Times New Roman" w:hAnsi="Times New Roman" w:cs="Times New Roman"/>
                <w:sz w:val="20"/>
                <w:szCs w:val="20"/>
                <w:lang w:val="cs-CZ" w:eastAsia="en-GB"/>
              </w:rPr>
              <w:softHyphen/>
            </w:r>
            <w:r>
              <w:rPr>
                <w:rFonts w:ascii="Times New Roman" w:eastAsia="Times New Roman" w:hAnsi="Times New Roman" w:cs="Times New Roman"/>
                <w:sz w:val="20"/>
                <w:szCs w:val="20"/>
                <w:lang w:val="cs-CZ" w:eastAsia="en-GB"/>
              </w:rPr>
              <w:softHyphen/>
            </w:r>
          </w:p>
        </w:tc>
      </w:tr>
      <w:tr w:rsidR="00230A60" w:rsidRPr="00892A1A" w:rsidTr="00CB165A">
        <w:trPr>
          <w:trHeight w:val="288"/>
        </w:trPr>
        <w:tc>
          <w:tcPr>
            <w:tcW w:w="127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119"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14</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424"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15</w:t>
            </w:r>
          </w:p>
        </w:tc>
      </w:tr>
      <w:tr w:rsidR="00230A60" w:rsidRPr="00892A1A" w:rsidTr="00CB165A">
        <w:trPr>
          <w:trHeight w:val="576"/>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Správ</w:t>
            </w:r>
            <w:r w:rsidR="00F41C58">
              <w:rPr>
                <w:rFonts w:ascii="Calibri" w:eastAsia="Times New Roman" w:hAnsi="Calibri" w:cs="Times New Roman"/>
                <w:color w:val="000000"/>
                <w:lang w:val="cs-CZ" w:eastAsia="en-GB"/>
              </w:rPr>
              <w:t>a</w:t>
            </w:r>
            <w:r w:rsidRPr="00892A1A">
              <w:rPr>
                <w:rFonts w:ascii="Calibri" w:eastAsia="Times New Roman" w:hAnsi="Calibri" w:cs="Times New Roman"/>
                <w:color w:val="000000"/>
                <w:lang w:val="cs-CZ" w:eastAsia="en-GB"/>
              </w:rPr>
              <w:t xml:space="preserve"> entit (objektů)</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prohlížení profilu veřejných osob, etc.</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Všichni</w:t>
            </w:r>
          </w:p>
        </w:tc>
      </w:tr>
      <w:tr w:rsidR="00230A60" w:rsidRPr="00892A1A" w:rsidTr="00CB165A">
        <w:trPr>
          <w:trHeight w:val="172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Aplikace umožní správu (vytváření/naplňování daty/mazání) entit (objektů), které jsou popsané v DB modelu.</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 xml:space="preserve">Systém bude generovat přehled údajů a historie působení jednotlivých veřejných činitelů / veřejných orgánů / a ostatních entit Tj. LOCATION, VOTE, a jiné... </w:t>
            </w:r>
          </w:p>
        </w:tc>
      </w:tr>
      <w:tr w:rsidR="00230A60" w:rsidRPr="00892A1A" w:rsidTr="00CB165A">
        <w:trPr>
          <w:trHeight w:val="288"/>
        </w:trPr>
        <w:tc>
          <w:tcPr>
            <w:tcW w:w="127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119"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424"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r>
      <w:tr w:rsidR="00230A60" w:rsidRPr="00892A1A" w:rsidTr="00CB165A">
        <w:trPr>
          <w:trHeight w:val="564"/>
        </w:trPr>
        <w:tc>
          <w:tcPr>
            <w:tcW w:w="1276" w:type="dxa"/>
            <w:tcBorders>
              <w:top w:val="single" w:sz="4" w:space="0" w:color="auto"/>
              <w:left w:val="nil"/>
              <w:bottom w:val="nil"/>
              <w:right w:val="nil"/>
            </w:tcBorders>
            <w:shd w:val="clear" w:color="auto" w:fill="auto"/>
            <w:noWrap/>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3119" w:type="dxa"/>
            <w:tcBorders>
              <w:top w:val="single" w:sz="4" w:space="0" w:color="auto"/>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1236" w:type="dxa"/>
            <w:tcBorders>
              <w:top w:val="single" w:sz="4" w:space="0" w:color="auto"/>
              <w:left w:val="nil"/>
              <w:bottom w:val="nil"/>
              <w:right w:val="nil"/>
            </w:tcBorders>
            <w:shd w:val="clear" w:color="auto" w:fill="auto"/>
            <w:noWrap/>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c>
          <w:tcPr>
            <w:tcW w:w="3424" w:type="dxa"/>
            <w:tcBorders>
              <w:top w:val="single" w:sz="4" w:space="0" w:color="auto"/>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Times New Roman" w:eastAsia="Times New Roman" w:hAnsi="Times New Roman" w:cs="Times New Roman"/>
                <w:sz w:val="20"/>
                <w:szCs w:val="20"/>
                <w:lang w:val="cs-CZ" w:eastAsia="en-GB"/>
              </w:rPr>
            </w:pPr>
          </w:p>
        </w:tc>
      </w:tr>
      <w:tr w:rsidR="00230A60" w:rsidRPr="00892A1A" w:rsidTr="00CB165A">
        <w:trPr>
          <w:trHeight w:val="288"/>
        </w:trPr>
        <w:tc>
          <w:tcPr>
            <w:tcW w:w="127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119"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16</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8"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č. požadavku:</w:t>
            </w:r>
          </w:p>
        </w:tc>
        <w:tc>
          <w:tcPr>
            <w:tcW w:w="3424" w:type="dxa"/>
            <w:tcBorders>
              <w:top w:val="single" w:sz="8" w:space="0" w:color="auto"/>
              <w:left w:val="nil"/>
              <w:bottom w:val="single" w:sz="4" w:space="0" w:color="auto"/>
              <w:right w:val="single" w:sz="8" w:space="0" w:color="auto"/>
            </w:tcBorders>
            <w:shd w:val="clear" w:color="000000" w:fill="92D050"/>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17</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F41C58"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Trojí</w:t>
            </w:r>
            <w:r w:rsidR="00230A60" w:rsidRPr="00892A1A">
              <w:rPr>
                <w:rFonts w:ascii="Calibri" w:eastAsia="Times New Roman" w:hAnsi="Calibri" w:cs="Times New Roman"/>
                <w:color w:val="000000"/>
                <w:lang w:val="cs-CZ" w:eastAsia="en-GB"/>
              </w:rPr>
              <w:t xml:space="preserve"> úroveň zobrazování</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název:</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Přihlašovací procedura</w:t>
            </w:r>
          </w:p>
        </w:tc>
      </w:tr>
      <w:tr w:rsidR="00230A60" w:rsidRPr="00892A1A" w:rsidTr="00CB165A">
        <w:trPr>
          <w:trHeight w:val="288"/>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všichni</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uživatel:</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Pr>
                <w:rFonts w:ascii="Calibri" w:eastAsia="Times New Roman" w:hAnsi="Calibri" w:cs="Times New Roman"/>
                <w:color w:val="000000"/>
                <w:lang w:val="cs-CZ" w:eastAsia="en-GB"/>
              </w:rPr>
              <w:t>dobrovolník</w:t>
            </w:r>
            <w:r w:rsidRPr="00892A1A">
              <w:rPr>
                <w:rFonts w:ascii="Calibri" w:eastAsia="Times New Roman" w:hAnsi="Calibri" w:cs="Times New Roman"/>
                <w:color w:val="000000"/>
                <w:lang w:val="cs-CZ" w:eastAsia="en-GB"/>
              </w:rPr>
              <w:t xml:space="preserve">, </w:t>
            </w:r>
            <w:r>
              <w:rPr>
                <w:rFonts w:ascii="Calibri" w:eastAsia="Times New Roman" w:hAnsi="Calibri" w:cs="Times New Roman"/>
                <w:color w:val="000000"/>
                <w:lang w:val="cs-CZ" w:eastAsia="en-GB"/>
              </w:rPr>
              <w:t>administrátor</w:t>
            </w:r>
          </w:p>
        </w:tc>
      </w:tr>
      <w:tr w:rsidR="00230A60" w:rsidRPr="00892A1A" w:rsidTr="00CB165A">
        <w:trPr>
          <w:trHeight w:val="1152"/>
        </w:trPr>
        <w:tc>
          <w:tcPr>
            <w:tcW w:w="127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119"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Aplikace bude podporovat trojí úrovně práv v systému. (tj. např. trojí zobrazení stránek, podle typu uživatele, atd..)</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nil"/>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popis:</w:t>
            </w:r>
          </w:p>
        </w:tc>
        <w:tc>
          <w:tcPr>
            <w:tcW w:w="3424" w:type="dxa"/>
            <w:tcBorders>
              <w:top w:val="nil"/>
              <w:left w:val="nil"/>
              <w:bottom w:val="single" w:sz="4" w:space="0" w:color="auto"/>
              <w:right w:val="single" w:sz="8" w:space="0" w:color="auto"/>
            </w:tcBorders>
            <w:shd w:val="clear" w:color="auto" w:fill="auto"/>
            <w:vAlign w:val="bottom"/>
            <w:hideMark/>
          </w:tcPr>
          <w:p w:rsidR="00230A60" w:rsidRPr="00892A1A" w:rsidRDefault="00230A60" w:rsidP="00D86ACF">
            <w:pPr>
              <w:spacing w:before="24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Aplikace bude mít systém přístupu uživatelů (přihlášení, správa session, odhlášení)</w:t>
            </w:r>
          </w:p>
        </w:tc>
      </w:tr>
      <w:tr w:rsidR="00230A60" w:rsidRPr="00892A1A" w:rsidTr="00CB165A">
        <w:trPr>
          <w:trHeight w:val="288"/>
        </w:trPr>
        <w:tc>
          <w:tcPr>
            <w:tcW w:w="127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119"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c>
          <w:tcPr>
            <w:tcW w:w="465" w:type="dxa"/>
            <w:tcBorders>
              <w:top w:val="nil"/>
              <w:left w:val="nil"/>
              <w:bottom w:val="nil"/>
              <w:right w:val="nil"/>
            </w:tcBorders>
            <w:shd w:val="clear" w:color="auto" w:fill="auto"/>
            <w:noWrap/>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p>
        </w:tc>
        <w:tc>
          <w:tcPr>
            <w:tcW w:w="1236" w:type="dxa"/>
            <w:tcBorders>
              <w:top w:val="single" w:sz="4" w:space="0" w:color="auto"/>
              <w:left w:val="single" w:sz="8" w:space="0" w:color="auto"/>
              <w:bottom w:val="single" w:sz="4" w:space="0" w:color="auto"/>
              <w:right w:val="single" w:sz="4" w:space="0" w:color="auto"/>
            </w:tcBorders>
            <w:shd w:val="clear" w:color="000000" w:fill="FFFF00"/>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priorita:</w:t>
            </w:r>
          </w:p>
        </w:tc>
        <w:tc>
          <w:tcPr>
            <w:tcW w:w="3424" w:type="dxa"/>
            <w:tcBorders>
              <w:top w:val="single" w:sz="4" w:space="0" w:color="auto"/>
              <w:left w:val="nil"/>
              <w:bottom w:val="single" w:sz="4" w:space="0" w:color="auto"/>
              <w:right w:val="single" w:sz="8" w:space="0" w:color="auto"/>
            </w:tcBorders>
            <w:shd w:val="clear" w:color="auto" w:fill="auto"/>
            <w:vAlign w:val="bottom"/>
            <w:hideMark/>
          </w:tcPr>
          <w:p w:rsidR="00230A60" w:rsidRPr="00892A1A" w:rsidRDefault="00230A60" w:rsidP="00D86ACF">
            <w:pPr>
              <w:spacing w:after="0" w:line="360" w:lineRule="auto"/>
              <w:jc w:val="both"/>
              <w:rPr>
                <w:rFonts w:ascii="Calibri" w:eastAsia="Times New Roman" w:hAnsi="Calibri" w:cs="Times New Roman"/>
                <w:color w:val="000000"/>
                <w:lang w:val="cs-CZ" w:eastAsia="en-GB"/>
              </w:rPr>
            </w:pPr>
            <w:r w:rsidRPr="00892A1A">
              <w:rPr>
                <w:rFonts w:ascii="Calibri" w:eastAsia="Times New Roman" w:hAnsi="Calibri" w:cs="Times New Roman"/>
                <w:color w:val="000000"/>
                <w:lang w:val="cs-CZ" w:eastAsia="en-GB"/>
              </w:rPr>
              <w:t>L1-vysoká</w:t>
            </w:r>
          </w:p>
        </w:tc>
      </w:tr>
    </w:tbl>
    <w:p w:rsidR="00230A60" w:rsidRDefault="00230A60" w:rsidP="00D86ACF">
      <w:pPr>
        <w:spacing w:line="360" w:lineRule="auto"/>
        <w:jc w:val="both"/>
        <w:rPr>
          <w:lang w:val="cs-CZ"/>
        </w:rPr>
      </w:pPr>
    </w:p>
    <w:p w:rsidR="00230A60" w:rsidRPr="00AC65D9" w:rsidRDefault="00230A60" w:rsidP="00D86ACF">
      <w:pPr>
        <w:spacing w:line="360" w:lineRule="auto"/>
        <w:jc w:val="both"/>
        <w:rPr>
          <w:lang w:val="cs-CZ"/>
        </w:rPr>
      </w:pPr>
    </w:p>
    <w:p w:rsidR="00230A60" w:rsidRPr="00AC65D9" w:rsidRDefault="00230A60" w:rsidP="00D86ACF">
      <w:pPr>
        <w:pStyle w:val="Heading2"/>
        <w:spacing w:line="360" w:lineRule="auto"/>
        <w:jc w:val="both"/>
        <w:rPr>
          <w:lang w:val="cs-CZ"/>
        </w:rPr>
      </w:pPr>
      <w:bookmarkStart w:id="3" w:name="_Toc418784637"/>
      <w:r w:rsidRPr="00AC65D9">
        <w:rPr>
          <w:lang w:val="cs-CZ"/>
        </w:rPr>
        <w:t>Priorita cílů (požadavků)</w:t>
      </w:r>
      <w:bookmarkEnd w:id="3"/>
    </w:p>
    <w:p w:rsidR="00230A60" w:rsidRPr="00AC65D9" w:rsidRDefault="00230A60" w:rsidP="00D86ACF">
      <w:pPr>
        <w:spacing w:line="360" w:lineRule="auto"/>
        <w:jc w:val="both"/>
        <w:rPr>
          <w:lang w:val="cs-CZ"/>
        </w:rPr>
      </w:pPr>
      <w:r w:rsidRPr="00AC65D9">
        <w:rPr>
          <w:lang w:val="cs-CZ"/>
        </w:rPr>
        <w:t xml:space="preserve">Taky priorita je relativní pojem. Co může rozhodovat o úspěchu z dlouhodobého hlediska, nemusí být podstatné při samotném spuštění a funkci aplikace. Majíce toto na mysli, </w:t>
      </w:r>
      <w:r w:rsidR="00F41C58">
        <w:rPr>
          <w:lang w:val="cs-CZ"/>
        </w:rPr>
        <w:t xml:space="preserve">nabízí se </w:t>
      </w:r>
      <w:r w:rsidRPr="00AC65D9">
        <w:rPr>
          <w:lang w:val="cs-CZ"/>
        </w:rPr>
        <w:t xml:space="preserve">opět pyramida, tentokrát z oboru psychologie - </w:t>
      </w:r>
      <w:r w:rsidRPr="00AC65D9">
        <w:rPr>
          <w:i/>
          <w:lang w:val="cs-CZ"/>
        </w:rPr>
        <w:t>Maslowová pyramida lidských potřeb</w:t>
      </w:r>
      <w:r w:rsidRPr="00AC65D9">
        <w:rPr>
          <w:lang w:val="cs-CZ"/>
        </w:rPr>
        <w:t xml:space="preserve">. Potřeby, které jsou u základny pyramidy, jsou sice pro život naprosto nevyhnutelné, nicméně na směrování lidského života mají jenom nepatrný vliv. Bez potřeb z vrcholu pyramidy se sice </w:t>
      </w:r>
      <w:r w:rsidRPr="00AC65D9">
        <w:rPr>
          <w:lang w:val="cs-CZ"/>
        </w:rPr>
        <w:lastRenderedPageBreak/>
        <w:t xml:space="preserve">dá lokálně přežít, nicméně jsou to právě ony, které určují směr civilizací, kultur a vůbec celého lidského žití. Jako příklad bych uvedl: můžete rokovat s vládou třeba o záchraně světa, no když se vám </w:t>
      </w:r>
      <w:r>
        <w:rPr>
          <w:lang w:val="cs-CZ"/>
        </w:rPr>
        <w:t>„</w:t>
      </w:r>
      <w:r w:rsidRPr="00AC65D9">
        <w:rPr>
          <w:lang w:val="cs-CZ"/>
        </w:rPr>
        <w:t>chce</w:t>
      </w:r>
      <w:r>
        <w:rPr>
          <w:lang w:val="cs-CZ"/>
        </w:rPr>
        <w:t>“</w:t>
      </w:r>
      <w:r w:rsidRPr="00AC65D9">
        <w:rPr>
          <w:lang w:val="cs-CZ"/>
        </w:rPr>
        <w:t xml:space="preserve"> – musíte si odskočit, děj se co děj - má to vyšší prioritu. Nicméně i záchrana světa má svou váhu, asi vyšší než onen úkon. Proto tohle rozdělení.</w:t>
      </w:r>
    </w:p>
    <w:p w:rsidR="00230A60" w:rsidRPr="00AC65D9" w:rsidRDefault="00230A60" w:rsidP="00D86ACF">
      <w:pPr>
        <w:spacing w:line="360" w:lineRule="auto"/>
        <w:jc w:val="both"/>
        <w:rPr>
          <w:lang w:val="cs-CZ"/>
        </w:rPr>
      </w:pPr>
      <w:r w:rsidRPr="00AC65D9">
        <w:rPr>
          <w:lang w:val="cs-CZ"/>
        </w:rPr>
        <w:t xml:space="preserve">Maslow rozděluje potřeby do vícero vrstev, pater. </w:t>
      </w:r>
      <w:r>
        <w:rPr>
          <w:lang w:val="cs-CZ"/>
        </w:rPr>
        <w:t>Prozatím (v rychlosti)</w:t>
      </w:r>
      <w:r w:rsidRPr="00AC65D9">
        <w:rPr>
          <w:lang w:val="cs-CZ"/>
        </w:rPr>
        <w:t xml:space="preserve"> bych si nedovolil navrhnout</w:t>
      </w:r>
      <w:r>
        <w:rPr>
          <w:lang w:val="cs-CZ"/>
        </w:rPr>
        <w:t xml:space="preserve"> </w:t>
      </w:r>
      <w:r w:rsidRPr="00AC65D9">
        <w:rPr>
          <w:lang w:val="cs-CZ"/>
        </w:rPr>
        <w:t xml:space="preserve">(pojmenovat) více pater, </w:t>
      </w:r>
      <w:r>
        <w:rPr>
          <w:lang w:val="cs-CZ"/>
        </w:rPr>
        <w:t xml:space="preserve">a proto volím </w:t>
      </w:r>
      <w:r w:rsidRPr="00AC65D9">
        <w:rPr>
          <w:lang w:val="cs-CZ"/>
        </w:rPr>
        <w:t>jenom dvě</w:t>
      </w:r>
      <w:r>
        <w:rPr>
          <w:lang w:val="cs-CZ"/>
        </w:rPr>
        <w:t xml:space="preserve"> základní</w:t>
      </w:r>
      <w:r w:rsidRPr="00AC65D9">
        <w:rPr>
          <w:lang w:val="cs-CZ"/>
        </w:rPr>
        <w:t xml:space="preserve">. </w:t>
      </w:r>
    </w:p>
    <w:p w:rsidR="00230A60" w:rsidRPr="00AC65D9" w:rsidRDefault="00230A60" w:rsidP="00D86ACF">
      <w:pPr>
        <w:spacing w:line="360" w:lineRule="auto"/>
        <w:jc w:val="both"/>
        <w:rPr>
          <w:lang w:val="cs-CZ"/>
        </w:rPr>
      </w:pPr>
      <w:r w:rsidRPr="00AC65D9">
        <w:rPr>
          <w:lang w:val="cs-CZ"/>
        </w:rPr>
        <w:t xml:space="preserve">Úroveň 1 = základní, bez kterých aplikace nebude fungovat. (L1) </w:t>
      </w:r>
    </w:p>
    <w:p w:rsidR="00230A60" w:rsidRPr="00AC65D9" w:rsidRDefault="00230A60" w:rsidP="00D86ACF">
      <w:pPr>
        <w:spacing w:line="360" w:lineRule="auto"/>
        <w:jc w:val="both"/>
        <w:rPr>
          <w:lang w:val="cs-CZ"/>
        </w:rPr>
      </w:pPr>
      <w:r w:rsidRPr="00AC65D9">
        <w:rPr>
          <w:lang w:val="cs-CZ"/>
        </w:rPr>
        <w:t xml:space="preserve">Úroveň 2, - věci důležité z dlouhodobého, strategického hlediska, bez kterých však aplikace fungovat </w:t>
      </w:r>
      <w:r w:rsidR="00ED3B97">
        <w:rPr>
          <w:lang w:val="cs-CZ"/>
        </w:rPr>
        <w:t xml:space="preserve">může - </w:t>
      </w:r>
      <w:r w:rsidRPr="00AC65D9">
        <w:rPr>
          <w:lang w:val="cs-CZ"/>
        </w:rPr>
        <w:t xml:space="preserve">nač </w:t>
      </w:r>
      <w:r w:rsidR="00ED3B97">
        <w:rPr>
          <w:lang w:val="cs-CZ"/>
        </w:rPr>
        <w:t xml:space="preserve">však </w:t>
      </w:r>
      <w:r w:rsidRPr="00AC65D9">
        <w:rPr>
          <w:lang w:val="cs-CZ"/>
        </w:rPr>
        <w:t>bude fun</w:t>
      </w:r>
      <w:r w:rsidR="00ED3B97">
        <w:rPr>
          <w:lang w:val="cs-CZ"/>
        </w:rPr>
        <w:t>kční</w:t>
      </w:r>
      <w:r w:rsidRPr="00AC65D9">
        <w:rPr>
          <w:lang w:val="cs-CZ"/>
        </w:rPr>
        <w:t>, když ji nikdo nebude používat? (L2)</w:t>
      </w:r>
    </w:p>
    <w:p w:rsidR="00230A60" w:rsidRPr="00AC65D9" w:rsidRDefault="00230A60" w:rsidP="00D86ACF">
      <w:pPr>
        <w:spacing w:line="360" w:lineRule="auto"/>
        <w:jc w:val="both"/>
        <w:rPr>
          <w:lang w:val="cs-CZ"/>
        </w:rPr>
      </w:pPr>
      <w:r w:rsidRPr="00AC65D9">
        <w:rPr>
          <w:lang w:val="cs-CZ"/>
        </w:rPr>
        <w:t>V obou úrovních pak budou stupně: Vysoká - zásadní, Střední - doplňující, Nízká - drobnosti.</w:t>
      </w:r>
    </w:p>
    <w:p w:rsidR="00230A60" w:rsidRPr="00AC65D9" w:rsidRDefault="00230A60" w:rsidP="00D86ACF">
      <w:pPr>
        <w:spacing w:line="360" w:lineRule="auto"/>
        <w:jc w:val="both"/>
        <w:rPr>
          <w:lang w:val="cs-CZ"/>
        </w:rPr>
      </w:pPr>
    </w:p>
    <w:p w:rsidR="00A560BA" w:rsidRDefault="00A560BA">
      <w:pPr>
        <w:rPr>
          <w:rFonts w:asciiTheme="majorHAnsi" w:eastAsiaTheme="majorEastAsia" w:hAnsiTheme="majorHAnsi" w:cstheme="majorBidi"/>
          <w:color w:val="2E74B5" w:themeColor="accent1" w:themeShade="BF"/>
          <w:sz w:val="34"/>
          <w:szCs w:val="32"/>
          <w:lang w:val="cs-CZ"/>
        </w:rPr>
      </w:pPr>
      <w:r>
        <w:rPr>
          <w:lang w:val="cs-CZ"/>
        </w:rPr>
        <w:br w:type="page"/>
      </w:r>
    </w:p>
    <w:p w:rsidR="00230A60" w:rsidRPr="00AC65D9" w:rsidRDefault="00230A60" w:rsidP="00D86ACF">
      <w:pPr>
        <w:pStyle w:val="Heading1"/>
        <w:spacing w:line="360" w:lineRule="auto"/>
        <w:jc w:val="both"/>
        <w:rPr>
          <w:lang w:val="cs-CZ"/>
        </w:rPr>
      </w:pPr>
      <w:bookmarkStart w:id="4" w:name="_Toc418784638"/>
      <w:r w:rsidRPr="00AC65D9">
        <w:rPr>
          <w:lang w:val="cs-CZ"/>
        </w:rPr>
        <w:lastRenderedPageBreak/>
        <w:t>B. Uživatelé a lidský faktor</w:t>
      </w:r>
      <w:bookmarkEnd w:id="4"/>
    </w:p>
    <w:p w:rsidR="00230A60" w:rsidRPr="00AC65D9" w:rsidRDefault="00230A60" w:rsidP="00D86ACF">
      <w:pPr>
        <w:pStyle w:val="NoSpacing"/>
        <w:spacing w:line="360" w:lineRule="auto"/>
        <w:jc w:val="both"/>
      </w:pPr>
    </w:p>
    <w:p w:rsidR="00230A60" w:rsidRPr="00AC65D9" w:rsidRDefault="00230A60" w:rsidP="00D86ACF">
      <w:pPr>
        <w:spacing w:line="360" w:lineRule="auto"/>
        <w:jc w:val="both"/>
      </w:pPr>
      <w:r w:rsidRPr="00AC65D9">
        <w:t>Systém budou užívat 3 typy uživatelů.</w:t>
      </w:r>
    </w:p>
    <w:p w:rsidR="00230A60" w:rsidRPr="00AC65D9" w:rsidRDefault="00230A60" w:rsidP="00D86ACF">
      <w:pPr>
        <w:pStyle w:val="NoSpacing"/>
        <w:spacing w:line="360" w:lineRule="auto"/>
        <w:jc w:val="both"/>
      </w:pPr>
    </w:p>
    <w:p w:rsidR="00230A60" w:rsidRPr="00AC65D9" w:rsidRDefault="00230A60" w:rsidP="00D86ACF">
      <w:pPr>
        <w:spacing w:line="360" w:lineRule="auto"/>
        <w:jc w:val="both"/>
      </w:pPr>
      <w:r w:rsidRPr="00AC65D9">
        <w:t xml:space="preserve">0. </w:t>
      </w:r>
      <w:r>
        <w:rPr>
          <w:b/>
        </w:rPr>
        <w:t>administrátor</w:t>
      </w:r>
      <w:r w:rsidRPr="00AC65D9">
        <w:t xml:space="preserve">. </w:t>
      </w:r>
      <w:r w:rsidR="00A469BC" w:rsidRPr="00DC44BC">
        <w:t xml:space="preserve">Kromě práv dobrovolníka bude mít přístup k historii změn a možnost </w:t>
      </w:r>
      <w:r w:rsidR="00344976">
        <w:t xml:space="preserve">do systému </w:t>
      </w:r>
      <w:r w:rsidR="00A469BC" w:rsidRPr="00DC44BC">
        <w:t xml:space="preserve">přidávat  / odstraňovat </w:t>
      </w:r>
      <w:r w:rsidR="00344976">
        <w:t>dobrovolníky</w:t>
      </w:r>
      <w:r w:rsidR="00A469BC" w:rsidRPr="00DC44BC">
        <w:t>.  Vyžaduje přihlášení.</w:t>
      </w:r>
    </w:p>
    <w:p w:rsidR="00230A60" w:rsidRPr="00AC65D9" w:rsidRDefault="00230A60" w:rsidP="00D86ACF">
      <w:pPr>
        <w:pStyle w:val="NoSpacing"/>
        <w:spacing w:line="360" w:lineRule="auto"/>
        <w:jc w:val="both"/>
      </w:pPr>
    </w:p>
    <w:p w:rsidR="00A469BC" w:rsidRDefault="00230A60" w:rsidP="00D86ACF">
      <w:pPr>
        <w:spacing w:line="360" w:lineRule="auto"/>
        <w:jc w:val="both"/>
      </w:pPr>
      <w:r w:rsidRPr="00AC65D9">
        <w:t xml:space="preserve">1. </w:t>
      </w:r>
      <w:r>
        <w:rPr>
          <w:b/>
        </w:rPr>
        <w:t>dobrovolník</w:t>
      </w:r>
      <w:r w:rsidRPr="00AC65D9">
        <w:rPr>
          <w:b/>
        </w:rPr>
        <w:t>.</w:t>
      </w:r>
      <w:r w:rsidRPr="00AC65D9">
        <w:t xml:space="preserve"> Členové </w:t>
      </w:r>
      <w:r>
        <w:t>neziskových organizací</w:t>
      </w:r>
      <w:r w:rsidRPr="00AC65D9">
        <w:t xml:space="preserve">, které se zabývají kontrolou činnosti veřejně činných osob (poslanců, politiků), aby v případě jejich nekalé činnosti upozornili širší veřejnost. </w:t>
      </w:r>
      <w:r w:rsidR="00A469BC">
        <w:t>B</w:t>
      </w:r>
      <w:r w:rsidR="00A469BC" w:rsidRPr="00DC44BC">
        <w:t xml:space="preserve">ude mít kromě práv </w:t>
      </w:r>
      <w:r w:rsidR="00344976">
        <w:t>občana</w:t>
      </w:r>
      <w:r w:rsidR="00A469BC" w:rsidRPr="00DC44BC">
        <w:t>, taky možnost vkládat a odstraňovat entity, dokumenty, události , komentáře, hodnocení. Vyžaduje přihlášení.</w:t>
      </w:r>
    </w:p>
    <w:p w:rsidR="00A469BC" w:rsidRPr="00A469BC" w:rsidRDefault="00A469BC" w:rsidP="00D86ACF">
      <w:pPr>
        <w:pStyle w:val="NoSpacing"/>
        <w:spacing w:line="360" w:lineRule="auto"/>
        <w:jc w:val="both"/>
      </w:pPr>
    </w:p>
    <w:p w:rsidR="00230A60" w:rsidRPr="00AC65D9" w:rsidRDefault="00230A60" w:rsidP="00A560BA">
      <w:pPr>
        <w:spacing w:line="360" w:lineRule="auto"/>
        <w:jc w:val="both"/>
      </w:pPr>
      <w:r w:rsidRPr="00AC65D9">
        <w:t xml:space="preserve">2. </w:t>
      </w:r>
      <w:r w:rsidR="00140197">
        <w:rPr>
          <w:b/>
        </w:rPr>
        <w:t>občan</w:t>
      </w:r>
      <w:r w:rsidRPr="00AC65D9">
        <w:rPr>
          <w:b/>
        </w:rPr>
        <w:t>.</w:t>
      </w:r>
      <w:r w:rsidRPr="00AC65D9">
        <w:t xml:space="preserve"> </w:t>
      </w:r>
      <w:r w:rsidR="00A469BC" w:rsidRPr="00DC44BC">
        <w:t>Role je určena pro běžného návštěvníka stránek. Má privilegia jenom k prohlížení stránek (nemá přístup do všech).  Systém tedy nebude podporovat veřejnou diskusi k tématům.</w:t>
      </w:r>
    </w:p>
    <w:p w:rsidR="00A560BA" w:rsidRDefault="00A560BA">
      <w:pPr>
        <w:rPr>
          <w:rFonts w:asciiTheme="majorHAnsi" w:eastAsiaTheme="majorEastAsia" w:hAnsiTheme="majorHAnsi" w:cstheme="majorBidi"/>
          <w:color w:val="2E74B5" w:themeColor="accent1" w:themeShade="BF"/>
          <w:sz w:val="34"/>
          <w:szCs w:val="32"/>
          <w:lang w:val="cs-CZ"/>
        </w:rPr>
      </w:pPr>
      <w:r>
        <w:rPr>
          <w:lang w:val="cs-CZ"/>
        </w:rPr>
        <w:br w:type="page"/>
      </w:r>
    </w:p>
    <w:p w:rsidR="00C811F5" w:rsidRDefault="00C306FA" w:rsidP="00D86ACF">
      <w:pPr>
        <w:pStyle w:val="Heading1"/>
        <w:spacing w:line="360" w:lineRule="auto"/>
        <w:jc w:val="both"/>
        <w:rPr>
          <w:lang w:val="cs-CZ"/>
        </w:rPr>
      </w:pPr>
      <w:bookmarkStart w:id="5" w:name="_Toc418784639"/>
      <w:r>
        <w:rPr>
          <w:lang w:val="cs-CZ"/>
        </w:rPr>
        <w:lastRenderedPageBreak/>
        <w:t xml:space="preserve">C. </w:t>
      </w:r>
      <w:r w:rsidR="002942F0">
        <w:rPr>
          <w:lang w:val="cs-CZ"/>
        </w:rPr>
        <w:t>Návrh ř</w:t>
      </w:r>
      <w:r w:rsidR="00C811F5">
        <w:rPr>
          <w:lang w:val="cs-CZ"/>
        </w:rPr>
        <w:t>ešení.</w:t>
      </w:r>
      <w:bookmarkEnd w:id="5"/>
    </w:p>
    <w:p w:rsidR="00A560BA" w:rsidRPr="00A560BA" w:rsidRDefault="00A560BA" w:rsidP="00A560BA">
      <w:pPr>
        <w:rPr>
          <w:lang w:val="cs-CZ"/>
        </w:rPr>
      </w:pPr>
    </w:p>
    <w:p w:rsidR="00C811F5" w:rsidRPr="00C811F5" w:rsidRDefault="00C811F5" w:rsidP="00D86ACF">
      <w:pPr>
        <w:spacing w:line="360" w:lineRule="auto"/>
        <w:jc w:val="both"/>
        <w:rPr>
          <w:color w:val="000000" w:themeColor="text1"/>
          <w:lang w:val="cs-CZ"/>
        </w:rPr>
      </w:pPr>
      <w:r w:rsidRPr="00C811F5">
        <w:rPr>
          <w:color w:val="000000" w:themeColor="text1"/>
          <w:lang w:val="cs-CZ"/>
        </w:rPr>
        <w:t xml:space="preserve">Úkol je možné řešit různými způsoby, jedním z cílů této práce je však vyhnout se „klasickým“ </w:t>
      </w:r>
      <w:r w:rsidR="00ED3B97">
        <w:rPr>
          <w:color w:val="000000" w:themeColor="text1"/>
          <w:lang w:val="cs-CZ"/>
        </w:rPr>
        <w:t>z</w:t>
      </w:r>
      <w:r w:rsidRPr="00C811F5">
        <w:rPr>
          <w:color w:val="000000" w:themeColor="text1"/>
          <w:lang w:val="cs-CZ"/>
        </w:rPr>
        <w:t xml:space="preserve">působům tvorby webových stránek, tj. za použití kombinace PHP, JavaScript a HTML a vyzkoušet některý z frameworků, které se </w:t>
      </w:r>
      <w:r w:rsidR="00086FD5">
        <w:rPr>
          <w:color w:val="000000" w:themeColor="text1"/>
          <w:lang w:val="cs-CZ"/>
        </w:rPr>
        <w:t xml:space="preserve">docela </w:t>
      </w:r>
      <w:r w:rsidRPr="00C811F5">
        <w:rPr>
          <w:color w:val="000000" w:themeColor="text1"/>
          <w:lang w:val="cs-CZ"/>
        </w:rPr>
        <w:t>hojně rozmohly. Jejich hlavní výhodou je, že umožňují programátorům, zvyklým na vyvinutější  programovací jazyky (Java) tvorbu webových aplikací, přičemž je odstiňují od základnějších technologií na kterých jsou ve skutečnosti postaveny. Programátor se tak nemusí rozptylovat obeznamováním se s detaily Javascriptu a HTML a zároveň je mu umožněno využívat silných stránek jemu známého jazyka, který tvoří vrstvu</w:t>
      </w:r>
      <w:r w:rsidR="00086FD5">
        <w:rPr>
          <w:color w:val="000000" w:themeColor="text1"/>
          <w:lang w:val="cs-CZ"/>
        </w:rPr>
        <w:t>,</w:t>
      </w:r>
      <w:r w:rsidRPr="00C811F5">
        <w:rPr>
          <w:color w:val="000000" w:themeColor="text1"/>
          <w:lang w:val="cs-CZ"/>
        </w:rPr>
        <w:t xml:space="preserve"> ve které jsou tyto základnější technologie obaleny. Tímto způsobem může poměrně snadno tvořit i stránky s komplikovanou funkcionalitou, co by bylo kupříkladu v prostším PHP problematické.</w:t>
      </w:r>
    </w:p>
    <w:p w:rsidR="00C811F5" w:rsidRPr="00CD61F4" w:rsidRDefault="00C811F5" w:rsidP="00D86ACF">
      <w:pPr>
        <w:spacing w:line="360" w:lineRule="auto"/>
        <w:jc w:val="both"/>
        <w:rPr>
          <w:color w:val="385623" w:themeColor="accent6" w:themeShade="80"/>
          <w:lang w:val="cs-CZ"/>
        </w:rPr>
      </w:pPr>
    </w:p>
    <w:p w:rsidR="00C811F5" w:rsidRDefault="00C811F5" w:rsidP="00D86ACF">
      <w:pPr>
        <w:pStyle w:val="Heading2"/>
        <w:spacing w:line="360" w:lineRule="auto"/>
        <w:jc w:val="both"/>
        <w:rPr>
          <w:lang w:val="cs-CZ"/>
        </w:rPr>
      </w:pPr>
      <w:bookmarkStart w:id="6" w:name="_Toc418784640"/>
      <w:r>
        <w:rPr>
          <w:lang w:val="cs-CZ"/>
        </w:rPr>
        <w:t>Ukládání dat.</w:t>
      </w:r>
      <w:bookmarkEnd w:id="6"/>
    </w:p>
    <w:p w:rsidR="00C811F5" w:rsidRPr="00CD61F4" w:rsidRDefault="00C811F5" w:rsidP="00D86ACF">
      <w:pPr>
        <w:spacing w:line="360" w:lineRule="auto"/>
        <w:jc w:val="both"/>
        <w:rPr>
          <w:color w:val="000000" w:themeColor="text1"/>
          <w:lang w:val="cs-CZ"/>
        </w:rPr>
      </w:pPr>
      <w:r w:rsidRPr="00CD61F4">
        <w:rPr>
          <w:color w:val="000000" w:themeColor="text1"/>
          <w:lang w:val="cs-CZ"/>
        </w:rPr>
        <w:t>Standardním řešením je relační databáze založena na jazyku SQL, případně jeho dialektu. Vzhledem k tomu jak byla úloha zadaná, tj. nejsou kladeny speciální nároky jak na objem ukládaných / zpracovávaných dat a nejsou kladeny speciální nároky ani co se týče stupně bezpečnosti práce s</w:t>
      </w:r>
      <w:r w:rsidR="00086FD5">
        <w:rPr>
          <w:color w:val="000000" w:themeColor="text1"/>
          <w:lang w:val="cs-CZ"/>
        </w:rPr>
        <w:t> </w:t>
      </w:r>
      <w:r w:rsidRPr="00CD61F4">
        <w:rPr>
          <w:color w:val="000000" w:themeColor="text1"/>
          <w:lang w:val="cs-CZ"/>
        </w:rPr>
        <w:t>daty</w:t>
      </w:r>
      <w:r w:rsidR="00086FD5">
        <w:rPr>
          <w:color w:val="000000" w:themeColor="text1"/>
          <w:lang w:val="cs-CZ"/>
        </w:rPr>
        <w:t>,</w:t>
      </w:r>
      <w:r w:rsidRPr="00CD61F4">
        <w:rPr>
          <w:color w:val="000000" w:themeColor="text1"/>
          <w:lang w:val="cs-CZ"/>
        </w:rPr>
        <w:t xml:space="preserve"> </w:t>
      </w:r>
      <w:r w:rsidR="00086FD5">
        <w:rPr>
          <w:color w:val="000000" w:themeColor="text1"/>
          <w:lang w:val="cs-CZ"/>
        </w:rPr>
        <w:t>n</w:t>
      </w:r>
      <w:r w:rsidRPr="00CD61F4">
        <w:rPr>
          <w:color w:val="000000" w:themeColor="text1"/>
          <w:lang w:val="cs-CZ"/>
        </w:rPr>
        <w:t>evidím smysl spekulovat nad jinými možnostmi (např. XML databáze), každé další řešení je za této konstelace zbytečná komplikace</w:t>
      </w:r>
      <w:r w:rsidR="00086FD5">
        <w:rPr>
          <w:color w:val="000000" w:themeColor="text1"/>
          <w:lang w:val="cs-CZ"/>
        </w:rPr>
        <w:t>,</w:t>
      </w:r>
      <w:r w:rsidR="00921899">
        <w:rPr>
          <w:color w:val="000000" w:themeColor="text1"/>
          <w:lang w:val="cs-CZ"/>
        </w:rPr>
        <w:t xml:space="preserve"> a proto se n</w:t>
      </w:r>
      <w:r w:rsidRPr="00CD61F4">
        <w:rPr>
          <w:color w:val="000000" w:themeColor="text1"/>
          <w:lang w:val="cs-CZ"/>
        </w:rPr>
        <w:t xml:space="preserve">ad jinými typy ukládání dat nebudu ani zamýšlet. Data tedy budou ukládány ve formě databázových tabulek. </w:t>
      </w:r>
    </w:p>
    <w:p w:rsidR="00C306FA" w:rsidRPr="00E309C5" w:rsidRDefault="00C306FA" w:rsidP="00D86ACF">
      <w:pPr>
        <w:pStyle w:val="Heading2"/>
        <w:spacing w:line="360" w:lineRule="auto"/>
        <w:jc w:val="both"/>
        <w:rPr>
          <w:lang w:val="cs-CZ"/>
        </w:rPr>
      </w:pPr>
      <w:bookmarkStart w:id="7" w:name="_Toc418784641"/>
      <w:r w:rsidRPr="00E309C5">
        <w:rPr>
          <w:lang w:val="cs-CZ"/>
        </w:rPr>
        <w:t>Uchovávání vnitřní historie, tj. historie akcí apod.</w:t>
      </w:r>
      <w:bookmarkEnd w:id="7"/>
    </w:p>
    <w:p w:rsidR="00C306FA" w:rsidRDefault="00C306FA" w:rsidP="00D86ACF">
      <w:pPr>
        <w:spacing w:line="360" w:lineRule="auto"/>
        <w:jc w:val="both"/>
        <w:rPr>
          <w:lang w:val="cs-CZ"/>
        </w:rPr>
      </w:pPr>
      <w:r>
        <w:rPr>
          <w:lang w:val="cs-CZ"/>
        </w:rPr>
        <w:t xml:space="preserve">V daném systému bude vhodné, aby se relevantní neaktuální záznamy nemazaly, ale byly potenciálně stále k dispozici. Na druhé straně nemohou být pro běžného uživatele viditelné. Tento problém budeme řešit zavedením pomocné proměnné „visible“, která bude v databázi uchovávat stav viditelnosti dané entity pro běžného uživatele. </w:t>
      </w:r>
    </w:p>
    <w:p w:rsidR="006C73CB" w:rsidRPr="00FD6ACC" w:rsidRDefault="006C73CB" w:rsidP="00D86ACF">
      <w:pPr>
        <w:pStyle w:val="Heading2"/>
        <w:spacing w:line="360" w:lineRule="auto"/>
        <w:jc w:val="both"/>
        <w:rPr>
          <w:lang w:val="cs-CZ"/>
        </w:rPr>
      </w:pPr>
      <w:bookmarkStart w:id="8" w:name="_Toc418784642"/>
      <w:r>
        <w:rPr>
          <w:lang w:val="cs-CZ"/>
        </w:rPr>
        <w:lastRenderedPageBreak/>
        <w:t>Spravovatelnost systému</w:t>
      </w:r>
      <w:bookmarkEnd w:id="8"/>
    </w:p>
    <w:p w:rsidR="006C73CB" w:rsidRPr="00EF21AE" w:rsidRDefault="006C73CB" w:rsidP="00D86ACF">
      <w:pPr>
        <w:spacing w:line="360" w:lineRule="auto"/>
        <w:jc w:val="both"/>
        <w:rPr>
          <w:lang w:val="cs-CZ"/>
        </w:rPr>
      </w:pPr>
      <w:r w:rsidRPr="00EF21AE">
        <w:rPr>
          <w:lang w:val="cs-CZ"/>
        </w:rPr>
        <w:t xml:space="preserve">S postupující komplikovaností softwarů dochází k otázce rozvržení projektu tak, aby byl co nejpřehlednější, snadno udržovatelný a přitom co nejfunkčnější. </w:t>
      </w:r>
      <w:r>
        <w:rPr>
          <w:lang w:val="cs-CZ"/>
        </w:rPr>
        <w:t>Jádrem tohoto dění je izolace a separace podobných procesů, tj. funkcionalit. Pokud danou funkciona</w:t>
      </w:r>
      <w:r w:rsidR="0071619D">
        <w:rPr>
          <w:lang w:val="cs-CZ"/>
        </w:rPr>
        <w:t>litu v systému izoluju, mohu ji</w:t>
      </w:r>
      <w:r>
        <w:rPr>
          <w:lang w:val="cs-CZ"/>
        </w:rPr>
        <w:t xml:space="preserve"> jako celek vyměnit za jinou, bez toho, aby to zasáhlo další části programu. Takový kód je potom daleko přehlednější a jeho udržování je mnohem snadnější. V p</w:t>
      </w:r>
      <w:r w:rsidRPr="00EF21AE">
        <w:rPr>
          <w:lang w:val="cs-CZ"/>
        </w:rPr>
        <w:t xml:space="preserve">rogramátorské praxi dominuje </w:t>
      </w:r>
      <w:r>
        <w:rPr>
          <w:lang w:val="cs-CZ"/>
        </w:rPr>
        <w:t xml:space="preserve">izolační architektura (resp. návrhový model, což je častější označení) </w:t>
      </w:r>
      <w:r w:rsidRPr="00EF21AE">
        <w:rPr>
          <w:lang w:val="cs-CZ"/>
        </w:rPr>
        <w:t>MVP (</w:t>
      </w:r>
      <w:r>
        <w:rPr>
          <w:lang w:val="cs-CZ"/>
        </w:rPr>
        <w:t>Model - View - Presenter</w:t>
      </w:r>
      <w:r w:rsidRPr="00EF21AE">
        <w:rPr>
          <w:lang w:val="cs-CZ"/>
        </w:rPr>
        <w:t>)</w:t>
      </w:r>
      <w:r w:rsidR="0071619D">
        <w:rPr>
          <w:lang w:val="cs-CZ"/>
        </w:rPr>
        <w:t xml:space="preserve">, který </w:t>
      </w:r>
      <w:r w:rsidRPr="00EF21AE">
        <w:rPr>
          <w:lang w:val="cs-CZ"/>
        </w:rPr>
        <w:t>vych</w:t>
      </w:r>
      <w:r w:rsidR="0071619D">
        <w:rPr>
          <w:lang w:val="cs-CZ"/>
        </w:rPr>
        <w:t>ází z modelu MVC (C=controller).</w:t>
      </w:r>
    </w:p>
    <w:p w:rsidR="006C73CB" w:rsidRPr="00EF21AE" w:rsidRDefault="006C73CB" w:rsidP="00D86ACF">
      <w:pPr>
        <w:spacing w:line="360" w:lineRule="auto"/>
        <w:jc w:val="both"/>
        <w:rPr>
          <w:lang w:val="cs-CZ"/>
        </w:rPr>
      </w:pPr>
      <w:r>
        <w:rPr>
          <w:lang w:val="cs-CZ"/>
        </w:rPr>
        <w:t>„</w:t>
      </w:r>
      <w:r w:rsidRPr="00EF21AE">
        <w:rPr>
          <w:lang w:val="cs-CZ"/>
        </w:rPr>
        <w:t>Model</w:t>
      </w:r>
      <w:r>
        <w:rPr>
          <w:lang w:val="cs-CZ"/>
        </w:rPr>
        <w:t>“</w:t>
      </w:r>
      <w:r w:rsidR="0071619D">
        <w:rPr>
          <w:lang w:val="cs-CZ"/>
        </w:rPr>
        <w:t>,</w:t>
      </w:r>
      <w:r w:rsidRPr="00EF21AE">
        <w:rPr>
          <w:lang w:val="cs-CZ"/>
        </w:rPr>
        <w:t xml:space="preserve"> v zjednodušení část Modelu</w:t>
      </w:r>
      <w:r w:rsidR="0071619D">
        <w:rPr>
          <w:lang w:val="cs-CZ"/>
        </w:rPr>
        <w:t>,</w:t>
      </w:r>
      <w:r w:rsidRPr="00EF21AE">
        <w:rPr>
          <w:lang w:val="cs-CZ"/>
        </w:rPr>
        <w:t xml:space="preserve"> by měl zahrnovat-popisovat základní vztahy vnitřní logiky programu, tj. vztahy mezi DB entitami, a tzv. bussiness logiku, tj. jak se má s vnitřními dat</w:t>
      </w:r>
      <w:r w:rsidR="0071619D">
        <w:rPr>
          <w:lang w:val="cs-CZ"/>
        </w:rPr>
        <w:t>y</w:t>
      </w:r>
      <w:r w:rsidRPr="00EF21AE">
        <w:rPr>
          <w:lang w:val="cs-CZ"/>
        </w:rPr>
        <w:t xml:space="preserve"> při té - které příležitosti zacházet, definovat mapu vnitřních stavů systému a přechodů mezi mini. </w:t>
      </w:r>
    </w:p>
    <w:p w:rsidR="006C73CB" w:rsidRPr="00EF21AE" w:rsidRDefault="006C73CB" w:rsidP="00D86ACF">
      <w:pPr>
        <w:spacing w:line="360" w:lineRule="auto"/>
        <w:jc w:val="both"/>
        <w:rPr>
          <w:lang w:val="cs-CZ"/>
        </w:rPr>
      </w:pPr>
      <w:r>
        <w:rPr>
          <w:lang w:val="cs-CZ"/>
        </w:rPr>
        <w:t>„</w:t>
      </w:r>
      <w:r w:rsidRPr="00EF21AE">
        <w:rPr>
          <w:lang w:val="cs-CZ"/>
        </w:rPr>
        <w:t>Presenter</w:t>
      </w:r>
      <w:r>
        <w:rPr>
          <w:lang w:val="cs-CZ"/>
        </w:rPr>
        <w:t>“</w:t>
      </w:r>
      <w:r w:rsidRPr="00EF21AE">
        <w:rPr>
          <w:lang w:val="cs-CZ"/>
        </w:rPr>
        <w:t xml:space="preserve"> – zahrnuje vrstvu, která se stará jak o ovládání změn dat v modelu, povětšinou na základě požadavků uživatele, tak i o přenos, resp. </w:t>
      </w:r>
      <w:r>
        <w:t>“</w:t>
      </w:r>
      <w:r w:rsidRPr="00EF21AE">
        <w:rPr>
          <w:lang w:val="cs-CZ"/>
        </w:rPr>
        <w:t>zadrátování” změn hodnot dat v modelu tak, aby se projevil</w:t>
      </w:r>
      <w:r w:rsidR="0071619D">
        <w:rPr>
          <w:lang w:val="cs-CZ"/>
        </w:rPr>
        <w:t>y</w:t>
      </w:r>
      <w:r w:rsidRPr="00EF21AE">
        <w:rPr>
          <w:lang w:val="cs-CZ"/>
        </w:rPr>
        <w:t xml:space="preserve"> do změn ve </w:t>
      </w:r>
      <w:r>
        <w:rPr>
          <w:lang w:val="cs-CZ"/>
        </w:rPr>
        <w:t>„</w:t>
      </w:r>
      <w:r w:rsidRPr="00EF21AE">
        <w:rPr>
          <w:lang w:val="cs-CZ"/>
        </w:rPr>
        <w:t>View</w:t>
      </w:r>
      <w:r>
        <w:rPr>
          <w:lang w:val="cs-CZ"/>
        </w:rPr>
        <w:t>“, který představuje zobrazovací i ovládací prvek, většinou s výstupem na monitor.</w:t>
      </w:r>
    </w:p>
    <w:p w:rsidR="006C73CB" w:rsidRDefault="006C73CB" w:rsidP="00D86ACF">
      <w:pPr>
        <w:spacing w:line="360" w:lineRule="auto"/>
        <w:jc w:val="both"/>
      </w:pPr>
      <w:r>
        <w:rPr>
          <w:lang w:val="cs-CZ"/>
        </w:rPr>
        <w:t>V</w:t>
      </w:r>
      <w:r w:rsidRPr="00EF21AE">
        <w:rPr>
          <w:lang w:val="cs-CZ"/>
        </w:rPr>
        <w:t>e všeobecnosti možno hovořit o</w:t>
      </w:r>
      <w:r w:rsidR="0071619D">
        <w:rPr>
          <w:lang w:val="cs-CZ"/>
        </w:rPr>
        <w:t xml:space="preserve"> MVP v případě</w:t>
      </w:r>
      <w:r w:rsidRPr="00EF21AE">
        <w:rPr>
          <w:lang w:val="cs-CZ"/>
        </w:rPr>
        <w:t xml:space="preserve"> „těžkých“ View, tj. kdy stav View závisí na stavu Modelu netriviálně</w:t>
      </w:r>
      <w:r w:rsidR="0071619D">
        <w:rPr>
          <w:lang w:val="cs-CZ"/>
        </w:rPr>
        <w:t xml:space="preserve"> a</w:t>
      </w:r>
      <w:r w:rsidRPr="00EF21AE">
        <w:rPr>
          <w:lang w:val="cs-CZ"/>
        </w:rPr>
        <w:t xml:space="preserve"> kde nelze jednoznačně rozlišit mezi vstupem a výstupem. </w:t>
      </w:r>
      <w:r w:rsidR="0071619D">
        <w:rPr>
          <w:lang w:val="cs-CZ"/>
        </w:rPr>
        <w:t>U</w:t>
      </w:r>
      <w:r w:rsidRPr="00EF21AE">
        <w:rPr>
          <w:lang w:val="cs-CZ"/>
        </w:rPr>
        <w:t xml:space="preserve">kázkovým případem jsou Web stránky, </w:t>
      </w:r>
      <w:r w:rsidR="0071619D">
        <w:rPr>
          <w:lang w:val="cs-CZ"/>
        </w:rPr>
        <w:t xml:space="preserve">kde </w:t>
      </w:r>
      <w:r w:rsidRPr="00EF21AE">
        <w:rPr>
          <w:lang w:val="cs-CZ"/>
        </w:rPr>
        <w:t xml:space="preserve">tlačítko </w:t>
      </w:r>
      <w:r w:rsidR="0071619D">
        <w:rPr>
          <w:lang w:val="cs-CZ"/>
        </w:rPr>
        <w:t>m</w:t>
      </w:r>
      <w:r w:rsidRPr="00EF21AE">
        <w:rPr>
          <w:lang w:val="cs-CZ"/>
        </w:rPr>
        <w:t xml:space="preserve">ůže sloužit jak na výstup (objeví se, nebo zmizne) </w:t>
      </w:r>
      <w:r w:rsidR="0071619D">
        <w:rPr>
          <w:lang w:val="cs-CZ"/>
        </w:rPr>
        <w:t xml:space="preserve">i </w:t>
      </w:r>
      <w:r w:rsidRPr="00EF21AE">
        <w:rPr>
          <w:lang w:val="cs-CZ"/>
        </w:rPr>
        <w:t xml:space="preserve">jako  vstup (stlačením dává uživatel pokyn). Naopak MVC je aplikovatelný v případě </w:t>
      </w:r>
      <w:r w:rsidR="0071619D">
        <w:rPr>
          <w:lang w:val="cs-CZ"/>
        </w:rPr>
        <w:t>„lehk</w:t>
      </w:r>
      <w:r w:rsidRPr="00EF21AE">
        <w:rPr>
          <w:lang w:val="cs-CZ"/>
        </w:rPr>
        <w:t xml:space="preserve">ých“ View, kde jsou vstupy a výstupy striktně odděleny. Jako příklad </w:t>
      </w:r>
      <w:r w:rsidR="0071619D">
        <w:rPr>
          <w:lang w:val="cs-CZ"/>
        </w:rPr>
        <w:t xml:space="preserve">MVC </w:t>
      </w:r>
      <w:r w:rsidRPr="00EF21AE">
        <w:rPr>
          <w:lang w:val="cs-CZ"/>
        </w:rPr>
        <w:t xml:space="preserve">bych uvedl fyzický knoflík jako vstup a diodu jako výstup – indikuje změnu stavu </w:t>
      </w:r>
      <w:r w:rsidR="0071619D">
        <w:rPr>
          <w:lang w:val="cs-CZ"/>
        </w:rPr>
        <w:t xml:space="preserve">po stlačení knoflíku </w:t>
      </w:r>
      <w:r w:rsidRPr="00EF21AE">
        <w:rPr>
          <w:lang w:val="cs-CZ"/>
        </w:rPr>
        <w:t>tak</w:t>
      </w:r>
      <w:r w:rsidR="0071619D">
        <w:rPr>
          <w:lang w:val="cs-CZ"/>
        </w:rPr>
        <w:t>-</w:t>
      </w:r>
      <w:r w:rsidRPr="00EF21AE">
        <w:rPr>
          <w:lang w:val="cs-CZ"/>
        </w:rPr>
        <w:t xml:space="preserve">řečeno napřímo. </w:t>
      </w:r>
    </w:p>
    <w:p w:rsidR="0071619D" w:rsidRDefault="006C73CB" w:rsidP="00D86ACF">
      <w:pPr>
        <w:spacing w:line="360" w:lineRule="auto"/>
        <w:jc w:val="both"/>
        <w:rPr>
          <w:lang w:val="cs-CZ"/>
        </w:rPr>
      </w:pPr>
      <w:r w:rsidRPr="00EF21AE">
        <w:rPr>
          <w:lang w:val="cs-CZ"/>
        </w:rPr>
        <w:t xml:space="preserve">Model v našem případě bude představovat kód řídící komunikaci s databází a business logiku systému.  </w:t>
      </w:r>
      <w:r>
        <w:rPr>
          <w:lang w:val="cs-CZ"/>
        </w:rPr>
        <w:t xml:space="preserve">Presenter se bude starat o přenos dat z Modelu do View, který představuje samotnou zobrazovací / ovládací část. </w:t>
      </w:r>
    </w:p>
    <w:p w:rsidR="006C73CB" w:rsidRDefault="006C73CB" w:rsidP="00D86ACF">
      <w:pPr>
        <w:spacing w:line="360" w:lineRule="auto"/>
        <w:jc w:val="both"/>
        <w:rPr>
          <w:lang w:val="cs-CZ"/>
        </w:rPr>
      </w:pPr>
      <w:r>
        <w:rPr>
          <w:lang w:val="cs-CZ"/>
        </w:rPr>
        <w:t>Tento model se budu snažit zachovat i já.</w:t>
      </w:r>
    </w:p>
    <w:p w:rsidR="00230A60" w:rsidRDefault="00230A60" w:rsidP="00D86ACF">
      <w:pPr>
        <w:pStyle w:val="Heading2"/>
        <w:spacing w:line="360" w:lineRule="auto"/>
        <w:jc w:val="both"/>
        <w:rPr>
          <w:lang w:val="cs-CZ"/>
        </w:rPr>
      </w:pPr>
    </w:p>
    <w:p w:rsidR="00A4723E" w:rsidRDefault="00A4723E" w:rsidP="00D86ACF">
      <w:pPr>
        <w:pStyle w:val="Heading3"/>
        <w:spacing w:line="360" w:lineRule="auto"/>
        <w:jc w:val="both"/>
      </w:pPr>
      <w:bookmarkStart w:id="9" w:name="_Toc418784643"/>
      <w:r w:rsidRPr="006D6B09">
        <w:t>Přihlašování</w:t>
      </w:r>
      <w:bookmarkEnd w:id="9"/>
    </w:p>
    <w:p w:rsidR="00A4723E" w:rsidRDefault="00A4723E" w:rsidP="00D86ACF">
      <w:pPr>
        <w:spacing w:line="360" w:lineRule="auto"/>
        <w:jc w:val="both"/>
        <w:rPr>
          <w:lang w:val="cs-CZ"/>
        </w:rPr>
      </w:pPr>
      <w:r>
        <w:rPr>
          <w:lang w:val="cs-CZ"/>
        </w:rPr>
        <w:t xml:space="preserve">Přihlašování musí splňovat několik všeobecných podmínek, které jsou na přihlašování kladeny. Jsou to  bezpečnost při odesílání hesla z formuláře zabezpečenou linkou a bezpečnost při ukládání hesla do </w:t>
      </w:r>
      <w:r w:rsidR="0071619D">
        <w:rPr>
          <w:lang w:val="cs-CZ"/>
        </w:rPr>
        <w:t>d</w:t>
      </w:r>
      <w:r>
        <w:rPr>
          <w:lang w:val="cs-CZ"/>
        </w:rPr>
        <w:t>atabáze. Opět, jelikož ukládan</w:t>
      </w:r>
      <w:r w:rsidR="0071619D">
        <w:rPr>
          <w:lang w:val="cs-CZ"/>
        </w:rPr>
        <w:t>á</w:t>
      </w:r>
      <w:r>
        <w:rPr>
          <w:lang w:val="cs-CZ"/>
        </w:rPr>
        <w:t xml:space="preserve"> data nejsou zvlášť choulostiv</w:t>
      </w:r>
      <w:r w:rsidR="0071619D">
        <w:rPr>
          <w:lang w:val="cs-CZ"/>
        </w:rPr>
        <w:t>á</w:t>
      </w:r>
      <w:r>
        <w:rPr>
          <w:lang w:val="cs-CZ"/>
        </w:rPr>
        <w:t>, budu vybírat jenom ze standardních řešení v rámci frameworku.</w:t>
      </w:r>
    </w:p>
    <w:p w:rsidR="006D6B09" w:rsidRDefault="006D6B09" w:rsidP="00D86ACF">
      <w:pPr>
        <w:pStyle w:val="Heading2"/>
        <w:spacing w:line="360" w:lineRule="auto"/>
        <w:jc w:val="both"/>
        <w:rPr>
          <w:rFonts w:eastAsia="Times New Roman"/>
          <w:lang w:val="cs-CZ"/>
        </w:rPr>
      </w:pPr>
    </w:p>
    <w:p w:rsidR="00230A60" w:rsidRPr="00AC65D9" w:rsidRDefault="000365C3" w:rsidP="00D86ACF">
      <w:pPr>
        <w:pStyle w:val="Heading2"/>
        <w:spacing w:line="360" w:lineRule="auto"/>
        <w:jc w:val="both"/>
        <w:rPr>
          <w:rFonts w:eastAsia="Times New Roman"/>
          <w:lang w:val="cs-CZ"/>
        </w:rPr>
      </w:pPr>
      <w:bookmarkStart w:id="10" w:name="_Toc418784644"/>
      <w:r>
        <w:rPr>
          <w:rFonts w:eastAsia="Times New Roman"/>
          <w:lang w:val="cs-CZ"/>
        </w:rPr>
        <w:t>Návrh d</w:t>
      </w:r>
      <w:r w:rsidR="00230A60" w:rsidRPr="00AC65D9">
        <w:rPr>
          <w:rFonts w:eastAsia="Times New Roman"/>
          <w:lang w:val="cs-CZ"/>
        </w:rPr>
        <w:t>atabázov</w:t>
      </w:r>
      <w:r>
        <w:rPr>
          <w:rFonts w:eastAsia="Times New Roman"/>
          <w:lang w:val="cs-CZ"/>
        </w:rPr>
        <w:t>ého</w:t>
      </w:r>
      <w:r w:rsidR="00230A60" w:rsidRPr="00AC65D9">
        <w:rPr>
          <w:rFonts w:eastAsia="Times New Roman"/>
          <w:lang w:val="cs-CZ"/>
        </w:rPr>
        <w:t xml:space="preserve"> model</w:t>
      </w:r>
      <w:r>
        <w:rPr>
          <w:rFonts w:eastAsia="Times New Roman"/>
          <w:lang w:val="cs-CZ"/>
        </w:rPr>
        <w:t>u</w:t>
      </w:r>
      <w:bookmarkEnd w:id="10"/>
    </w:p>
    <w:p w:rsidR="00B360C7" w:rsidRPr="00B360C7" w:rsidRDefault="00B360C7" w:rsidP="00B360C7">
      <w:pPr>
        <w:rPr>
          <w:lang w:val="cs-CZ"/>
        </w:rPr>
      </w:pPr>
    </w:p>
    <w:p w:rsidR="006F4DBA" w:rsidRDefault="006F4DBA" w:rsidP="00D86ACF">
      <w:pPr>
        <w:pStyle w:val="Heading3"/>
        <w:spacing w:line="360" w:lineRule="auto"/>
        <w:jc w:val="both"/>
        <w:rPr>
          <w:rFonts w:eastAsia="Times New Roman"/>
          <w:lang w:val="cs-CZ" w:eastAsia="en-GB"/>
        </w:rPr>
      </w:pPr>
      <w:bookmarkStart w:id="11" w:name="_Toc418784645"/>
      <w:r>
        <w:rPr>
          <w:rFonts w:eastAsia="Times New Roman"/>
          <w:lang w:val="cs-CZ" w:eastAsia="en-GB"/>
        </w:rPr>
        <w:t>Entity t</w:t>
      </w:r>
      <w:r w:rsidR="0098448E">
        <w:rPr>
          <w:rFonts w:eastAsia="Times New Roman"/>
          <w:lang w:val="cs-CZ" w:eastAsia="en-GB"/>
        </w:rPr>
        <w:t>ýkající se bussiness modelu:</w:t>
      </w:r>
      <w:bookmarkEnd w:id="11"/>
    </w:p>
    <w:p w:rsidR="00230A60" w:rsidRPr="006F4DBA" w:rsidRDefault="00230A60" w:rsidP="00D86ACF">
      <w:pPr>
        <w:spacing w:line="360" w:lineRule="auto"/>
        <w:jc w:val="both"/>
        <w:rPr>
          <w:lang w:val="cs-CZ" w:eastAsia="en-GB"/>
        </w:rPr>
      </w:pPr>
      <w:r w:rsidRPr="006F4DBA">
        <w:rPr>
          <w:lang w:val="cs-CZ" w:eastAsia="en-GB"/>
        </w:rPr>
        <w:t>PUBLIC_PERSON, PUBLIC_ROLE, TENURE, PUBLIC_BODY, LOCATION</w:t>
      </w:r>
      <w:r w:rsidR="00E25FE4">
        <w:rPr>
          <w:lang w:val="cs-CZ" w:eastAsia="en-GB"/>
        </w:rPr>
        <w:t>(OKRES, KRAJ)</w:t>
      </w:r>
      <w:r w:rsidRPr="006F4DBA">
        <w:rPr>
          <w:lang w:val="cs-CZ" w:eastAsia="en-GB"/>
        </w:rPr>
        <w:t xml:space="preserve">, </w:t>
      </w:r>
      <w:r w:rsidR="006F4DBA" w:rsidRPr="006F4DBA">
        <w:rPr>
          <w:lang w:val="cs-CZ" w:eastAsia="en-GB"/>
        </w:rPr>
        <w:t xml:space="preserve">VOTE, </w:t>
      </w:r>
      <w:r w:rsidRPr="006F4DBA">
        <w:rPr>
          <w:lang w:val="cs-CZ" w:eastAsia="en-GB"/>
        </w:rPr>
        <w:t xml:space="preserve">VOTE_OF_ROLE, </w:t>
      </w:r>
      <w:r w:rsidRPr="006F4DBA">
        <w:rPr>
          <w:rFonts w:cs="Times New Roman"/>
          <w:lang w:val="cs-CZ" w:eastAsia="en-GB"/>
        </w:rPr>
        <w:t xml:space="preserve"> </w:t>
      </w:r>
      <w:r w:rsidRPr="006F4DBA">
        <w:rPr>
          <w:lang w:val="cs-CZ" w:eastAsia="en-GB"/>
        </w:rPr>
        <w:t xml:space="preserve">SUBJECT, THEME, </w:t>
      </w:r>
      <w:r w:rsidR="0098448E" w:rsidRPr="006F4DBA">
        <w:rPr>
          <w:lang w:val="cs-CZ" w:eastAsia="en-GB"/>
        </w:rPr>
        <w:t xml:space="preserve"> </w:t>
      </w:r>
      <w:r w:rsidR="0098448E" w:rsidRPr="006F4DBA">
        <w:rPr>
          <w:rFonts w:cs="Times New Roman"/>
          <w:lang w:val="cs-CZ" w:eastAsia="en-GB"/>
        </w:rPr>
        <w:t>VOTE</w:t>
      </w:r>
      <w:r w:rsidRPr="006F4DBA">
        <w:rPr>
          <w:rFonts w:cs="Times New Roman"/>
          <w:lang w:val="cs-CZ" w:eastAsia="en-GB"/>
        </w:rPr>
        <w:t>_CLASSIFICATION,</w:t>
      </w:r>
      <w:r w:rsidR="0098448E" w:rsidRPr="006F4DBA">
        <w:rPr>
          <w:rFonts w:cs="Times New Roman"/>
          <w:lang w:val="cs-CZ" w:eastAsia="en-GB"/>
        </w:rPr>
        <w:t xml:space="preserve"> </w:t>
      </w:r>
      <w:r w:rsidR="00D97AC7">
        <w:rPr>
          <w:rFonts w:cs="Times New Roman"/>
          <w:lang w:val="cs-CZ" w:eastAsia="en-GB"/>
        </w:rPr>
        <w:t>PERSON</w:t>
      </w:r>
      <w:r w:rsidR="00D97AC7" w:rsidRPr="006F4DBA">
        <w:rPr>
          <w:rFonts w:cs="Times New Roman"/>
          <w:lang w:val="cs-CZ" w:eastAsia="en-GB"/>
        </w:rPr>
        <w:t>_CLASSIFICATION,</w:t>
      </w:r>
      <w:r w:rsidR="00D97AC7">
        <w:rPr>
          <w:rFonts w:cs="Times New Roman"/>
          <w:lang w:val="cs-CZ" w:eastAsia="en-GB"/>
        </w:rPr>
        <w:t xml:space="preserve"> </w:t>
      </w:r>
      <w:r w:rsidR="0098448E" w:rsidRPr="006F4DBA">
        <w:rPr>
          <w:rFonts w:cs="Times New Roman"/>
          <w:lang w:val="cs-CZ" w:eastAsia="en-GB"/>
        </w:rPr>
        <w:t>DOCUMENT, NOTE</w:t>
      </w:r>
      <w:r w:rsidRPr="006F4DBA">
        <w:rPr>
          <w:rFonts w:cs="Times New Roman"/>
          <w:lang w:val="cs-CZ" w:eastAsia="en-GB"/>
        </w:rPr>
        <w:t xml:space="preserve"> </w:t>
      </w:r>
    </w:p>
    <w:p w:rsidR="006F4DBA" w:rsidRDefault="006F4DBA" w:rsidP="00D86ACF">
      <w:pPr>
        <w:pStyle w:val="Heading3"/>
        <w:spacing w:line="360" w:lineRule="auto"/>
        <w:jc w:val="both"/>
        <w:rPr>
          <w:rFonts w:eastAsia="Times New Roman"/>
          <w:lang w:val="cs-CZ" w:eastAsia="en-GB"/>
        </w:rPr>
      </w:pPr>
    </w:p>
    <w:p w:rsidR="006F4DBA" w:rsidRDefault="0098448E" w:rsidP="00D86ACF">
      <w:pPr>
        <w:pStyle w:val="Heading3"/>
        <w:spacing w:line="360" w:lineRule="auto"/>
        <w:jc w:val="both"/>
        <w:rPr>
          <w:rFonts w:eastAsia="Times New Roman"/>
          <w:lang w:val="cs-CZ" w:eastAsia="en-GB"/>
        </w:rPr>
      </w:pPr>
      <w:bookmarkStart w:id="12" w:name="_Toc418784646"/>
      <w:r>
        <w:rPr>
          <w:rFonts w:eastAsia="Times New Roman"/>
          <w:lang w:val="cs-CZ" w:eastAsia="en-GB"/>
        </w:rPr>
        <w:t>Pomocné</w:t>
      </w:r>
      <w:r w:rsidR="006F4DBA">
        <w:rPr>
          <w:rFonts w:eastAsia="Times New Roman"/>
          <w:lang w:val="cs-CZ" w:eastAsia="en-GB"/>
        </w:rPr>
        <w:t xml:space="preserve"> entity</w:t>
      </w:r>
      <w:r>
        <w:rPr>
          <w:rFonts w:eastAsia="Times New Roman"/>
          <w:lang w:val="cs-CZ" w:eastAsia="en-GB"/>
        </w:rPr>
        <w:t>, resp. týkající se administrace:</w:t>
      </w:r>
      <w:bookmarkEnd w:id="12"/>
    </w:p>
    <w:p w:rsidR="0098448E" w:rsidRPr="006F4DBA" w:rsidRDefault="0098448E" w:rsidP="00D86ACF">
      <w:pPr>
        <w:spacing w:line="360" w:lineRule="auto"/>
        <w:jc w:val="both"/>
        <w:rPr>
          <w:lang w:val="cs-CZ" w:eastAsia="en-GB"/>
        </w:rPr>
      </w:pPr>
      <w:r w:rsidRPr="006F4DBA">
        <w:rPr>
          <w:lang w:val="cs-CZ" w:eastAsia="en-GB"/>
        </w:rPr>
        <w:t xml:space="preserve">USER, </w:t>
      </w:r>
      <w:r w:rsidR="008B70CE" w:rsidRPr="006F4DBA">
        <w:rPr>
          <w:lang w:val="cs-CZ" w:eastAsia="en-GB"/>
        </w:rPr>
        <w:t xml:space="preserve">ROLE, </w:t>
      </w:r>
      <w:r w:rsidR="006F4DBA" w:rsidRPr="006F4DBA">
        <w:rPr>
          <w:lang w:val="cs-CZ" w:eastAsia="en-GB"/>
        </w:rPr>
        <w:t>U</w:t>
      </w:r>
      <w:r w:rsidRPr="006F4DBA">
        <w:rPr>
          <w:lang w:val="cs-CZ" w:eastAsia="en-GB"/>
        </w:rPr>
        <w:t>SER_ROLE, CHANGE,</w:t>
      </w:r>
      <w:r w:rsidR="006F4DBA">
        <w:rPr>
          <w:lang w:val="cs-CZ" w:eastAsia="en-GB"/>
        </w:rPr>
        <w:t xml:space="preserve"> HIERAR</w:t>
      </w:r>
      <w:r w:rsidRPr="006F4DBA">
        <w:rPr>
          <w:lang w:val="cs-CZ" w:eastAsia="en-GB"/>
        </w:rPr>
        <w:t>CHY</w:t>
      </w:r>
    </w:p>
    <w:p w:rsidR="00230A60" w:rsidRPr="00AC65D9" w:rsidRDefault="00230A60" w:rsidP="00D86ACF">
      <w:pPr>
        <w:spacing w:before="100" w:beforeAutospacing="1" w:after="0" w:line="360" w:lineRule="auto"/>
        <w:jc w:val="both"/>
        <w:rPr>
          <w:rFonts w:eastAsia="Times New Roman" w:cs="Times New Roman"/>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 xml:space="preserve">1. </w:t>
      </w:r>
      <w:r w:rsidRPr="00AC65D9">
        <w:rPr>
          <w:rFonts w:eastAsia="Times New Roman"/>
          <w:lang w:val="cs-CZ" w:eastAsia="en-GB"/>
        </w:rPr>
        <w:t>P</w:t>
      </w:r>
      <w:r w:rsidRPr="00AC65D9">
        <w:rPr>
          <w:rFonts w:eastAsia="Times New Roman" w:cs="Arial"/>
          <w:lang w:val="cs-CZ" w:eastAsia="en-GB"/>
        </w:rPr>
        <w:t>UBLIC_PERSON</w:t>
      </w:r>
      <w:r w:rsidRPr="00AC65D9">
        <w:rPr>
          <w:rFonts w:eastAsia="Times New Roman"/>
          <w:lang w:val="cs-CZ" w:eastAsia="en-GB"/>
        </w:rPr>
        <w:t xml:space="preserve"> (veřejně činná osoba)</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Představuje fyzickou osobu, tj. člověka, který </w:t>
      </w:r>
      <w:r w:rsidR="00307598">
        <w:rPr>
          <w:rFonts w:eastAsia="Times New Roman" w:cs="Times New Roman"/>
          <w:lang w:val="cs-CZ" w:eastAsia="en-GB"/>
        </w:rPr>
        <w:t xml:space="preserve">během </w:t>
      </w:r>
      <w:r w:rsidRPr="00AC65D9">
        <w:rPr>
          <w:rFonts w:eastAsia="Times New Roman" w:cs="Times New Roman"/>
          <w:lang w:val="cs-CZ" w:eastAsia="en-GB"/>
        </w:rPr>
        <w:t xml:space="preserve">svého života může vykonávat vícero veřejných funkcí, čili rolí. </w:t>
      </w:r>
    </w:p>
    <w:p w:rsidR="006F4DBA" w:rsidRDefault="006F4DBA" w:rsidP="00D86ACF">
      <w:pPr>
        <w:pStyle w:val="Heading5"/>
        <w:spacing w:line="360" w:lineRule="auto"/>
        <w:jc w:val="both"/>
        <w:rPr>
          <w:rFonts w:eastAsia="Times New Roman" w:cs="Arial"/>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 xml:space="preserve">2. </w:t>
      </w:r>
      <w:r w:rsidRPr="00AC65D9">
        <w:rPr>
          <w:rFonts w:eastAsia="Times New Roman"/>
          <w:lang w:val="cs-CZ" w:eastAsia="en-GB"/>
        </w:rPr>
        <w:t>PUBLIC</w:t>
      </w:r>
      <w:r w:rsidRPr="00AC65D9">
        <w:rPr>
          <w:rFonts w:eastAsia="Times New Roman" w:cs="Arial"/>
          <w:lang w:val="cs-CZ" w:eastAsia="en-GB"/>
        </w:rPr>
        <w:t>_ROLE</w:t>
      </w:r>
      <w:r w:rsidRPr="00AC65D9">
        <w:rPr>
          <w:rFonts w:eastAsia="Times New Roman"/>
          <w:lang w:val="cs-CZ" w:eastAsia="en-GB"/>
        </w:rPr>
        <w:t xml:space="preserve"> (veřejná funkce, resp. veřejně činná role)</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Představuje konkrétní </w:t>
      </w:r>
      <w:r w:rsidR="00307598">
        <w:rPr>
          <w:rFonts w:eastAsia="Times New Roman" w:cs="Times New Roman"/>
          <w:lang w:val="cs-CZ" w:eastAsia="en-GB"/>
        </w:rPr>
        <w:t xml:space="preserve">veřejnou </w:t>
      </w:r>
      <w:r w:rsidRPr="00AC65D9">
        <w:rPr>
          <w:rFonts w:eastAsia="Times New Roman" w:cs="Times New Roman"/>
          <w:lang w:val="cs-CZ" w:eastAsia="en-GB"/>
        </w:rPr>
        <w:t>funkci působící ve veřejném životě. Tato je jednoznačně definována osobou, funkčním obdobím a veřejným orgánem (tj. PUBLIC</w:t>
      </w:r>
      <w:r w:rsidRPr="00AC65D9">
        <w:rPr>
          <w:rFonts w:eastAsia="Times New Roman" w:cs="Arial"/>
          <w:lang w:val="cs-CZ" w:eastAsia="en-GB"/>
        </w:rPr>
        <w:t xml:space="preserve">_PERSON, TENURE a PUBLIC_BODY, od kterých </w:t>
      </w:r>
      <w:r w:rsidR="009968B4">
        <w:rPr>
          <w:rFonts w:eastAsia="Times New Roman" w:cs="Arial"/>
          <w:lang w:val="cs-CZ" w:eastAsia="en-GB"/>
        </w:rPr>
        <w:t>„</w:t>
      </w:r>
      <w:r w:rsidRPr="00AC65D9">
        <w:rPr>
          <w:rFonts w:eastAsia="Times New Roman" w:cs="Arial"/>
          <w:lang w:val="cs-CZ" w:eastAsia="en-GB"/>
        </w:rPr>
        <w:t>děd</w:t>
      </w:r>
      <w:r w:rsidRPr="00AC65D9">
        <w:rPr>
          <w:rFonts w:eastAsia="Times New Roman" w:cs="Times New Roman"/>
          <w:lang w:val="cs-CZ" w:eastAsia="en-GB"/>
        </w:rPr>
        <w:t>í</w:t>
      </w:r>
      <w:r w:rsidR="009968B4">
        <w:rPr>
          <w:rFonts w:eastAsia="Times New Roman" w:cs="Times New Roman"/>
          <w:lang w:val="cs-CZ" w:eastAsia="en-GB"/>
        </w:rPr>
        <w:t>“</w:t>
      </w:r>
      <w:r w:rsidRPr="00AC65D9">
        <w:rPr>
          <w:rFonts w:eastAsia="Times New Roman" w:cs="Arial"/>
          <w:lang w:val="cs-CZ" w:eastAsia="en-GB"/>
        </w:rPr>
        <w:t xml:space="preserve"> identitu</w:t>
      </w:r>
      <w:r w:rsidRPr="00AC65D9">
        <w:rPr>
          <w:rFonts w:eastAsia="Times New Roman" w:cs="Times New Roman"/>
          <w:lang w:val="cs-CZ" w:eastAsia="en-GB"/>
        </w:rPr>
        <w:t xml:space="preserve">). </w:t>
      </w:r>
    </w:p>
    <w:p w:rsidR="00230A60" w:rsidRPr="00AC65D9" w:rsidRDefault="00230A60" w:rsidP="00D86ACF">
      <w:pPr>
        <w:pStyle w:val="Heading5"/>
        <w:spacing w:line="360" w:lineRule="auto"/>
        <w:jc w:val="both"/>
        <w:rPr>
          <w:rFonts w:eastAsia="Times New Roman"/>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lang w:val="cs-CZ" w:eastAsia="en-GB"/>
        </w:rPr>
        <w:t>3</w:t>
      </w:r>
      <w:r w:rsidRPr="00AC65D9">
        <w:rPr>
          <w:rFonts w:eastAsia="Times New Roman" w:cs="Arial"/>
          <w:lang w:val="cs-CZ" w:eastAsia="en-GB"/>
        </w:rPr>
        <w:t xml:space="preserve">. </w:t>
      </w:r>
      <w:r w:rsidRPr="00AC65D9">
        <w:rPr>
          <w:rFonts w:eastAsia="Times New Roman"/>
          <w:lang w:val="cs-CZ" w:eastAsia="en-GB"/>
        </w:rPr>
        <w:t>TENURE (její funkční období)</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Funkční období </w:t>
      </w:r>
      <w:r w:rsidR="009968B4">
        <w:rPr>
          <w:rFonts w:eastAsia="Times New Roman" w:cs="Times New Roman"/>
          <w:lang w:val="cs-CZ" w:eastAsia="en-GB"/>
        </w:rPr>
        <w:t xml:space="preserve">ve vztahu </w:t>
      </w:r>
      <w:r w:rsidRPr="00AC65D9">
        <w:rPr>
          <w:rFonts w:eastAsia="Times New Roman" w:cs="Times New Roman"/>
          <w:lang w:val="cs-CZ" w:eastAsia="en-GB"/>
        </w:rPr>
        <w:t>ke PUBLIC</w:t>
      </w:r>
      <w:r w:rsidRPr="00AC65D9">
        <w:rPr>
          <w:rFonts w:eastAsia="Times New Roman" w:cs="Arial"/>
          <w:lang w:val="cs-CZ" w:eastAsia="en-GB"/>
        </w:rPr>
        <w:t>_</w:t>
      </w:r>
      <w:r w:rsidRPr="00AC65D9">
        <w:rPr>
          <w:rFonts w:eastAsia="Times New Roman" w:cs="Times New Roman"/>
          <w:lang w:val="cs-CZ" w:eastAsia="en-GB"/>
        </w:rPr>
        <w:t>ROLE. Jedno funkční období může patřit i vícero funkcím</w:t>
      </w:r>
      <w:r w:rsidR="00E25FE4">
        <w:rPr>
          <w:rFonts w:eastAsia="Times New Roman" w:cs="Times New Roman"/>
          <w:lang w:val="cs-CZ" w:eastAsia="en-GB"/>
        </w:rPr>
        <w:t>. Předpokládám, že v praxi bude běžné</w:t>
      </w:r>
      <w:r w:rsidR="00307598">
        <w:rPr>
          <w:rFonts w:eastAsia="Times New Roman" w:cs="Times New Roman"/>
          <w:lang w:val="cs-CZ" w:eastAsia="en-GB"/>
        </w:rPr>
        <w:t>,</w:t>
      </w:r>
      <w:r w:rsidR="00E25FE4">
        <w:rPr>
          <w:rFonts w:eastAsia="Times New Roman" w:cs="Times New Roman"/>
          <w:lang w:val="cs-CZ" w:eastAsia="en-GB"/>
        </w:rPr>
        <w:t xml:space="preserve"> že jedno funkční období bude př</w:t>
      </w:r>
      <w:r w:rsidR="00307598">
        <w:rPr>
          <w:rFonts w:eastAsia="Times New Roman" w:cs="Times New Roman"/>
          <w:lang w:val="cs-CZ" w:eastAsia="en-GB"/>
        </w:rPr>
        <w:t>i</w:t>
      </w:r>
      <w:r w:rsidR="00E25FE4">
        <w:rPr>
          <w:rFonts w:eastAsia="Times New Roman" w:cs="Times New Roman"/>
          <w:lang w:val="cs-CZ" w:eastAsia="en-GB"/>
        </w:rPr>
        <w:t>slouchat všem veřejný</w:t>
      </w:r>
      <w:r w:rsidR="00307598">
        <w:rPr>
          <w:rFonts w:eastAsia="Times New Roman" w:cs="Times New Roman"/>
          <w:lang w:val="cs-CZ" w:eastAsia="en-GB"/>
        </w:rPr>
        <w:t>m</w:t>
      </w:r>
      <w:r w:rsidR="00E25FE4">
        <w:rPr>
          <w:rFonts w:eastAsia="Times New Roman" w:cs="Times New Roman"/>
          <w:lang w:val="cs-CZ" w:eastAsia="en-GB"/>
        </w:rPr>
        <w:t xml:space="preserve"> funkcí</w:t>
      </w:r>
      <w:r w:rsidR="007129C6">
        <w:rPr>
          <w:rFonts w:eastAsia="Times New Roman" w:cs="Times New Roman"/>
          <w:lang w:val="cs-CZ" w:eastAsia="en-GB"/>
        </w:rPr>
        <w:t>m</w:t>
      </w:r>
      <w:r w:rsidR="00E25FE4">
        <w:rPr>
          <w:rFonts w:eastAsia="Times New Roman" w:cs="Times New Roman"/>
          <w:lang w:val="cs-CZ" w:eastAsia="en-GB"/>
        </w:rPr>
        <w:t xml:space="preserve"> daného veřejného orgánu (tj.</w:t>
      </w:r>
      <w:r w:rsidRPr="00AC65D9">
        <w:rPr>
          <w:rFonts w:eastAsia="Times New Roman" w:cs="Times New Roman"/>
          <w:lang w:val="cs-CZ" w:eastAsia="en-GB"/>
        </w:rPr>
        <w:t xml:space="preserve"> "od voleb do voleb"</w:t>
      </w:r>
      <w:r w:rsidR="00E25FE4">
        <w:rPr>
          <w:rFonts w:eastAsia="Times New Roman" w:cs="Times New Roman"/>
          <w:lang w:val="cs-CZ" w:eastAsia="en-GB"/>
        </w:rPr>
        <w:t>)</w:t>
      </w:r>
      <w:r w:rsidRPr="00AC65D9">
        <w:rPr>
          <w:rFonts w:eastAsia="Times New Roman" w:cs="Times New Roman"/>
          <w:lang w:val="cs-CZ" w:eastAsia="en-GB"/>
        </w:rPr>
        <w:t>. Funkční období je jako samostatná entita jenom proto, aby jak zadání káže, bylo možné vyhledávat podle jednotlivých funkčních období. Jinak by zřejmě stačilo vloži</w:t>
      </w:r>
      <w:r>
        <w:rPr>
          <w:rFonts w:eastAsia="Times New Roman" w:cs="Times New Roman"/>
          <w:lang w:val="cs-CZ" w:eastAsia="en-GB"/>
        </w:rPr>
        <w:t>t</w:t>
      </w:r>
      <w:r w:rsidRPr="00AC65D9">
        <w:rPr>
          <w:rFonts w:eastAsia="Times New Roman" w:cs="Times New Roman"/>
          <w:lang w:val="cs-CZ" w:eastAsia="en-GB"/>
        </w:rPr>
        <w:t xml:space="preserve"> do entity PUBLIC_ROLE povinný parametr </w:t>
      </w:r>
      <w:r w:rsidRPr="00AC65D9">
        <w:rPr>
          <w:rFonts w:eastAsia="Times New Roman" w:cs="Times New Roman"/>
          <w:i/>
          <w:iCs/>
          <w:lang w:val="cs-CZ" w:eastAsia="en-GB"/>
        </w:rPr>
        <w:t>since</w:t>
      </w:r>
      <w:r w:rsidRPr="00AC65D9">
        <w:rPr>
          <w:rFonts w:eastAsia="Times New Roman" w:cs="Times New Roman"/>
          <w:lang w:val="cs-CZ" w:eastAsia="en-GB"/>
        </w:rPr>
        <w:t xml:space="preserve"> a nepovinný </w:t>
      </w:r>
      <w:r w:rsidRPr="00AC65D9">
        <w:rPr>
          <w:rFonts w:eastAsia="Times New Roman" w:cs="Times New Roman"/>
          <w:i/>
          <w:iCs/>
          <w:lang w:val="cs-CZ" w:eastAsia="en-GB"/>
        </w:rPr>
        <w:t>till</w:t>
      </w:r>
      <w:r w:rsidRPr="00AC65D9">
        <w:rPr>
          <w:rFonts w:eastAsia="Times New Roman" w:cs="Times New Roman"/>
          <w:lang w:val="cs-CZ" w:eastAsia="en-GB"/>
        </w:rPr>
        <w:t xml:space="preserve"> (resp. pokud se vždy dopředu ví</w:t>
      </w:r>
      <w:r w:rsidR="007129C6">
        <w:rPr>
          <w:rFonts w:eastAsia="Times New Roman" w:cs="Times New Roman"/>
          <w:lang w:val="cs-CZ" w:eastAsia="en-GB"/>
        </w:rPr>
        <w:t>,</w:t>
      </w:r>
      <w:r w:rsidRPr="00AC65D9">
        <w:rPr>
          <w:rFonts w:eastAsia="Times New Roman" w:cs="Times New Roman"/>
          <w:lang w:val="cs-CZ" w:eastAsia="en-GB"/>
        </w:rPr>
        <w:t xml:space="preserve"> jaké bude mít daný mandát trvání, tak může být i povinný). </w:t>
      </w:r>
    </w:p>
    <w:p w:rsidR="00E25FE4" w:rsidRDefault="00E25FE4" w:rsidP="00D86ACF">
      <w:pPr>
        <w:pStyle w:val="Heading5"/>
        <w:spacing w:line="360" w:lineRule="auto"/>
        <w:jc w:val="both"/>
        <w:rPr>
          <w:rFonts w:eastAsia="Times New Roman" w:cs="Arial"/>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 xml:space="preserve">4. </w:t>
      </w:r>
      <w:r w:rsidRPr="00AC65D9">
        <w:rPr>
          <w:rFonts w:eastAsia="Times New Roman"/>
          <w:lang w:val="cs-CZ" w:eastAsia="en-GB"/>
        </w:rPr>
        <w:t>PUBLIC_BODY (veřejný orgán, ustanovizeň)</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Představuje veřejný orgán, který rozhoduje o předmětech hlasování (SUBJECT).</w:t>
      </w:r>
    </w:p>
    <w:p w:rsidR="00230A60" w:rsidRPr="00AC65D9" w:rsidRDefault="00230A60" w:rsidP="00D86ACF">
      <w:pPr>
        <w:pStyle w:val="Heading5"/>
        <w:spacing w:line="360" w:lineRule="auto"/>
        <w:jc w:val="both"/>
        <w:rPr>
          <w:rFonts w:eastAsia="Times New Roman" w:cs="Arial"/>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 xml:space="preserve">5. </w:t>
      </w:r>
      <w:r w:rsidRPr="00AC65D9">
        <w:rPr>
          <w:rFonts w:eastAsia="Times New Roman"/>
          <w:lang w:val="cs-CZ" w:eastAsia="en-GB"/>
        </w:rPr>
        <w:t>LOCATION</w:t>
      </w:r>
      <w:r w:rsidR="00975513">
        <w:rPr>
          <w:rFonts w:eastAsia="Times New Roman"/>
          <w:lang w:val="cs-CZ" w:eastAsia="en-GB"/>
        </w:rPr>
        <w:t xml:space="preserve">, </w:t>
      </w:r>
      <w:r w:rsidR="009C1925">
        <w:rPr>
          <w:rFonts w:eastAsia="Times New Roman"/>
          <w:lang w:val="cs-CZ" w:eastAsia="en-GB"/>
        </w:rPr>
        <w:t>DISTRICT</w:t>
      </w:r>
      <w:r w:rsidR="00975513">
        <w:rPr>
          <w:rFonts w:eastAsia="Times New Roman" w:cs="Arial"/>
          <w:lang w:val="cs-CZ" w:eastAsia="en-GB"/>
        </w:rPr>
        <w:t xml:space="preserve">, </w:t>
      </w:r>
      <w:r w:rsidR="009C1925">
        <w:rPr>
          <w:rFonts w:eastAsia="Times New Roman" w:cs="Arial"/>
          <w:lang w:val="cs-CZ" w:eastAsia="en-GB"/>
        </w:rPr>
        <w:t>REGION</w:t>
      </w:r>
    </w:p>
    <w:p w:rsidR="00230A60" w:rsidRPr="00AC65D9" w:rsidRDefault="00975513" w:rsidP="00D86ACF">
      <w:pPr>
        <w:spacing w:before="100" w:beforeAutospacing="1" w:after="0" w:line="360" w:lineRule="auto"/>
        <w:jc w:val="both"/>
        <w:rPr>
          <w:rFonts w:eastAsia="Times New Roman" w:cs="Times New Roman"/>
          <w:lang w:val="cs-CZ" w:eastAsia="en-GB"/>
        </w:rPr>
      </w:pPr>
      <w:r>
        <w:rPr>
          <w:rFonts w:eastAsia="Times New Roman" w:cs="Times New Roman"/>
          <w:lang w:val="cs-CZ" w:eastAsia="en-GB"/>
        </w:rPr>
        <w:t xml:space="preserve">LOCATION je </w:t>
      </w:r>
      <w:r w:rsidR="007129C6">
        <w:rPr>
          <w:rFonts w:eastAsia="Times New Roman" w:cs="Times New Roman"/>
          <w:lang w:val="cs-CZ" w:eastAsia="en-GB"/>
        </w:rPr>
        <w:t>m</w:t>
      </w:r>
      <w:r w:rsidR="00230A60" w:rsidRPr="00AC65D9">
        <w:rPr>
          <w:rFonts w:eastAsia="Times New Roman" w:cs="Times New Roman"/>
          <w:lang w:val="cs-CZ" w:eastAsia="en-GB"/>
        </w:rPr>
        <w:t xml:space="preserve">ísto, kde se veřejný orgán nachází. </w:t>
      </w:r>
      <w:r w:rsidR="009C1925">
        <w:rPr>
          <w:rFonts w:eastAsia="Times New Roman" w:cs="Times New Roman"/>
          <w:lang w:val="cs-CZ" w:eastAsia="en-GB"/>
        </w:rPr>
        <w:t>DISTRICT(okres)</w:t>
      </w:r>
      <w:r>
        <w:rPr>
          <w:rFonts w:eastAsia="Times New Roman" w:cs="Times New Roman"/>
          <w:lang w:val="cs-CZ" w:eastAsia="en-GB"/>
        </w:rPr>
        <w:t xml:space="preserve"> a </w:t>
      </w:r>
      <w:r w:rsidR="009C1925">
        <w:rPr>
          <w:rFonts w:eastAsia="Times New Roman" w:cs="Times New Roman"/>
          <w:lang w:val="cs-CZ" w:eastAsia="en-GB"/>
        </w:rPr>
        <w:t>REGION(kraj)</w:t>
      </w:r>
      <w:r>
        <w:rPr>
          <w:rFonts w:eastAsia="Times New Roman" w:cs="Times New Roman"/>
          <w:lang w:val="cs-CZ" w:eastAsia="en-GB"/>
        </w:rPr>
        <w:t xml:space="preserve"> představují uzemní zařazení kam daná obec patří. </w:t>
      </w:r>
      <w:r w:rsidR="00F82441">
        <w:rPr>
          <w:rFonts w:eastAsia="Times New Roman" w:cs="Times New Roman"/>
          <w:lang w:val="cs-CZ" w:eastAsia="en-GB"/>
        </w:rPr>
        <w:t xml:space="preserve">Sice platí, že většina okresů se </w:t>
      </w:r>
      <w:r>
        <w:rPr>
          <w:rFonts w:eastAsia="Times New Roman" w:cs="Times New Roman"/>
          <w:lang w:val="cs-CZ" w:eastAsia="en-GB"/>
        </w:rPr>
        <w:t>odvozuje od okresního města</w:t>
      </w:r>
      <w:r w:rsidR="007129C6">
        <w:rPr>
          <w:rFonts w:eastAsia="Times New Roman" w:cs="Times New Roman"/>
          <w:lang w:val="cs-CZ" w:eastAsia="en-GB"/>
        </w:rPr>
        <w:t xml:space="preserve"> </w:t>
      </w:r>
      <w:r w:rsidR="00F82441">
        <w:rPr>
          <w:rFonts w:eastAsia="Times New Roman" w:cs="Times New Roman"/>
          <w:lang w:val="cs-CZ" w:eastAsia="en-GB"/>
        </w:rPr>
        <w:t>(tj. stačila by jen entita LOCATION s odkazem na jinou</w:t>
      </w:r>
      <w:r>
        <w:rPr>
          <w:rFonts w:eastAsia="Times New Roman" w:cs="Times New Roman"/>
          <w:lang w:val="cs-CZ" w:eastAsia="en-GB"/>
        </w:rPr>
        <w:t xml:space="preserve"> -</w:t>
      </w:r>
      <w:r w:rsidR="00F82441">
        <w:rPr>
          <w:rFonts w:eastAsia="Times New Roman" w:cs="Times New Roman"/>
          <w:lang w:val="cs-CZ" w:eastAsia="en-GB"/>
        </w:rPr>
        <w:t xml:space="preserve"> okre</w:t>
      </w:r>
      <w:r>
        <w:rPr>
          <w:rFonts w:eastAsia="Times New Roman" w:cs="Times New Roman"/>
          <w:lang w:val="cs-CZ" w:eastAsia="en-GB"/>
        </w:rPr>
        <w:t>s</w:t>
      </w:r>
      <w:r w:rsidR="00F82441">
        <w:rPr>
          <w:rFonts w:eastAsia="Times New Roman" w:cs="Times New Roman"/>
          <w:lang w:val="cs-CZ" w:eastAsia="en-GB"/>
        </w:rPr>
        <w:t xml:space="preserve">ní město), nicméně všude ve světě tomu tak není, </w:t>
      </w:r>
      <w:r w:rsidR="00496236">
        <w:rPr>
          <w:rFonts w:eastAsia="Times New Roman" w:cs="Times New Roman"/>
          <w:lang w:val="cs-CZ" w:eastAsia="en-GB"/>
        </w:rPr>
        <w:t xml:space="preserve">a podobně jako u krajů (na Slovensku se odvozují od </w:t>
      </w:r>
      <w:r>
        <w:rPr>
          <w:rFonts w:eastAsia="Times New Roman" w:cs="Times New Roman"/>
          <w:lang w:val="cs-CZ" w:eastAsia="en-GB"/>
        </w:rPr>
        <w:t>k</w:t>
      </w:r>
      <w:r w:rsidR="00496236">
        <w:rPr>
          <w:rFonts w:eastAsia="Times New Roman" w:cs="Times New Roman"/>
          <w:lang w:val="cs-CZ" w:eastAsia="en-GB"/>
        </w:rPr>
        <w:t>rajských měst, v Čechách je tomu jinak) okres může být definován volněji. Proto je struktura</w:t>
      </w:r>
      <w:r>
        <w:rPr>
          <w:rFonts w:eastAsia="Times New Roman" w:cs="Times New Roman"/>
          <w:lang w:val="cs-CZ" w:eastAsia="en-GB"/>
        </w:rPr>
        <w:t xml:space="preserve"> </w:t>
      </w:r>
      <w:r w:rsidR="00496236">
        <w:rPr>
          <w:rFonts w:eastAsia="Times New Roman" w:cs="Times New Roman"/>
          <w:lang w:val="cs-CZ" w:eastAsia="en-GB"/>
        </w:rPr>
        <w:t>LOCATION-</w:t>
      </w:r>
      <w:r w:rsidR="009C1925">
        <w:rPr>
          <w:rFonts w:eastAsia="Times New Roman" w:cs="Times New Roman"/>
          <w:lang w:val="cs-CZ" w:eastAsia="en-GB"/>
        </w:rPr>
        <w:t>DISTRICT</w:t>
      </w:r>
      <w:r w:rsidR="00496236">
        <w:rPr>
          <w:rFonts w:eastAsia="Times New Roman" w:cs="Times New Roman"/>
          <w:lang w:val="cs-CZ" w:eastAsia="en-GB"/>
        </w:rPr>
        <w:t>-</w:t>
      </w:r>
      <w:r w:rsidR="009C1925">
        <w:rPr>
          <w:rFonts w:eastAsia="Times New Roman" w:cs="Times New Roman"/>
          <w:lang w:val="cs-CZ" w:eastAsia="en-GB"/>
        </w:rPr>
        <w:t>REGION</w:t>
      </w:r>
      <w:r w:rsidR="00496236">
        <w:rPr>
          <w:rFonts w:eastAsia="Times New Roman" w:cs="Times New Roman"/>
          <w:lang w:val="cs-CZ" w:eastAsia="en-GB"/>
        </w:rPr>
        <w:t xml:space="preserve"> vhodnější. </w:t>
      </w:r>
    </w:p>
    <w:p w:rsidR="00BD35F7" w:rsidRDefault="00BD35F7" w:rsidP="00D86ACF">
      <w:pPr>
        <w:pStyle w:val="Heading5"/>
        <w:spacing w:line="360" w:lineRule="auto"/>
        <w:jc w:val="both"/>
        <w:rPr>
          <w:rFonts w:eastAsia="Times New Roman"/>
          <w:lang w:val="cs-CZ" w:eastAsia="en-GB"/>
        </w:rPr>
      </w:pPr>
    </w:p>
    <w:p w:rsidR="00BD35F7" w:rsidRPr="00AC65D9" w:rsidRDefault="00BD35F7" w:rsidP="00D86ACF">
      <w:pPr>
        <w:pStyle w:val="Heading5"/>
        <w:spacing w:line="360" w:lineRule="auto"/>
        <w:jc w:val="both"/>
        <w:rPr>
          <w:rFonts w:eastAsia="Times New Roman"/>
          <w:lang w:val="cs-CZ" w:eastAsia="en-GB"/>
        </w:rPr>
      </w:pPr>
      <w:r>
        <w:rPr>
          <w:rFonts w:eastAsia="Times New Roman"/>
          <w:lang w:val="cs-CZ" w:eastAsia="en-GB"/>
        </w:rPr>
        <w:t>6</w:t>
      </w:r>
      <w:r w:rsidRPr="00AC65D9">
        <w:rPr>
          <w:rFonts w:eastAsia="Times New Roman" w:cs="Arial"/>
          <w:lang w:val="cs-CZ" w:eastAsia="en-GB"/>
        </w:rPr>
        <w:t>. VOTE</w:t>
      </w:r>
      <w:r w:rsidRPr="00AC65D9">
        <w:rPr>
          <w:rFonts w:eastAsia="Times New Roman"/>
          <w:lang w:val="cs-CZ" w:eastAsia="en-GB"/>
        </w:rPr>
        <w:t xml:space="preserve"> (hlasování orgánu o věci)</w:t>
      </w:r>
    </w:p>
    <w:p w:rsidR="00BD35F7" w:rsidRPr="00AC65D9" w:rsidRDefault="000E3C83" w:rsidP="00D86ACF">
      <w:pPr>
        <w:spacing w:before="100" w:beforeAutospacing="1" w:after="0" w:line="360" w:lineRule="auto"/>
        <w:jc w:val="both"/>
        <w:rPr>
          <w:rFonts w:eastAsia="Times New Roman" w:cs="Times New Roman"/>
          <w:lang w:val="cs-CZ" w:eastAsia="en-GB"/>
        </w:rPr>
      </w:pPr>
      <w:r>
        <w:rPr>
          <w:rFonts w:eastAsia="Times New Roman" w:cs="Times New Roman"/>
          <w:lang w:val="cs-CZ" w:eastAsia="en-GB"/>
        </w:rPr>
        <w:t>Představuje konkrétní je</w:t>
      </w:r>
      <w:r w:rsidR="007129C6">
        <w:rPr>
          <w:rFonts w:eastAsia="Times New Roman" w:cs="Times New Roman"/>
          <w:lang w:val="cs-CZ" w:eastAsia="en-GB"/>
        </w:rPr>
        <w:t>d</w:t>
      </w:r>
      <w:r>
        <w:rPr>
          <w:rFonts w:eastAsia="Times New Roman" w:cs="Times New Roman"/>
          <w:lang w:val="cs-CZ" w:eastAsia="en-GB"/>
        </w:rPr>
        <w:t xml:space="preserve">no hlasování veřejného orgánu. </w:t>
      </w:r>
      <w:r w:rsidR="00BD35F7" w:rsidRPr="00AC65D9">
        <w:rPr>
          <w:rFonts w:eastAsia="Times New Roman" w:cs="Times New Roman"/>
          <w:lang w:val="cs-CZ" w:eastAsia="en-GB"/>
        </w:rPr>
        <w:t xml:space="preserve">Některé atributy VOTE, jako např. počet hlasů </w:t>
      </w:r>
      <w:r w:rsidR="007129C6">
        <w:rPr>
          <w:rFonts w:eastAsia="Times New Roman" w:cs="Times New Roman"/>
          <w:lang w:val="cs-CZ" w:eastAsia="en-GB"/>
        </w:rPr>
        <w:t>Pro</w:t>
      </w:r>
      <w:r w:rsidR="00BD35F7" w:rsidRPr="00AC65D9">
        <w:rPr>
          <w:rFonts w:eastAsia="Times New Roman" w:cs="Times New Roman"/>
          <w:lang w:val="cs-CZ" w:eastAsia="en-GB"/>
        </w:rPr>
        <w:t xml:space="preserve"> / Proti / </w:t>
      </w:r>
      <w:r w:rsidR="007129C6">
        <w:rPr>
          <w:rFonts w:eastAsia="Times New Roman" w:cs="Times New Roman"/>
          <w:lang w:val="cs-CZ" w:eastAsia="en-GB"/>
        </w:rPr>
        <w:t>atd</w:t>
      </w:r>
      <w:r w:rsidR="00BD35F7" w:rsidRPr="00AC65D9">
        <w:rPr>
          <w:rFonts w:eastAsia="Times New Roman" w:cs="Times New Roman"/>
          <w:lang w:val="cs-CZ" w:eastAsia="en-GB"/>
        </w:rPr>
        <w:t>. resp. celkový výsledek se můžou jevit jako nadbytečné, protože informaci v nich uloženou možno dopočítat z výsledků hlasování jednotlivých funkcí (a při tvorbě databáz</w:t>
      </w:r>
      <w:r w:rsidR="007129C6">
        <w:rPr>
          <w:rFonts w:eastAsia="Times New Roman" w:cs="Times New Roman"/>
          <w:lang w:val="cs-CZ" w:eastAsia="en-GB"/>
        </w:rPr>
        <w:t>e</w:t>
      </w:r>
      <w:r w:rsidR="00BD35F7" w:rsidRPr="00AC65D9">
        <w:rPr>
          <w:rFonts w:eastAsia="Times New Roman" w:cs="Times New Roman"/>
          <w:lang w:val="cs-CZ" w:eastAsia="en-GB"/>
        </w:rPr>
        <w:t xml:space="preserve"> je dobré se zdvojování informací vyhýbat, nakolik se osvědčilo skladování dané informace jen na jediném místě v DB). Na druhé straně se zvýší přehlednost a řešení případného rozporu bude lehce dohledatelné, takže se za tyto atributy přimlouvám. Atribut </w:t>
      </w:r>
      <w:r w:rsidR="00BD35F7" w:rsidRPr="00AC65D9">
        <w:rPr>
          <w:rFonts w:eastAsia="Times New Roman" w:cs="Times New Roman"/>
          <w:i/>
          <w:iCs/>
          <w:lang w:val="cs-CZ" w:eastAsia="en-GB"/>
        </w:rPr>
        <w:lastRenderedPageBreak/>
        <w:t>internal_number</w:t>
      </w:r>
      <w:r w:rsidR="00BD35F7" w:rsidRPr="00AC65D9">
        <w:rPr>
          <w:rFonts w:eastAsia="Times New Roman" w:cs="Times New Roman"/>
          <w:lang w:val="cs-CZ" w:eastAsia="en-GB"/>
        </w:rPr>
        <w:t xml:space="preserve"> bude odkazovať na číslování, které používá daný orgán, taky kvůli přehlednosti.</w:t>
      </w:r>
    </w:p>
    <w:p w:rsidR="00230A60" w:rsidRPr="00AC65D9" w:rsidRDefault="00230A60" w:rsidP="00D86ACF">
      <w:pPr>
        <w:pStyle w:val="Heading5"/>
        <w:spacing w:line="360" w:lineRule="auto"/>
        <w:jc w:val="both"/>
        <w:rPr>
          <w:rFonts w:eastAsia="Times New Roman" w:cs="Times New Roman"/>
          <w:lang w:val="cs-CZ" w:eastAsia="en-GB"/>
        </w:rPr>
      </w:pPr>
    </w:p>
    <w:p w:rsidR="00230A60" w:rsidRPr="00AC65D9" w:rsidRDefault="00BD35F7" w:rsidP="00D86ACF">
      <w:pPr>
        <w:pStyle w:val="Heading5"/>
        <w:spacing w:line="360" w:lineRule="auto"/>
        <w:jc w:val="both"/>
        <w:rPr>
          <w:rFonts w:eastAsia="Times New Roman" w:cs="Times New Roman"/>
          <w:lang w:val="cs-CZ" w:eastAsia="en-GB"/>
        </w:rPr>
      </w:pPr>
      <w:r>
        <w:rPr>
          <w:rFonts w:eastAsia="Times New Roman" w:cs="Times New Roman"/>
          <w:lang w:val="cs-CZ" w:eastAsia="en-GB"/>
        </w:rPr>
        <w:t>7</w:t>
      </w:r>
      <w:r w:rsidR="00230A60" w:rsidRPr="00AC65D9">
        <w:rPr>
          <w:rFonts w:eastAsia="Times New Roman"/>
          <w:lang w:val="cs-CZ" w:eastAsia="en-GB"/>
        </w:rPr>
        <w:t xml:space="preserve">. </w:t>
      </w:r>
      <w:r w:rsidR="00230A60" w:rsidRPr="00AC65D9">
        <w:rPr>
          <w:rFonts w:eastAsia="Times New Roman" w:cs="Times New Roman"/>
          <w:lang w:val="cs-CZ" w:eastAsia="en-GB"/>
        </w:rPr>
        <w:t>VOTE</w:t>
      </w:r>
      <w:r w:rsidR="00230A60" w:rsidRPr="00AC65D9">
        <w:rPr>
          <w:rFonts w:eastAsia="Times New Roman"/>
          <w:lang w:val="cs-CZ" w:eastAsia="en-GB"/>
        </w:rPr>
        <w:t xml:space="preserve">_OF_ROLE (hlasování veřejně </w:t>
      </w:r>
      <w:r w:rsidR="00230A60" w:rsidRPr="00AC65D9">
        <w:rPr>
          <w:rFonts w:eastAsia="Times New Roman" w:cs="Times New Roman"/>
          <w:lang w:val="cs-CZ" w:eastAsia="en-GB"/>
        </w:rPr>
        <w:t>č</w:t>
      </w:r>
      <w:r w:rsidR="00230A60" w:rsidRPr="00AC65D9">
        <w:rPr>
          <w:rFonts w:eastAsia="Times New Roman"/>
          <w:lang w:val="cs-CZ" w:eastAsia="en-GB"/>
        </w:rPr>
        <w:t>inné funkce)</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Úkolem této entity bude uchovávat informace o hlasování dotyčné fyzické osoby, </w:t>
      </w:r>
      <w:r w:rsidRPr="00AC65D9">
        <w:rPr>
          <w:rFonts w:eastAsia="Times New Roman" w:cs="Arial"/>
          <w:lang w:val="cs-CZ" w:eastAsia="en-GB"/>
        </w:rPr>
        <w:t>v r</w:t>
      </w:r>
      <w:r w:rsidRPr="00AC65D9">
        <w:rPr>
          <w:rFonts w:eastAsia="Times New Roman" w:cs="Times New Roman"/>
          <w:lang w:val="cs-CZ" w:eastAsia="en-GB"/>
        </w:rPr>
        <w:t>ámci hlasování orgánu (VOTE) zprostředkovaně skrze funkci. Identitu dědí z entit PUBLIC</w:t>
      </w:r>
      <w:r w:rsidRPr="00AC65D9">
        <w:rPr>
          <w:rFonts w:eastAsia="Times New Roman" w:cs="Arial"/>
          <w:lang w:val="cs-CZ" w:eastAsia="en-GB"/>
        </w:rPr>
        <w:t>_ROLE a VOTE.</w:t>
      </w:r>
    </w:p>
    <w:p w:rsidR="00230A60" w:rsidRPr="00AC65D9" w:rsidRDefault="00230A60" w:rsidP="00D86ACF">
      <w:pPr>
        <w:pStyle w:val="Heading5"/>
        <w:spacing w:line="360" w:lineRule="auto"/>
        <w:jc w:val="both"/>
        <w:rPr>
          <w:rFonts w:eastAsia="Times New Roman"/>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8</w:t>
      </w:r>
      <w:r w:rsidRPr="00AC65D9">
        <w:rPr>
          <w:rFonts w:eastAsia="Times New Roman"/>
          <w:lang w:val="cs-CZ" w:eastAsia="en-GB"/>
        </w:rPr>
        <w:t xml:space="preserve">. SUBJECT (předmět hlasování) </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Konkrétní věc, o které se hlasuje. Nepovinný je jeho vztah k tém</w:t>
      </w:r>
      <w:r w:rsidR="009D575A">
        <w:rPr>
          <w:rFonts w:eastAsia="Times New Roman" w:cs="Times New Roman"/>
          <w:lang w:val="cs-CZ" w:eastAsia="en-GB"/>
        </w:rPr>
        <w:t>atu</w:t>
      </w:r>
      <w:r w:rsidRPr="00AC65D9">
        <w:rPr>
          <w:rFonts w:eastAsia="Times New Roman" w:cs="Times New Roman"/>
          <w:lang w:val="cs-CZ" w:eastAsia="en-GB"/>
        </w:rPr>
        <w:t>.</w:t>
      </w:r>
      <w:r w:rsidRPr="00AC65D9">
        <w:rPr>
          <w:rFonts w:eastAsia="Times New Roman" w:cs="Arial"/>
          <w:lang w:val="cs-CZ" w:eastAsia="en-GB"/>
        </w:rPr>
        <w:t xml:space="preserve"> Zvolil jsem, </w:t>
      </w:r>
      <w:r w:rsidRPr="00AC65D9">
        <w:rPr>
          <w:rFonts w:eastAsia="Times New Roman" w:cs="Times New Roman"/>
          <w:lang w:val="cs-CZ" w:eastAsia="en-GB"/>
        </w:rPr>
        <w:t xml:space="preserve">že jej navrhuje, tj. předkládá na hlasování právě 1 </w:t>
      </w:r>
      <w:r w:rsidR="00532CB0">
        <w:rPr>
          <w:rFonts w:eastAsia="Times New Roman" w:cs="Times New Roman"/>
          <w:lang w:val="cs-CZ" w:eastAsia="en-GB"/>
        </w:rPr>
        <w:t xml:space="preserve">osoba, která </w:t>
      </w:r>
      <w:r w:rsidRPr="00AC65D9">
        <w:rPr>
          <w:rFonts w:eastAsia="Times New Roman" w:cs="Times New Roman"/>
          <w:lang w:val="cs-CZ" w:eastAsia="en-GB"/>
        </w:rPr>
        <w:t>bude členem orgánu, který jej schvaluje.</w:t>
      </w:r>
    </w:p>
    <w:p w:rsidR="00532CB0" w:rsidRDefault="00532CB0" w:rsidP="00D86ACF">
      <w:pPr>
        <w:pStyle w:val="Heading5"/>
        <w:spacing w:line="360" w:lineRule="auto"/>
        <w:jc w:val="both"/>
        <w:rPr>
          <w:rFonts w:eastAsia="Times New Roman" w:cs="Arial"/>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9</w:t>
      </w:r>
      <w:r w:rsidRPr="00AC65D9">
        <w:rPr>
          <w:rFonts w:eastAsia="Times New Roman"/>
          <w:lang w:val="cs-CZ" w:eastAsia="en-GB"/>
        </w:rPr>
        <w:t>. THEME (kauza, resp. tématický okruh)</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Širší tématický okruh, který se buďto řeší ve vícerých krocích hlasování - tj. kauza, nebo </w:t>
      </w:r>
      <w:r w:rsidR="00D97AC7">
        <w:rPr>
          <w:rFonts w:eastAsia="Times New Roman" w:cs="Times New Roman"/>
          <w:lang w:val="cs-CZ" w:eastAsia="en-GB"/>
        </w:rPr>
        <w:t xml:space="preserve">včeobecná </w:t>
      </w:r>
      <w:r w:rsidRPr="00AC65D9">
        <w:rPr>
          <w:rFonts w:eastAsia="Times New Roman" w:cs="Times New Roman"/>
          <w:lang w:val="cs-CZ" w:eastAsia="en-GB"/>
        </w:rPr>
        <w:t>témata například: územní rozvoj, vzdělávaní, atd.</w:t>
      </w:r>
    </w:p>
    <w:p w:rsidR="00230A60" w:rsidRDefault="00230A60" w:rsidP="00D86ACF">
      <w:pPr>
        <w:pStyle w:val="Heading5"/>
        <w:spacing w:line="360" w:lineRule="auto"/>
        <w:jc w:val="both"/>
        <w:rPr>
          <w:rFonts w:eastAsia="Times New Roman"/>
          <w:lang w:val="cs-CZ" w:eastAsia="en-GB"/>
        </w:rPr>
      </w:pPr>
    </w:p>
    <w:p w:rsidR="00334554" w:rsidRPr="00AC65D9" w:rsidRDefault="00334554" w:rsidP="00D86ACF">
      <w:pPr>
        <w:pStyle w:val="Heading5"/>
        <w:spacing w:line="360" w:lineRule="auto"/>
        <w:jc w:val="both"/>
        <w:rPr>
          <w:rFonts w:eastAsia="Times New Roman" w:cs="Times New Roman"/>
          <w:lang w:val="cs-CZ" w:eastAsia="en-GB"/>
        </w:rPr>
      </w:pPr>
      <w:r>
        <w:rPr>
          <w:rFonts w:eastAsia="Times New Roman"/>
          <w:lang w:val="cs-CZ" w:eastAsia="en-GB"/>
        </w:rPr>
        <w:t>10</w:t>
      </w:r>
      <w:r w:rsidRPr="00AC65D9">
        <w:rPr>
          <w:rFonts w:eastAsia="Times New Roman"/>
          <w:lang w:val="cs-CZ" w:eastAsia="en-GB"/>
        </w:rPr>
        <w:t xml:space="preserve">. </w:t>
      </w:r>
      <w:r>
        <w:rPr>
          <w:rFonts w:eastAsia="Times New Roman"/>
          <w:lang w:val="cs-CZ" w:eastAsia="en-GB"/>
        </w:rPr>
        <w:t>VOTE</w:t>
      </w:r>
      <w:r w:rsidRPr="00AC65D9">
        <w:rPr>
          <w:rFonts w:eastAsia="Times New Roman" w:cs="Times New Roman"/>
          <w:lang w:val="cs-CZ" w:eastAsia="en-GB"/>
        </w:rPr>
        <w:t>_C</w:t>
      </w:r>
      <w:r w:rsidRPr="00AC65D9">
        <w:rPr>
          <w:rFonts w:eastAsia="Times New Roman"/>
          <w:lang w:val="cs-CZ" w:eastAsia="en-GB"/>
        </w:rPr>
        <w:t xml:space="preserve">LASSIFICATION </w:t>
      </w:r>
      <w:r w:rsidRPr="00AC65D9">
        <w:rPr>
          <w:rFonts w:eastAsia="Times New Roman" w:cs="Times New Roman"/>
          <w:lang w:val="cs-CZ" w:eastAsia="en-GB"/>
        </w:rPr>
        <w:t>(</w:t>
      </w:r>
      <w:r w:rsidRPr="00AC65D9">
        <w:rPr>
          <w:rFonts w:eastAsia="Times New Roman"/>
          <w:lang w:val="cs-CZ" w:eastAsia="en-GB"/>
        </w:rPr>
        <w:t>hodnocení</w:t>
      </w:r>
      <w:r>
        <w:rPr>
          <w:rFonts w:eastAsia="Times New Roman"/>
          <w:lang w:val="cs-CZ" w:eastAsia="en-GB"/>
        </w:rPr>
        <w:t xml:space="preserve"> hlasování</w:t>
      </w:r>
      <w:r w:rsidRPr="00AC65D9">
        <w:rPr>
          <w:rFonts w:eastAsia="Times New Roman" w:cs="Times New Roman"/>
          <w:lang w:val="cs-CZ" w:eastAsia="en-GB"/>
        </w:rPr>
        <w:t>)</w:t>
      </w:r>
    </w:p>
    <w:p w:rsidR="00334554" w:rsidRPr="00AC65D9" w:rsidRDefault="00334554"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Implementaci </w:t>
      </w:r>
      <w:r>
        <w:rPr>
          <w:rFonts w:eastAsia="Times New Roman" w:cs="Times New Roman"/>
          <w:lang w:val="cs-CZ" w:eastAsia="en-GB"/>
        </w:rPr>
        <w:t xml:space="preserve">mechanizmu vyhodnocování </w:t>
      </w:r>
      <w:r w:rsidRPr="00AC65D9">
        <w:rPr>
          <w:rFonts w:eastAsia="Times New Roman" w:cs="Times New Roman"/>
          <w:lang w:val="cs-CZ" w:eastAsia="en-GB"/>
        </w:rPr>
        <w:t xml:space="preserve">této části můžeme </w:t>
      </w:r>
      <w:r>
        <w:rPr>
          <w:rFonts w:eastAsia="Times New Roman" w:cs="Times New Roman"/>
          <w:lang w:val="cs-CZ" w:eastAsia="en-GB"/>
        </w:rPr>
        <w:t xml:space="preserve">odložit na pozdější </w:t>
      </w:r>
      <w:r w:rsidRPr="00AC65D9">
        <w:rPr>
          <w:rFonts w:eastAsia="Times New Roman" w:cs="Times New Roman"/>
          <w:lang w:val="cs-CZ" w:eastAsia="en-GB"/>
        </w:rPr>
        <w:t>stadiu</w:t>
      </w:r>
      <w:r>
        <w:rPr>
          <w:rFonts w:eastAsia="Times New Roman" w:cs="Times New Roman"/>
          <w:lang w:val="cs-CZ" w:eastAsia="en-GB"/>
        </w:rPr>
        <w:t>m</w:t>
      </w:r>
      <w:r w:rsidRPr="00AC65D9">
        <w:rPr>
          <w:rFonts w:eastAsia="Times New Roman" w:cs="Times New Roman"/>
          <w:lang w:val="cs-CZ" w:eastAsia="en-GB"/>
        </w:rPr>
        <w:t xml:space="preserve"> vývoje projektu, nicméně tak nějak předběžně s ní </w:t>
      </w:r>
      <w:r w:rsidR="009D575A">
        <w:rPr>
          <w:rFonts w:eastAsia="Times New Roman" w:cs="Times New Roman"/>
          <w:lang w:val="cs-CZ" w:eastAsia="en-GB"/>
        </w:rPr>
        <w:t>třeba</w:t>
      </w:r>
      <w:r w:rsidRPr="00AC65D9">
        <w:rPr>
          <w:rFonts w:eastAsia="Times New Roman" w:cs="Times New Roman"/>
          <w:lang w:val="cs-CZ" w:eastAsia="en-GB"/>
        </w:rPr>
        <w:t xml:space="preserve"> počítat již teď. </w:t>
      </w:r>
      <w:r w:rsidRPr="00AC65D9">
        <w:rPr>
          <w:rFonts w:eastAsia="Times New Roman" w:cs="Arial"/>
          <w:lang w:val="cs-CZ" w:eastAsia="en-GB"/>
        </w:rPr>
        <w:t>T</w:t>
      </w:r>
      <w:r w:rsidRPr="00AC65D9">
        <w:rPr>
          <w:rFonts w:eastAsia="Times New Roman" w:cs="Times New Roman"/>
          <w:lang w:val="cs-CZ" w:eastAsia="en-GB"/>
        </w:rPr>
        <w:t>a</w:t>
      </w:r>
      <w:r w:rsidRPr="00AC65D9">
        <w:rPr>
          <w:rFonts w:eastAsia="Times New Roman" w:cs="Arial"/>
          <w:lang w:val="cs-CZ" w:eastAsia="en-GB"/>
        </w:rPr>
        <w:t xml:space="preserve">to </w:t>
      </w:r>
      <w:r w:rsidRPr="00AC65D9">
        <w:rPr>
          <w:rFonts w:eastAsia="Times New Roman" w:cs="Times New Roman"/>
          <w:lang w:val="cs-CZ" w:eastAsia="en-GB"/>
        </w:rPr>
        <w:t>entita bude překládat do lidsky srozumitelného jazyka, o čem vlastně dan</w:t>
      </w:r>
      <w:r>
        <w:rPr>
          <w:rFonts w:eastAsia="Times New Roman" w:cs="Times New Roman"/>
          <w:lang w:val="cs-CZ" w:eastAsia="en-GB"/>
        </w:rPr>
        <w:t xml:space="preserve">é hlasování </w:t>
      </w:r>
      <w:r w:rsidRPr="00AC65D9">
        <w:rPr>
          <w:rFonts w:eastAsia="Times New Roman" w:cs="Times New Roman"/>
          <w:lang w:val="cs-CZ" w:eastAsia="en-GB"/>
        </w:rPr>
        <w:t xml:space="preserve">vypovídá (kupříkladu: pokud </w:t>
      </w:r>
      <w:r>
        <w:rPr>
          <w:rFonts w:eastAsia="Times New Roman" w:cs="Times New Roman"/>
          <w:lang w:val="cs-CZ" w:eastAsia="en-GB"/>
        </w:rPr>
        <w:t>se hlasování bude týkat vykác</w:t>
      </w:r>
      <w:r w:rsidR="009D575A">
        <w:rPr>
          <w:rFonts w:eastAsia="Times New Roman" w:cs="Times New Roman"/>
          <w:lang w:val="cs-CZ" w:eastAsia="en-GB"/>
        </w:rPr>
        <w:t>e</w:t>
      </w:r>
      <w:r>
        <w:rPr>
          <w:rFonts w:eastAsia="Times New Roman" w:cs="Times New Roman"/>
          <w:lang w:val="cs-CZ" w:eastAsia="en-GB"/>
        </w:rPr>
        <w:t xml:space="preserve">ní zalesněné části města za </w:t>
      </w:r>
      <w:r w:rsidR="009D575A">
        <w:rPr>
          <w:rFonts w:eastAsia="Times New Roman" w:cs="Times New Roman"/>
          <w:lang w:val="cs-CZ" w:eastAsia="en-GB"/>
        </w:rPr>
        <w:t xml:space="preserve">účelem </w:t>
      </w:r>
      <w:r>
        <w:rPr>
          <w:rFonts w:eastAsia="Times New Roman" w:cs="Times New Roman"/>
          <w:lang w:val="cs-CZ" w:eastAsia="en-GB"/>
        </w:rPr>
        <w:t>výstav</w:t>
      </w:r>
      <w:r w:rsidR="009D575A">
        <w:rPr>
          <w:rFonts w:eastAsia="Times New Roman" w:cs="Times New Roman"/>
          <w:lang w:val="cs-CZ" w:eastAsia="en-GB"/>
        </w:rPr>
        <w:t>b</w:t>
      </w:r>
      <w:r>
        <w:rPr>
          <w:rFonts w:eastAsia="Times New Roman" w:cs="Times New Roman"/>
          <w:lang w:val="cs-CZ" w:eastAsia="en-GB"/>
        </w:rPr>
        <w:t>y již pátého nákupního střediska nebo vil prominentů</w:t>
      </w:r>
      <w:r w:rsidR="009D575A">
        <w:rPr>
          <w:rFonts w:eastAsia="Times New Roman" w:cs="Times New Roman"/>
          <w:lang w:val="cs-CZ" w:eastAsia="en-GB"/>
        </w:rPr>
        <w:t>,</w:t>
      </w:r>
      <w:r>
        <w:rPr>
          <w:rFonts w:eastAsia="Times New Roman" w:cs="Times New Roman"/>
          <w:lang w:val="cs-CZ" w:eastAsia="en-GB"/>
        </w:rPr>
        <w:t xml:space="preserve"> je jeho </w:t>
      </w:r>
      <w:r w:rsidR="00FC0603">
        <w:rPr>
          <w:rFonts w:eastAsia="Times New Roman" w:cs="Times New Roman"/>
          <w:lang w:val="cs-CZ" w:eastAsia="en-GB"/>
        </w:rPr>
        <w:t xml:space="preserve">veřejný </w:t>
      </w:r>
      <w:r>
        <w:rPr>
          <w:rFonts w:eastAsia="Times New Roman" w:cs="Times New Roman"/>
          <w:lang w:val="cs-CZ" w:eastAsia="en-GB"/>
        </w:rPr>
        <w:t xml:space="preserve">význam zřejmé jiný </w:t>
      </w:r>
      <w:r w:rsidR="00FC0603">
        <w:rPr>
          <w:rFonts w:eastAsia="Times New Roman" w:cs="Times New Roman"/>
          <w:lang w:val="cs-CZ" w:eastAsia="en-GB"/>
        </w:rPr>
        <w:t xml:space="preserve">než </w:t>
      </w:r>
      <w:r w:rsidR="00AA3C88">
        <w:rPr>
          <w:rFonts w:eastAsia="Times New Roman" w:cs="Times New Roman"/>
          <w:lang w:val="cs-CZ" w:eastAsia="en-GB"/>
        </w:rPr>
        <w:t>návrh podporující v</w:t>
      </w:r>
      <w:r w:rsidR="00FC0603">
        <w:rPr>
          <w:rFonts w:eastAsia="Times New Roman" w:cs="Times New Roman"/>
          <w:lang w:val="cs-CZ" w:eastAsia="en-GB"/>
        </w:rPr>
        <w:t xml:space="preserve">šeobecně </w:t>
      </w:r>
      <w:r w:rsidR="00AA3C88">
        <w:rPr>
          <w:rFonts w:eastAsia="Times New Roman" w:cs="Times New Roman"/>
          <w:lang w:val="cs-CZ" w:eastAsia="en-GB"/>
        </w:rPr>
        <w:t xml:space="preserve">potřebnou věc. </w:t>
      </w:r>
      <w:r w:rsidR="00D4201D">
        <w:rPr>
          <w:rFonts w:eastAsia="Times New Roman" w:cs="Times New Roman"/>
          <w:lang w:val="cs-CZ" w:eastAsia="en-GB"/>
        </w:rPr>
        <w:t xml:space="preserve">Od </w:t>
      </w:r>
      <w:r w:rsidR="00FC0603">
        <w:rPr>
          <w:rFonts w:eastAsia="Times New Roman" w:cs="Times New Roman"/>
          <w:lang w:val="cs-CZ" w:eastAsia="en-GB"/>
        </w:rPr>
        <w:t xml:space="preserve">této </w:t>
      </w:r>
      <w:r w:rsidR="00D4201D">
        <w:rPr>
          <w:rFonts w:eastAsia="Times New Roman" w:cs="Times New Roman"/>
          <w:lang w:val="cs-CZ" w:eastAsia="en-GB"/>
        </w:rPr>
        <w:t xml:space="preserve">klasifikace </w:t>
      </w:r>
      <w:r w:rsidR="00FC0603">
        <w:rPr>
          <w:rFonts w:eastAsia="Times New Roman" w:cs="Times New Roman"/>
          <w:lang w:val="cs-CZ" w:eastAsia="en-GB"/>
        </w:rPr>
        <w:t>se pak bude odvíjet i klasifikace veřejné osoby</w:t>
      </w:r>
      <w:r w:rsidR="009D575A">
        <w:rPr>
          <w:rFonts w:eastAsia="Times New Roman" w:cs="Times New Roman"/>
          <w:lang w:val="cs-CZ" w:eastAsia="en-GB"/>
        </w:rPr>
        <w:t xml:space="preserve">, podle toho, </w:t>
      </w:r>
      <w:r w:rsidR="00D4201D">
        <w:rPr>
          <w:rFonts w:eastAsia="Times New Roman" w:cs="Times New Roman"/>
          <w:lang w:val="cs-CZ" w:eastAsia="en-GB"/>
        </w:rPr>
        <w:t>jak se při hlasování zachová.</w:t>
      </w:r>
    </w:p>
    <w:p w:rsidR="00D4201D" w:rsidRDefault="00334554" w:rsidP="00D86ACF">
      <w:pPr>
        <w:spacing w:before="100" w:beforeAutospacing="1" w:after="0" w:line="360" w:lineRule="auto"/>
        <w:jc w:val="both"/>
        <w:rPr>
          <w:rFonts w:eastAsia="Times New Roman" w:cs="Times New Roman"/>
          <w:i/>
          <w:iCs/>
          <w:lang w:val="cs-CZ" w:eastAsia="en-GB"/>
        </w:rPr>
      </w:pPr>
      <w:r w:rsidRPr="00AC65D9">
        <w:rPr>
          <w:rFonts w:eastAsia="Times New Roman" w:cs="Times New Roman"/>
          <w:lang w:val="cs-CZ" w:eastAsia="en-GB"/>
        </w:rPr>
        <w:t>Kritéria hodnocení musí být takov</w:t>
      </w:r>
      <w:r w:rsidR="009D575A">
        <w:rPr>
          <w:rFonts w:eastAsia="Times New Roman" w:cs="Times New Roman"/>
          <w:lang w:val="cs-CZ" w:eastAsia="en-GB"/>
        </w:rPr>
        <w:t>á</w:t>
      </w:r>
      <w:r w:rsidRPr="00AC65D9">
        <w:rPr>
          <w:rFonts w:eastAsia="Times New Roman" w:cs="Times New Roman"/>
          <w:lang w:val="cs-CZ" w:eastAsia="en-GB"/>
        </w:rPr>
        <w:t>, aby v co nejmenší míře mohl</w:t>
      </w:r>
      <w:r w:rsidR="009D575A">
        <w:rPr>
          <w:rFonts w:eastAsia="Times New Roman" w:cs="Times New Roman"/>
          <w:lang w:val="cs-CZ" w:eastAsia="en-GB"/>
        </w:rPr>
        <w:t>a</w:t>
      </w:r>
      <w:r w:rsidRPr="00AC65D9">
        <w:rPr>
          <w:rFonts w:eastAsia="Times New Roman" w:cs="Times New Roman"/>
          <w:lang w:val="cs-CZ" w:eastAsia="en-GB"/>
        </w:rPr>
        <w:t xml:space="preserve"> být považovan</w:t>
      </w:r>
      <w:r w:rsidR="009D575A">
        <w:rPr>
          <w:rFonts w:eastAsia="Times New Roman" w:cs="Times New Roman"/>
          <w:lang w:val="cs-CZ" w:eastAsia="en-GB"/>
        </w:rPr>
        <w:t>á</w:t>
      </w:r>
      <w:r w:rsidRPr="00AC65D9">
        <w:rPr>
          <w:rFonts w:eastAsia="Times New Roman" w:cs="Times New Roman"/>
          <w:lang w:val="cs-CZ" w:eastAsia="en-GB"/>
        </w:rPr>
        <w:t xml:space="preserve"> za subjektivní a nemělo by jich být mnoho. Mohl</w:t>
      </w:r>
      <w:r w:rsidR="009D575A">
        <w:rPr>
          <w:rFonts w:eastAsia="Times New Roman" w:cs="Times New Roman"/>
          <w:lang w:val="cs-CZ" w:eastAsia="en-GB"/>
        </w:rPr>
        <w:t>a</w:t>
      </w:r>
      <w:r w:rsidRPr="00AC65D9">
        <w:rPr>
          <w:rFonts w:eastAsia="Times New Roman" w:cs="Times New Roman"/>
          <w:lang w:val="cs-CZ" w:eastAsia="en-GB"/>
        </w:rPr>
        <w:t xml:space="preserve"> by se hodnotit na škále 0 – 5</w:t>
      </w:r>
      <w:r w:rsidR="009D575A">
        <w:rPr>
          <w:rFonts w:eastAsia="Times New Roman" w:cs="Times New Roman"/>
          <w:lang w:val="cs-CZ" w:eastAsia="en-GB"/>
        </w:rPr>
        <w:t xml:space="preserve">, </w:t>
      </w:r>
      <w:r w:rsidRPr="00AC65D9">
        <w:rPr>
          <w:rFonts w:eastAsia="Times New Roman" w:cs="Times New Roman"/>
          <w:lang w:val="cs-CZ" w:eastAsia="en-GB"/>
        </w:rPr>
        <w:t xml:space="preserve">např. </w:t>
      </w:r>
      <w:r w:rsidRPr="00AC65D9">
        <w:rPr>
          <w:rFonts w:eastAsia="Times New Roman" w:cs="Times New Roman"/>
          <w:i/>
          <w:iCs/>
          <w:lang w:val="cs-CZ" w:eastAsia="en-GB"/>
        </w:rPr>
        <w:t>„veřejná prospěšnost“.</w:t>
      </w:r>
    </w:p>
    <w:p w:rsidR="00334554" w:rsidRPr="00AC65D9" w:rsidRDefault="00334554" w:rsidP="006E70D8">
      <w:pPr>
        <w:spacing w:before="240" w:beforeAutospacing="1" w:after="0" w:line="360" w:lineRule="auto"/>
        <w:jc w:val="both"/>
        <w:rPr>
          <w:rFonts w:eastAsia="Times New Roman" w:cs="Times New Roman"/>
          <w:lang w:val="cs-CZ" w:eastAsia="en-GB"/>
        </w:rPr>
      </w:pPr>
      <w:r w:rsidRPr="00AC65D9">
        <w:rPr>
          <w:rFonts w:eastAsia="Times New Roman" w:cs="Times New Roman"/>
          <w:lang w:val="cs-CZ" w:eastAsia="en-GB"/>
        </w:rPr>
        <w:lastRenderedPageBreak/>
        <w:t>Každé hodnoce</w:t>
      </w:r>
      <w:r w:rsidR="006E70D8">
        <w:rPr>
          <w:rFonts w:eastAsia="Times New Roman" w:cs="Times New Roman"/>
          <w:lang w:val="cs-CZ" w:eastAsia="en-GB"/>
        </w:rPr>
        <w:softHyphen/>
      </w:r>
      <w:r w:rsidRPr="00AC65D9">
        <w:rPr>
          <w:rFonts w:eastAsia="Times New Roman" w:cs="Times New Roman"/>
          <w:lang w:val="cs-CZ" w:eastAsia="en-GB"/>
        </w:rPr>
        <w:t>ní musí být podložené odkazy na fakta</w:t>
      </w:r>
      <w:r w:rsidR="00285CAE">
        <w:rPr>
          <w:rFonts w:eastAsia="Times New Roman" w:cs="Times New Roman"/>
          <w:lang w:val="cs-CZ" w:eastAsia="en-GB"/>
        </w:rPr>
        <w:t>(dokument, nebo poznámku)</w:t>
      </w:r>
      <w:r w:rsidRPr="00AC65D9">
        <w:rPr>
          <w:rFonts w:eastAsia="Times New Roman" w:cs="Times New Roman"/>
          <w:lang w:val="cs-CZ" w:eastAsia="en-GB"/>
        </w:rPr>
        <w:t>, kter</w:t>
      </w:r>
      <w:r w:rsidR="009D575A">
        <w:rPr>
          <w:rFonts w:eastAsia="Times New Roman" w:cs="Times New Roman"/>
          <w:lang w:val="cs-CZ" w:eastAsia="en-GB"/>
        </w:rPr>
        <w:t>á</w:t>
      </w:r>
      <w:r w:rsidRPr="00AC65D9">
        <w:rPr>
          <w:rFonts w:eastAsia="Times New Roman" w:cs="Times New Roman"/>
          <w:lang w:val="cs-CZ" w:eastAsia="en-GB"/>
        </w:rPr>
        <w:t xml:space="preserve"> k tomu</w:t>
      </w:r>
      <w:r w:rsidR="009D575A">
        <w:rPr>
          <w:rFonts w:eastAsia="Times New Roman" w:cs="Times New Roman"/>
          <w:lang w:val="cs-CZ" w:eastAsia="en-GB"/>
        </w:rPr>
        <w:t>to hodnocení vedla</w:t>
      </w:r>
      <w:r w:rsidRPr="00AC65D9">
        <w:rPr>
          <w:rFonts w:eastAsia="Times New Roman" w:cs="Times New Roman"/>
          <w:lang w:val="cs-CZ" w:eastAsia="en-GB"/>
        </w:rPr>
        <w:t xml:space="preserve">. </w:t>
      </w:r>
    </w:p>
    <w:p w:rsidR="00334554" w:rsidRPr="00AC65D9" w:rsidRDefault="00334554"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Kvůli zvýšení objektivity vyhodnocování bych navrhoval, aby do úvahy přicházel</w:t>
      </w:r>
      <w:r w:rsidR="00342EB2">
        <w:rPr>
          <w:rFonts w:eastAsia="Times New Roman" w:cs="Times New Roman"/>
          <w:lang w:val="cs-CZ" w:eastAsia="en-GB"/>
        </w:rPr>
        <w:t>a</w:t>
      </w:r>
      <w:r w:rsidRPr="00AC65D9">
        <w:rPr>
          <w:rFonts w:eastAsia="Times New Roman" w:cs="Times New Roman"/>
          <w:lang w:val="cs-CZ" w:eastAsia="en-GB"/>
        </w:rPr>
        <w:t xml:space="preserve"> výhradně fakta (tj. návrhy hlasování a hlasovaní) uložen</w:t>
      </w:r>
      <w:r w:rsidR="00342EB2">
        <w:rPr>
          <w:rFonts w:eastAsia="Times New Roman" w:cs="Times New Roman"/>
          <w:lang w:val="cs-CZ" w:eastAsia="en-GB"/>
        </w:rPr>
        <w:t>á</w:t>
      </w:r>
      <w:r w:rsidRPr="00AC65D9">
        <w:rPr>
          <w:rFonts w:eastAsia="Times New Roman" w:cs="Times New Roman"/>
          <w:lang w:val="cs-CZ" w:eastAsia="en-GB"/>
        </w:rPr>
        <w:t xml:space="preserve"> v modelu. Tedy model bude zachovávat presumpci neviny každé veřejné osoby, která bude v něm figurovat a tato může být kompromitována výhradně pouze vlastním chováním, které monitoruje náš systém. Vyhneme se tím částečně výtce, že na někoho přednostně "snášíme materiál". </w:t>
      </w:r>
    </w:p>
    <w:p w:rsidR="00334554" w:rsidRPr="00AC65D9" w:rsidRDefault="00334554"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Úplně ideální by bylo, kdyby t</w:t>
      </w:r>
      <w:r w:rsidR="00342EB2">
        <w:rPr>
          <w:rFonts w:eastAsia="Times New Roman" w:cs="Times New Roman"/>
          <w:lang w:val="cs-CZ" w:eastAsia="en-GB"/>
        </w:rPr>
        <w:t>a</w:t>
      </w:r>
      <w:r w:rsidRPr="00AC65D9">
        <w:rPr>
          <w:rFonts w:eastAsia="Times New Roman" w:cs="Times New Roman"/>
          <w:lang w:val="cs-CZ" w:eastAsia="en-GB"/>
        </w:rPr>
        <w:t xml:space="preserve">to vyhodnocení dělal nějaký důmyslný a přitom transparentní (zveřejněný) algoritmus. </w:t>
      </w:r>
      <w:r w:rsidRPr="00AC65D9">
        <w:rPr>
          <w:rFonts w:eastAsia="Times New Roman" w:cs="Arial"/>
          <w:lang w:val="cs-CZ" w:eastAsia="en-GB"/>
        </w:rPr>
        <w:t>V modelu předpoklád</w:t>
      </w:r>
      <w:r w:rsidRPr="00AC65D9">
        <w:rPr>
          <w:rFonts w:eastAsia="Times New Roman" w:cs="Times New Roman"/>
          <w:lang w:val="cs-CZ" w:eastAsia="en-GB"/>
        </w:rPr>
        <w:t>á</w:t>
      </w:r>
      <w:r w:rsidRPr="00AC65D9">
        <w:rPr>
          <w:rFonts w:eastAsia="Times New Roman" w:cs="Arial"/>
          <w:lang w:val="cs-CZ" w:eastAsia="en-GB"/>
        </w:rPr>
        <w:t>m,</w:t>
      </w:r>
      <w:r w:rsidRPr="00AC65D9">
        <w:rPr>
          <w:rFonts w:eastAsia="Times New Roman" w:cs="Times New Roman"/>
          <w:lang w:val="cs-CZ" w:eastAsia="en-GB"/>
        </w:rPr>
        <w:t xml:space="preserve"> že každá událost má nejvíce 1 hodnocení. Z těchto údajů by se jiným algoritmem mohlo / mělo v pravidelných intervalech (např. měsíčně) vypočítávat celkové hodnocení dané veřejné osoby</w:t>
      </w:r>
      <w:r w:rsidR="00285CAE">
        <w:rPr>
          <w:rFonts w:eastAsia="Times New Roman" w:cs="Times New Roman"/>
          <w:lang w:val="cs-CZ" w:eastAsia="en-GB"/>
        </w:rPr>
        <w:t xml:space="preserve"> (</w:t>
      </w:r>
      <w:r w:rsidRPr="00AC65D9">
        <w:rPr>
          <w:rFonts w:eastAsia="Times New Roman" w:cs="Times New Roman"/>
          <w:i/>
          <w:iCs/>
          <w:lang w:val="cs-CZ" w:eastAsia="en-GB"/>
        </w:rPr>
        <w:t>PERSON_C</w:t>
      </w:r>
      <w:r w:rsidRPr="00AC65D9">
        <w:rPr>
          <w:rFonts w:eastAsia="Times New Roman" w:cs="Arial"/>
          <w:i/>
          <w:iCs/>
          <w:lang w:val="cs-CZ" w:eastAsia="en-GB"/>
        </w:rPr>
        <w:t>LASSIFICATION</w:t>
      </w:r>
      <w:r w:rsidR="00285CAE">
        <w:rPr>
          <w:rFonts w:eastAsia="Times New Roman" w:cs="Arial"/>
          <w:i/>
          <w:iCs/>
          <w:lang w:val="cs-CZ" w:eastAsia="en-GB"/>
        </w:rPr>
        <w:t>)</w:t>
      </w:r>
      <w:r w:rsidRPr="00AC65D9">
        <w:rPr>
          <w:rFonts w:eastAsia="Times New Roman" w:cs="Times New Roman"/>
          <w:lang w:val="cs-CZ" w:eastAsia="en-GB"/>
        </w:rPr>
        <w:t>.</w:t>
      </w:r>
    </w:p>
    <w:p w:rsidR="00334554" w:rsidRPr="00AC65D9" w:rsidRDefault="00334554" w:rsidP="00D86ACF">
      <w:pPr>
        <w:pStyle w:val="Heading5"/>
        <w:spacing w:line="360" w:lineRule="auto"/>
        <w:jc w:val="both"/>
        <w:rPr>
          <w:rFonts w:eastAsia="Times New Roman"/>
          <w:lang w:val="cs-CZ" w:eastAsia="en-GB"/>
        </w:rPr>
      </w:pPr>
    </w:p>
    <w:p w:rsidR="00334554" w:rsidRPr="00AC65D9" w:rsidRDefault="00334554" w:rsidP="00D86ACF">
      <w:pPr>
        <w:pStyle w:val="Heading5"/>
        <w:spacing w:line="360" w:lineRule="auto"/>
        <w:jc w:val="both"/>
        <w:rPr>
          <w:rFonts w:eastAsia="Times New Roman" w:cs="Times New Roman"/>
          <w:lang w:val="cs-CZ" w:eastAsia="en-GB"/>
        </w:rPr>
      </w:pPr>
      <w:r w:rsidRPr="00AC65D9">
        <w:rPr>
          <w:rFonts w:eastAsia="Times New Roman"/>
          <w:lang w:val="cs-CZ" w:eastAsia="en-GB"/>
        </w:rPr>
        <w:t>1</w:t>
      </w:r>
      <w:r>
        <w:rPr>
          <w:rFonts w:eastAsia="Times New Roman"/>
          <w:lang w:val="cs-CZ" w:eastAsia="en-GB"/>
        </w:rPr>
        <w:t>1</w:t>
      </w:r>
      <w:r w:rsidRPr="00AC65D9">
        <w:rPr>
          <w:rFonts w:eastAsia="Times New Roman"/>
          <w:lang w:val="cs-CZ" w:eastAsia="en-GB"/>
        </w:rPr>
        <w:t xml:space="preserve">. </w:t>
      </w:r>
      <w:r w:rsidRPr="00AC65D9">
        <w:rPr>
          <w:rFonts w:eastAsia="Times New Roman" w:cs="Times New Roman"/>
          <w:lang w:val="cs-CZ" w:eastAsia="en-GB"/>
        </w:rPr>
        <w:t>PERSON_C</w:t>
      </w:r>
      <w:r w:rsidRPr="00AC65D9">
        <w:rPr>
          <w:rFonts w:eastAsia="Times New Roman"/>
          <w:lang w:val="cs-CZ" w:eastAsia="en-GB"/>
        </w:rPr>
        <w:t xml:space="preserve">LASSIFICATION </w:t>
      </w:r>
      <w:r w:rsidRPr="00AC65D9">
        <w:rPr>
          <w:rFonts w:eastAsia="Times New Roman" w:cs="Times New Roman"/>
          <w:lang w:val="cs-CZ" w:eastAsia="en-GB"/>
        </w:rPr>
        <w:t>(</w:t>
      </w:r>
      <w:r w:rsidRPr="00AC65D9">
        <w:rPr>
          <w:rFonts w:eastAsia="Times New Roman"/>
          <w:lang w:val="cs-CZ" w:eastAsia="en-GB"/>
        </w:rPr>
        <w:t>hodnocení veřejně činné osoby</w:t>
      </w:r>
      <w:r w:rsidRPr="00AC65D9">
        <w:rPr>
          <w:rFonts w:eastAsia="Times New Roman" w:cs="Times New Roman"/>
          <w:lang w:val="cs-CZ" w:eastAsia="en-GB"/>
        </w:rPr>
        <w:t>)</w:t>
      </w:r>
    </w:p>
    <w:p w:rsidR="00D4201D" w:rsidRPr="00AC65D9" w:rsidRDefault="00334554"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Představuje hodnocení veřejně činné osoby.</w:t>
      </w:r>
      <w:r w:rsidR="00D4201D">
        <w:rPr>
          <w:rFonts w:eastAsia="Times New Roman" w:cs="Times New Roman"/>
          <w:lang w:val="cs-CZ" w:eastAsia="en-GB"/>
        </w:rPr>
        <w:t xml:space="preserve"> </w:t>
      </w:r>
      <w:r w:rsidR="00D4201D" w:rsidRPr="00AC65D9">
        <w:rPr>
          <w:rFonts w:eastAsia="Times New Roman" w:cs="Times New Roman"/>
          <w:lang w:val="cs-CZ" w:eastAsia="en-GB"/>
        </w:rPr>
        <w:t xml:space="preserve">U osoby </w:t>
      </w:r>
      <w:r w:rsidR="00D4201D">
        <w:rPr>
          <w:rFonts w:eastAsia="Times New Roman" w:cs="Times New Roman"/>
          <w:lang w:val="cs-CZ" w:eastAsia="en-GB"/>
        </w:rPr>
        <w:t xml:space="preserve">se bude </w:t>
      </w:r>
      <w:r w:rsidR="00583E09">
        <w:rPr>
          <w:rFonts w:eastAsia="Times New Roman" w:cs="Times New Roman"/>
          <w:lang w:val="cs-CZ" w:eastAsia="en-GB"/>
        </w:rPr>
        <w:t xml:space="preserve">kromě „veřejné prospěšnosti“ </w:t>
      </w:r>
      <w:r w:rsidR="00D4201D" w:rsidRPr="00AC65D9">
        <w:rPr>
          <w:rFonts w:eastAsia="Times New Roman" w:cs="Times New Roman"/>
          <w:lang w:val="cs-CZ" w:eastAsia="en-GB"/>
        </w:rPr>
        <w:t>vyhodnocovat parametr „</w:t>
      </w:r>
      <w:r w:rsidR="00D4201D" w:rsidRPr="00AC65D9">
        <w:rPr>
          <w:rFonts w:eastAsia="Times New Roman" w:cs="Times New Roman"/>
          <w:i/>
          <w:lang w:val="cs-CZ" w:eastAsia="en-GB"/>
        </w:rPr>
        <w:t>stabilita</w:t>
      </w:r>
      <w:r w:rsidR="00D4201D" w:rsidRPr="00AC65D9">
        <w:rPr>
          <w:rFonts w:eastAsia="Times New Roman" w:cs="Times New Roman"/>
          <w:lang w:val="cs-CZ" w:eastAsia="en-GB"/>
        </w:rPr>
        <w:t xml:space="preserve">“ neboli </w:t>
      </w:r>
      <w:r w:rsidR="00D4201D" w:rsidRPr="00AC65D9">
        <w:rPr>
          <w:rFonts w:eastAsia="Times New Roman" w:cs="Times New Roman"/>
          <w:i/>
          <w:iCs/>
          <w:lang w:val="cs-CZ" w:eastAsia="en-GB"/>
        </w:rPr>
        <w:t>"soulad sám se sebou"</w:t>
      </w:r>
      <w:r w:rsidR="00D4201D" w:rsidRPr="00AC65D9">
        <w:rPr>
          <w:rFonts w:eastAsia="Times New Roman" w:cs="Times New Roman"/>
          <w:lang w:val="cs-CZ" w:eastAsia="en-GB"/>
        </w:rPr>
        <w:t xml:space="preserve"> (tj. jestli dotyčný nehlasuje podle toho, jak zafouká vítr).</w:t>
      </w:r>
    </w:p>
    <w:p w:rsidR="00285CAE" w:rsidRDefault="00285CAE" w:rsidP="00D86ACF">
      <w:pPr>
        <w:pStyle w:val="Heading5"/>
        <w:spacing w:line="360" w:lineRule="auto"/>
        <w:jc w:val="both"/>
        <w:rPr>
          <w:rFonts w:eastAsia="Times New Roman"/>
          <w:lang w:val="cs-CZ" w:eastAsia="en-GB"/>
        </w:rPr>
      </w:pPr>
    </w:p>
    <w:p w:rsidR="00285CAE" w:rsidRPr="00AC65D9" w:rsidRDefault="00285CAE" w:rsidP="00D86ACF">
      <w:pPr>
        <w:pStyle w:val="Heading5"/>
        <w:spacing w:line="360" w:lineRule="auto"/>
        <w:jc w:val="both"/>
        <w:rPr>
          <w:rFonts w:eastAsia="Times New Roman" w:cs="Times New Roman"/>
          <w:lang w:val="cs-CZ" w:eastAsia="en-GB"/>
        </w:rPr>
      </w:pPr>
      <w:r w:rsidRPr="00AC65D9">
        <w:rPr>
          <w:rFonts w:eastAsia="Times New Roman"/>
          <w:lang w:val="cs-CZ" w:eastAsia="en-GB"/>
        </w:rPr>
        <w:t>1</w:t>
      </w:r>
      <w:r>
        <w:rPr>
          <w:rFonts w:eastAsia="Times New Roman"/>
          <w:lang w:val="cs-CZ" w:eastAsia="en-GB"/>
        </w:rPr>
        <w:t>2</w:t>
      </w:r>
      <w:r w:rsidRPr="00AC65D9">
        <w:rPr>
          <w:rFonts w:eastAsia="Times New Roman"/>
          <w:lang w:val="cs-CZ" w:eastAsia="en-GB"/>
        </w:rPr>
        <w:t xml:space="preserve">. </w:t>
      </w:r>
      <w:r>
        <w:rPr>
          <w:rFonts w:eastAsia="Times New Roman"/>
          <w:lang w:val="cs-CZ" w:eastAsia="en-GB"/>
        </w:rPr>
        <w:t>DOCUMENT</w:t>
      </w:r>
      <w:r w:rsidR="00783FFA">
        <w:rPr>
          <w:rFonts w:eastAsia="Times New Roman"/>
          <w:lang w:val="cs-CZ" w:eastAsia="en-GB"/>
        </w:rPr>
        <w:t xml:space="preserve"> </w:t>
      </w:r>
      <w:r w:rsidRPr="00AC65D9">
        <w:rPr>
          <w:rFonts w:eastAsia="Times New Roman" w:cs="Times New Roman"/>
          <w:lang w:val="cs-CZ" w:eastAsia="en-GB"/>
        </w:rPr>
        <w:t>(</w:t>
      </w:r>
      <w:r w:rsidR="00783FFA">
        <w:rPr>
          <w:rFonts w:eastAsia="Times New Roman" w:cs="Times New Roman"/>
          <w:lang w:val="cs-CZ" w:eastAsia="en-GB"/>
        </w:rPr>
        <w:t>dokument</w:t>
      </w:r>
      <w:r w:rsidRPr="00AC65D9">
        <w:rPr>
          <w:rFonts w:eastAsia="Times New Roman" w:cs="Times New Roman"/>
          <w:lang w:val="cs-CZ" w:eastAsia="en-GB"/>
        </w:rPr>
        <w:t>)</w:t>
      </w:r>
    </w:p>
    <w:p w:rsidR="00334554" w:rsidRDefault="00285CAE"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Představuje </w:t>
      </w:r>
      <w:r w:rsidR="00AE4886">
        <w:rPr>
          <w:rFonts w:eastAsia="Times New Roman" w:cs="Times New Roman"/>
          <w:lang w:val="cs-CZ" w:eastAsia="en-GB"/>
        </w:rPr>
        <w:t>dokument. Je možné ho v</w:t>
      </w:r>
      <w:r w:rsidR="00783FFA">
        <w:rPr>
          <w:rFonts w:eastAsia="Times New Roman" w:cs="Times New Roman"/>
          <w:lang w:val="cs-CZ" w:eastAsia="en-GB"/>
        </w:rPr>
        <w:t>z</w:t>
      </w:r>
      <w:r w:rsidR="00AE4886">
        <w:rPr>
          <w:rFonts w:eastAsia="Times New Roman" w:cs="Times New Roman"/>
          <w:lang w:val="cs-CZ" w:eastAsia="en-GB"/>
        </w:rPr>
        <w:t xml:space="preserve">táhnout k jakékoliv entitě. </w:t>
      </w:r>
    </w:p>
    <w:p w:rsidR="00AE4886" w:rsidRDefault="00AE4886" w:rsidP="00D86ACF">
      <w:pPr>
        <w:pStyle w:val="Heading5"/>
        <w:spacing w:line="360" w:lineRule="auto"/>
        <w:jc w:val="both"/>
        <w:rPr>
          <w:rFonts w:eastAsia="Times New Roman"/>
          <w:lang w:val="cs-CZ" w:eastAsia="en-GB"/>
        </w:rPr>
      </w:pPr>
    </w:p>
    <w:p w:rsidR="00AE4886" w:rsidRPr="00AC65D9" w:rsidRDefault="00AE4886" w:rsidP="00D86ACF">
      <w:pPr>
        <w:pStyle w:val="Heading5"/>
        <w:spacing w:line="360" w:lineRule="auto"/>
        <w:jc w:val="both"/>
        <w:rPr>
          <w:rFonts w:eastAsia="Times New Roman" w:cs="Times New Roman"/>
          <w:lang w:val="cs-CZ" w:eastAsia="en-GB"/>
        </w:rPr>
      </w:pPr>
      <w:r w:rsidRPr="00AC65D9">
        <w:rPr>
          <w:rFonts w:eastAsia="Times New Roman"/>
          <w:lang w:val="cs-CZ" w:eastAsia="en-GB"/>
        </w:rPr>
        <w:t>1</w:t>
      </w:r>
      <w:r>
        <w:rPr>
          <w:rFonts w:eastAsia="Times New Roman"/>
          <w:lang w:val="cs-CZ" w:eastAsia="en-GB"/>
        </w:rPr>
        <w:t>3</w:t>
      </w:r>
      <w:r w:rsidRPr="00AC65D9">
        <w:rPr>
          <w:rFonts w:eastAsia="Times New Roman"/>
          <w:lang w:val="cs-CZ" w:eastAsia="en-GB"/>
        </w:rPr>
        <w:t xml:space="preserve">. </w:t>
      </w:r>
      <w:r>
        <w:rPr>
          <w:rFonts w:eastAsia="Times New Roman"/>
          <w:lang w:val="cs-CZ" w:eastAsia="en-GB"/>
        </w:rPr>
        <w:t>NOTE</w:t>
      </w:r>
      <w:r w:rsidR="00783FFA">
        <w:rPr>
          <w:rFonts w:eastAsia="Times New Roman"/>
          <w:lang w:val="cs-CZ" w:eastAsia="en-GB"/>
        </w:rPr>
        <w:t xml:space="preserve"> </w:t>
      </w:r>
      <w:r w:rsidRPr="00AC65D9">
        <w:rPr>
          <w:rFonts w:eastAsia="Times New Roman" w:cs="Times New Roman"/>
          <w:lang w:val="cs-CZ" w:eastAsia="en-GB"/>
        </w:rPr>
        <w:t>(</w:t>
      </w:r>
      <w:r w:rsidR="00783FFA">
        <w:rPr>
          <w:rFonts w:eastAsia="Times New Roman" w:cs="Times New Roman"/>
          <w:lang w:val="cs-CZ" w:eastAsia="en-GB"/>
        </w:rPr>
        <w:t>poznámka</w:t>
      </w:r>
      <w:r w:rsidRPr="00AC65D9">
        <w:rPr>
          <w:rFonts w:eastAsia="Times New Roman" w:cs="Times New Roman"/>
          <w:lang w:val="cs-CZ" w:eastAsia="en-GB"/>
        </w:rPr>
        <w:t>)</w:t>
      </w:r>
    </w:p>
    <w:p w:rsidR="00AE4886" w:rsidRDefault="00AE4886"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Představuje </w:t>
      </w:r>
      <w:r w:rsidR="00783FFA">
        <w:rPr>
          <w:rFonts w:eastAsia="Times New Roman" w:cs="Times New Roman"/>
          <w:lang w:val="cs-CZ" w:eastAsia="en-GB"/>
        </w:rPr>
        <w:t>textovou poznámku</w:t>
      </w:r>
      <w:r>
        <w:rPr>
          <w:rFonts w:eastAsia="Times New Roman" w:cs="Times New Roman"/>
          <w:lang w:val="cs-CZ" w:eastAsia="en-GB"/>
        </w:rPr>
        <w:t xml:space="preserve">. Je možné </w:t>
      </w:r>
      <w:r w:rsidR="00783FFA">
        <w:rPr>
          <w:rFonts w:eastAsia="Times New Roman" w:cs="Times New Roman"/>
          <w:lang w:val="cs-CZ" w:eastAsia="en-GB"/>
        </w:rPr>
        <w:t xml:space="preserve">ji </w:t>
      </w:r>
      <w:r>
        <w:rPr>
          <w:rFonts w:eastAsia="Times New Roman" w:cs="Times New Roman"/>
          <w:lang w:val="cs-CZ" w:eastAsia="en-GB"/>
        </w:rPr>
        <w:t>v</w:t>
      </w:r>
      <w:r w:rsidR="00783FFA">
        <w:rPr>
          <w:rFonts w:eastAsia="Times New Roman" w:cs="Times New Roman"/>
          <w:lang w:val="cs-CZ" w:eastAsia="en-GB"/>
        </w:rPr>
        <w:t>z</w:t>
      </w:r>
      <w:r>
        <w:rPr>
          <w:rFonts w:eastAsia="Times New Roman" w:cs="Times New Roman"/>
          <w:lang w:val="cs-CZ" w:eastAsia="en-GB"/>
        </w:rPr>
        <w:t xml:space="preserve">táhnout k jakékoliv entitě. </w:t>
      </w:r>
    </w:p>
    <w:p w:rsidR="00D97AC7" w:rsidRPr="00D97AC7" w:rsidRDefault="00D97AC7" w:rsidP="00D86ACF">
      <w:pPr>
        <w:spacing w:line="360" w:lineRule="auto"/>
        <w:jc w:val="both"/>
        <w:rPr>
          <w:lang w:val="cs-CZ" w:eastAsia="en-GB"/>
        </w:rPr>
      </w:pPr>
    </w:p>
    <w:p w:rsidR="00D97AC7" w:rsidRPr="00D97AC7" w:rsidRDefault="00D97AC7" w:rsidP="00D86ACF">
      <w:pPr>
        <w:pStyle w:val="Heading2"/>
        <w:spacing w:line="360" w:lineRule="auto"/>
        <w:jc w:val="both"/>
        <w:rPr>
          <w:lang w:val="cs-CZ" w:eastAsia="en-GB"/>
        </w:rPr>
      </w:pPr>
      <w:bookmarkStart w:id="13" w:name="_Toc418784647"/>
      <w:r>
        <w:rPr>
          <w:lang w:val="cs-CZ" w:eastAsia="en-GB"/>
        </w:rPr>
        <w:lastRenderedPageBreak/>
        <w:t>Pomocné entity</w:t>
      </w:r>
      <w:bookmarkEnd w:id="13"/>
    </w:p>
    <w:p w:rsidR="00D97AC7" w:rsidRDefault="00D97AC7" w:rsidP="00D86ACF">
      <w:pPr>
        <w:pStyle w:val="Heading5"/>
        <w:spacing w:line="360" w:lineRule="auto"/>
        <w:jc w:val="both"/>
        <w:rPr>
          <w:rFonts w:eastAsia="Times New Roman"/>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lang w:val="cs-CZ" w:eastAsia="en-GB"/>
        </w:rPr>
        <w:t>1</w:t>
      </w:r>
      <w:r w:rsidR="00140197">
        <w:rPr>
          <w:rFonts w:eastAsia="Times New Roman"/>
          <w:lang w:val="cs-CZ" w:eastAsia="en-GB"/>
        </w:rPr>
        <w:t>4</w:t>
      </w:r>
      <w:r w:rsidRPr="00AC65D9">
        <w:rPr>
          <w:rFonts w:eastAsia="Times New Roman"/>
          <w:lang w:val="cs-CZ" w:eastAsia="en-GB"/>
        </w:rPr>
        <w:t>. USER (uživatel)</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Uživatel přihlášený do našeho systému. Předpokládám, že široká veřejnost se kvůli lepší přístupnosti nebude muset přihlašovat. Takže návrh systému uvažuje s tím, že kdo bude přihlášen, bude mít právo vkládat údaje a zasahovat do systému. </w:t>
      </w:r>
    </w:p>
    <w:p w:rsidR="00344976" w:rsidRDefault="00344976" w:rsidP="00D86ACF">
      <w:pPr>
        <w:pStyle w:val="Heading5"/>
        <w:spacing w:line="360" w:lineRule="auto"/>
        <w:jc w:val="both"/>
        <w:rPr>
          <w:rFonts w:eastAsia="Times New Roman"/>
          <w:lang w:val="cs-CZ" w:eastAsia="en-GB"/>
        </w:rPr>
      </w:pPr>
    </w:p>
    <w:p w:rsidR="00344976" w:rsidRPr="00AC65D9" w:rsidRDefault="00344976" w:rsidP="00D86ACF">
      <w:pPr>
        <w:pStyle w:val="Heading5"/>
        <w:spacing w:line="360" w:lineRule="auto"/>
        <w:jc w:val="both"/>
        <w:rPr>
          <w:rFonts w:eastAsia="Times New Roman"/>
          <w:lang w:val="cs-CZ" w:eastAsia="en-GB"/>
        </w:rPr>
      </w:pPr>
      <w:r w:rsidRPr="00AC65D9">
        <w:rPr>
          <w:rFonts w:eastAsia="Times New Roman"/>
          <w:lang w:val="cs-CZ" w:eastAsia="en-GB"/>
        </w:rPr>
        <w:t>1</w:t>
      </w:r>
      <w:r w:rsidR="007362D8">
        <w:rPr>
          <w:rFonts w:eastAsia="Times New Roman"/>
          <w:lang w:val="cs-CZ" w:eastAsia="en-GB"/>
        </w:rPr>
        <w:t>5</w:t>
      </w:r>
      <w:r w:rsidRPr="00AC65D9">
        <w:rPr>
          <w:rFonts w:eastAsia="Times New Roman"/>
          <w:lang w:val="cs-CZ" w:eastAsia="en-GB"/>
        </w:rPr>
        <w:t>. ROLE(role přihlášeného uživatele)</w:t>
      </w:r>
    </w:p>
    <w:p w:rsidR="00344976" w:rsidRPr="00AC65D9" w:rsidRDefault="007362D8" w:rsidP="00D86ACF">
      <w:pPr>
        <w:spacing w:before="100" w:beforeAutospacing="1" w:after="0" w:line="360" w:lineRule="auto"/>
        <w:jc w:val="both"/>
        <w:rPr>
          <w:rFonts w:eastAsia="Times New Roman" w:cs="Times New Roman"/>
          <w:lang w:val="cs-CZ" w:eastAsia="en-GB"/>
        </w:rPr>
      </w:pPr>
      <w:r>
        <w:rPr>
          <w:rFonts w:eastAsia="Times New Roman" w:cs="Times New Roman"/>
          <w:lang w:val="cs-CZ" w:eastAsia="en-GB"/>
        </w:rPr>
        <w:t xml:space="preserve">Role v systému(samotná), která vyžaduje přihlášení. Tj. </w:t>
      </w:r>
      <w:r w:rsidR="00342EB2">
        <w:rPr>
          <w:rFonts w:eastAsia="Times New Roman" w:cs="Times New Roman"/>
          <w:lang w:val="cs-CZ" w:eastAsia="en-GB"/>
        </w:rPr>
        <w:t>d</w:t>
      </w:r>
      <w:r>
        <w:rPr>
          <w:rFonts w:eastAsia="Times New Roman" w:cs="Times New Roman"/>
          <w:lang w:val="cs-CZ" w:eastAsia="en-GB"/>
        </w:rPr>
        <w:t>obrovolník a administrátor.</w:t>
      </w:r>
      <w:r w:rsidR="00344976" w:rsidRPr="00AC65D9">
        <w:rPr>
          <w:rFonts w:eastAsia="Times New Roman" w:cs="Times New Roman"/>
          <w:lang w:val="cs-CZ" w:eastAsia="en-GB"/>
        </w:rPr>
        <w:t xml:space="preserve"> </w:t>
      </w:r>
    </w:p>
    <w:p w:rsidR="00230A60" w:rsidRPr="00AC65D9" w:rsidRDefault="00230A60" w:rsidP="00D86ACF">
      <w:pPr>
        <w:pStyle w:val="Heading5"/>
        <w:spacing w:line="360" w:lineRule="auto"/>
        <w:jc w:val="both"/>
        <w:rPr>
          <w:rFonts w:eastAsia="Times New Roman"/>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lang w:val="cs-CZ" w:eastAsia="en-GB"/>
        </w:rPr>
        <w:t>1</w:t>
      </w:r>
      <w:r w:rsidR="007362D8">
        <w:rPr>
          <w:rFonts w:eastAsia="Times New Roman"/>
          <w:lang w:val="cs-CZ" w:eastAsia="en-GB"/>
        </w:rPr>
        <w:t>6</w:t>
      </w:r>
      <w:r w:rsidRPr="00AC65D9">
        <w:rPr>
          <w:rFonts w:eastAsia="Times New Roman"/>
          <w:lang w:val="cs-CZ" w:eastAsia="en-GB"/>
        </w:rPr>
        <w:t>. USER_ROLE(role přihlášeného uživatele)</w:t>
      </w:r>
    </w:p>
    <w:p w:rsidR="00230A60" w:rsidRPr="00AC65D9" w:rsidRDefault="007362D8" w:rsidP="00D86ACF">
      <w:pPr>
        <w:spacing w:before="100" w:beforeAutospacing="1" w:after="0" w:line="360" w:lineRule="auto"/>
        <w:jc w:val="both"/>
        <w:rPr>
          <w:rFonts w:eastAsia="Times New Roman" w:cs="Times New Roman"/>
          <w:lang w:val="cs-CZ" w:eastAsia="en-GB"/>
        </w:rPr>
      </w:pPr>
      <w:r>
        <w:rPr>
          <w:rFonts w:eastAsia="Times New Roman" w:cs="Times New Roman"/>
          <w:lang w:val="cs-CZ" w:eastAsia="en-GB"/>
        </w:rPr>
        <w:t>Role přiřazena uživateli na dané časové období.</w:t>
      </w:r>
      <w:r w:rsidR="00230A60" w:rsidRPr="00AC65D9">
        <w:rPr>
          <w:rFonts w:eastAsia="Times New Roman" w:cs="Times New Roman"/>
          <w:lang w:val="cs-CZ" w:eastAsia="en-GB"/>
        </w:rPr>
        <w:t xml:space="preserve"> </w:t>
      </w:r>
    </w:p>
    <w:p w:rsidR="00230A60" w:rsidRPr="00AC65D9" w:rsidRDefault="00230A60" w:rsidP="00D86ACF">
      <w:pPr>
        <w:pStyle w:val="Heading5"/>
        <w:spacing w:line="360" w:lineRule="auto"/>
        <w:jc w:val="both"/>
        <w:rPr>
          <w:rFonts w:eastAsia="Times New Roman" w:cs="Arial"/>
          <w:lang w:val="cs-CZ" w:eastAsia="en-GB"/>
        </w:rPr>
      </w:pPr>
    </w:p>
    <w:p w:rsidR="00230A60" w:rsidRPr="00AC65D9" w:rsidRDefault="00230A60" w:rsidP="00D86ACF">
      <w:pPr>
        <w:pStyle w:val="Heading5"/>
        <w:spacing w:line="360" w:lineRule="auto"/>
        <w:jc w:val="both"/>
        <w:rPr>
          <w:rFonts w:eastAsia="Times New Roman"/>
          <w:lang w:val="cs-CZ" w:eastAsia="en-GB"/>
        </w:rPr>
      </w:pPr>
      <w:r w:rsidRPr="00AC65D9">
        <w:rPr>
          <w:rFonts w:eastAsia="Times New Roman" w:cs="Arial"/>
          <w:lang w:val="cs-CZ" w:eastAsia="en-GB"/>
        </w:rPr>
        <w:t>1</w:t>
      </w:r>
      <w:r w:rsidR="007362D8">
        <w:rPr>
          <w:rFonts w:eastAsia="Times New Roman" w:cs="Arial"/>
          <w:lang w:val="cs-CZ" w:eastAsia="en-GB"/>
        </w:rPr>
        <w:t>7</w:t>
      </w:r>
      <w:r w:rsidRPr="00AC65D9">
        <w:rPr>
          <w:rFonts w:eastAsia="Times New Roman" w:cs="Arial"/>
          <w:lang w:val="cs-CZ" w:eastAsia="en-GB"/>
        </w:rPr>
        <w:t xml:space="preserve">. </w:t>
      </w:r>
      <w:r w:rsidRPr="00AC65D9">
        <w:rPr>
          <w:rFonts w:eastAsia="Times New Roman"/>
          <w:lang w:val="cs-CZ" w:eastAsia="en-GB"/>
        </w:rPr>
        <w:t>CHANGE (změna)</w:t>
      </w:r>
    </w:p>
    <w:p w:rsidR="00230A60" w:rsidRPr="00AC65D9"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 xml:space="preserve">Tato entita je jednou z možností jak evidovat redakční zásahy. V této </w:t>
      </w:r>
      <w:r w:rsidR="00C51EB3">
        <w:rPr>
          <w:rFonts w:eastAsia="Times New Roman" w:cs="Times New Roman"/>
          <w:lang w:val="cs-CZ" w:eastAsia="en-GB"/>
        </w:rPr>
        <w:t xml:space="preserve">se budou </w:t>
      </w:r>
      <w:r w:rsidRPr="00AC65D9">
        <w:rPr>
          <w:rFonts w:eastAsia="Times New Roman" w:cs="Times New Roman"/>
          <w:lang w:val="cs-CZ" w:eastAsia="en-GB"/>
        </w:rPr>
        <w:t>evidovat všechn</w:t>
      </w:r>
      <w:r w:rsidR="00C51EB3">
        <w:rPr>
          <w:rFonts w:eastAsia="Times New Roman" w:cs="Times New Roman"/>
          <w:lang w:val="cs-CZ" w:eastAsia="en-GB"/>
        </w:rPr>
        <w:t>a</w:t>
      </w:r>
      <w:r w:rsidRPr="00AC65D9">
        <w:rPr>
          <w:rFonts w:eastAsia="Times New Roman" w:cs="Times New Roman"/>
          <w:lang w:val="cs-CZ" w:eastAsia="en-GB"/>
        </w:rPr>
        <w:t xml:space="preserve"> vložení od daného uživatele.</w:t>
      </w:r>
      <w:r w:rsidR="007362D8">
        <w:rPr>
          <w:rFonts w:eastAsia="Times New Roman" w:cs="Times New Roman"/>
          <w:lang w:val="cs-CZ" w:eastAsia="en-GB"/>
        </w:rPr>
        <w:t xml:space="preserve"> Další podrobnosti v kapitole </w:t>
      </w:r>
      <w:r w:rsidR="007362D8" w:rsidRPr="007362D8">
        <w:rPr>
          <w:rFonts w:eastAsia="Times New Roman" w:cs="Times New Roman"/>
          <w:i/>
          <w:lang w:val="cs-CZ" w:eastAsia="en-GB"/>
        </w:rPr>
        <w:t>Implementační detaily</w:t>
      </w:r>
      <w:r w:rsidR="007362D8">
        <w:rPr>
          <w:rFonts w:eastAsia="Times New Roman" w:cs="Times New Roman"/>
          <w:lang w:val="cs-CZ" w:eastAsia="en-GB"/>
        </w:rPr>
        <w:t>.</w:t>
      </w:r>
      <w:r w:rsidRPr="00AC65D9">
        <w:rPr>
          <w:rFonts w:eastAsia="Times New Roman" w:cs="Times New Roman"/>
          <w:lang w:val="cs-CZ" w:eastAsia="en-GB"/>
        </w:rPr>
        <w:t xml:space="preserve"> </w:t>
      </w:r>
    </w:p>
    <w:p w:rsidR="00C51EB3" w:rsidRDefault="00C51EB3" w:rsidP="00D86ACF">
      <w:pPr>
        <w:pStyle w:val="Heading5"/>
        <w:spacing w:line="360" w:lineRule="auto"/>
        <w:jc w:val="both"/>
        <w:rPr>
          <w:rFonts w:eastAsia="Times New Roman" w:cs="Arial"/>
          <w:lang w:val="cs-CZ" w:eastAsia="en-GB"/>
        </w:rPr>
      </w:pPr>
    </w:p>
    <w:p w:rsidR="00C51EB3" w:rsidRPr="00AC65D9" w:rsidRDefault="00C51EB3" w:rsidP="00D86ACF">
      <w:pPr>
        <w:pStyle w:val="Heading5"/>
        <w:spacing w:line="360" w:lineRule="auto"/>
        <w:jc w:val="both"/>
        <w:rPr>
          <w:rFonts w:eastAsia="Times New Roman"/>
          <w:lang w:val="cs-CZ" w:eastAsia="en-GB"/>
        </w:rPr>
      </w:pPr>
      <w:r w:rsidRPr="00AC65D9">
        <w:rPr>
          <w:rFonts w:eastAsia="Times New Roman" w:cs="Arial"/>
          <w:lang w:val="cs-CZ" w:eastAsia="en-GB"/>
        </w:rPr>
        <w:t>1</w:t>
      </w:r>
      <w:r>
        <w:rPr>
          <w:rFonts w:eastAsia="Times New Roman" w:cs="Arial"/>
          <w:lang w:val="cs-CZ" w:eastAsia="en-GB"/>
        </w:rPr>
        <w:t>8</w:t>
      </w:r>
      <w:r w:rsidRPr="00AC65D9">
        <w:rPr>
          <w:rFonts w:eastAsia="Times New Roman" w:cs="Arial"/>
          <w:lang w:val="cs-CZ" w:eastAsia="en-GB"/>
        </w:rPr>
        <w:t xml:space="preserve">. </w:t>
      </w:r>
      <w:r w:rsidRPr="00AC65D9">
        <w:rPr>
          <w:rFonts w:eastAsia="Times New Roman"/>
          <w:lang w:val="cs-CZ" w:eastAsia="en-GB"/>
        </w:rPr>
        <w:t>H</w:t>
      </w:r>
      <w:r>
        <w:rPr>
          <w:rFonts w:eastAsia="Times New Roman"/>
          <w:lang w:val="cs-CZ" w:eastAsia="en-GB"/>
        </w:rPr>
        <w:t>IERARCHY</w:t>
      </w:r>
      <w:r w:rsidRPr="00AC65D9">
        <w:rPr>
          <w:rFonts w:eastAsia="Times New Roman"/>
          <w:lang w:val="cs-CZ" w:eastAsia="en-GB"/>
        </w:rPr>
        <w:t xml:space="preserve"> (</w:t>
      </w:r>
      <w:r>
        <w:rPr>
          <w:rFonts w:eastAsia="Times New Roman"/>
          <w:lang w:val="cs-CZ" w:eastAsia="en-GB"/>
        </w:rPr>
        <w:t>hierarchie</w:t>
      </w:r>
      <w:r w:rsidRPr="00AC65D9">
        <w:rPr>
          <w:rFonts w:eastAsia="Times New Roman"/>
          <w:lang w:val="cs-CZ" w:eastAsia="en-GB"/>
        </w:rPr>
        <w:t>)</w:t>
      </w:r>
    </w:p>
    <w:p w:rsidR="00C51EB3" w:rsidRDefault="00C51EB3" w:rsidP="00D86ACF">
      <w:pPr>
        <w:spacing w:before="100" w:beforeAutospacing="1" w:after="0" w:line="360" w:lineRule="auto"/>
        <w:jc w:val="both"/>
        <w:rPr>
          <w:rFonts w:eastAsia="Times New Roman" w:cs="Times New Roman"/>
          <w:b/>
          <w:bCs/>
          <w:i/>
          <w:iCs/>
          <w:lang w:val="cs-CZ" w:eastAsia="en-GB"/>
        </w:rPr>
      </w:pPr>
      <w:r>
        <w:rPr>
          <w:rFonts w:eastAsia="Times New Roman" w:cs="Times New Roman"/>
          <w:lang w:val="cs-CZ" w:eastAsia="en-GB"/>
        </w:rPr>
        <w:t>E</w:t>
      </w:r>
      <w:r w:rsidRPr="00AC65D9">
        <w:rPr>
          <w:rFonts w:eastAsia="Times New Roman" w:cs="Times New Roman"/>
          <w:lang w:val="cs-CZ" w:eastAsia="en-GB"/>
        </w:rPr>
        <w:t xml:space="preserve">ntita </w:t>
      </w:r>
      <w:r>
        <w:rPr>
          <w:rFonts w:eastAsia="Times New Roman" w:cs="Times New Roman"/>
          <w:lang w:val="cs-CZ" w:eastAsia="en-GB"/>
        </w:rPr>
        <w:t xml:space="preserve">mapující hierarchické vztahy mezi entitami </w:t>
      </w:r>
      <w:r w:rsidRPr="00C51EB3">
        <w:rPr>
          <w:rFonts w:eastAsia="Times New Roman" w:cs="Times New Roman"/>
          <w:i/>
          <w:lang w:val="cs-CZ" w:eastAsia="en-GB"/>
        </w:rPr>
        <w:t xml:space="preserve">bussiness </w:t>
      </w:r>
      <w:r w:rsidRPr="000A42B7">
        <w:rPr>
          <w:rFonts w:eastAsia="Times New Roman" w:cs="Times New Roman"/>
          <w:lang w:val="cs-CZ" w:eastAsia="en-GB"/>
        </w:rPr>
        <w:t>modelu</w:t>
      </w:r>
      <w:r>
        <w:rPr>
          <w:rFonts w:eastAsia="Times New Roman" w:cs="Times New Roman"/>
          <w:lang w:val="cs-CZ" w:eastAsia="en-GB"/>
        </w:rPr>
        <w:t xml:space="preserve">. Další podrobnosti v kapitole </w:t>
      </w:r>
      <w:r w:rsidRPr="007362D8">
        <w:rPr>
          <w:rFonts w:eastAsia="Times New Roman" w:cs="Times New Roman"/>
          <w:i/>
          <w:lang w:val="cs-CZ" w:eastAsia="en-GB"/>
        </w:rPr>
        <w:t>Implementační detaily</w:t>
      </w:r>
      <w:r>
        <w:rPr>
          <w:rFonts w:eastAsia="Times New Roman" w:cs="Times New Roman"/>
          <w:lang w:val="cs-CZ" w:eastAsia="en-GB"/>
        </w:rPr>
        <w:t>.</w:t>
      </w:r>
    </w:p>
    <w:p w:rsidR="00AB499D" w:rsidRDefault="00AB499D" w:rsidP="00D86ACF">
      <w:pPr>
        <w:spacing w:before="100" w:beforeAutospacing="1" w:after="0" w:line="360" w:lineRule="auto"/>
        <w:jc w:val="both"/>
        <w:rPr>
          <w:rFonts w:eastAsia="Times New Roman" w:cs="Times New Roman"/>
          <w:b/>
          <w:bCs/>
          <w:i/>
          <w:iCs/>
          <w:lang w:val="cs-CZ" w:eastAsia="en-GB"/>
        </w:rPr>
      </w:pPr>
    </w:p>
    <w:p w:rsidR="00230A60" w:rsidRPr="00AC65D9" w:rsidRDefault="00230A60" w:rsidP="00D86ACF">
      <w:pPr>
        <w:pStyle w:val="Heading2"/>
        <w:spacing w:line="360" w:lineRule="auto"/>
        <w:jc w:val="both"/>
        <w:rPr>
          <w:rFonts w:eastAsia="Times New Roman"/>
          <w:lang w:val="cs-CZ" w:eastAsia="en-GB"/>
        </w:rPr>
      </w:pPr>
      <w:bookmarkStart w:id="14" w:name="_Toc418784648"/>
      <w:r w:rsidRPr="00AC65D9">
        <w:rPr>
          <w:rFonts w:eastAsia="Times New Roman"/>
          <w:lang w:val="cs-CZ" w:eastAsia="en-GB"/>
        </w:rPr>
        <w:t>Dodatek</w:t>
      </w:r>
      <w:bookmarkEnd w:id="14"/>
    </w:p>
    <w:p w:rsidR="00230A60" w:rsidRDefault="00230A60" w:rsidP="00D86ACF">
      <w:pPr>
        <w:spacing w:before="100" w:beforeAutospacing="1" w:after="0" w:line="360" w:lineRule="auto"/>
        <w:jc w:val="both"/>
        <w:rPr>
          <w:rFonts w:eastAsia="Times New Roman" w:cs="Times New Roman"/>
          <w:lang w:val="cs-CZ" w:eastAsia="en-GB"/>
        </w:rPr>
      </w:pPr>
      <w:r w:rsidRPr="00AC65D9">
        <w:rPr>
          <w:rFonts w:eastAsia="Times New Roman" w:cs="Times New Roman"/>
          <w:lang w:val="cs-CZ" w:eastAsia="en-GB"/>
        </w:rPr>
        <w:t>Ve fyzickém modelu (PH) nahrazuji složené primární klíče samostatnými ID. V ER modelu ponechávám tyto, kvůli zvýšení přehlednosti vztahů mezi entitami.</w:t>
      </w:r>
    </w:p>
    <w:p w:rsidR="007362D8" w:rsidRPr="001D3E99" w:rsidRDefault="008B70CE" w:rsidP="00D86ACF">
      <w:pPr>
        <w:spacing w:line="360" w:lineRule="auto"/>
        <w:jc w:val="both"/>
        <w:rPr>
          <w:lang w:val="cs-CZ"/>
        </w:rPr>
      </w:pPr>
      <w:r w:rsidRPr="00F2557A">
        <w:rPr>
          <w:b/>
        </w:rPr>
        <w:lastRenderedPageBreak/>
        <w:t>Rozdělení tabulek</w:t>
      </w:r>
      <w:r>
        <w:rPr>
          <w:b/>
        </w:rPr>
        <w:t xml:space="preserve">. </w:t>
      </w:r>
      <w:r w:rsidRPr="00DC44BC">
        <w:rPr>
          <w:lang w:val="cs-CZ"/>
        </w:rPr>
        <w:t xml:space="preserve">Tabulky resp. Entity </w:t>
      </w:r>
      <w:r w:rsidR="000A42B7">
        <w:rPr>
          <w:lang w:val="cs-CZ"/>
        </w:rPr>
        <w:t>s</w:t>
      </w:r>
      <w:r w:rsidRPr="00DC44BC">
        <w:rPr>
          <w:lang w:val="cs-CZ"/>
        </w:rPr>
        <w:t xml:space="preserve">e buďto týkají samotného navrhovaného bussiness systému, nebo jsou pomocné, resp. popisují administraci. Kvůli větší přehlednosti proto tento fakt zahrnuji i do názvu tabulek. Zvýší se tím přehlednost. </w:t>
      </w:r>
    </w:p>
    <w:p w:rsidR="00955C86" w:rsidRDefault="00955C86" w:rsidP="00955C86">
      <w:pPr>
        <w:rPr>
          <w:b/>
          <w:sz w:val="20"/>
          <w:szCs w:val="20"/>
          <w:lang w:val="cs-CZ"/>
        </w:rPr>
      </w:pPr>
    </w:p>
    <w:p w:rsidR="00955C86" w:rsidRPr="00B360C7" w:rsidRDefault="00955C86" w:rsidP="00955C86">
      <w:pPr>
        <w:rPr>
          <w:b/>
          <w:sz w:val="20"/>
          <w:szCs w:val="20"/>
          <w:lang w:val="cs-CZ"/>
        </w:rPr>
      </w:pPr>
    </w:p>
    <w:p w:rsidR="002C49DB" w:rsidRDefault="002C49DB" w:rsidP="00D86ACF">
      <w:pPr>
        <w:pStyle w:val="Heading1"/>
        <w:spacing w:line="360" w:lineRule="auto"/>
        <w:jc w:val="both"/>
        <w:rPr>
          <w:lang w:val="cs-CZ"/>
        </w:rPr>
      </w:pPr>
    </w:p>
    <w:p w:rsidR="00ED1B93" w:rsidRDefault="00ED1B93">
      <w:pPr>
        <w:rPr>
          <w:lang w:val="cs-CZ"/>
        </w:rPr>
      </w:pPr>
      <w:r>
        <w:rPr>
          <w:noProof/>
          <w:lang w:val="cs-CZ" w:eastAsia="cs-CZ"/>
        </w:rPr>
        <w:drawing>
          <wp:inline distT="0" distB="0" distL="0" distR="0">
            <wp:extent cx="6181725" cy="60674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81725" cy="6067425"/>
                    </a:xfrm>
                    <a:prstGeom prst="rect">
                      <a:avLst/>
                    </a:prstGeom>
                    <a:noFill/>
                    <a:ln>
                      <a:noFill/>
                    </a:ln>
                  </pic:spPr>
                </pic:pic>
              </a:graphicData>
            </a:graphic>
          </wp:inline>
        </w:drawing>
      </w:r>
    </w:p>
    <w:p w:rsidR="00ED1B93" w:rsidRDefault="00ED1B93">
      <w:pPr>
        <w:rPr>
          <w:lang w:val="cs-CZ"/>
        </w:rPr>
      </w:pPr>
    </w:p>
    <w:p w:rsidR="00ED1B93" w:rsidRDefault="00ED1B93" w:rsidP="00ED1B93">
      <w:pPr>
        <w:rPr>
          <w:b/>
          <w:sz w:val="20"/>
          <w:szCs w:val="20"/>
          <w:lang w:val="cs-CZ"/>
        </w:rPr>
      </w:pPr>
      <w:r w:rsidRPr="00B360C7">
        <w:rPr>
          <w:b/>
          <w:sz w:val="20"/>
          <w:szCs w:val="20"/>
          <w:lang w:val="cs-CZ"/>
        </w:rPr>
        <w:t>Obr.</w:t>
      </w:r>
      <w:r>
        <w:rPr>
          <w:b/>
          <w:sz w:val="20"/>
          <w:szCs w:val="20"/>
          <w:lang w:val="cs-CZ"/>
        </w:rPr>
        <w:t>2</w:t>
      </w:r>
      <w:r w:rsidRPr="00B360C7">
        <w:rPr>
          <w:b/>
          <w:sz w:val="20"/>
          <w:szCs w:val="20"/>
          <w:lang w:val="cs-CZ"/>
        </w:rPr>
        <w:t xml:space="preserve">, </w:t>
      </w:r>
      <w:r>
        <w:rPr>
          <w:b/>
          <w:sz w:val="20"/>
          <w:szCs w:val="20"/>
          <w:lang w:val="cs-CZ"/>
        </w:rPr>
        <w:t>databázový ER model</w:t>
      </w:r>
    </w:p>
    <w:p w:rsidR="00ED1B93" w:rsidRDefault="00ED1B93">
      <w:pPr>
        <w:rPr>
          <w:lang w:val="cs-CZ"/>
        </w:rPr>
      </w:pPr>
    </w:p>
    <w:p w:rsidR="00A560BA" w:rsidRDefault="00A560BA">
      <w:pPr>
        <w:rPr>
          <w:lang w:val="cs-CZ"/>
        </w:rPr>
      </w:pPr>
      <w:r>
        <w:rPr>
          <w:lang w:val="cs-CZ"/>
        </w:rPr>
        <w:br w:type="page"/>
      </w:r>
    </w:p>
    <w:p w:rsidR="00ED1B93" w:rsidRDefault="00ED1B93" w:rsidP="00ED1B93">
      <w:pPr>
        <w:rPr>
          <w:b/>
          <w:sz w:val="20"/>
          <w:szCs w:val="20"/>
          <w:lang w:val="cs-CZ"/>
        </w:rPr>
      </w:pPr>
      <w:r>
        <w:rPr>
          <w:b/>
          <w:noProof/>
          <w:sz w:val="20"/>
          <w:szCs w:val="20"/>
          <w:lang w:val="cs-CZ" w:eastAsia="cs-CZ"/>
        </w:rPr>
        <w:lastRenderedPageBreak/>
        <w:drawing>
          <wp:inline distT="0" distB="0" distL="0" distR="0">
            <wp:extent cx="6181725" cy="44291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181725" cy="4429125"/>
                    </a:xfrm>
                    <a:prstGeom prst="rect">
                      <a:avLst/>
                    </a:prstGeom>
                    <a:noFill/>
                    <a:ln>
                      <a:noFill/>
                    </a:ln>
                  </pic:spPr>
                </pic:pic>
              </a:graphicData>
            </a:graphic>
          </wp:inline>
        </w:drawing>
      </w:r>
    </w:p>
    <w:p w:rsidR="00ED1B93" w:rsidRDefault="00ED1B93" w:rsidP="00ED1B93">
      <w:pPr>
        <w:rPr>
          <w:b/>
          <w:sz w:val="20"/>
          <w:szCs w:val="20"/>
          <w:lang w:val="cs-CZ"/>
        </w:rPr>
      </w:pPr>
      <w:r w:rsidRPr="00B360C7">
        <w:rPr>
          <w:b/>
          <w:sz w:val="20"/>
          <w:szCs w:val="20"/>
          <w:lang w:val="cs-CZ"/>
        </w:rPr>
        <w:t>Obr.</w:t>
      </w:r>
      <w:r>
        <w:rPr>
          <w:b/>
          <w:sz w:val="20"/>
          <w:szCs w:val="20"/>
          <w:lang w:val="cs-CZ"/>
        </w:rPr>
        <w:t>3</w:t>
      </w:r>
      <w:r w:rsidRPr="00B360C7">
        <w:rPr>
          <w:b/>
          <w:sz w:val="20"/>
          <w:szCs w:val="20"/>
          <w:lang w:val="cs-CZ"/>
        </w:rPr>
        <w:t xml:space="preserve">, </w:t>
      </w:r>
      <w:r>
        <w:rPr>
          <w:b/>
          <w:sz w:val="20"/>
          <w:szCs w:val="20"/>
          <w:lang w:val="cs-CZ"/>
        </w:rPr>
        <w:t>databázový PH model</w:t>
      </w:r>
    </w:p>
    <w:p w:rsidR="00ED1B93" w:rsidRDefault="00ED1B93">
      <w:pPr>
        <w:rPr>
          <w:rFonts w:asciiTheme="majorHAnsi" w:eastAsiaTheme="majorEastAsia" w:hAnsiTheme="majorHAnsi" w:cstheme="majorBidi"/>
          <w:color w:val="2E74B5" w:themeColor="accent1" w:themeShade="BF"/>
          <w:sz w:val="34"/>
          <w:szCs w:val="32"/>
          <w:lang w:val="cs-CZ"/>
        </w:rPr>
      </w:pPr>
    </w:p>
    <w:p w:rsidR="00ED1B93" w:rsidRDefault="00ED1B93">
      <w:pPr>
        <w:rPr>
          <w:rFonts w:asciiTheme="majorHAnsi" w:eastAsiaTheme="majorEastAsia" w:hAnsiTheme="majorHAnsi" w:cstheme="majorBidi"/>
          <w:color w:val="2E74B5" w:themeColor="accent1" w:themeShade="BF"/>
          <w:sz w:val="34"/>
          <w:szCs w:val="32"/>
          <w:lang w:val="cs-CZ"/>
        </w:rPr>
      </w:pPr>
      <w:r>
        <w:rPr>
          <w:lang w:val="cs-CZ"/>
        </w:rPr>
        <w:br w:type="page"/>
      </w:r>
    </w:p>
    <w:p w:rsidR="003A245F" w:rsidRDefault="002942F0" w:rsidP="00D86ACF">
      <w:pPr>
        <w:pStyle w:val="Heading1"/>
        <w:spacing w:line="360" w:lineRule="auto"/>
        <w:jc w:val="both"/>
        <w:rPr>
          <w:lang w:val="cs-CZ"/>
        </w:rPr>
      </w:pPr>
      <w:bookmarkStart w:id="15" w:name="_Toc418784649"/>
      <w:r>
        <w:rPr>
          <w:lang w:val="cs-CZ"/>
        </w:rPr>
        <w:lastRenderedPageBreak/>
        <w:t>D</w:t>
      </w:r>
      <w:r w:rsidR="003A245F">
        <w:rPr>
          <w:lang w:val="cs-CZ"/>
        </w:rPr>
        <w:t>. Implementace, použité technologie</w:t>
      </w:r>
      <w:bookmarkEnd w:id="15"/>
    </w:p>
    <w:p w:rsidR="003A245F" w:rsidRDefault="003A245F" w:rsidP="00D86ACF">
      <w:pPr>
        <w:pStyle w:val="Heading2"/>
        <w:spacing w:line="360" w:lineRule="auto"/>
        <w:jc w:val="both"/>
        <w:rPr>
          <w:lang w:val="cs-CZ"/>
        </w:rPr>
      </w:pPr>
    </w:p>
    <w:p w:rsidR="003A245F" w:rsidRDefault="003A245F" w:rsidP="00D86ACF">
      <w:pPr>
        <w:pStyle w:val="Heading2"/>
        <w:spacing w:line="360" w:lineRule="auto"/>
        <w:jc w:val="both"/>
        <w:rPr>
          <w:lang w:val="cs-CZ"/>
        </w:rPr>
      </w:pPr>
      <w:bookmarkStart w:id="16" w:name="_Toc418784650"/>
      <w:r>
        <w:rPr>
          <w:lang w:val="cs-CZ"/>
        </w:rPr>
        <w:t>Maven</w:t>
      </w:r>
      <w:bookmarkEnd w:id="16"/>
      <w:r>
        <w:rPr>
          <w:lang w:val="cs-CZ"/>
        </w:rPr>
        <w:t xml:space="preserve"> </w:t>
      </w:r>
    </w:p>
    <w:p w:rsidR="003A245F" w:rsidRPr="00872730" w:rsidRDefault="003A245F" w:rsidP="00D86ACF">
      <w:pPr>
        <w:spacing w:line="360" w:lineRule="auto"/>
        <w:jc w:val="both"/>
      </w:pPr>
      <w:r w:rsidRPr="00872730">
        <w:rPr>
          <w:bCs/>
        </w:rPr>
        <w:t>Apache Maven</w:t>
      </w:r>
      <w:r w:rsidRPr="00872730">
        <w:rPr>
          <w:rStyle w:val="apple-converted-space"/>
          <w:rFonts w:cs="Arial"/>
          <w:color w:val="000000" w:themeColor="text1"/>
        </w:rPr>
        <w:t> </w:t>
      </w:r>
      <w:r w:rsidRPr="00872730">
        <w:t xml:space="preserve">je nástroj pro správu, řízení a automatizaci buildů aplikací. Ačkoliv je možné použít tento nástroj pro projekty psané v různých programovacích jazycích, podporován je převážně </w:t>
      </w:r>
      <w:r w:rsidRPr="000A42B7">
        <w:t>jazyk</w:t>
      </w:r>
      <w:r w:rsidRPr="000A42B7">
        <w:rPr>
          <w:rStyle w:val="apple-converted-space"/>
          <w:rFonts w:cs="Arial"/>
          <w:color w:val="000000" w:themeColor="text1"/>
        </w:rPr>
        <w:t> </w:t>
      </w:r>
      <w:hyperlink r:id="rId11" w:tooltip="Java (programovací jazyk)" w:history="1">
        <w:r w:rsidRPr="000A42B7">
          <w:rPr>
            <w:rStyle w:val="Hyperlink"/>
            <w:rFonts w:cs="Arial"/>
            <w:color w:val="000000" w:themeColor="text1"/>
            <w:u w:val="none"/>
          </w:rPr>
          <w:t>Java</w:t>
        </w:r>
      </w:hyperlink>
      <w:r w:rsidRPr="000A42B7">
        <w:t>. Název</w:t>
      </w:r>
      <w:r w:rsidRPr="000A42B7">
        <w:rPr>
          <w:rStyle w:val="apple-converted-space"/>
          <w:rFonts w:cs="Arial"/>
          <w:color w:val="000000" w:themeColor="text1"/>
        </w:rPr>
        <w:t> </w:t>
      </w:r>
      <w:hyperlink r:id="rId12" w:tooltip="Maven (stránka neexistuje)" w:history="1">
        <w:r w:rsidRPr="000A42B7">
          <w:rPr>
            <w:rStyle w:val="Hyperlink"/>
            <w:rFonts w:cs="Arial"/>
            <w:color w:val="000000" w:themeColor="text1"/>
            <w:u w:val="none"/>
          </w:rPr>
          <w:t>maven</w:t>
        </w:r>
      </w:hyperlink>
      <w:r w:rsidRPr="000A42B7">
        <w:rPr>
          <w:rStyle w:val="apple-converted-space"/>
          <w:rFonts w:cs="Arial"/>
          <w:color w:val="000000" w:themeColor="text1"/>
        </w:rPr>
        <w:t> </w:t>
      </w:r>
      <w:r w:rsidRPr="000A42B7">
        <w:t>pochází z</w:t>
      </w:r>
      <w:r w:rsidRPr="000A42B7">
        <w:rPr>
          <w:rStyle w:val="apple-converted-space"/>
          <w:rFonts w:cs="Arial"/>
          <w:color w:val="000000" w:themeColor="text1"/>
        </w:rPr>
        <w:t> </w:t>
      </w:r>
      <w:hyperlink r:id="rId13" w:tooltip="Jidiš" w:history="1">
        <w:r w:rsidRPr="000A42B7">
          <w:rPr>
            <w:rStyle w:val="Hyperlink"/>
            <w:rFonts w:cs="Arial"/>
            <w:color w:val="000000" w:themeColor="text1"/>
            <w:u w:val="none"/>
          </w:rPr>
          <w:t>jidiš</w:t>
        </w:r>
      </w:hyperlink>
      <w:r w:rsidRPr="000A42B7">
        <w:rPr>
          <w:rStyle w:val="apple-converted-space"/>
          <w:rFonts w:cs="Arial"/>
          <w:color w:val="000000" w:themeColor="text1"/>
        </w:rPr>
        <w:t> </w:t>
      </w:r>
      <w:r w:rsidRPr="000A42B7">
        <w:t>a znamená „znalec“.</w:t>
      </w:r>
      <w:r w:rsidRPr="000A42B7">
        <w:rPr>
          <w:rStyle w:val="apple-converted-space"/>
          <w:rFonts w:cs="Arial"/>
          <w:color w:val="000000" w:themeColor="text1"/>
        </w:rPr>
        <w:t> </w:t>
      </w:r>
      <w:r w:rsidRPr="000A42B7">
        <w:t>Maven byl vytvořen jako nástroj pro zjednodušení buildů pro projekt</w:t>
      </w:r>
      <w:r w:rsidRPr="000A42B7">
        <w:rPr>
          <w:rStyle w:val="apple-converted-space"/>
          <w:rFonts w:cs="Arial"/>
          <w:color w:val="000000" w:themeColor="text1"/>
        </w:rPr>
        <w:t> </w:t>
      </w:r>
      <w:hyperlink r:id="rId14" w:tooltip="Jakarta Turbine (stránka neexistuje)" w:history="1">
        <w:r w:rsidRPr="000A42B7">
          <w:rPr>
            <w:rStyle w:val="Hyperlink"/>
            <w:rFonts w:cs="Arial"/>
            <w:color w:val="000000" w:themeColor="text1"/>
            <w:u w:val="none"/>
          </w:rPr>
          <w:t>Jakarta Turbine</w:t>
        </w:r>
      </w:hyperlink>
      <w:r w:rsidR="000A42B7">
        <w:rPr>
          <w:rStyle w:val="Hyperlink"/>
          <w:rFonts w:cs="Arial"/>
          <w:color w:val="000000" w:themeColor="text1"/>
          <w:u w:val="none"/>
        </w:rPr>
        <w:t xml:space="preserve">. </w:t>
      </w:r>
      <w:hyperlink r:id="rId15" w:anchor="cite_note-maven.org-2" w:history="1">
        <w:r w:rsidR="000A42B7" w:rsidRPr="000A42B7">
          <w:rPr>
            <w:rStyle w:val="Hyperlink"/>
            <w:rFonts w:cs="Arial"/>
            <w:color w:val="000000" w:themeColor="text1"/>
            <w:u w:val="none"/>
          </w:rPr>
          <w:t>[1]</w:t>
        </w:r>
      </w:hyperlink>
      <w:r w:rsidRPr="000A42B7">
        <w:t xml:space="preserve"> Hlavním impulzem pro </w:t>
      </w:r>
      <w:r w:rsidR="000A42B7">
        <w:t>jeho výběr v projektu je jeho univerzálnost a rozšířenost.</w:t>
      </w:r>
      <w:r w:rsidRPr="00872730">
        <w:rPr>
          <w:rStyle w:val="apple-converted-space"/>
          <w:rFonts w:cs="Arial"/>
          <w:color w:val="000000" w:themeColor="text1"/>
        </w:rPr>
        <w:t> </w:t>
      </w:r>
      <w:r w:rsidR="000A42B7" w:rsidRPr="00872730">
        <w:t xml:space="preserve"> </w:t>
      </w:r>
    </w:p>
    <w:p w:rsidR="003A245F" w:rsidRPr="004027DF" w:rsidRDefault="003A245F" w:rsidP="00D86ACF">
      <w:pPr>
        <w:spacing w:line="360" w:lineRule="auto"/>
        <w:jc w:val="both"/>
        <w:rPr>
          <w:lang w:val="cs-CZ"/>
        </w:rPr>
      </w:pPr>
    </w:p>
    <w:p w:rsidR="003A245F" w:rsidRPr="00FE4EB4" w:rsidRDefault="003A245F" w:rsidP="00D86ACF">
      <w:pPr>
        <w:pStyle w:val="Heading2"/>
        <w:spacing w:line="360" w:lineRule="auto"/>
        <w:jc w:val="both"/>
        <w:rPr>
          <w:lang w:val="en-US"/>
        </w:rPr>
      </w:pPr>
      <w:bookmarkStart w:id="17" w:name="_Toc418784651"/>
      <w:r>
        <w:rPr>
          <w:lang w:val="cs-CZ"/>
        </w:rPr>
        <w:t>Reflexe</w:t>
      </w:r>
      <w:bookmarkEnd w:id="17"/>
      <w:r>
        <w:rPr>
          <w:lang w:val="cs-CZ"/>
        </w:rPr>
        <w:t xml:space="preserve"> </w:t>
      </w:r>
    </w:p>
    <w:p w:rsidR="003A245F" w:rsidRPr="00FE4EB4" w:rsidRDefault="003A245F" w:rsidP="00D86ACF">
      <w:pPr>
        <w:spacing w:line="360" w:lineRule="auto"/>
        <w:jc w:val="both"/>
        <w:rPr>
          <w:lang w:val="cs-CZ"/>
        </w:rPr>
      </w:pPr>
      <w:r w:rsidRPr="00463D27">
        <w:rPr>
          <w:bCs/>
          <w:lang w:val="cs-CZ"/>
        </w:rPr>
        <w:t>Reflexe</w:t>
      </w:r>
      <w:r w:rsidRPr="00463D27">
        <w:rPr>
          <w:rStyle w:val="apple-converted-space"/>
          <w:rFonts w:cs="Arial"/>
          <w:color w:val="000000" w:themeColor="text1"/>
          <w:lang w:val="cs-CZ"/>
        </w:rPr>
        <w:t> </w:t>
      </w:r>
      <w:r w:rsidRPr="00463D27">
        <w:rPr>
          <w:lang w:val="cs-CZ"/>
        </w:rPr>
        <w:t>je schopnost</w:t>
      </w:r>
      <w:r w:rsidRPr="00463D27">
        <w:rPr>
          <w:rStyle w:val="apple-converted-space"/>
          <w:rFonts w:cs="Arial"/>
          <w:color w:val="000000" w:themeColor="text1"/>
          <w:lang w:val="cs-CZ"/>
        </w:rPr>
        <w:t> </w:t>
      </w:r>
      <w:hyperlink r:id="rId16" w:tooltip="Programovací jazyk" w:history="1">
        <w:r w:rsidRPr="00463D27">
          <w:rPr>
            <w:rStyle w:val="Hyperlink"/>
            <w:rFonts w:cs="Arial"/>
            <w:color w:val="000000" w:themeColor="text1"/>
            <w:u w:val="none"/>
            <w:lang w:val="cs-CZ"/>
          </w:rPr>
          <w:t>programovacího jazyka</w:t>
        </w:r>
      </w:hyperlink>
      <w:r w:rsidRPr="00463D27">
        <w:rPr>
          <w:rStyle w:val="apple-converted-space"/>
          <w:rFonts w:cs="Arial"/>
          <w:color w:val="000000" w:themeColor="text1"/>
          <w:lang w:val="cs-CZ"/>
        </w:rPr>
        <w:t> </w:t>
      </w:r>
      <w:r w:rsidRPr="00463D27">
        <w:rPr>
          <w:lang w:val="cs-CZ"/>
        </w:rPr>
        <w:t>zjistit za běhu informace o určitém</w:t>
      </w:r>
      <w:r w:rsidRPr="00463D27">
        <w:rPr>
          <w:rStyle w:val="apple-converted-space"/>
          <w:rFonts w:cs="Arial"/>
          <w:color w:val="000000" w:themeColor="text1"/>
          <w:lang w:val="cs-CZ"/>
        </w:rPr>
        <w:t> </w:t>
      </w:r>
      <w:hyperlink r:id="rId17" w:tooltip="Objektově orientované programování" w:history="1">
        <w:r w:rsidRPr="00463D27">
          <w:rPr>
            <w:rStyle w:val="Hyperlink"/>
            <w:rFonts w:cs="Arial"/>
            <w:color w:val="000000" w:themeColor="text1"/>
            <w:u w:val="none"/>
            <w:lang w:val="cs-CZ"/>
          </w:rPr>
          <w:t>objektu</w:t>
        </w:r>
      </w:hyperlink>
      <w:r w:rsidRPr="00463D27">
        <w:rPr>
          <w:lang w:val="cs-CZ"/>
        </w:rPr>
        <w:t xml:space="preserve">. Obecně, </w:t>
      </w:r>
      <w:r w:rsidRPr="00FE4EB4">
        <w:rPr>
          <w:lang w:val="cs-CZ"/>
        </w:rPr>
        <w:t>poněva</w:t>
      </w:r>
      <w:r w:rsidR="00463D27">
        <w:rPr>
          <w:lang w:val="cs-CZ"/>
        </w:rPr>
        <w:t>dž</w:t>
      </w:r>
      <w:r w:rsidRPr="00463D27">
        <w:rPr>
          <w:lang w:val="cs-CZ"/>
        </w:rPr>
        <w:t xml:space="preserve"> není jen</w:t>
      </w:r>
      <w:r w:rsidRPr="00463D27">
        <w:rPr>
          <w:rStyle w:val="apple-converted-space"/>
          <w:rFonts w:cs="Arial"/>
          <w:color w:val="000000" w:themeColor="text1"/>
          <w:lang w:val="cs-CZ"/>
        </w:rPr>
        <w:t> </w:t>
      </w:r>
      <w:hyperlink r:id="rId18" w:tooltip="OOP" w:history="1">
        <w:r w:rsidRPr="00463D27">
          <w:rPr>
            <w:rStyle w:val="Hyperlink"/>
            <w:rFonts w:cs="Arial"/>
            <w:color w:val="000000" w:themeColor="text1"/>
            <w:u w:val="none"/>
            <w:lang w:val="cs-CZ"/>
          </w:rPr>
          <w:t>OOP</w:t>
        </w:r>
      </w:hyperlink>
      <w:r w:rsidRPr="00463D27">
        <w:rPr>
          <w:lang w:val="cs-CZ"/>
        </w:rPr>
        <w:t>, je to schopnost zjistit informace o programu a jeho syntaktické struktuře. V objektov</w:t>
      </w:r>
      <w:r w:rsidRPr="00FE4EB4">
        <w:rPr>
          <w:lang w:val="cs-CZ"/>
        </w:rPr>
        <w:t>ě orientovaném programování je program rozdělen do tříd, kdy jednotlivá třída popisuje vnitřní strukturu objektu a jeho vnější rozhraní. Na základně tříd je možné tvořit jednotlivé objekty. Některé jazyky mají schopnost za běhu zjistit informace o daném programu. Tato schopnost se nazývá reflexe, s jejíž pomocí lze získat za běhu programu informace o typu objektu. V objektově orientovaném programování se dá říci, že vše je objekt, tak je tedy objektem i třída a jiné datové typy, o kterých lze zjistit požadované informace.</w:t>
      </w:r>
      <w:r>
        <w:rPr>
          <w:lang w:val="cs-CZ"/>
        </w:rPr>
        <w:t xml:space="preserve"> </w:t>
      </w:r>
      <w:r>
        <w:rPr>
          <w:lang w:val="en-US"/>
        </w:rPr>
        <w:t>[2]</w:t>
      </w:r>
    </w:p>
    <w:p w:rsidR="003A245F" w:rsidRPr="00FE4EB4" w:rsidRDefault="003A245F" w:rsidP="00D86ACF">
      <w:pPr>
        <w:spacing w:line="360" w:lineRule="auto"/>
        <w:jc w:val="both"/>
        <w:rPr>
          <w:lang w:val="cs-CZ"/>
        </w:rPr>
      </w:pPr>
      <w:r>
        <w:rPr>
          <w:lang w:val="cs-CZ"/>
        </w:rPr>
        <w:t xml:space="preserve">Výhodou </w:t>
      </w:r>
      <w:r w:rsidRPr="00FE4EB4">
        <w:rPr>
          <w:lang w:val="cs-CZ"/>
        </w:rPr>
        <w:t xml:space="preserve">reflexe například je, že programátor nemusí dopředu vědět, jaké parametry / metody daná třída / objekt má, ale dovede si je získat za chodu programu a podle potřeby spustit, resp. </w:t>
      </w:r>
      <w:r w:rsidR="00463D27">
        <w:rPr>
          <w:lang w:val="cs-CZ"/>
        </w:rPr>
        <w:t>j</w:t>
      </w:r>
      <w:r w:rsidRPr="00FE4EB4">
        <w:rPr>
          <w:lang w:val="cs-CZ"/>
        </w:rPr>
        <w:t>inak využít.</w:t>
      </w:r>
      <w:r>
        <w:rPr>
          <w:lang w:val="cs-CZ"/>
        </w:rPr>
        <w:t xml:space="preserve"> Dává mu tím do rukou značně silný nástroj pro zobecnění kódu, silou porovnatelný ukazatelům v jazyku C. (kupř. reflexi využívá mnoho moderních programátorských nástrojů, jako je třeba Spring)</w:t>
      </w:r>
    </w:p>
    <w:p w:rsidR="00463D27" w:rsidRDefault="00463D27" w:rsidP="00D86ACF">
      <w:pPr>
        <w:pStyle w:val="Heading2"/>
        <w:spacing w:line="360" w:lineRule="auto"/>
        <w:jc w:val="both"/>
        <w:rPr>
          <w:lang w:val="cs-CZ"/>
        </w:rPr>
      </w:pPr>
    </w:p>
    <w:p w:rsidR="003A245F" w:rsidRDefault="003A245F" w:rsidP="00D86ACF">
      <w:pPr>
        <w:pStyle w:val="Heading2"/>
        <w:spacing w:line="360" w:lineRule="auto"/>
        <w:jc w:val="both"/>
        <w:rPr>
          <w:lang w:val="cs-CZ"/>
        </w:rPr>
      </w:pPr>
      <w:bookmarkStart w:id="18" w:name="_Toc418784652"/>
      <w:r>
        <w:rPr>
          <w:lang w:val="cs-CZ"/>
        </w:rPr>
        <w:t>Spring</w:t>
      </w:r>
      <w:bookmarkEnd w:id="18"/>
    </w:p>
    <w:p w:rsidR="003A245F" w:rsidRPr="002B3401" w:rsidRDefault="003A245F" w:rsidP="00D86ACF">
      <w:pPr>
        <w:spacing w:line="360" w:lineRule="auto"/>
        <w:jc w:val="both"/>
        <w:rPr>
          <w:lang w:val="cs-CZ"/>
        </w:rPr>
      </w:pPr>
      <w:r>
        <w:rPr>
          <w:lang w:val="cs-CZ"/>
        </w:rPr>
        <w:t xml:space="preserve">Jaká je filozofie Springu? Nejdůležitějším slovem v souvislosti se Springem je: kontext. </w:t>
      </w:r>
      <w:r w:rsidRPr="009769C8">
        <w:rPr>
          <w:lang w:val="cs-CZ"/>
        </w:rPr>
        <w:t>Jádro Springu je postaveno na využití návrhového vzoru</w:t>
      </w:r>
      <w:r w:rsidRPr="009769C8">
        <w:rPr>
          <w:rStyle w:val="apple-converted-space"/>
          <w:rFonts w:ascii="Arial" w:hAnsi="Arial" w:cs="Arial"/>
          <w:color w:val="252525"/>
          <w:sz w:val="21"/>
          <w:szCs w:val="21"/>
          <w:lang w:val="cs-CZ"/>
        </w:rPr>
        <w:t> </w:t>
      </w:r>
      <w:hyperlink r:id="rId19" w:tooltip="Inversion of Control (stránka neexistuje)" w:history="1">
        <w:r w:rsidRPr="002B3401">
          <w:rPr>
            <w:i/>
          </w:rPr>
          <w:t>Inversion of Control</w:t>
        </w:r>
      </w:hyperlink>
      <w:r w:rsidRPr="009769C8">
        <w:rPr>
          <w:rStyle w:val="apple-converted-space"/>
          <w:rFonts w:ascii="Arial" w:hAnsi="Arial" w:cs="Arial"/>
          <w:color w:val="252525"/>
          <w:sz w:val="21"/>
          <w:szCs w:val="21"/>
          <w:lang w:val="cs-CZ"/>
        </w:rPr>
        <w:t> </w:t>
      </w:r>
      <w:r w:rsidRPr="009769C8">
        <w:rPr>
          <w:lang w:val="cs-CZ"/>
        </w:rPr>
        <w:t>a je označován jako IoC kontejner. Tento návrhový vzor funguje na principu přesunutí zodpovědnosti za vytvoření a provázání objektů z aplikace na framework. Objekty lze získat prostřednictvím</w:t>
      </w:r>
      <w:r w:rsidRPr="009769C8">
        <w:rPr>
          <w:rStyle w:val="apple-converted-space"/>
          <w:rFonts w:ascii="Arial" w:hAnsi="Arial" w:cs="Arial"/>
          <w:color w:val="252525"/>
          <w:sz w:val="21"/>
          <w:szCs w:val="21"/>
          <w:lang w:val="cs-CZ"/>
        </w:rPr>
        <w:t> </w:t>
      </w:r>
      <w:hyperlink r:id="rId20" w:tooltip="Dependency Injection (stránka neexistuje)" w:history="1">
        <w:r w:rsidRPr="000F735D">
          <w:rPr>
            <w:i/>
            <w:lang w:val="cs-CZ"/>
          </w:rPr>
          <w:t>vkladání závislostí</w:t>
        </w:r>
      </w:hyperlink>
      <w:r w:rsidRPr="000F735D">
        <w:rPr>
          <w:i/>
          <w:lang w:val="cs-CZ"/>
        </w:rPr>
        <w:t xml:space="preserve"> (</w:t>
      </w:r>
      <w:r>
        <w:rPr>
          <w:i/>
        </w:rPr>
        <w:t>dependency injection)</w:t>
      </w:r>
      <w:r w:rsidRPr="009769C8">
        <w:rPr>
          <w:lang w:val="cs-CZ"/>
        </w:rPr>
        <w:t>, což je speciální případ Inversion of Control. Dependency Injection řeší vlastní způsob vložení objektů. Základní tři způsoby vložení objektů jsou Setter Injection, Constructor Injection a Interface Injection. Objekty vytvořené kontejnerem jsou nazývány</w:t>
      </w:r>
      <w:r w:rsidRPr="009769C8">
        <w:rPr>
          <w:rStyle w:val="apple-converted-space"/>
          <w:rFonts w:ascii="Arial" w:hAnsi="Arial" w:cs="Arial"/>
          <w:color w:val="252525"/>
          <w:sz w:val="21"/>
          <w:szCs w:val="21"/>
          <w:lang w:val="cs-CZ"/>
        </w:rPr>
        <w:t> </w:t>
      </w:r>
      <w:hyperlink r:id="rId21" w:tooltip="Java Bean" w:history="1">
        <w:r w:rsidRPr="002B3401">
          <w:rPr>
            <w:i/>
          </w:rPr>
          <w:t>Beans</w:t>
        </w:r>
      </w:hyperlink>
      <w:r w:rsidRPr="009769C8">
        <w:rPr>
          <w:lang w:val="cs-CZ"/>
        </w:rPr>
        <w:t>. Objekty jsou frameworkem vytvořeny typicky na základě načtení konfiguračního souboru ve formátu XML, který obsahuje definice těchto Beans.</w:t>
      </w:r>
      <w:r w:rsidR="007D1874">
        <w:t>[3</w:t>
      </w:r>
      <w:r>
        <w:t>]</w:t>
      </w:r>
    </w:p>
    <w:p w:rsidR="003A245F" w:rsidRDefault="003A245F" w:rsidP="00D86ACF">
      <w:pPr>
        <w:spacing w:line="360" w:lineRule="auto"/>
        <w:jc w:val="both"/>
        <w:rPr>
          <w:lang w:val="cs-CZ"/>
        </w:rPr>
      </w:pPr>
      <w:r>
        <w:rPr>
          <w:lang w:val="cs-CZ"/>
        </w:rPr>
        <w:t>Jinými slovy, Spring Framework je založen zhruba na následovné filozofii: Mezi objekty jsou různé vztahy (</w:t>
      </w:r>
      <w:r w:rsidRPr="00AC0752">
        <w:rPr>
          <w:i/>
          <w:lang w:val="cs-CZ"/>
        </w:rPr>
        <w:t>dependencies</w:t>
      </w:r>
      <w:r>
        <w:rPr>
          <w:i/>
          <w:lang w:val="cs-CZ"/>
        </w:rPr>
        <w:t>,</w:t>
      </w:r>
      <w:r>
        <w:rPr>
          <w:lang w:val="cs-CZ"/>
        </w:rPr>
        <w:t xml:space="preserve"> tj. odkazy </w:t>
      </w:r>
      <w:r w:rsidR="00463D27">
        <w:rPr>
          <w:lang w:val="cs-CZ"/>
        </w:rPr>
        <w:t xml:space="preserve">z </w:t>
      </w:r>
      <w:r>
        <w:rPr>
          <w:lang w:val="cs-CZ"/>
        </w:rPr>
        <w:t xml:space="preserve">jedné instance na instanci jinou). Pojďme tento model zkonstruovat tak, že nejdříve vytvoříme všechny potřebné objekty (bez vzájemných vztahů) a pak v druhém kroku vytvořme tyto vztahy. Nebo ještě lépe: vytvořme tyto vztahy až v okamžiku, když je budeme potřebovat. Vytváření vztahů se v Spring hantýrce říká </w:t>
      </w:r>
      <w:r w:rsidRPr="0098179C">
        <w:rPr>
          <w:i/>
          <w:lang w:val="cs-CZ"/>
        </w:rPr>
        <w:t>wiring</w:t>
      </w:r>
      <w:r>
        <w:rPr>
          <w:lang w:val="cs-CZ"/>
        </w:rPr>
        <w:t>.</w:t>
      </w:r>
    </w:p>
    <w:p w:rsidR="003A245F" w:rsidRDefault="003A245F" w:rsidP="00D86ACF">
      <w:pPr>
        <w:spacing w:line="360" w:lineRule="auto"/>
        <w:jc w:val="both"/>
        <w:rPr>
          <w:lang w:val="cs-CZ"/>
        </w:rPr>
      </w:pPr>
      <w:r>
        <w:rPr>
          <w:lang w:val="cs-CZ"/>
        </w:rPr>
        <w:t xml:space="preserve"> (Normálně je to tak, že jednotlivé instance, pokud obsahují odkazy na jiné, tak si je obvykle sami vytvoří, např. v rámci konstruktoru. Vnitřní instance je tak „uzavřená“ ve vnější instanci a není k ní zvenčí přístup, co</w:t>
      </w:r>
      <w:r w:rsidR="00463D27">
        <w:rPr>
          <w:lang w:val="cs-CZ"/>
        </w:rPr>
        <w:t>ž</w:t>
      </w:r>
      <w:r>
        <w:rPr>
          <w:lang w:val="cs-CZ"/>
        </w:rPr>
        <w:t xml:space="preserve"> může mít řadu nevýhod)</w:t>
      </w:r>
      <w:r w:rsidR="00463D27">
        <w:rPr>
          <w:lang w:val="cs-CZ"/>
        </w:rPr>
        <w:t>.</w:t>
      </w:r>
    </w:p>
    <w:p w:rsidR="003A245F" w:rsidRDefault="003A245F" w:rsidP="00D86ACF">
      <w:pPr>
        <w:spacing w:line="360" w:lineRule="auto"/>
        <w:jc w:val="both"/>
      </w:pPr>
      <w:r w:rsidRPr="009769C8">
        <w:rPr>
          <w:lang w:val="cs-CZ"/>
        </w:rPr>
        <w:t>Spring Framework se nezabývá řešením již vyřešených problémů. Místo toho využívá prověřených a dobře fungujících existujících open-source nástrojů, které v sobě integruje. Tím se stává jejich použití často jednodušším.</w:t>
      </w:r>
      <w:r w:rsidR="00185CCC">
        <w:t>[3</w:t>
      </w:r>
      <w:r>
        <w:t>]</w:t>
      </w:r>
    </w:p>
    <w:p w:rsidR="00463D27" w:rsidRDefault="00463D27" w:rsidP="00D86ACF">
      <w:pPr>
        <w:pStyle w:val="Heading2"/>
        <w:spacing w:line="360" w:lineRule="auto"/>
        <w:jc w:val="both"/>
        <w:rPr>
          <w:lang w:val="cs-CZ"/>
        </w:rPr>
      </w:pPr>
    </w:p>
    <w:p w:rsidR="003A245F" w:rsidRPr="007D1874" w:rsidRDefault="003A245F" w:rsidP="00D86ACF">
      <w:pPr>
        <w:pStyle w:val="Heading2"/>
        <w:spacing w:line="360" w:lineRule="auto"/>
        <w:jc w:val="both"/>
        <w:rPr>
          <w:lang w:val="en-US"/>
        </w:rPr>
      </w:pPr>
      <w:bookmarkStart w:id="19" w:name="_Toc418784653"/>
      <w:r>
        <w:rPr>
          <w:lang w:val="cs-CZ"/>
        </w:rPr>
        <w:t>Vaadin</w:t>
      </w:r>
      <w:bookmarkEnd w:id="19"/>
    </w:p>
    <w:p w:rsidR="003A245F" w:rsidRPr="00416732" w:rsidRDefault="003A245F" w:rsidP="00D86ACF">
      <w:pPr>
        <w:spacing w:line="360" w:lineRule="auto"/>
        <w:jc w:val="both"/>
        <w:rPr>
          <w:color w:val="000000" w:themeColor="text1"/>
          <w:lang w:val="cs-CZ"/>
        </w:rPr>
      </w:pPr>
      <w:r>
        <w:rPr>
          <w:color w:val="000000" w:themeColor="text1"/>
          <w:lang w:val="cs-CZ"/>
        </w:rPr>
        <w:t xml:space="preserve">Tenhle framework jsem si vybral, protože byl </w:t>
      </w:r>
      <w:r w:rsidRPr="00416732">
        <w:rPr>
          <w:color w:val="000000" w:themeColor="text1"/>
          <w:lang w:val="cs-CZ"/>
        </w:rPr>
        <w:t xml:space="preserve">právě pro tento typ aplikací navržen.  Konkrétně </w:t>
      </w:r>
      <w:r>
        <w:rPr>
          <w:color w:val="000000" w:themeColor="text1"/>
          <w:lang w:val="cs-CZ"/>
        </w:rPr>
        <w:t xml:space="preserve">pro nasledovní jeho </w:t>
      </w:r>
      <w:r w:rsidRPr="00416732">
        <w:rPr>
          <w:color w:val="000000" w:themeColor="text1"/>
          <w:lang w:val="cs-CZ"/>
        </w:rPr>
        <w:t>vlastnosti</w:t>
      </w:r>
      <w:r>
        <w:rPr>
          <w:color w:val="000000" w:themeColor="text1"/>
          <w:lang w:val="cs-CZ"/>
        </w:rPr>
        <w:t>:</w:t>
      </w:r>
      <w:r w:rsidRPr="00416732">
        <w:rPr>
          <w:color w:val="000000" w:themeColor="text1"/>
          <w:lang w:val="cs-CZ"/>
        </w:rPr>
        <w:t xml:space="preserve"> </w:t>
      </w:r>
    </w:p>
    <w:p w:rsidR="003A245F" w:rsidRPr="00416732"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sidRPr="00416732">
        <w:rPr>
          <w:color w:val="000000" w:themeColor="text1"/>
          <w:lang w:val="cs-CZ"/>
        </w:rPr>
        <w:t xml:space="preserve">Komplexní kompatibilita s ostatními webovými technologiemi. Jako např. HTML. </w:t>
      </w:r>
    </w:p>
    <w:p w:rsidR="003A245F" w:rsidRPr="00416732"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sidRPr="00416732">
        <w:rPr>
          <w:color w:val="000000" w:themeColor="text1"/>
          <w:lang w:val="cs-CZ"/>
        </w:rPr>
        <w:lastRenderedPageBreak/>
        <w:t>Modularita. Tj. vlastnost umožňující přidávat a odebírat již hotové celky - moduly, s minimální přidanou námahou na jejich „zadrátování“. Tato vlastnost umožňuje lehkou rozšiřitelnost (extensibility)</w:t>
      </w:r>
    </w:p>
    <w:p w:rsidR="003A245F" w:rsidRPr="00416732"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sidRPr="00416732">
        <w:rPr>
          <w:color w:val="000000" w:themeColor="text1"/>
          <w:lang w:val="cs-CZ"/>
        </w:rPr>
        <w:t>Podporuje MVP model.</w:t>
      </w:r>
    </w:p>
    <w:p w:rsidR="003A245F" w:rsidRPr="006D6B09"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sidRPr="00416732">
        <w:rPr>
          <w:color w:val="000000" w:themeColor="text1"/>
          <w:lang w:val="cs-CZ"/>
        </w:rPr>
        <w:t>Mnoho nejčastějších úkonů a témat (přihlašování, registrace, propojení dat s grafickými prvky) je již vyřešeno do standardní podoby, není</w:t>
      </w:r>
      <w:r w:rsidR="00463D27">
        <w:rPr>
          <w:color w:val="000000" w:themeColor="text1"/>
          <w:lang w:val="cs-CZ"/>
        </w:rPr>
        <w:t xml:space="preserve"> tedy třeba znovu objevit kolo.</w:t>
      </w:r>
    </w:p>
    <w:p w:rsidR="003A245F" w:rsidRPr="006D6B09" w:rsidRDefault="003A245F" w:rsidP="00D86ACF">
      <w:pPr>
        <w:spacing w:line="360" w:lineRule="auto"/>
        <w:jc w:val="both"/>
        <w:rPr>
          <w:color w:val="000000" w:themeColor="text1"/>
          <w:lang w:val="cs-CZ"/>
        </w:rPr>
      </w:pPr>
      <w:r>
        <w:rPr>
          <w:color w:val="000000" w:themeColor="text1"/>
          <w:lang w:val="cs-CZ"/>
        </w:rPr>
        <w:t>Jsem si však vědom i jeho n</w:t>
      </w:r>
      <w:r w:rsidRPr="006D6B09">
        <w:rPr>
          <w:color w:val="000000" w:themeColor="text1"/>
          <w:lang w:val="cs-CZ"/>
        </w:rPr>
        <w:t>evýhod</w:t>
      </w:r>
      <w:r w:rsidR="00463D27">
        <w:rPr>
          <w:color w:val="000000" w:themeColor="text1"/>
          <w:lang w:val="cs-CZ"/>
        </w:rPr>
        <w:t>, na které jsem počas vývoje aplikace narazil</w:t>
      </w:r>
      <w:r w:rsidRPr="006D6B09">
        <w:rPr>
          <w:color w:val="000000" w:themeColor="text1"/>
          <w:lang w:val="cs-CZ"/>
        </w:rPr>
        <w:t>:</w:t>
      </w:r>
    </w:p>
    <w:p w:rsidR="003A245F"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sidRPr="00416732">
        <w:rPr>
          <w:color w:val="000000" w:themeColor="text1"/>
          <w:lang w:val="cs-CZ"/>
        </w:rPr>
        <w:t xml:space="preserve">Ukrývání technologií, na kterých systém běží před zraky programátora. Tj. všechno je perfektní až do doby, když to přestane fungovat a hlavní výhoda se zvrátí v hlavní nevýhodu. </w:t>
      </w:r>
    </w:p>
    <w:p w:rsidR="003A245F" w:rsidRPr="00416732" w:rsidRDefault="003A245F" w:rsidP="00D86ACF">
      <w:pPr>
        <w:pStyle w:val="ListParagraph"/>
        <w:numPr>
          <w:ilvl w:val="0"/>
          <w:numId w:val="4"/>
        </w:numPr>
        <w:suppressAutoHyphens/>
        <w:autoSpaceDN w:val="0"/>
        <w:spacing w:line="360" w:lineRule="auto"/>
        <w:contextualSpacing w:val="0"/>
        <w:jc w:val="both"/>
        <w:textAlignment w:val="baseline"/>
        <w:rPr>
          <w:color w:val="000000" w:themeColor="text1"/>
          <w:lang w:val="cs-CZ"/>
        </w:rPr>
      </w:pPr>
      <w:r>
        <w:rPr>
          <w:color w:val="000000" w:themeColor="text1"/>
          <w:lang w:val="cs-CZ"/>
        </w:rPr>
        <w:t>Hotová řešení se někdy těžko upravují do podoby</w:t>
      </w:r>
      <w:r w:rsidR="00463D27">
        <w:rPr>
          <w:color w:val="000000" w:themeColor="text1"/>
          <w:lang w:val="cs-CZ"/>
        </w:rPr>
        <w:t>,</w:t>
      </w:r>
      <w:r>
        <w:rPr>
          <w:color w:val="000000" w:themeColor="text1"/>
          <w:lang w:val="cs-CZ"/>
        </w:rPr>
        <w:t xml:space="preserve"> kterou zrovna vyžaduje situace.</w:t>
      </w:r>
    </w:p>
    <w:p w:rsidR="003A245F" w:rsidRDefault="003A245F" w:rsidP="00D86ACF">
      <w:pPr>
        <w:pStyle w:val="Standard"/>
        <w:spacing w:line="360" w:lineRule="auto"/>
        <w:jc w:val="both"/>
        <w:rPr>
          <w:lang w:val="cs-CZ"/>
        </w:rPr>
      </w:pPr>
    </w:p>
    <w:p w:rsidR="003A245F" w:rsidRDefault="003A245F" w:rsidP="00D86ACF">
      <w:pPr>
        <w:spacing w:line="360" w:lineRule="auto"/>
        <w:jc w:val="both"/>
      </w:pPr>
      <w:r>
        <w:rPr>
          <w:lang w:val="cs-CZ"/>
        </w:rPr>
        <w:t>Co je to Vaadin? Vaadin je „Java web developement Framework“ určený k vytváření a udržování komplexních webovských aplikací. Podporuje 2 rozdílné programovací přístupy: server-side a klient-side. Nejsilnější stránkou Vaadinu je však právě tvorba aplikací pro serverovou stranu. Kde programátor prakticky využívá stejné nástroje jako při tvorbě jiných desk-topových aplikací. Nemusí se tedy vůbec seznamovat s detaily překladu do JavaScriptu a html, od kterých je úplně odstíněn.</w:t>
      </w:r>
    </w:p>
    <w:p w:rsidR="003A245F" w:rsidRDefault="003A245F" w:rsidP="00D86ACF">
      <w:pPr>
        <w:spacing w:line="360" w:lineRule="auto"/>
        <w:jc w:val="both"/>
        <w:rPr>
          <w:lang w:val="cs-CZ"/>
        </w:rPr>
      </w:pPr>
      <w:r>
        <w:rPr>
          <w:lang w:val="cs-CZ"/>
        </w:rPr>
        <w:t xml:space="preserve">V minulosti byla jistá propast mezi programátory „klasickými“  a programátory web. </w:t>
      </w:r>
      <w:r w:rsidR="00463D27">
        <w:rPr>
          <w:lang w:val="cs-CZ"/>
        </w:rPr>
        <w:t>s</w:t>
      </w:r>
      <w:r>
        <w:rPr>
          <w:lang w:val="cs-CZ"/>
        </w:rPr>
        <w:t xml:space="preserve">tránek. Pokud klasický programátor chtěl udělat webovskou aplikaci, musel opustit jemu známý programovací jazyk a naučit se něco </w:t>
      </w:r>
      <w:r w:rsidR="00463D27">
        <w:rPr>
          <w:lang w:val="cs-CZ"/>
        </w:rPr>
        <w:t xml:space="preserve">z </w:t>
      </w:r>
      <w:r>
        <w:rPr>
          <w:lang w:val="cs-CZ"/>
        </w:rPr>
        <w:t>PHP, JavaScript a pod. Jeho produktivita tedy šla dolů a nemohl se zaměřit plně jen na logiku aplikace. Vaadin se pokouší tuto propast překlenout a umožnit tvorbu web aplikací i programátorům používajícím jazyk Java.</w:t>
      </w:r>
      <w:r w:rsidR="00B76BA2" w:rsidRPr="00B76BA2">
        <w:t xml:space="preserve"> </w:t>
      </w:r>
      <w:r w:rsidR="00B76BA2">
        <w:t>[4]</w:t>
      </w:r>
    </w:p>
    <w:p w:rsidR="003A245F" w:rsidRDefault="003A245F" w:rsidP="00D86ACF">
      <w:pPr>
        <w:spacing w:line="360" w:lineRule="auto"/>
        <w:jc w:val="both"/>
      </w:pPr>
      <w:r>
        <w:rPr>
          <w:lang w:val="cs-CZ"/>
        </w:rPr>
        <w:t xml:space="preserve">Vaadin se tak stará o obsluhu uživatelského rozhraní a AJAX-ovou komunikaci mezi browserem a serverem.   Viz. Obrázek </w:t>
      </w:r>
      <w:r w:rsidR="00955C86">
        <w:rPr>
          <w:lang w:val="cs-CZ"/>
        </w:rPr>
        <w:t>4</w:t>
      </w:r>
      <w:r>
        <w:rPr>
          <w:lang w:val="cs-CZ"/>
        </w:rPr>
        <w:t>.</w:t>
      </w:r>
    </w:p>
    <w:p w:rsidR="003A245F" w:rsidRDefault="003A245F" w:rsidP="00D86ACF">
      <w:pPr>
        <w:pStyle w:val="Standard"/>
        <w:spacing w:line="360" w:lineRule="auto"/>
        <w:jc w:val="both"/>
      </w:pPr>
      <w:r>
        <w:rPr>
          <w:noProof/>
          <w:lang w:val="cs-CZ" w:eastAsia="cs-CZ"/>
        </w:rPr>
        <w:lastRenderedPageBreak/>
        <w:drawing>
          <wp:inline distT="0" distB="0" distL="0" distR="0" wp14:anchorId="3C72F43D" wp14:editId="21109B55">
            <wp:extent cx="3200400" cy="1744922"/>
            <wp:effectExtent l="0" t="0" r="0" b="7678"/>
            <wp:docPr id="15" name="obrázky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lum/>
                      <a:alphaModFix/>
                    </a:blip>
                    <a:srcRect/>
                    <a:stretch>
                      <a:fillRect/>
                    </a:stretch>
                  </pic:blipFill>
                  <pic:spPr>
                    <a:xfrm>
                      <a:off x="0" y="0"/>
                      <a:ext cx="3200400" cy="1744922"/>
                    </a:xfrm>
                    <a:prstGeom prst="rect">
                      <a:avLst/>
                    </a:prstGeom>
                    <a:noFill/>
                    <a:ln>
                      <a:noFill/>
                      <a:prstDash/>
                    </a:ln>
                  </pic:spPr>
                </pic:pic>
              </a:graphicData>
            </a:graphic>
          </wp:inline>
        </w:drawing>
      </w:r>
    </w:p>
    <w:p w:rsidR="00955C86" w:rsidRDefault="00955C86" w:rsidP="00955C86">
      <w:pPr>
        <w:rPr>
          <w:b/>
          <w:sz w:val="20"/>
          <w:szCs w:val="20"/>
          <w:lang w:val="cs-CZ"/>
        </w:rPr>
      </w:pPr>
      <w:r w:rsidRPr="00B360C7">
        <w:rPr>
          <w:b/>
          <w:sz w:val="20"/>
          <w:szCs w:val="20"/>
          <w:lang w:val="cs-CZ"/>
        </w:rPr>
        <w:t>Obr.</w:t>
      </w:r>
      <w:r>
        <w:rPr>
          <w:b/>
          <w:sz w:val="20"/>
          <w:szCs w:val="20"/>
          <w:lang w:val="cs-CZ"/>
        </w:rPr>
        <w:t>4</w:t>
      </w:r>
      <w:r w:rsidRPr="00B360C7">
        <w:rPr>
          <w:b/>
          <w:sz w:val="20"/>
          <w:szCs w:val="20"/>
          <w:lang w:val="cs-CZ"/>
        </w:rPr>
        <w:t xml:space="preserve">, </w:t>
      </w:r>
      <w:r>
        <w:rPr>
          <w:b/>
          <w:sz w:val="20"/>
          <w:szCs w:val="20"/>
          <w:lang w:val="cs-CZ"/>
        </w:rPr>
        <w:t>Schéma komunikace mezi serverem a browseren ve Vaadinu.</w:t>
      </w:r>
    </w:p>
    <w:p w:rsidR="00955C86" w:rsidRPr="00B360C7" w:rsidRDefault="00955C86" w:rsidP="00955C86">
      <w:pPr>
        <w:rPr>
          <w:b/>
          <w:sz w:val="20"/>
          <w:szCs w:val="20"/>
          <w:lang w:val="cs-CZ"/>
        </w:rPr>
      </w:pPr>
    </w:p>
    <w:p w:rsidR="003A245F" w:rsidRDefault="003A245F" w:rsidP="00D86ACF">
      <w:pPr>
        <w:pStyle w:val="Standard"/>
        <w:spacing w:line="360" w:lineRule="auto"/>
        <w:jc w:val="both"/>
      </w:pPr>
    </w:p>
    <w:p w:rsidR="003A245F" w:rsidRDefault="003A245F" w:rsidP="00D86ACF">
      <w:pPr>
        <w:spacing w:line="360" w:lineRule="auto"/>
        <w:jc w:val="both"/>
      </w:pPr>
      <w:r>
        <w:rPr>
          <w:lang w:val="cs-CZ"/>
        </w:rPr>
        <w:t>Tento obrázek ilustruje základní architekturu server-side aplikací. Architektura pozůstává ze server-side frameworku a klient-side engine, která běží na browseru, poskytující uživatelské rozhraní a doručující uživatelské akce na server. Uživatelské rozhraní aplikace běží jako Java Servlet Session na Java aplikačním serveru a klient-side engine jako JavaScript.</w:t>
      </w:r>
      <w:r w:rsidR="00B76BA2" w:rsidRPr="00B76BA2">
        <w:t xml:space="preserve"> </w:t>
      </w:r>
      <w:r w:rsidR="00B76BA2">
        <w:t>[4]</w:t>
      </w:r>
    </w:p>
    <w:p w:rsidR="003A245F" w:rsidRDefault="003A245F" w:rsidP="00D86ACF">
      <w:pPr>
        <w:spacing w:line="360" w:lineRule="auto"/>
        <w:jc w:val="both"/>
        <w:rPr>
          <w:lang w:val="cs-CZ"/>
        </w:rPr>
      </w:pPr>
      <w:r>
        <w:rPr>
          <w:lang w:val="cs-CZ"/>
        </w:rPr>
        <w:t>Protože klient-side engine je vykonávána jako JavaScript v browseru, nejsou pro použití Vaadinu nutné žádné dodatečné plug-iny do browseru. Toto poskytuje výhodu oproti jiným Framework-ům využívajících plug-iny (Flash, Java Applets, etc.. ).</w:t>
      </w:r>
      <w:r w:rsidR="00B76BA2" w:rsidRPr="00B76BA2">
        <w:t xml:space="preserve"> </w:t>
      </w:r>
      <w:r w:rsidR="00B76BA2">
        <w:t>[4]</w:t>
      </w:r>
    </w:p>
    <w:p w:rsidR="003A245F" w:rsidRDefault="003A245F" w:rsidP="00D86ACF">
      <w:pPr>
        <w:spacing w:line="360" w:lineRule="auto"/>
        <w:jc w:val="both"/>
      </w:pPr>
      <w:r>
        <w:rPr>
          <w:lang w:val="cs-CZ"/>
        </w:rPr>
        <w:t xml:space="preserve">Vaadin je závislý </w:t>
      </w:r>
      <w:r w:rsidR="00D86ACF">
        <w:rPr>
          <w:lang w:val="cs-CZ"/>
        </w:rPr>
        <w:t>na</w:t>
      </w:r>
      <w:r>
        <w:rPr>
          <w:lang w:val="cs-CZ"/>
        </w:rPr>
        <w:t xml:space="preserve"> podpo</w:t>
      </w:r>
      <w:r w:rsidR="00D86ACF">
        <w:rPr>
          <w:lang w:val="cs-CZ"/>
        </w:rPr>
        <w:t>ře</w:t>
      </w:r>
      <w:r>
        <w:rPr>
          <w:lang w:val="cs-CZ"/>
        </w:rPr>
        <w:t xml:space="preserve"> GWT (Google Web Toolkit), která je však běžná pro široké spektrum browserů. Takže developer se nemusí vůbec starat o podporu ze strany toho-kterého prohlížeče.</w:t>
      </w:r>
    </w:p>
    <w:p w:rsidR="003A245F" w:rsidRDefault="003A245F" w:rsidP="00D86ACF">
      <w:pPr>
        <w:spacing w:line="360" w:lineRule="auto"/>
        <w:jc w:val="both"/>
      </w:pPr>
      <w:r>
        <w:rPr>
          <w:lang w:val="cs-CZ"/>
        </w:rPr>
        <w:t>Při tvorbě aplikací pro klientskou stranu vaadin využívá GWT, kt</w:t>
      </w:r>
      <w:r w:rsidR="00D86ACF">
        <w:rPr>
          <w:lang w:val="cs-CZ"/>
        </w:rPr>
        <w:t>e</w:t>
      </w:r>
      <w:r>
        <w:rPr>
          <w:lang w:val="cs-CZ"/>
        </w:rPr>
        <w:t>rý poskytuje compiler z Javy do JavaScriptu, který běží na prohlížeči. Tedy tak nebo tak developer přichází do kontaktu jedině s Javou.</w:t>
      </w:r>
      <w:r w:rsidR="00B76BA2" w:rsidRPr="00B76BA2">
        <w:t xml:space="preserve"> </w:t>
      </w:r>
      <w:r w:rsidR="00B76BA2">
        <w:t>[4]</w:t>
      </w:r>
    </w:p>
    <w:p w:rsidR="003A245F" w:rsidRPr="00B837EC" w:rsidRDefault="003A245F" w:rsidP="00D86ACF">
      <w:pPr>
        <w:spacing w:line="360" w:lineRule="auto"/>
        <w:jc w:val="both"/>
        <w:rPr>
          <w:lang w:val="cs-CZ"/>
        </w:rPr>
      </w:pPr>
      <w:r>
        <w:rPr>
          <w:lang w:val="cs-CZ"/>
        </w:rPr>
        <w:t xml:space="preserve">Vaadin taky podporuje jasné oddělení mezi strukturou uživatelského rozhraní a jeho vzhledem, a umožnuje je vyvíjet separátně, nezávisle na sobě. Vaadin řídí vzhled stránek kompletně skrz tzv. </w:t>
      </w:r>
      <w:r>
        <w:rPr>
          <w:i/>
          <w:lang w:val="cs-CZ"/>
        </w:rPr>
        <w:t>témata</w:t>
      </w:r>
      <w:r w:rsidR="00D86ACF">
        <w:rPr>
          <w:i/>
          <w:lang w:val="cs-CZ"/>
        </w:rPr>
        <w:t>,</w:t>
      </w:r>
      <w:r>
        <w:rPr>
          <w:lang w:val="cs-CZ"/>
        </w:rPr>
        <w:t xml:space="preserve"> kter</w:t>
      </w:r>
      <w:r w:rsidR="00D86ACF">
        <w:rPr>
          <w:lang w:val="cs-CZ"/>
        </w:rPr>
        <w:t>á</w:t>
      </w:r>
      <w:r>
        <w:rPr>
          <w:lang w:val="cs-CZ"/>
        </w:rPr>
        <w:t xml:space="preserve"> využívají CSS dokumenty, případně šablony HTML stránek.</w:t>
      </w:r>
      <w:r w:rsidR="00B76BA2" w:rsidRPr="00B76BA2">
        <w:t xml:space="preserve"> </w:t>
      </w:r>
      <w:r w:rsidR="00B76BA2">
        <w:t>[4]</w:t>
      </w:r>
    </w:p>
    <w:p w:rsidR="003A245F" w:rsidRPr="00B837EC" w:rsidRDefault="003A245F" w:rsidP="00D86ACF">
      <w:pPr>
        <w:spacing w:line="360" w:lineRule="auto"/>
        <w:jc w:val="both"/>
        <w:rPr>
          <w:lang w:val="cs-CZ"/>
        </w:rPr>
      </w:pPr>
      <w:r>
        <w:rPr>
          <w:lang w:val="cs-CZ"/>
        </w:rPr>
        <w:t>Základní třídou</w:t>
      </w:r>
      <w:r w:rsidR="00D86ACF">
        <w:rPr>
          <w:lang w:val="cs-CZ"/>
        </w:rPr>
        <w:t>,</w:t>
      </w:r>
      <w:r>
        <w:rPr>
          <w:lang w:val="cs-CZ"/>
        </w:rPr>
        <w:t xml:space="preserve"> ze které se ve Vaadinu vychází je třída, která dědí z třídy </w:t>
      </w:r>
      <w:r>
        <w:rPr>
          <w:i/>
          <w:lang w:val="cs-CZ"/>
        </w:rPr>
        <w:t>com.vaadin.ui.UI</w:t>
      </w:r>
      <w:r>
        <w:rPr>
          <w:lang w:val="cs-CZ"/>
        </w:rPr>
        <w:t>. UI je částí webovské stránky</w:t>
      </w:r>
      <w:r w:rsidR="00D86ACF">
        <w:rPr>
          <w:lang w:val="cs-CZ"/>
        </w:rPr>
        <w:t>,</w:t>
      </w:r>
      <w:r>
        <w:rPr>
          <w:lang w:val="cs-CZ"/>
        </w:rPr>
        <w:t xml:space="preserve"> ve které Vaadinovská aplikace běží. UI je sdružená se </w:t>
      </w:r>
      <w:r>
        <w:rPr>
          <w:lang w:val="cs-CZ"/>
        </w:rPr>
        <w:lastRenderedPageBreak/>
        <w:t xml:space="preserve">uživatelovým </w:t>
      </w:r>
      <w:r>
        <w:rPr>
          <w:i/>
          <w:lang w:val="cs-CZ"/>
        </w:rPr>
        <w:t>session</w:t>
      </w:r>
      <w:r>
        <w:rPr>
          <w:lang w:val="cs-CZ"/>
        </w:rPr>
        <w:t>, které je vytvořeno pro každého uživatele pracujícího s aplikací.</w:t>
      </w:r>
      <w:r w:rsidR="00D86ACF">
        <w:rPr>
          <w:lang w:val="cs-CZ"/>
        </w:rPr>
        <w:t xml:space="preserve"> </w:t>
      </w:r>
      <w:r>
        <w:rPr>
          <w:lang w:val="cs-CZ"/>
        </w:rPr>
        <w:t xml:space="preserve">Základní metodou této třídy je </w:t>
      </w:r>
      <w:r>
        <w:rPr>
          <w:i/>
          <w:lang w:val="cs-CZ"/>
        </w:rPr>
        <w:t>init</w:t>
      </w:r>
      <w:r>
        <w:rPr>
          <w:lang w:val="cs-CZ"/>
        </w:rPr>
        <w:t>(), která se spouští automaticky při prvním vstupu do aplikace.</w:t>
      </w:r>
      <w:r w:rsidR="00B76BA2" w:rsidRPr="00B76BA2">
        <w:t xml:space="preserve"> </w:t>
      </w:r>
      <w:r w:rsidR="00B76BA2">
        <w:t>[4]</w:t>
      </w:r>
    </w:p>
    <w:p w:rsidR="003A245F" w:rsidRPr="004F3176" w:rsidRDefault="003A245F" w:rsidP="00D86ACF">
      <w:pPr>
        <w:pStyle w:val="Heading3"/>
        <w:spacing w:line="360" w:lineRule="auto"/>
        <w:jc w:val="both"/>
        <w:rPr>
          <w:lang w:val="cs-CZ"/>
        </w:rPr>
      </w:pPr>
      <w:bookmarkStart w:id="20" w:name="_Toc418784654"/>
      <w:r>
        <w:rPr>
          <w:lang w:val="cs-CZ"/>
        </w:rPr>
        <w:t>Trochu historie</w:t>
      </w:r>
      <w:bookmarkEnd w:id="20"/>
      <w:r w:rsidR="00B76BA2">
        <w:rPr>
          <w:lang w:val="cs-CZ"/>
        </w:rPr>
        <w:t xml:space="preserve"> </w:t>
      </w:r>
    </w:p>
    <w:p w:rsidR="003A245F" w:rsidRDefault="003A245F" w:rsidP="00D86ACF">
      <w:pPr>
        <w:spacing w:line="360" w:lineRule="auto"/>
        <w:jc w:val="both"/>
        <w:rPr>
          <w:lang w:val="cs-CZ"/>
        </w:rPr>
      </w:pPr>
      <w:r>
        <w:rPr>
          <w:lang w:val="cs-CZ"/>
        </w:rPr>
        <w:t xml:space="preserve"> Vaadin je víceméně produktem plynulého vývoje myšlenky vývojového prostředí pro tvorbu webových aplikací.</w:t>
      </w:r>
      <w:r w:rsidR="00D86ACF">
        <w:rPr>
          <w:lang w:val="cs-CZ"/>
        </w:rPr>
        <w:t xml:space="preserve"> Řekněme, že t</w:t>
      </w:r>
      <w:r>
        <w:rPr>
          <w:lang w:val="cs-CZ"/>
        </w:rPr>
        <w:t>ento vývoj začal v roku 2000 produktem skupiny IT Mill. Tehdy měl jeho předchůdce název  Millstone library. Tato měl</w:t>
      </w:r>
      <w:r w:rsidR="007A1AD3">
        <w:rPr>
          <w:lang w:val="cs-CZ"/>
        </w:rPr>
        <w:t>a</w:t>
      </w:r>
      <w:r>
        <w:rPr>
          <w:lang w:val="cs-CZ"/>
        </w:rPr>
        <w:t xml:space="preserve"> široké využití v rámci společnosti IT Mill, na tvorbu stránek pro své klienty. Další generace, IT Mill Toolkit Release 4 v roce 2006 zavedla kompletně nový systém (engine) založený na AJAX-u. Tento umožňoval tvorbu aplikací bez starostí o komunikaci mezi klientem a serverem. Dalším milníkem byla verze IT Mill Toolkit Release 5, která pokročila ještě hlouběji do AJAX-u a klientská část byl</w:t>
      </w:r>
      <w:r w:rsidR="007A1AD3">
        <w:rPr>
          <w:lang w:val="cs-CZ"/>
        </w:rPr>
        <w:t>a</w:t>
      </w:r>
      <w:r>
        <w:rPr>
          <w:lang w:val="cs-CZ"/>
        </w:rPr>
        <w:t xml:space="preserve"> kompletně přepsána pomocí GWT, Google Web Toolkit. Od tohot</w:t>
      </w:r>
      <w:r w:rsidR="007A1AD3">
        <w:rPr>
          <w:lang w:val="cs-CZ"/>
        </w:rPr>
        <w:t>o</w:t>
      </w:r>
      <w:r>
        <w:rPr>
          <w:lang w:val="cs-CZ"/>
        </w:rPr>
        <w:t xml:space="preserve"> momentu bylo možné použít Javu jak na serverové, tak i klientské straně. K šestému vydání IT Mill Toolkit-u nedošlo, nicméně v roce 2009 bylo vydáno pod novým jménem jako Vaadin 6. Zde nastává exploze uživatelů frameworku. Vydání Vaadin 7 v roce 2012 bylo zatím posledním krokem. Ve Vaadinu 7 došlo k úplnému zahrnutí GWT.</w:t>
      </w:r>
      <w:r w:rsidR="00130B43" w:rsidRPr="00130B43">
        <w:t xml:space="preserve"> </w:t>
      </w:r>
      <w:r w:rsidR="00130B43">
        <w:t>[4]</w:t>
      </w:r>
    </w:p>
    <w:p w:rsidR="003A245F" w:rsidRDefault="003A245F" w:rsidP="00D86ACF">
      <w:pPr>
        <w:pStyle w:val="Heading3"/>
        <w:spacing w:line="360" w:lineRule="auto"/>
        <w:jc w:val="both"/>
      </w:pPr>
      <w:bookmarkStart w:id="21" w:name="_Toc418784655"/>
      <w:r>
        <w:rPr>
          <w:lang w:val="cs-CZ"/>
        </w:rPr>
        <w:t>Architektura Vaadinu</w:t>
      </w:r>
      <w:bookmarkEnd w:id="21"/>
    </w:p>
    <w:p w:rsidR="003A245F" w:rsidRDefault="003A245F" w:rsidP="00D86ACF">
      <w:pPr>
        <w:spacing w:line="360" w:lineRule="auto"/>
        <w:jc w:val="both"/>
        <w:rPr>
          <w:lang w:val="cs-CZ"/>
        </w:rPr>
      </w:pPr>
      <w:r>
        <w:rPr>
          <w:lang w:val="cs-CZ"/>
        </w:rPr>
        <w:t xml:space="preserve">Nasledující obrázek </w:t>
      </w:r>
      <w:r w:rsidR="00815460">
        <w:rPr>
          <w:lang w:val="cs-CZ"/>
        </w:rPr>
        <w:t xml:space="preserve">č.5 </w:t>
      </w:r>
      <w:r>
        <w:rPr>
          <w:lang w:val="cs-CZ"/>
        </w:rPr>
        <w:t>ukazuje základní vztahy mezi aktéry komunikace. Vaadin Framework pozůstává ze API serverové strany, API klientské části a množství komponent uživatelského rozhraní na obou stranách. Témat, ovládajících vzhled a data modelu, implementaci logiky systému a vázání dat přímo do komponent systému. Klientská část zase zahrnuje Vaadin kompilátor, umožňující kompilaci Javy do JavaScriptu.</w:t>
      </w:r>
      <w:r w:rsidR="00130B43" w:rsidRPr="00130B43">
        <w:t xml:space="preserve"> </w:t>
      </w:r>
      <w:r w:rsidR="00130B43">
        <w:t>[4]</w:t>
      </w:r>
      <w:r>
        <w:rPr>
          <w:lang w:val="cs-CZ"/>
        </w:rPr>
        <w:t xml:space="preserve">   </w:t>
      </w:r>
    </w:p>
    <w:p w:rsidR="003A245F" w:rsidRDefault="003A245F" w:rsidP="00D86ACF">
      <w:pPr>
        <w:pStyle w:val="Standard"/>
        <w:spacing w:line="360" w:lineRule="auto"/>
        <w:jc w:val="both"/>
      </w:pPr>
      <w:r>
        <w:rPr>
          <w:noProof/>
          <w:lang w:val="cs-CZ" w:eastAsia="cs-CZ"/>
        </w:rPr>
        <w:lastRenderedPageBreak/>
        <w:drawing>
          <wp:inline distT="0" distB="0" distL="0" distR="0" wp14:anchorId="1523D72F" wp14:editId="1B02EE9B">
            <wp:extent cx="4503602" cy="5151235"/>
            <wp:effectExtent l="0" t="0" r="0" b="0"/>
            <wp:docPr id="18" name="obrázky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lum/>
                      <a:alphaModFix/>
                    </a:blip>
                    <a:srcRect/>
                    <a:stretch>
                      <a:fillRect/>
                    </a:stretch>
                  </pic:blipFill>
                  <pic:spPr>
                    <a:xfrm>
                      <a:off x="0" y="0"/>
                      <a:ext cx="4503602" cy="5151235"/>
                    </a:xfrm>
                    <a:prstGeom prst="rect">
                      <a:avLst/>
                    </a:prstGeom>
                    <a:noFill/>
                    <a:ln>
                      <a:noFill/>
                      <a:prstDash/>
                    </a:ln>
                  </pic:spPr>
                </pic:pic>
              </a:graphicData>
            </a:graphic>
          </wp:inline>
        </w:drawing>
      </w:r>
    </w:p>
    <w:p w:rsidR="00815460" w:rsidRDefault="00815460" w:rsidP="00D86ACF">
      <w:pPr>
        <w:pStyle w:val="Standard"/>
        <w:spacing w:line="360" w:lineRule="auto"/>
        <w:jc w:val="both"/>
      </w:pPr>
      <w:r w:rsidRPr="00B360C7">
        <w:rPr>
          <w:b/>
          <w:sz w:val="20"/>
          <w:szCs w:val="20"/>
          <w:lang w:val="cs-CZ"/>
        </w:rPr>
        <w:t>Obr.</w:t>
      </w:r>
      <w:r>
        <w:rPr>
          <w:b/>
          <w:sz w:val="20"/>
          <w:szCs w:val="20"/>
          <w:lang w:val="cs-CZ"/>
        </w:rPr>
        <w:t>5</w:t>
      </w:r>
      <w:r w:rsidRPr="00B360C7">
        <w:rPr>
          <w:b/>
          <w:sz w:val="20"/>
          <w:szCs w:val="20"/>
          <w:lang w:val="cs-CZ"/>
        </w:rPr>
        <w:t xml:space="preserve">, </w:t>
      </w:r>
      <w:r>
        <w:rPr>
          <w:b/>
          <w:sz w:val="20"/>
          <w:szCs w:val="20"/>
          <w:lang w:val="cs-CZ"/>
        </w:rPr>
        <w:t>Architektura Vaadinu.</w:t>
      </w:r>
    </w:p>
    <w:p w:rsidR="003A245F" w:rsidRDefault="003A245F" w:rsidP="00D86ACF">
      <w:pPr>
        <w:spacing w:line="360" w:lineRule="auto"/>
        <w:jc w:val="both"/>
        <w:rPr>
          <w:lang w:val="cs-CZ"/>
        </w:rPr>
      </w:pPr>
      <w:r>
        <w:rPr>
          <w:lang w:val="cs-CZ"/>
        </w:rPr>
        <w:t xml:space="preserve">Serverová část aplikace běží jako servlet na Java web serveru, obsluhujíc http žádosti. </w:t>
      </w:r>
      <w:r w:rsidR="00D0390A">
        <w:rPr>
          <w:lang w:val="cs-CZ"/>
        </w:rPr>
        <w:t>Obvykle</w:t>
      </w:r>
      <w:r>
        <w:rPr>
          <w:lang w:val="cs-CZ"/>
        </w:rPr>
        <w:t xml:space="preserve"> k tomuto účelu bývá využit VaadinServlet. Server přijímá požadavky od klienta a interpretuje je jako události dané klientské session. Události jsou asociovány s komponenty uživatelského rozhraní a doručovány k listenerům těchto událostí. Pokud klient způsobí změnu na serverové části, servlet je předá internetovému prohlížeči, který vytvoří odezvu pro uživatele aplikace. Tuto odezvu zachytí engine na klientské části a použije je na provedení změn internetové stránk</w:t>
      </w:r>
      <w:r w:rsidR="00D0390A">
        <w:rPr>
          <w:lang w:val="cs-CZ"/>
        </w:rPr>
        <w:t>y</w:t>
      </w:r>
      <w:r>
        <w:rPr>
          <w:lang w:val="cs-CZ"/>
        </w:rPr>
        <w:t>, kterou uživatel zrovna prohlíží.</w:t>
      </w:r>
      <w:r w:rsidR="00B76BA2" w:rsidRPr="00B76BA2">
        <w:t xml:space="preserve"> </w:t>
      </w:r>
      <w:r w:rsidR="00B76BA2">
        <w:t>[4]</w:t>
      </w:r>
    </w:p>
    <w:p w:rsidR="003A245F" w:rsidRPr="00A047A9" w:rsidRDefault="003A245F" w:rsidP="00D86ACF">
      <w:pPr>
        <w:pStyle w:val="Heading3"/>
        <w:spacing w:line="360" w:lineRule="auto"/>
        <w:jc w:val="both"/>
      </w:pPr>
      <w:bookmarkStart w:id="22" w:name="_Toc418784656"/>
      <w:r>
        <w:rPr>
          <w:lang w:val="cs-CZ"/>
        </w:rPr>
        <w:t>Technologické pozadí, HTML a Javascript, CSS</w:t>
      </w:r>
      <w:bookmarkEnd w:id="22"/>
    </w:p>
    <w:p w:rsidR="003A245F" w:rsidRDefault="003A245F" w:rsidP="00D86ACF">
      <w:pPr>
        <w:spacing w:line="360" w:lineRule="auto"/>
        <w:jc w:val="both"/>
      </w:pPr>
      <w:r>
        <w:rPr>
          <w:lang w:val="cs-CZ"/>
        </w:rPr>
        <w:t>Téměř celý web je postaven na technologiích HTML, který definuje strukturu stránky. Definuje  grafickou i hierarchickou strukturu textu</w:t>
      </w:r>
      <w:r w:rsidR="00D0390A">
        <w:rPr>
          <w:lang w:val="cs-CZ"/>
        </w:rPr>
        <w:t>,</w:t>
      </w:r>
      <w:r>
        <w:rPr>
          <w:lang w:val="cs-CZ"/>
        </w:rPr>
        <w:t xml:space="preserve"> navíc umožňuje vkládání odkazů a obrázků. Vaadin používá XHTML, který je syntakticky přísnější. Používá verzi HTML 5.</w:t>
      </w:r>
      <w:r w:rsidR="002942F0">
        <w:rPr>
          <w:lang w:val="cs-CZ"/>
        </w:rPr>
        <w:t xml:space="preserve"> </w:t>
      </w:r>
      <w:r>
        <w:rPr>
          <w:lang w:val="cs-CZ"/>
        </w:rPr>
        <w:lastRenderedPageBreak/>
        <w:t>JavaScript na druhé straně je programovací jazyk, který pracuje v součinnosti s HTML stránkami a je možné ho do nich implementovat. JavaScript může manipulovat s HTML stránkou skrz DOM (Document Object Mode</w:t>
      </w:r>
      <w:r w:rsidR="00D0390A">
        <w:rPr>
          <w:lang w:val="cs-CZ"/>
        </w:rPr>
        <w:t>l). Klient-side engine a klient-</w:t>
      </w:r>
      <w:r>
        <w:rPr>
          <w:lang w:val="cs-CZ"/>
        </w:rPr>
        <w:t>side widgets jsou zkompilovány právě do JavaScriptu, pomocí Vaadin Klient Compiler-u.</w:t>
      </w:r>
      <w:r w:rsidR="00B76BA2" w:rsidRPr="00B76BA2">
        <w:t xml:space="preserve"> </w:t>
      </w:r>
      <w:r w:rsidR="00B76BA2">
        <w:t>[4]</w:t>
      </w:r>
    </w:p>
    <w:p w:rsidR="003A245F" w:rsidRDefault="003A245F" w:rsidP="00D86ACF">
      <w:pPr>
        <w:spacing w:line="360" w:lineRule="auto"/>
        <w:jc w:val="both"/>
      </w:pPr>
      <w:r>
        <w:rPr>
          <w:lang w:val="cs-CZ"/>
        </w:rPr>
        <w:t>Vaadin zhusta skrývá použití HTML, dovolujíc se programátorovi koncentrovat na logiku stránek. Při aplikacích pro serverovou část UI je vyvíjeno pomocí UI komponent a přeloženo pomocí client-side engine do podoby HTML stránky.</w:t>
      </w:r>
      <w:r w:rsidR="00B76BA2" w:rsidRPr="00B76BA2">
        <w:t xml:space="preserve"> </w:t>
      </w:r>
      <w:r w:rsidR="00B76BA2">
        <w:t>[4]</w:t>
      </w:r>
    </w:p>
    <w:p w:rsidR="003A245F" w:rsidRDefault="003A245F" w:rsidP="00D86ACF">
      <w:pPr>
        <w:spacing w:line="360" w:lineRule="auto"/>
        <w:jc w:val="both"/>
        <w:rPr>
          <w:lang w:val="cs-CZ"/>
        </w:rPr>
      </w:pPr>
      <w:r>
        <w:rPr>
          <w:lang w:val="cs-CZ"/>
        </w:rPr>
        <w:t>Z webových technologií je převzet</w:t>
      </w:r>
      <w:r w:rsidR="00D0390A">
        <w:rPr>
          <w:lang w:val="cs-CZ"/>
        </w:rPr>
        <w:t>a</w:t>
      </w:r>
      <w:r>
        <w:rPr>
          <w:lang w:val="cs-CZ"/>
        </w:rPr>
        <w:t xml:space="preserve"> také tvorba stylu stránek. Používá se k tomu všeobecně rozšířený jazyk CSS (cascade style sheet).</w:t>
      </w:r>
      <w:r w:rsidR="002942F0">
        <w:rPr>
          <w:lang w:val="cs-CZ"/>
        </w:rPr>
        <w:t xml:space="preserve"> </w:t>
      </w:r>
      <w:r>
        <w:rPr>
          <w:lang w:val="cs-CZ"/>
        </w:rPr>
        <w:t>Technologie Sass(syntactically awesome stylesheets), také využívaná ve Vaadinu</w:t>
      </w:r>
      <w:r w:rsidR="00D0390A">
        <w:rPr>
          <w:lang w:val="cs-CZ"/>
        </w:rPr>
        <w:t>,</w:t>
      </w:r>
      <w:r>
        <w:rPr>
          <w:lang w:val="cs-CZ"/>
        </w:rPr>
        <w:t xml:space="preserve"> je rozšířením CSS. Umožňuje použití proměnných, v-hnízdění a mnoho dalších syntaktických črt, které dělají použití CSS přehlednější.  Vaadin již má přichystané základní</w:t>
      </w:r>
      <w:r w:rsidR="00D0390A">
        <w:rPr>
          <w:lang w:val="cs-CZ"/>
        </w:rPr>
        <w:t>, z designového hlediska d</w:t>
      </w:r>
      <w:r>
        <w:rPr>
          <w:lang w:val="cs-CZ"/>
        </w:rPr>
        <w:t>ocela propracovan</w:t>
      </w:r>
      <w:r w:rsidR="00CE29B8">
        <w:rPr>
          <w:lang w:val="cs-CZ"/>
        </w:rPr>
        <w:t>á</w:t>
      </w:r>
      <w:r>
        <w:rPr>
          <w:lang w:val="cs-CZ"/>
        </w:rPr>
        <w:t xml:space="preserve"> témata, kterých výhodou kromě toho</w:t>
      </w:r>
      <w:r w:rsidR="00CE29B8">
        <w:rPr>
          <w:lang w:val="cs-CZ"/>
        </w:rPr>
        <w:t>,</w:t>
      </w:r>
      <w:r>
        <w:rPr>
          <w:lang w:val="cs-CZ"/>
        </w:rPr>
        <w:t xml:space="preserve"> že uživatel nemusí začínat tvorbu vzhledu stránek „na zelené louce“, ale např</w:t>
      </w:r>
      <w:r w:rsidR="00CE29B8">
        <w:rPr>
          <w:lang w:val="cs-CZ"/>
        </w:rPr>
        <w:t>.</w:t>
      </w:r>
      <w:r>
        <w:rPr>
          <w:lang w:val="cs-CZ"/>
        </w:rPr>
        <w:t xml:space="preserve"> změnou, či rozvíjením jejich motivů je, že umožňují graficky identifikovat technologii. Z tohoto důvodu mnoho uživatelů základní témata nijak nemění.</w:t>
      </w:r>
      <w:r w:rsidR="00B76BA2" w:rsidRPr="00B76BA2">
        <w:t xml:space="preserve"> </w:t>
      </w:r>
      <w:r w:rsidR="00B76BA2">
        <w:t>[4]</w:t>
      </w:r>
    </w:p>
    <w:p w:rsidR="003A245F" w:rsidRDefault="003A245F" w:rsidP="00D86ACF">
      <w:pPr>
        <w:pStyle w:val="Heading3"/>
        <w:spacing w:line="360" w:lineRule="auto"/>
        <w:jc w:val="both"/>
        <w:rPr>
          <w:lang w:val="cs-CZ"/>
        </w:rPr>
      </w:pPr>
      <w:bookmarkStart w:id="23" w:name="_Toc418784657"/>
      <w:r>
        <w:rPr>
          <w:lang w:val="cs-CZ"/>
        </w:rPr>
        <w:t>AJAX</w:t>
      </w:r>
      <w:bookmarkEnd w:id="23"/>
      <w:r w:rsidR="00B76BA2">
        <w:rPr>
          <w:lang w:val="cs-CZ"/>
        </w:rPr>
        <w:t xml:space="preserve"> </w:t>
      </w:r>
    </w:p>
    <w:p w:rsidR="003A245F" w:rsidRPr="00B837EC" w:rsidRDefault="003A245F" w:rsidP="00D86ACF">
      <w:pPr>
        <w:spacing w:line="360" w:lineRule="auto"/>
        <w:jc w:val="both"/>
        <w:rPr>
          <w:lang w:val="cs-CZ"/>
        </w:rPr>
      </w:pPr>
      <w:r>
        <w:rPr>
          <w:lang w:val="cs-CZ"/>
        </w:rPr>
        <w:t>Znamená Asynchronous J</w:t>
      </w:r>
      <w:r w:rsidR="00CE29B8">
        <w:rPr>
          <w:lang w:val="cs-CZ"/>
        </w:rPr>
        <w:t>a</w:t>
      </w:r>
      <w:r>
        <w:rPr>
          <w:lang w:val="cs-CZ"/>
        </w:rPr>
        <w:t>vaScript and XML je technologie pro tvorbu webových aplikací podobným desktopovým aplikacím. Klasický přístup umožňuje načítat HTML stránku jen jako celek. Podstata této technologie spočívá v odesílání klientových požadavků na server asynchronně, tj. bez čekání na odezvu (tj. stránka běží dál, jako by se nic nedělo). Po přijetí odezvy ze serveru se příslušně upraví buďto celá stránka, nebo jen její část. Nedojde tedy ke „zmrznutí“ stánky, zatím co čeká na výstup ze severu.</w:t>
      </w:r>
      <w:r w:rsidR="002942F0">
        <w:rPr>
          <w:lang w:val="cs-CZ"/>
        </w:rPr>
        <w:t xml:space="preserve"> </w:t>
      </w:r>
      <w:r>
        <w:rPr>
          <w:lang w:val="cs-CZ"/>
        </w:rPr>
        <w:t xml:space="preserve">Asynchronní žádost v AJAXu umožňuje třída </w:t>
      </w:r>
      <w:r>
        <w:rPr>
          <w:i/>
          <w:lang w:val="cs-CZ"/>
        </w:rPr>
        <w:t>XHTMlHttpRequest</w:t>
      </w:r>
      <w:r>
        <w:rPr>
          <w:lang w:val="cs-CZ"/>
        </w:rPr>
        <w:t xml:space="preserve"> v JavaScriptu.</w:t>
      </w:r>
      <w:r w:rsidR="00B76BA2" w:rsidRPr="00B76BA2">
        <w:t xml:space="preserve"> </w:t>
      </w:r>
      <w:r w:rsidR="00B76BA2">
        <w:t>[4]</w:t>
      </w:r>
    </w:p>
    <w:p w:rsidR="003A245F" w:rsidRDefault="003A245F" w:rsidP="00D86ACF">
      <w:pPr>
        <w:pStyle w:val="Heading3"/>
        <w:spacing w:line="360" w:lineRule="auto"/>
        <w:jc w:val="both"/>
      </w:pPr>
      <w:bookmarkStart w:id="24" w:name="_Toc418784658"/>
      <w:r>
        <w:rPr>
          <w:lang w:val="cs-CZ"/>
        </w:rPr>
        <w:t>Psaní aplikací pro serverovou stranu</w:t>
      </w:r>
      <w:bookmarkEnd w:id="24"/>
      <w:r>
        <w:rPr>
          <w:lang w:val="cs-CZ"/>
        </w:rPr>
        <w:t xml:space="preserve">  </w:t>
      </w:r>
    </w:p>
    <w:p w:rsidR="003A245F" w:rsidRDefault="003A245F" w:rsidP="00D86ACF">
      <w:pPr>
        <w:spacing w:line="360" w:lineRule="auto"/>
        <w:jc w:val="both"/>
        <w:rPr>
          <w:lang w:val="cs-CZ"/>
        </w:rPr>
      </w:pPr>
      <w:r>
        <w:rPr>
          <w:lang w:val="cs-CZ"/>
        </w:rPr>
        <w:t>Aplikace serverové strany běží jako Java Servlet ve servlet kontejneru. Nicméně Java Servlet API je skryto za frameworkem. Uživatelské rozhraní je implementováno jako třída UI, která musí být vždy vytvořená.</w:t>
      </w:r>
      <w:r w:rsidR="00B76BA2" w:rsidRPr="00B76BA2">
        <w:t xml:space="preserve"> </w:t>
      </w:r>
      <w:r w:rsidR="00B76BA2">
        <w:t>[4]</w:t>
      </w:r>
    </w:p>
    <w:p w:rsidR="003A245F" w:rsidRDefault="003A245F" w:rsidP="00D86ACF">
      <w:pPr>
        <w:pStyle w:val="Heading3"/>
        <w:spacing w:line="360" w:lineRule="auto"/>
        <w:jc w:val="both"/>
        <w:rPr>
          <w:lang w:val="cs-CZ"/>
        </w:rPr>
      </w:pPr>
      <w:bookmarkStart w:id="25" w:name="_Toc418784659"/>
      <w:r>
        <w:rPr>
          <w:lang w:val="cs-CZ"/>
        </w:rPr>
        <w:lastRenderedPageBreak/>
        <w:t>Základní prvky aplikací  UI</w:t>
      </w:r>
      <w:bookmarkEnd w:id="25"/>
    </w:p>
    <w:p w:rsidR="003A245F" w:rsidRDefault="003A245F" w:rsidP="00D86ACF">
      <w:pPr>
        <w:spacing w:line="360" w:lineRule="auto"/>
        <w:jc w:val="both"/>
        <w:rPr>
          <w:lang w:val="cs-CZ"/>
        </w:rPr>
      </w:pPr>
      <w:r>
        <w:rPr>
          <w:lang w:val="cs-CZ"/>
        </w:rPr>
        <w:t>Reprezentuje HTML fragment, ve kterém aplikace běží ve webovské stránce. Běžný postup je, že hlavní třída aplikace dědí z UI.java. Do této třídy se pak vkládá obsah stránky. UI je původně zobrazovací pole spojené s uživatelským session dané aplikace. Běžně když uživatel otevře novou stránku s URL daného UI, vytvoří se automaticky nová instance třídy UI a asociovaný objekt „Page“. Toto všechno je asociováno se session.</w:t>
      </w:r>
      <w:r w:rsidR="00B76BA2" w:rsidRPr="00B76BA2">
        <w:t xml:space="preserve"> </w:t>
      </w:r>
      <w:r w:rsidR="00B76BA2">
        <w:t>[4]</w:t>
      </w:r>
    </w:p>
    <w:p w:rsidR="003A245F" w:rsidRDefault="003A245F" w:rsidP="006B572A">
      <w:pPr>
        <w:pStyle w:val="Heading4"/>
        <w:rPr>
          <w:lang w:val="cs-CZ"/>
        </w:rPr>
      </w:pPr>
      <w:r w:rsidRPr="006B572A">
        <w:t>Page</w:t>
      </w:r>
    </w:p>
    <w:p w:rsidR="003A245F" w:rsidRPr="00B837EC" w:rsidRDefault="003A245F" w:rsidP="00D86ACF">
      <w:pPr>
        <w:spacing w:line="360" w:lineRule="auto"/>
        <w:jc w:val="both"/>
        <w:rPr>
          <w:lang w:val="cs-CZ"/>
        </w:rPr>
      </w:pPr>
      <w:r>
        <w:rPr>
          <w:lang w:val="cs-CZ"/>
        </w:rPr>
        <w:t xml:space="preserve">Je objekt asociovaný se UI, reprezentuje webovou stránku jako i okno prohlížeče, kde běží UI. Může být přístupné skrz </w:t>
      </w:r>
      <w:r>
        <w:rPr>
          <w:rFonts w:ascii="Courier New" w:hAnsi="Courier New" w:cs="Courier New"/>
          <w:lang w:val="cs-CZ"/>
        </w:rPr>
        <w:t>Page.getCurrent()</w:t>
      </w:r>
      <w:r>
        <w:rPr>
          <w:lang w:val="cs-CZ"/>
        </w:rPr>
        <w:t xml:space="preserve">, nebo pomocí </w:t>
      </w:r>
      <w:r>
        <w:rPr>
          <w:rFonts w:ascii="Courier New" w:hAnsi="Courier New" w:cs="Courier New"/>
          <w:lang w:val="cs-CZ"/>
        </w:rPr>
        <w:t>UI.getCurrent().getPage()</w:t>
      </w:r>
      <w:r>
        <w:rPr>
          <w:lang w:val="cs-CZ"/>
        </w:rPr>
        <w:t>.</w:t>
      </w:r>
      <w:r w:rsidR="00B76BA2">
        <w:t>[4]</w:t>
      </w:r>
    </w:p>
    <w:p w:rsidR="003A245F" w:rsidRDefault="003A245F" w:rsidP="002D092B">
      <w:pPr>
        <w:pStyle w:val="Heading4"/>
      </w:pPr>
      <w:r>
        <w:rPr>
          <w:lang w:val="cs-CZ"/>
        </w:rPr>
        <w:t>Vaadin Session</w:t>
      </w:r>
    </w:p>
    <w:p w:rsidR="003A245F" w:rsidRDefault="003A245F" w:rsidP="00D86ACF">
      <w:pPr>
        <w:spacing w:line="360" w:lineRule="auto"/>
        <w:jc w:val="both"/>
        <w:rPr>
          <w:lang w:val="cs-CZ"/>
        </w:rPr>
      </w:pPr>
      <w:r>
        <w:rPr>
          <w:lang w:val="cs-CZ"/>
        </w:rPr>
        <w:t>Reprezentuje uživatelský session. Začíná okamžikem, kdy prvně otevře UI, nebo spustí Vaadinovskou aplikaci. Končí buďto ukončením aplikace, nebo vypršením času session. Bude využito kupř. na rozeznání běžného uživatele od administrátora.</w:t>
      </w:r>
      <w:r w:rsidR="00B76BA2" w:rsidRPr="00B76BA2">
        <w:t xml:space="preserve"> </w:t>
      </w:r>
      <w:r w:rsidR="00B76BA2">
        <w:t>[4]</w:t>
      </w:r>
    </w:p>
    <w:p w:rsidR="003A245F" w:rsidRDefault="003A245F" w:rsidP="002D092B">
      <w:pPr>
        <w:pStyle w:val="Heading4"/>
      </w:pPr>
      <w:r>
        <w:rPr>
          <w:lang w:val="cs-CZ"/>
        </w:rPr>
        <w:t>Navigace</w:t>
      </w:r>
    </w:p>
    <w:p w:rsidR="003A245F" w:rsidRPr="004D09A2" w:rsidRDefault="003A245F" w:rsidP="00D86ACF">
      <w:pPr>
        <w:spacing w:line="360" w:lineRule="auto"/>
        <w:jc w:val="both"/>
        <w:rPr>
          <w:lang w:val="cs-CZ"/>
        </w:rPr>
      </w:pPr>
      <w:r w:rsidRPr="004D09A2">
        <w:rPr>
          <w:lang w:val="cs-CZ"/>
        </w:rPr>
        <w:t>Vaadin</w:t>
      </w:r>
      <w:r>
        <w:rPr>
          <w:lang w:val="cs-CZ"/>
        </w:rPr>
        <w:t>ovské aplikace nemají navigaci jaká je běžná u normálních stránek. Tyto běžně běží na jenom 1 stránce podobně jako všechny aplikace založeny na Ajaxu</w:t>
      </w:r>
      <w:r w:rsidRPr="004D09A2">
        <w:rPr>
          <w:lang w:val="cs-CZ"/>
        </w:rPr>
        <w:t xml:space="preserve">. </w:t>
      </w:r>
      <w:r>
        <w:rPr>
          <w:lang w:val="cs-CZ"/>
        </w:rPr>
        <w:t xml:space="preserve">Běžné je, že aplikace mají vícero View, mezi kterými uživatel přepíná. Tuto službu dělá ve Vaadinu třída </w:t>
      </w:r>
      <w:r w:rsidRPr="004D09A2">
        <w:rPr>
          <w:rFonts w:ascii="Courier New" w:hAnsi="Courier New" w:cs="Courier New"/>
          <w:sz w:val="20"/>
          <w:szCs w:val="20"/>
          <w:bdr w:val="none" w:sz="0" w:space="0" w:color="auto" w:frame="1"/>
          <w:lang w:val="cs-CZ"/>
        </w:rPr>
        <w:t>Navigator</w:t>
      </w:r>
      <w:r w:rsidRPr="004D09A2">
        <w:rPr>
          <w:lang w:val="cs-CZ"/>
        </w:rPr>
        <w:t xml:space="preserve">. Views </w:t>
      </w:r>
      <w:r>
        <w:rPr>
          <w:lang w:val="cs-CZ"/>
        </w:rPr>
        <w:t xml:space="preserve">spravované pomocí </w:t>
      </w:r>
      <w:r w:rsidRPr="004D09A2">
        <w:rPr>
          <w:lang w:val="cs-CZ"/>
        </w:rPr>
        <w:t xml:space="preserve"> </w:t>
      </w:r>
      <w:r>
        <w:rPr>
          <w:lang w:val="cs-CZ"/>
        </w:rPr>
        <w:t>něho automatick</w:t>
      </w:r>
      <w:r w:rsidR="006B572A">
        <w:rPr>
          <w:lang w:val="cs-CZ"/>
        </w:rPr>
        <w:t>y</w:t>
      </w:r>
      <w:r>
        <w:rPr>
          <w:lang w:val="cs-CZ"/>
        </w:rPr>
        <w:t xml:space="preserve"> získávají specifické </w:t>
      </w:r>
      <w:r w:rsidRPr="004D09A2">
        <w:rPr>
          <w:lang w:val="cs-CZ"/>
        </w:rPr>
        <w:t>URI</w:t>
      </w:r>
      <w:r>
        <w:rPr>
          <w:lang w:val="cs-CZ"/>
        </w:rPr>
        <w:t xml:space="preserve">, které může být použito na přímou navigaci, skrz příkazový řádek v browseru. </w:t>
      </w:r>
      <w:r w:rsidR="00B76BA2">
        <w:t>[4]</w:t>
      </w:r>
    </w:p>
    <w:p w:rsidR="003A245F" w:rsidRDefault="003A245F" w:rsidP="002D092B">
      <w:pPr>
        <w:pStyle w:val="Heading4"/>
        <w:rPr>
          <w:lang w:val="cs-CZ"/>
        </w:rPr>
      </w:pPr>
      <w:r>
        <w:rPr>
          <w:lang w:val="cs-CZ"/>
        </w:rPr>
        <w:t>Komponenty uživatelského rozhraní</w:t>
      </w:r>
    </w:p>
    <w:p w:rsidR="003A245F" w:rsidRDefault="003A245F" w:rsidP="00D86ACF">
      <w:pPr>
        <w:spacing w:line="360" w:lineRule="auto"/>
        <w:jc w:val="both"/>
      </w:pPr>
      <w:r>
        <w:rPr>
          <w:lang w:val="cs-CZ"/>
        </w:rPr>
        <w:t xml:space="preserve">Uživatelské rozhraní pozůstává z komponent, které jsou součástí aplikace. Jsou ukládány v hierarchickém uspořádání do tzv. </w:t>
      </w:r>
      <w:r>
        <w:rPr>
          <w:i/>
          <w:lang w:val="cs-CZ"/>
        </w:rPr>
        <w:t xml:space="preserve">Layout </w:t>
      </w:r>
      <w:r>
        <w:rPr>
          <w:lang w:val="cs-CZ"/>
        </w:rPr>
        <w:t xml:space="preserve">komponent, a hlavním, kořenovým layoutem, který je implicitně zastoupen v třídě UI. Nejdůležitější „koncové“ komponenty Vaadinu jsou co do typu prakticky totožné s komponenty knihovny AWT. Button, Table, TexField, ComboBox, Window, </w:t>
      </w:r>
      <w:r w:rsidR="006B572A">
        <w:rPr>
          <w:lang w:val="cs-CZ"/>
        </w:rPr>
        <w:t>atd</w:t>
      </w:r>
      <w:r>
        <w:rPr>
          <w:lang w:val="cs-CZ"/>
        </w:rPr>
        <w:t>… Uživatel – programátor si může na základě existujících komponent sám vytvářet nové komponenty</w:t>
      </w:r>
      <w:r w:rsidR="00B76BA2">
        <w:rPr>
          <w:lang w:val="cs-CZ"/>
        </w:rPr>
        <w:t>.</w:t>
      </w:r>
      <w:r w:rsidR="00B76BA2" w:rsidRPr="00B76BA2">
        <w:t xml:space="preserve"> </w:t>
      </w:r>
      <w:r w:rsidR="00B76BA2">
        <w:t>[4]</w:t>
      </w:r>
    </w:p>
    <w:p w:rsidR="003A245F" w:rsidRDefault="003A245F" w:rsidP="002D092B">
      <w:pPr>
        <w:pStyle w:val="Heading4"/>
      </w:pPr>
      <w:r>
        <w:rPr>
          <w:lang w:val="cs-CZ"/>
        </w:rPr>
        <w:lastRenderedPageBreak/>
        <w:t xml:space="preserve">Vázání komponent a dat(Data </w:t>
      </w:r>
      <w:r>
        <w:rPr>
          <w:i/>
          <w:lang w:val="cs-CZ"/>
        </w:rPr>
        <w:t>binding</w:t>
      </w:r>
      <w:r>
        <w:rPr>
          <w:lang w:val="cs-CZ"/>
        </w:rPr>
        <w:t>)</w:t>
      </w:r>
    </w:p>
    <w:p w:rsidR="00554705" w:rsidRDefault="003A245F" w:rsidP="00D86ACF">
      <w:pPr>
        <w:spacing w:line="360" w:lineRule="auto"/>
        <w:jc w:val="both"/>
        <w:rPr>
          <w:lang w:val="cs-CZ"/>
        </w:rPr>
      </w:pPr>
      <w:r>
        <w:rPr>
          <w:lang w:val="cs-CZ"/>
        </w:rPr>
        <w:t>Jednou z filosofií Vaadinu je odstraňovat prostředníky, co to jde. To se projevuje i v široké podpoře vázání dat s komponenty. Z pohledu MVP je to zkratka, nicméně se s MVP úplně nevylučuje</w:t>
      </w:r>
      <w:r w:rsidR="006B572A">
        <w:rPr>
          <w:lang w:val="cs-CZ"/>
        </w:rPr>
        <w:t xml:space="preserve">, </w:t>
      </w:r>
      <w:r>
        <w:rPr>
          <w:lang w:val="cs-CZ"/>
        </w:rPr>
        <w:t>ale posouvá samotný model směrem k modelu MVC</w:t>
      </w:r>
      <w:r w:rsidR="006B572A">
        <w:rPr>
          <w:lang w:val="cs-CZ"/>
        </w:rPr>
        <w:t>.</w:t>
      </w:r>
      <w:r>
        <w:rPr>
          <w:lang w:val="cs-CZ"/>
        </w:rPr>
        <w:t xml:space="preserve"> Filozofie je ta, že změna dat, tak jak je vidí na obrazovce uživatel</w:t>
      </w:r>
      <w:r w:rsidR="006B572A">
        <w:rPr>
          <w:lang w:val="cs-CZ"/>
        </w:rPr>
        <w:t>,</w:t>
      </w:r>
      <w:r>
        <w:rPr>
          <w:lang w:val="cs-CZ"/>
        </w:rPr>
        <w:t xml:space="preserve"> vede k přímé změně dat v modelu. Jsou tři vnořené úrovně hierarchie v data modelu Vaadinu</w:t>
      </w:r>
      <w:r w:rsidR="00554705">
        <w:rPr>
          <w:lang w:val="cs-CZ"/>
        </w:rPr>
        <w:t>:</w:t>
      </w:r>
      <w:r>
        <w:rPr>
          <w:lang w:val="cs-CZ"/>
        </w:rPr>
        <w:t xml:space="preserve"> </w:t>
      </w:r>
      <w:r w:rsidR="00554705">
        <w:rPr>
          <w:i/>
          <w:lang w:val="cs-CZ"/>
        </w:rPr>
        <w:t>pr</w:t>
      </w:r>
      <w:r>
        <w:rPr>
          <w:i/>
          <w:lang w:val="cs-CZ"/>
        </w:rPr>
        <w:t xml:space="preserve">operty, item </w:t>
      </w:r>
      <w:r>
        <w:rPr>
          <w:lang w:val="cs-CZ"/>
        </w:rPr>
        <w:t>a</w:t>
      </w:r>
      <w:r>
        <w:rPr>
          <w:i/>
          <w:lang w:val="cs-CZ"/>
        </w:rPr>
        <w:t xml:space="preserve"> container</w:t>
      </w:r>
      <w:r>
        <w:rPr>
          <w:lang w:val="cs-CZ"/>
        </w:rPr>
        <w:t>. Při použití analogie s datovým modelem tyto položky odpovídají buňce, řádku resp. celé databázové tabulce.</w:t>
      </w:r>
      <w:r w:rsidR="00B76BA2" w:rsidRPr="00B76BA2">
        <w:t xml:space="preserve"> </w:t>
      </w:r>
      <w:r w:rsidR="00B76BA2">
        <w:t>[4]</w:t>
      </w:r>
      <w:r w:rsidR="00554705">
        <w:rPr>
          <w:lang w:val="cs-CZ"/>
        </w:rPr>
        <w:t xml:space="preserve"> </w:t>
      </w:r>
    </w:p>
    <w:p w:rsidR="003A245F" w:rsidRDefault="003A245F" w:rsidP="00D86ACF">
      <w:pPr>
        <w:spacing w:line="360" w:lineRule="auto"/>
        <w:jc w:val="both"/>
      </w:pPr>
      <w:r>
        <w:rPr>
          <w:i/>
        </w:rPr>
        <w:t>Data binding</w:t>
      </w:r>
      <w:r>
        <w:t xml:space="preserve"> představuje způsob, jak efektivně propojit View s Modelem. Vlastnost fieldu je přímo propojená s databází, a tak změna v daném poli se přímo projeví do změny hodnoty v databázi, nebo proměnné, která je na dané pole navázaná. </w:t>
      </w:r>
      <w:r>
        <w:rPr>
          <w:i/>
        </w:rPr>
        <w:t>Container</w:t>
      </w:r>
      <w:r>
        <w:t xml:space="preserve">, </w:t>
      </w:r>
      <w:r>
        <w:rPr>
          <w:i/>
        </w:rPr>
        <w:t>Property a item</w:t>
      </w:r>
      <w:r>
        <w:t xml:space="preserve"> se můžou </w:t>
      </w:r>
      <w:r w:rsidR="0087520E">
        <w:t xml:space="preserve">přímo </w:t>
      </w:r>
      <w:r>
        <w:t xml:space="preserve">vázat ke </w:t>
      </w:r>
      <w:r w:rsidR="0087520E">
        <w:t>komponentám</w:t>
      </w:r>
      <w:r w:rsidR="00DB729C">
        <w:t xml:space="preserve">, přičemž </w:t>
      </w:r>
      <w:r w:rsidR="00DB729C" w:rsidRPr="00DB729C">
        <w:rPr>
          <w:i/>
        </w:rPr>
        <w:t>container</w:t>
      </w:r>
      <w:r w:rsidR="00DB729C">
        <w:t xml:space="preserve"> ke komplikovanějším (Table, ComboBox)</w:t>
      </w:r>
      <w:r w:rsidR="0087520E">
        <w:t xml:space="preserve">, </w:t>
      </w:r>
      <w:r w:rsidR="00DB729C" w:rsidRPr="0087520E">
        <w:rPr>
          <w:i/>
        </w:rPr>
        <w:t>property</w:t>
      </w:r>
      <w:r w:rsidR="00DB729C">
        <w:t xml:space="preserve">, resp. </w:t>
      </w:r>
      <w:r w:rsidR="00DB729C" w:rsidRPr="0087520E">
        <w:rPr>
          <w:i/>
        </w:rPr>
        <w:t>item</w:t>
      </w:r>
      <w:r w:rsidR="00DB729C">
        <w:t xml:space="preserve"> zase k </w:t>
      </w:r>
      <w:r w:rsidR="0087520E">
        <w:t>jednodušší</w:t>
      </w:r>
      <w:r w:rsidR="00DB729C">
        <w:t>m</w:t>
      </w:r>
      <w:r w:rsidR="0087520E">
        <w:t xml:space="preserve"> </w:t>
      </w:r>
      <w:r w:rsidR="00DB729C">
        <w:t>(TextField</w:t>
      </w:r>
      <w:r w:rsidR="0087520E">
        <w:t>)</w:t>
      </w:r>
      <w:r>
        <w:t xml:space="preserve">. Vztah mezi </w:t>
      </w:r>
      <w:r>
        <w:rPr>
          <w:i/>
        </w:rPr>
        <w:t xml:space="preserve">Item, property </w:t>
      </w:r>
      <w:r>
        <w:t>a</w:t>
      </w:r>
      <w:r w:rsidR="0087520E">
        <w:rPr>
          <w:i/>
        </w:rPr>
        <w:t> </w:t>
      </w:r>
      <w:r>
        <w:rPr>
          <w:i/>
        </w:rPr>
        <w:t>container</w:t>
      </w:r>
      <w:r w:rsidR="0087520E">
        <w:rPr>
          <w:i/>
        </w:rPr>
        <w:t>-</w:t>
      </w:r>
      <w:r>
        <w:rPr>
          <w:i/>
        </w:rPr>
        <w:t>em</w:t>
      </w:r>
      <w:r>
        <w:t xml:space="preserve"> je znázorněn na dalším obrázku.</w:t>
      </w:r>
    </w:p>
    <w:p w:rsidR="003A245F" w:rsidRDefault="003A245F" w:rsidP="00D86ACF">
      <w:pPr>
        <w:pStyle w:val="NoSpacing"/>
        <w:spacing w:line="360" w:lineRule="auto"/>
        <w:jc w:val="both"/>
      </w:pPr>
    </w:p>
    <w:p w:rsidR="003A245F" w:rsidRDefault="003A245F" w:rsidP="00D86ACF">
      <w:pPr>
        <w:pStyle w:val="NoSpacing"/>
        <w:spacing w:line="360" w:lineRule="auto"/>
        <w:jc w:val="both"/>
      </w:pPr>
      <w:r>
        <w:t xml:space="preserve"> </w:t>
      </w:r>
      <w:r>
        <w:rPr>
          <w:noProof/>
          <w:lang w:eastAsia="cs-CZ"/>
        </w:rPr>
        <w:drawing>
          <wp:inline distT="0" distB="0" distL="0" distR="0" wp14:anchorId="5A88838D" wp14:editId="422BB0DB">
            <wp:extent cx="2705042" cy="2152799"/>
            <wp:effectExtent l="0" t="0" r="0" b="0"/>
            <wp:docPr id="21" name="obrázky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lum/>
                      <a:alphaModFix/>
                    </a:blip>
                    <a:srcRect/>
                    <a:stretch>
                      <a:fillRect/>
                    </a:stretch>
                  </pic:blipFill>
                  <pic:spPr>
                    <a:xfrm>
                      <a:off x="0" y="0"/>
                      <a:ext cx="2705042" cy="2152799"/>
                    </a:xfrm>
                    <a:prstGeom prst="rect">
                      <a:avLst/>
                    </a:prstGeom>
                    <a:noFill/>
                    <a:ln>
                      <a:noFill/>
                      <a:prstDash/>
                    </a:ln>
                  </pic:spPr>
                </pic:pic>
              </a:graphicData>
            </a:graphic>
          </wp:inline>
        </w:drawing>
      </w:r>
    </w:p>
    <w:p w:rsidR="003A245F" w:rsidRDefault="00815460" w:rsidP="00D86ACF">
      <w:pPr>
        <w:pStyle w:val="Standard"/>
        <w:spacing w:line="360" w:lineRule="auto"/>
        <w:jc w:val="both"/>
        <w:rPr>
          <w:lang w:val="cs-CZ"/>
        </w:rPr>
      </w:pPr>
      <w:r w:rsidRPr="00B360C7">
        <w:rPr>
          <w:b/>
          <w:sz w:val="20"/>
          <w:szCs w:val="20"/>
          <w:lang w:val="cs-CZ"/>
        </w:rPr>
        <w:t>Obr.</w:t>
      </w:r>
      <w:r>
        <w:rPr>
          <w:b/>
          <w:sz w:val="20"/>
          <w:szCs w:val="20"/>
          <w:lang w:val="cs-CZ"/>
        </w:rPr>
        <w:t>6</w:t>
      </w:r>
      <w:r w:rsidRPr="00B360C7">
        <w:rPr>
          <w:b/>
          <w:sz w:val="20"/>
          <w:szCs w:val="20"/>
          <w:lang w:val="cs-CZ"/>
        </w:rPr>
        <w:t xml:space="preserve">, </w:t>
      </w:r>
      <w:r>
        <w:rPr>
          <w:b/>
          <w:sz w:val="20"/>
          <w:szCs w:val="20"/>
          <w:lang w:val="cs-CZ"/>
        </w:rPr>
        <w:t>Schéma ukládání dat ve Vaadinu.</w:t>
      </w:r>
    </w:p>
    <w:p w:rsidR="003A245F" w:rsidRDefault="00DB729C" w:rsidP="00D86ACF">
      <w:pPr>
        <w:pStyle w:val="Heading3"/>
        <w:spacing w:line="360" w:lineRule="auto"/>
        <w:jc w:val="both"/>
      </w:pPr>
      <w:bookmarkStart w:id="26" w:name="_Toc418784660"/>
      <w:r>
        <w:rPr>
          <w:lang w:val="cs-CZ"/>
        </w:rPr>
        <w:t>Instalace</w:t>
      </w:r>
      <w:r w:rsidR="003A245F">
        <w:rPr>
          <w:lang w:val="cs-CZ"/>
        </w:rPr>
        <w:t xml:space="preserve"> aplikace („deploy</w:t>
      </w:r>
      <w:r w:rsidR="00815460">
        <w:rPr>
          <w:lang w:val="cs-CZ"/>
        </w:rPr>
        <w:t>ment</w:t>
      </w:r>
      <w:r w:rsidR="003A245F">
        <w:rPr>
          <w:lang w:val="cs-CZ"/>
        </w:rPr>
        <w:t>“)</w:t>
      </w:r>
      <w:bookmarkEnd w:id="26"/>
    </w:p>
    <w:p w:rsidR="003A245F" w:rsidRPr="00B837EC" w:rsidRDefault="003A245F" w:rsidP="00D86ACF">
      <w:pPr>
        <w:spacing w:line="360" w:lineRule="auto"/>
        <w:jc w:val="both"/>
        <w:rPr>
          <w:lang w:val="cs-CZ"/>
        </w:rPr>
      </w:pPr>
      <w:r>
        <w:rPr>
          <w:lang w:val="cs-CZ"/>
        </w:rPr>
        <w:t xml:space="preserve">Vaadinovské aplikace jsou </w:t>
      </w:r>
      <w:r w:rsidR="00DB729C">
        <w:rPr>
          <w:lang w:val="cs-CZ"/>
        </w:rPr>
        <w:t>instalováný j</w:t>
      </w:r>
      <w:r>
        <w:rPr>
          <w:lang w:val="cs-CZ"/>
        </w:rPr>
        <w:t>ako Java webovské aplikace,</w:t>
      </w:r>
      <w:r w:rsidR="00DB729C">
        <w:rPr>
          <w:lang w:val="cs-CZ"/>
        </w:rPr>
        <w:t xml:space="preserve"> na webovém serveru (Tomcat, GlassFish, aj.). M</w:t>
      </w:r>
      <w:r>
        <w:rPr>
          <w:lang w:val="cs-CZ"/>
        </w:rPr>
        <w:t xml:space="preserve">ůžou obsahovat množství servletů a statické zdroje, jako např. obrázky a HTML soubory. Takováto webovská aplikace je běžně zabalená do WAR souboru (s koncovkou </w:t>
      </w:r>
      <w:r>
        <w:rPr>
          <w:rFonts w:ascii="Courier New" w:hAnsi="Courier New" w:cs="Courier New"/>
          <w:lang w:val="cs-CZ"/>
        </w:rPr>
        <w:t>.war</w:t>
      </w:r>
      <w:r>
        <w:rPr>
          <w:lang w:val="cs-CZ"/>
        </w:rPr>
        <w:t xml:space="preserve">). </w:t>
      </w:r>
      <w:r w:rsidR="00DB729C">
        <w:rPr>
          <w:lang w:val="cs-CZ"/>
        </w:rPr>
        <w:t>P</w:t>
      </w:r>
      <w:r>
        <w:rPr>
          <w:lang w:val="cs-CZ"/>
        </w:rPr>
        <w:t>odobně jako obyčejný Jar soubor je War ZIP-komprimovaný, se specifickou strukturou obsahu.</w:t>
      </w:r>
      <w:r w:rsidR="00B76BA2" w:rsidRPr="00B76BA2">
        <w:t xml:space="preserve"> </w:t>
      </w:r>
      <w:r w:rsidR="00B76BA2">
        <w:t>[4]</w:t>
      </w:r>
    </w:p>
    <w:p w:rsidR="003A245F" w:rsidRPr="00B837EC" w:rsidRDefault="003A245F" w:rsidP="00D86ACF">
      <w:pPr>
        <w:spacing w:line="360" w:lineRule="auto"/>
        <w:jc w:val="both"/>
        <w:rPr>
          <w:lang w:val="cs-CZ"/>
        </w:rPr>
      </w:pPr>
      <w:r>
        <w:rPr>
          <w:lang w:val="cs-CZ"/>
        </w:rPr>
        <w:lastRenderedPageBreak/>
        <w:t xml:space="preserve">V hantýrce Java – Servletů </w:t>
      </w:r>
      <w:r>
        <w:rPr>
          <w:i/>
          <w:lang w:val="cs-CZ"/>
        </w:rPr>
        <w:t>webová aplikace</w:t>
      </w:r>
      <w:r>
        <w:rPr>
          <w:lang w:val="cs-CZ"/>
        </w:rPr>
        <w:t xml:space="preserve"> značí kolekce </w:t>
      </w:r>
      <w:r>
        <w:rPr>
          <w:i/>
          <w:lang w:val="cs-CZ"/>
        </w:rPr>
        <w:t>servletů</w:t>
      </w:r>
      <w:r>
        <w:rPr>
          <w:lang w:val="cs-CZ"/>
        </w:rPr>
        <w:t xml:space="preserve"> a </w:t>
      </w:r>
      <w:r>
        <w:rPr>
          <w:i/>
          <w:lang w:val="cs-CZ"/>
        </w:rPr>
        <w:t xml:space="preserve">portletů, </w:t>
      </w:r>
      <w:r>
        <w:rPr>
          <w:lang w:val="cs-CZ"/>
        </w:rPr>
        <w:t>JSP a statických HTML souborů a různých jiných zdrojových souborů, které tvoří aplikaci.</w:t>
      </w:r>
      <w:r w:rsidR="00B76BA2" w:rsidRPr="00B76BA2">
        <w:t xml:space="preserve"> </w:t>
      </w:r>
      <w:r w:rsidR="00B76BA2">
        <w:t>[4]</w:t>
      </w:r>
      <w:r>
        <w:rPr>
          <w:lang w:val="cs-CZ"/>
        </w:rPr>
        <w:t xml:space="preserve">   </w:t>
      </w:r>
    </w:p>
    <w:p w:rsidR="00B76BA2" w:rsidRDefault="00B76BA2" w:rsidP="00D86ACF">
      <w:pPr>
        <w:pStyle w:val="Heading1"/>
        <w:spacing w:line="360" w:lineRule="auto"/>
        <w:jc w:val="both"/>
      </w:pPr>
    </w:p>
    <w:p w:rsidR="00A560BA" w:rsidRDefault="00A560BA">
      <w:pPr>
        <w:rPr>
          <w:rFonts w:asciiTheme="majorHAnsi" w:eastAsiaTheme="majorEastAsia" w:hAnsiTheme="majorHAnsi" w:cstheme="majorBidi"/>
          <w:color w:val="2E74B5" w:themeColor="accent1" w:themeShade="BF"/>
          <w:sz w:val="34"/>
          <w:szCs w:val="32"/>
        </w:rPr>
      </w:pPr>
      <w:r>
        <w:br w:type="page"/>
      </w:r>
    </w:p>
    <w:p w:rsidR="00230A60" w:rsidRDefault="00E2615A" w:rsidP="00D86ACF">
      <w:pPr>
        <w:pStyle w:val="Heading1"/>
        <w:spacing w:line="360" w:lineRule="auto"/>
        <w:jc w:val="both"/>
      </w:pPr>
      <w:bookmarkStart w:id="27" w:name="_Toc418784661"/>
      <w:r>
        <w:lastRenderedPageBreak/>
        <w:t>E</w:t>
      </w:r>
      <w:r w:rsidR="00230A60">
        <w:t>. Technické detaily řešení</w:t>
      </w:r>
      <w:bookmarkEnd w:id="27"/>
    </w:p>
    <w:p w:rsidR="0046252F" w:rsidRDefault="0046252F" w:rsidP="00D86ACF">
      <w:pPr>
        <w:pStyle w:val="Heading2"/>
        <w:spacing w:line="360" w:lineRule="auto"/>
        <w:jc w:val="both"/>
      </w:pPr>
    </w:p>
    <w:p w:rsidR="009D0076" w:rsidRPr="00EE3BBF" w:rsidRDefault="009D0076" w:rsidP="00D86ACF">
      <w:pPr>
        <w:pStyle w:val="Heading2"/>
        <w:spacing w:line="360" w:lineRule="auto"/>
        <w:jc w:val="both"/>
        <w:rPr>
          <w:lang w:val="cs-CZ"/>
        </w:rPr>
      </w:pPr>
      <w:bookmarkStart w:id="28" w:name="_Toc418784662"/>
      <w:r w:rsidRPr="00EE3BBF">
        <w:rPr>
          <w:lang w:val="cs-CZ"/>
        </w:rPr>
        <w:t>Řešení přístupu do databáze</w:t>
      </w:r>
      <w:bookmarkEnd w:id="28"/>
    </w:p>
    <w:p w:rsidR="009D0076" w:rsidRDefault="009D0076" w:rsidP="00D86ACF">
      <w:pPr>
        <w:spacing w:line="360" w:lineRule="auto"/>
        <w:jc w:val="both"/>
        <w:rPr>
          <w:lang w:val="cs-CZ"/>
        </w:rPr>
      </w:pPr>
      <w:r>
        <w:rPr>
          <w:lang w:val="cs-CZ"/>
        </w:rPr>
        <w:t>S přístupem do DB je možné se vypořádat všelijak. Dostupné je množství řešení, která můžeme rozdělit do následujících kategorií.</w:t>
      </w:r>
    </w:p>
    <w:p w:rsidR="009D0076" w:rsidRPr="00636D31" w:rsidRDefault="00636D31" w:rsidP="00636D31">
      <w:pPr>
        <w:spacing w:line="360" w:lineRule="auto"/>
        <w:jc w:val="both"/>
        <w:rPr>
          <w:lang w:val="cs-CZ"/>
        </w:rPr>
      </w:pPr>
      <w:r>
        <w:rPr>
          <w:lang w:val="cs-CZ"/>
        </w:rPr>
        <w:t xml:space="preserve">A. </w:t>
      </w:r>
      <w:r w:rsidR="009D0076" w:rsidRPr="00636D31">
        <w:rPr>
          <w:lang w:val="cs-CZ"/>
        </w:rPr>
        <w:t>Níže-úrovňové, tedy ty, které navazují s databázovým servere</w:t>
      </w:r>
      <w:r w:rsidRPr="00636D31">
        <w:rPr>
          <w:lang w:val="cs-CZ"/>
        </w:rPr>
        <w:t xml:space="preserve">m spojení, a jednotlivé operace </w:t>
      </w:r>
      <w:r w:rsidR="009D0076" w:rsidRPr="00636D31">
        <w:rPr>
          <w:lang w:val="cs-CZ"/>
        </w:rPr>
        <w:t>převodu mezi světem javovských instancí a DB se komunikují v podobě SQL dotazů, které konstruuje uživatel.</w:t>
      </w:r>
    </w:p>
    <w:p w:rsidR="00D17B39" w:rsidRDefault="00636D31" w:rsidP="00636D31">
      <w:pPr>
        <w:spacing w:line="360" w:lineRule="auto"/>
        <w:jc w:val="both"/>
        <w:rPr>
          <w:lang w:val="cs-CZ"/>
        </w:rPr>
      </w:pPr>
      <w:r w:rsidRPr="00636D31">
        <w:rPr>
          <w:lang w:val="cs-CZ"/>
        </w:rPr>
        <w:t xml:space="preserve">B. </w:t>
      </w:r>
      <w:r w:rsidR="009D0076" w:rsidRPr="00636D31">
        <w:rPr>
          <w:lang w:val="cs-CZ"/>
        </w:rPr>
        <w:t>Výše-úrovňové</w:t>
      </w:r>
      <w:r w:rsidRPr="00636D31">
        <w:rPr>
          <w:lang w:val="cs-CZ"/>
        </w:rPr>
        <w:t>.</w:t>
      </w:r>
      <w:r w:rsidR="009D0076" w:rsidRPr="00636D31">
        <w:rPr>
          <w:lang w:val="cs-CZ"/>
        </w:rPr>
        <w:t xml:space="preserve"> Tyto frameworky odstiňují uživatele (programátora) od detailů komunikace s DB. Některé i od samotné tvorby SQL dotazů. Mně osobně jsou sympatičtější technologie typu A. J</w:t>
      </w:r>
      <w:r w:rsidR="00D17B39">
        <w:rPr>
          <w:lang w:val="cs-CZ"/>
        </w:rPr>
        <w:t>se</w:t>
      </w:r>
      <w:r w:rsidR="009D0076" w:rsidRPr="00636D31">
        <w:rPr>
          <w:lang w:val="cs-CZ"/>
        </w:rPr>
        <w:t>m totiž názoru, že jednoduchost znamená minimálními prostředky popsat realitu. Pokud je však sama realita komplikovaná, snaha zjednodušit její popis nutně vede k zahalování, odstiňování vnitřních funkčních částí. Výhodou je zjednodušené používání pokud vše funguje v pořádku. V okamžiku když však systém někde uvízne, dolehne na uživatele všechna tíha, o kterou si práci ulehčil. Narazí totiž na nepřehledné předivo nejasně viditelných vztahů schovaných pod kapotou. Požadavky na produktivitu však neumožňují příliš hluboko zacházet do přístupu typu A, a tedy dá se říci, že uživatel je nepřímo nucen volit přístupy typu B. Ideálním výchozím bodem pro přístup typu B je dostatečně dlouhá práce přístupem typu A, kdy uživatele – programátora nakonec unaví donekonečna vykonávat rutinn</w:t>
      </w:r>
      <w:r w:rsidR="00D17B39">
        <w:rPr>
          <w:lang w:val="cs-CZ"/>
        </w:rPr>
        <w:t>í</w:t>
      </w:r>
      <w:r w:rsidR="009D0076" w:rsidRPr="00636D31">
        <w:rPr>
          <w:lang w:val="cs-CZ"/>
        </w:rPr>
        <w:t xml:space="preserve"> úkony a práci si nakonec zjednoduší. Touto cestou prakticky tyto frameworky vznikají. Proti tomuto tak řečeno „přirozenému“ vývoji není prakticky závažných námitek. Problém nastává v okamžiku, když do „zjednodušeného“ systému má nastoupit nezkušený uživatel. Ten, obrazně řečeno platí pomyslný dluh za uživatele, co daný systém sestrojil. Nastává tak situace, když pro stávajícího obyvatele světa IT technologií je život čím dále, tím jednodušší, zatímco pro nově začínající programátory je vstup do tohoto světa čím – dále složitější. Situace není nepodobná světu byznysu, kdy pro majetné </w:t>
      </w:r>
      <w:r w:rsidR="00D17B39">
        <w:rPr>
          <w:lang w:val="cs-CZ"/>
        </w:rPr>
        <w:t xml:space="preserve">ve </w:t>
      </w:r>
      <w:r w:rsidR="009D0076" w:rsidRPr="00636D31">
        <w:rPr>
          <w:lang w:val="cs-CZ"/>
        </w:rPr>
        <w:t xml:space="preserve">společnosti je čím dál jednodušší dále bohatnout, zatím co pro začínající podnikatele je situace se uchytit čím dále namáhavější. Tato monopolizace vlastnictví IT poznání – podobně jako v ostatních odvětvích implikuje </w:t>
      </w:r>
      <w:r w:rsidR="00D17B39">
        <w:rPr>
          <w:lang w:val="cs-CZ"/>
        </w:rPr>
        <w:t>dva</w:t>
      </w:r>
      <w:r w:rsidR="009D0076" w:rsidRPr="00636D31">
        <w:rPr>
          <w:lang w:val="cs-CZ"/>
        </w:rPr>
        <w:t xml:space="preserve"> základní přístupy, jak se s ní vyrovnat. </w:t>
      </w:r>
    </w:p>
    <w:p w:rsidR="00B0422E" w:rsidRDefault="00B0422E" w:rsidP="00D17B39">
      <w:pPr>
        <w:spacing w:line="360" w:lineRule="auto"/>
        <w:ind w:firstLine="720"/>
        <w:jc w:val="both"/>
        <w:rPr>
          <w:lang w:val="cs-CZ"/>
        </w:rPr>
      </w:pPr>
      <w:r>
        <w:rPr>
          <w:lang w:val="cs-CZ"/>
        </w:rPr>
        <w:lastRenderedPageBreak/>
        <w:t>První p</w:t>
      </w:r>
      <w:r w:rsidR="009D0076" w:rsidRPr="00636D31">
        <w:rPr>
          <w:lang w:val="cs-CZ"/>
        </w:rPr>
        <w:t xml:space="preserve">řístup vede k „instantnímu přizpůsobení“ tj. jakémusi zrychlenému ztotožnění se </w:t>
      </w:r>
      <w:r w:rsidR="00D17B39">
        <w:rPr>
          <w:lang w:val="cs-CZ"/>
        </w:rPr>
        <w:t xml:space="preserve">s </w:t>
      </w:r>
      <w:r w:rsidR="009D0076" w:rsidRPr="00636D31">
        <w:rPr>
          <w:lang w:val="cs-CZ"/>
        </w:rPr>
        <w:t xml:space="preserve">modelem. Cenou je povrchnější znalost systému, která se však projeví až později v krizových situacích. Ty pochopitelně „hasí“ zkušení matadoři, upevňujíc svoje monopolní postavení. </w:t>
      </w:r>
    </w:p>
    <w:p w:rsidR="009D0076" w:rsidRPr="00636D31" w:rsidRDefault="009D0076" w:rsidP="00D17B39">
      <w:pPr>
        <w:spacing w:line="360" w:lineRule="auto"/>
        <w:ind w:firstLine="720"/>
        <w:jc w:val="both"/>
        <w:rPr>
          <w:lang w:val="cs-CZ"/>
        </w:rPr>
      </w:pPr>
      <w:r w:rsidRPr="00636D31">
        <w:rPr>
          <w:lang w:val="cs-CZ"/>
        </w:rPr>
        <w:t xml:space="preserve">Druhý přístup spočívá ve snaze o hlubší pochopení systému, což je však časově náročné a stejně rozdíl oproti matadorům se stírá jen částečně. Mají prostě již moc velký náskok. Naštěstí, na rozdíl od byznys-přirovnání, vědomosti není možné v plné míře zdědit, ale jen v omezené míře předávat dál, čím je zabezpečeno jaké – také znovunastolení rovnosti příležitostí v případě matadorova úmrtí. To je výhoda těch, co jsou v čele peletonu. </w:t>
      </w:r>
    </w:p>
    <w:p w:rsidR="009D0076" w:rsidRDefault="009D0076" w:rsidP="00D86A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lang w:val="cs-CZ"/>
        </w:rPr>
      </w:pPr>
      <w:r>
        <w:rPr>
          <w:lang w:val="cs-CZ"/>
        </w:rPr>
        <w:t xml:space="preserve">Jelikož není na škodu, když absolventská </w:t>
      </w:r>
      <w:r w:rsidR="00B0422E">
        <w:rPr>
          <w:lang w:val="cs-CZ"/>
        </w:rPr>
        <w:t xml:space="preserve">práce </w:t>
      </w:r>
      <w:r>
        <w:rPr>
          <w:lang w:val="cs-CZ"/>
        </w:rPr>
        <w:t>slouž</w:t>
      </w:r>
      <w:r w:rsidR="00B0422E">
        <w:rPr>
          <w:lang w:val="cs-CZ"/>
        </w:rPr>
        <w:t>í</w:t>
      </w:r>
      <w:r>
        <w:rPr>
          <w:lang w:val="cs-CZ"/>
        </w:rPr>
        <w:t xml:space="preserve"> i jako edukační prostředek (mám na mysli pro toho, kdo ji píše)</w:t>
      </w:r>
      <w:r w:rsidR="00B0422E">
        <w:rPr>
          <w:lang w:val="cs-CZ"/>
        </w:rPr>
        <w:t>,</w:t>
      </w:r>
      <w:r>
        <w:rPr>
          <w:lang w:val="cs-CZ"/>
        </w:rPr>
        <w:t xml:space="preserve"> v projektu jsem zvolil stezku A.</w:t>
      </w:r>
    </w:p>
    <w:p w:rsidR="009D0076" w:rsidRDefault="009D0076" w:rsidP="00D86AC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jc w:val="both"/>
        <w:rPr>
          <w:lang w:val="cs-CZ"/>
        </w:rPr>
      </w:pPr>
    </w:p>
    <w:p w:rsidR="0046252F" w:rsidRPr="0046252F" w:rsidRDefault="009D0076" w:rsidP="00D86ACF">
      <w:pPr>
        <w:pStyle w:val="Heading3"/>
        <w:spacing w:line="360" w:lineRule="auto"/>
        <w:jc w:val="both"/>
      </w:pPr>
      <w:bookmarkStart w:id="29" w:name="_Toc418784663"/>
      <w:r>
        <w:t>Filozofie connections a transakčních operací.</w:t>
      </w:r>
      <w:bookmarkEnd w:id="29"/>
    </w:p>
    <w:p w:rsidR="0046252F" w:rsidRDefault="003D7E9C" w:rsidP="00D86ACF">
      <w:pPr>
        <w:spacing w:line="360" w:lineRule="auto"/>
        <w:jc w:val="both"/>
      </w:pPr>
      <w:r>
        <w:t xml:space="preserve">Ve vztahu k databázi se v systému </w:t>
      </w:r>
      <w:r w:rsidR="0046252F">
        <w:t xml:space="preserve">vyskytují buďto  </w:t>
      </w:r>
      <w:r>
        <w:t xml:space="preserve">1. </w:t>
      </w:r>
      <w:r w:rsidR="0046252F">
        <w:t xml:space="preserve">neinvazivní </w:t>
      </w:r>
      <w:r>
        <w:t xml:space="preserve">dotazy (tj. </w:t>
      </w:r>
      <w:r w:rsidR="0046252F">
        <w:t xml:space="preserve">jenom </w:t>
      </w:r>
      <w:r>
        <w:t>selecty)</w:t>
      </w:r>
      <w:r w:rsidR="0046252F">
        <w:t>, nebo dotazy invazivní (měnící obsah databáze). Invazivní dotazy bych ještě rozdělil na dotazy jednoduché (jenom 1 operace) a transakční (2 a více operací, které se musí provést buďto všechny, nebo žádná).</w:t>
      </w:r>
    </w:p>
    <w:p w:rsidR="003D7E9C" w:rsidRDefault="0046252F" w:rsidP="00D86ACF">
      <w:pPr>
        <w:spacing w:line="360" w:lineRule="auto"/>
        <w:jc w:val="both"/>
      </w:pPr>
      <w:r>
        <w:t xml:space="preserve">Těnto typům operací bude přizpůsobena i správa databázových připojení. </w:t>
      </w:r>
    </w:p>
    <w:p w:rsidR="0046252F" w:rsidRDefault="0046252F" w:rsidP="00D86ACF">
      <w:pPr>
        <w:pStyle w:val="ListParagraph"/>
        <w:numPr>
          <w:ilvl w:val="0"/>
          <w:numId w:val="7"/>
        </w:numPr>
        <w:spacing w:line="360" w:lineRule="auto"/>
        <w:jc w:val="both"/>
      </w:pPr>
      <w:r>
        <w:t>Pro všechny neinvazivní operace bude jedno společné connection a metody k jeho přístupu budou synchronizovány.</w:t>
      </w:r>
    </w:p>
    <w:p w:rsidR="0046252F" w:rsidRDefault="0046252F" w:rsidP="00D86ACF">
      <w:pPr>
        <w:pStyle w:val="ListParagraph"/>
        <w:numPr>
          <w:ilvl w:val="0"/>
          <w:numId w:val="7"/>
        </w:numPr>
        <w:spacing w:line="360" w:lineRule="auto"/>
        <w:jc w:val="both"/>
      </w:pPr>
      <w:r>
        <w:t xml:space="preserve">Pro všechny invazivní jednoduché dotazy bude získáno separátní connection(z connection pool-u), které po provedení operace provede commit a bude opět uvolněno. </w:t>
      </w:r>
    </w:p>
    <w:p w:rsidR="0046252F" w:rsidRDefault="0046252F" w:rsidP="00D86ACF">
      <w:pPr>
        <w:pStyle w:val="ListParagraph"/>
        <w:numPr>
          <w:ilvl w:val="0"/>
          <w:numId w:val="7"/>
        </w:numPr>
        <w:spacing w:line="360" w:lineRule="auto"/>
        <w:jc w:val="both"/>
      </w:pPr>
      <w:r>
        <w:t>Pro transakční operace bude získáno separátní connection(z connection pool-u), které po provedení všech operací provede commit a bude opět uvolněno.</w:t>
      </w:r>
    </w:p>
    <w:p w:rsidR="003D7E9C" w:rsidRPr="003D7E9C" w:rsidRDefault="003D7E9C" w:rsidP="00D86ACF">
      <w:pPr>
        <w:spacing w:line="360" w:lineRule="auto"/>
        <w:jc w:val="both"/>
      </w:pPr>
    </w:p>
    <w:p w:rsidR="00230A60" w:rsidRDefault="00230A60" w:rsidP="00D86ACF">
      <w:pPr>
        <w:pStyle w:val="Heading2"/>
        <w:spacing w:line="360" w:lineRule="auto"/>
        <w:jc w:val="both"/>
      </w:pPr>
      <w:bookmarkStart w:id="30" w:name="_Toc418784664"/>
      <w:r w:rsidRPr="00DC44BC">
        <w:lastRenderedPageBreak/>
        <w:t>Odstaňování / deaktivace entit</w:t>
      </w:r>
      <w:bookmarkEnd w:id="30"/>
    </w:p>
    <w:p w:rsidR="00230A60" w:rsidRDefault="00230A60" w:rsidP="00D86ACF">
      <w:pPr>
        <w:spacing w:line="360" w:lineRule="auto"/>
        <w:jc w:val="both"/>
        <w:rPr>
          <w:lang w:val="cs-CZ"/>
        </w:rPr>
      </w:pPr>
      <w:r w:rsidRPr="00DC44BC">
        <w:rPr>
          <w:lang w:val="cs-CZ"/>
        </w:rPr>
        <w:t>Jelikož entity nejsou na sobě nezávislé, ale mají určité vazby, bude nevyhnut</w:t>
      </w:r>
      <w:r w:rsidR="008D0E73">
        <w:rPr>
          <w:lang w:val="cs-CZ"/>
        </w:rPr>
        <w:t>el</w:t>
      </w:r>
      <w:r w:rsidRPr="00DC44BC">
        <w:rPr>
          <w:lang w:val="cs-CZ"/>
        </w:rPr>
        <w:t xml:space="preserve">né tyto vazby zohlednit i při jejich odstraňování, tj. </w:t>
      </w:r>
      <w:r w:rsidR="008D0E73">
        <w:rPr>
          <w:lang w:val="cs-CZ"/>
        </w:rPr>
        <w:t>d</w:t>
      </w:r>
      <w:r w:rsidRPr="00DC44BC">
        <w:rPr>
          <w:lang w:val="cs-CZ"/>
        </w:rPr>
        <w:t xml:space="preserve">eaktivaci, protože pochopitelně nemá smysl držet v systému entitu, která odkazuje na jinou, již zrušenou. Využijeme k tomu stejný algoritmus jako v případě </w:t>
      </w:r>
      <w:r w:rsidR="003870B4">
        <w:rPr>
          <w:lang w:val="cs-CZ"/>
        </w:rPr>
        <w:t xml:space="preserve">níže </w:t>
      </w:r>
      <w:r w:rsidRPr="00DC44BC">
        <w:rPr>
          <w:lang w:val="cs-CZ"/>
        </w:rPr>
        <w:t xml:space="preserve">uvedeného filtrování. </w:t>
      </w:r>
    </w:p>
    <w:p w:rsidR="003870B4" w:rsidRPr="00DC44BC" w:rsidRDefault="003870B4" w:rsidP="00D86ACF">
      <w:pPr>
        <w:spacing w:line="360" w:lineRule="auto"/>
        <w:jc w:val="both"/>
        <w:rPr>
          <w:lang w:val="cs-CZ"/>
        </w:rPr>
      </w:pPr>
      <w:r>
        <w:rPr>
          <w:noProof/>
          <w:lang w:val="cs-CZ" w:eastAsia="cs-CZ"/>
        </w:rPr>
        <w:drawing>
          <wp:inline distT="0" distB="0" distL="0" distR="0">
            <wp:extent cx="6179820" cy="68351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179820" cy="6835140"/>
                    </a:xfrm>
                    <a:prstGeom prst="rect">
                      <a:avLst/>
                    </a:prstGeom>
                    <a:noFill/>
                    <a:ln>
                      <a:noFill/>
                    </a:ln>
                  </pic:spPr>
                </pic:pic>
              </a:graphicData>
            </a:graphic>
          </wp:inline>
        </w:drawing>
      </w:r>
    </w:p>
    <w:p w:rsidR="00815460" w:rsidRDefault="00815460" w:rsidP="00D86ACF">
      <w:pPr>
        <w:spacing w:line="360" w:lineRule="auto"/>
        <w:jc w:val="both"/>
        <w:rPr>
          <w:lang w:val="cs-CZ"/>
        </w:rPr>
      </w:pPr>
      <w:r w:rsidRPr="00B360C7">
        <w:rPr>
          <w:b/>
          <w:sz w:val="20"/>
          <w:szCs w:val="20"/>
          <w:lang w:val="cs-CZ"/>
        </w:rPr>
        <w:t>Obr.</w:t>
      </w:r>
      <w:r>
        <w:rPr>
          <w:b/>
          <w:sz w:val="20"/>
          <w:szCs w:val="20"/>
          <w:lang w:val="cs-CZ"/>
        </w:rPr>
        <w:t>7</w:t>
      </w:r>
      <w:r w:rsidRPr="00B360C7">
        <w:rPr>
          <w:b/>
          <w:sz w:val="20"/>
          <w:szCs w:val="20"/>
          <w:lang w:val="cs-CZ"/>
        </w:rPr>
        <w:t xml:space="preserve">, </w:t>
      </w:r>
      <w:r>
        <w:rPr>
          <w:b/>
          <w:sz w:val="20"/>
          <w:szCs w:val="20"/>
          <w:lang w:val="cs-CZ"/>
        </w:rPr>
        <w:t>Strom hierarchických vazeb mezi entitami navrhovaného modelu.</w:t>
      </w:r>
    </w:p>
    <w:p w:rsidR="00230A60" w:rsidRPr="00DC44BC" w:rsidRDefault="00230A60" w:rsidP="00D86ACF">
      <w:pPr>
        <w:spacing w:line="360" w:lineRule="auto"/>
        <w:jc w:val="both"/>
        <w:rPr>
          <w:lang w:val="cs-CZ"/>
        </w:rPr>
      </w:pPr>
      <w:r w:rsidRPr="00DC44BC">
        <w:rPr>
          <w:lang w:val="cs-CZ"/>
        </w:rPr>
        <w:lastRenderedPageBreak/>
        <w:t>Na obrázku č.</w:t>
      </w:r>
      <w:r w:rsidR="00815460">
        <w:rPr>
          <w:lang w:val="cs-CZ"/>
        </w:rPr>
        <w:t>7</w:t>
      </w:r>
      <w:r w:rsidRPr="00DC44BC">
        <w:rPr>
          <w:lang w:val="cs-CZ"/>
        </w:rPr>
        <w:t xml:space="preserve"> je uveden strom hierarchických vazeb entit vyskytujících se v našem systému. </w:t>
      </w:r>
    </w:p>
    <w:p w:rsidR="00230A60" w:rsidRPr="00DC44BC" w:rsidRDefault="00230A60" w:rsidP="00D86ACF">
      <w:pPr>
        <w:spacing w:line="360" w:lineRule="auto"/>
        <w:jc w:val="both"/>
        <w:rPr>
          <w:lang w:val="cs-CZ"/>
        </w:rPr>
      </w:pPr>
      <w:r w:rsidRPr="00DC44BC">
        <w:rPr>
          <w:lang w:val="cs-CZ"/>
        </w:rPr>
        <w:t>Jedná se o stromový graf, kde kořeny jsou entity úplně vespod a listy úplně nahoru. V programu mám tento vztah nazvaný boss – slave</w:t>
      </w:r>
      <w:r w:rsidR="00DC2D63">
        <w:rPr>
          <w:lang w:val="cs-CZ"/>
        </w:rPr>
        <w:t>.</w:t>
      </w:r>
      <w:r w:rsidR="00DC2D63" w:rsidRPr="00DC44BC">
        <w:rPr>
          <w:lang w:val="cs-CZ"/>
        </w:rPr>
        <w:t xml:space="preserve"> </w:t>
      </w:r>
      <w:r w:rsidRPr="00DC44BC">
        <w:rPr>
          <w:lang w:val="cs-CZ"/>
        </w:rPr>
        <w:t>Jeho jednotlivé vrstvy znamenají, čím nížeji je entita v hierarchii, tím má základnější postavení. Tj. Entita z 2. vrstvy nemůže existovat bez entity z vrstvy první</w:t>
      </w:r>
      <w:r w:rsidR="00DC2D63">
        <w:rPr>
          <w:lang w:val="cs-CZ"/>
        </w:rPr>
        <w:t>,</w:t>
      </w:r>
      <w:r w:rsidRPr="00DC44BC">
        <w:rPr>
          <w:lang w:val="cs-CZ"/>
        </w:rPr>
        <w:t xml:space="preserve"> na kterou ukazuje. V komplexnějším systému však narážíme na otázku: když odstraníme entitu A, které všechny entity by měl</w:t>
      </w:r>
      <w:r w:rsidR="00DC2D63">
        <w:rPr>
          <w:lang w:val="cs-CZ"/>
        </w:rPr>
        <w:t>y</w:t>
      </w:r>
      <w:r w:rsidRPr="00DC44BC">
        <w:rPr>
          <w:lang w:val="cs-CZ"/>
        </w:rPr>
        <w:t xml:space="preserve"> zmizet? </w:t>
      </w:r>
    </w:p>
    <w:p w:rsidR="00230A60" w:rsidRPr="00DC44BC" w:rsidRDefault="00230A60" w:rsidP="00D86ACF">
      <w:pPr>
        <w:spacing w:line="360" w:lineRule="auto"/>
        <w:jc w:val="both"/>
        <w:rPr>
          <w:lang w:val="cs-CZ"/>
        </w:rPr>
      </w:pPr>
      <w:r w:rsidRPr="00DC44BC">
        <w:rPr>
          <w:lang w:val="cs-CZ"/>
        </w:rPr>
        <w:t>Algoritmus jejich vyhledávání při deaktivaci bude násled</w:t>
      </w:r>
      <w:r w:rsidR="00DC2D63">
        <w:rPr>
          <w:lang w:val="cs-CZ"/>
        </w:rPr>
        <w:t>ující</w:t>
      </w:r>
      <w:r w:rsidRPr="00DC44BC">
        <w:rPr>
          <w:lang w:val="cs-CZ"/>
        </w:rPr>
        <w:t xml:space="preserve">: </w:t>
      </w:r>
    </w:p>
    <w:p w:rsidR="00230A60" w:rsidRPr="00DC44BC" w:rsidRDefault="00230A60" w:rsidP="00D86ACF">
      <w:pPr>
        <w:pStyle w:val="ListParagraph"/>
        <w:numPr>
          <w:ilvl w:val="0"/>
          <w:numId w:val="1"/>
        </w:numPr>
        <w:spacing w:line="360" w:lineRule="auto"/>
        <w:jc w:val="both"/>
        <w:rPr>
          <w:lang w:val="cs-CZ"/>
        </w:rPr>
      </w:pPr>
      <w:r w:rsidRPr="00DC44BC">
        <w:rPr>
          <w:lang w:val="cs-CZ"/>
        </w:rPr>
        <w:t>Vyjdi z entity, kterou cheš odstranit.</w:t>
      </w:r>
    </w:p>
    <w:p w:rsidR="00230A60" w:rsidRPr="00DC44BC" w:rsidRDefault="00230A60" w:rsidP="00D86ACF">
      <w:pPr>
        <w:pStyle w:val="ListParagraph"/>
        <w:numPr>
          <w:ilvl w:val="0"/>
          <w:numId w:val="1"/>
        </w:numPr>
        <w:spacing w:line="360" w:lineRule="auto"/>
        <w:jc w:val="both"/>
        <w:rPr>
          <w:lang w:val="cs-CZ"/>
        </w:rPr>
      </w:pPr>
      <w:r w:rsidRPr="00DC44BC">
        <w:rPr>
          <w:lang w:val="cs-CZ"/>
        </w:rPr>
        <w:t>Najdi všechny entity (co do počtu i typu)</w:t>
      </w:r>
      <w:r w:rsidR="00DC2D63">
        <w:rPr>
          <w:lang w:val="cs-CZ"/>
        </w:rPr>
        <w:t>,</w:t>
      </w:r>
      <w:r w:rsidRPr="00DC44BC">
        <w:rPr>
          <w:lang w:val="cs-CZ"/>
        </w:rPr>
        <w:t xml:space="preserve"> které na tuto entitu ukazují. Poznamenej si je.</w:t>
      </w:r>
    </w:p>
    <w:p w:rsidR="00230A60" w:rsidRPr="00DC44BC" w:rsidRDefault="00230A60" w:rsidP="00D86ACF">
      <w:pPr>
        <w:pStyle w:val="ListParagraph"/>
        <w:numPr>
          <w:ilvl w:val="0"/>
          <w:numId w:val="1"/>
        </w:numPr>
        <w:spacing w:line="360" w:lineRule="auto"/>
        <w:jc w:val="both"/>
        <w:rPr>
          <w:lang w:val="cs-CZ"/>
        </w:rPr>
      </w:pPr>
      <w:r w:rsidRPr="00DC44BC">
        <w:rPr>
          <w:lang w:val="cs-CZ"/>
        </w:rPr>
        <w:t xml:space="preserve">Pro každou entitu z bodu 2. </w:t>
      </w:r>
      <w:r w:rsidR="00DC2D63">
        <w:rPr>
          <w:lang w:val="cs-CZ"/>
        </w:rPr>
        <w:t>udělej postup popsaný v tom samé</w:t>
      </w:r>
      <w:r w:rsidRPr="00DC44BC">
        <w:rPr>
          <w:lang w:val="cs-CZ"/>
        </w:rPr>
        <w:t>m bodě (2).</w:t>
      </w:r>
    </w:p>
    <w:p w:rsidR="00230A60" w:rsidRPr="00DC44BC" w:rsidRDefault="00230A60" w:rsidP="00D86ACF">
      <w:pPr>
        <w:pStyle w:val="ListParagraph"/>
        <w:numPr>
          <w:ilvl w:val="0"/>
          <w:numId w:val="1"/>
        </w:numPr>
        <w:spacing w:line="360" w:lineRule="auto"/>
        <w:jc w:val="both"/>
        <w:rPr>
          <w:lang w:val="cs-CZ"/>
        </w:rPr>
      </w:pPr>
      <w:r w:rsidRPr="00DC44BC">
        <w:rPr>
          <w:lang w:val="cs-CZ"/>
        </w:rPr>
        <w:t>Proces 3. opakuj dokud neskončíš na listové entitě (nikdo již na ni neukazuje).</w:t>
      </w:r>
    </w:p>
    <w:p w:rsidR="00230A60" w:rsidRPr="00DC44BC" w:rsidRDefault="00230A60" w:rsidP="00D86ACF">
      <w:pPr>
        <w:pStyle w:val="ListParagraph"/>
        <w:numPr>
          <w:ilvl w:val="0"/>
          <w:numId w:val="1"/>
        </w:numPr>
        <w:spacing w:line="360" w:lineRule="auto"/>
        <w:jc w:val="both"/>
        <w:rPr>
          <w:lang w:val="cs-CZ"/>
        </w:rPr>
      </w:pPr>
      <w:r w:rsidRPr="00DC44BC">
        <w:rPr>
          <w:lang w:val="cs-CZ"/>
        </w:rPr>
        <w:t xml:space="preserve">Deaktivována musí být taky množina entit získaná sjednocením všech zaznamenaných entit z bodu 2. </w:t>
      </w:r>
    </w:p>
    <w:p w:rsidR="00230A60" w:rsidRPr="00DC44BC" w:rsidRDefault="00230A60" w:rsidP="00D86ACF">
      <w:pPr>
        <w:spacing w:line="360" w:lineRule="auto"/>
        <w:jc w:val="both"/>
        <w:rPr>
          <w:lang w:val="cs-CZ"/>
        </w:rPr>
      </w:pPr>
    </w:p>
    <w:p w:rsidR="00230A60" w:rsidRPr="00DC44BC" w:rsidRDefault="00230A60" w:rsidP="00D86ACF">
      <w:pPr>
        <w:spacing w:line="360" w:lineRule="auto"/>
        <w:jc w:val="both"/>
        <w:rPr>
          <w:lang w:val="cs-CZ"/>
        </w:rPr>
      </w:pPr>
      <w:r w:rsidRPr="00DC44BC">
        <w:rPr>
          <w:u w:val="single"/>
          <w:lang w:val="cs-CZ"/>
        </w:rPr>
        <w:t>Pozn.</w:t>
      </w:r>
      <w:r w:rsidRPr="00DC44BC">
        <w:rPr>
          <w:lang w:val="cs-CZ"/>
        </w:rPr>
        <w:t xml:space="preserve"> V některých případech se může stát, že po deaktivaci hlavní entity jsou podřízené entity z našeho systému nepřístupné (např. dokumenty dané entity). a tudíž jejich deaktivace se může jevit jako zbytečná akce, tj. porušení principu nezbytnosti akcí. Při podrobnějším pohledu zjistíme, že není tomu tak a ve skutečnosti méně energie mineme, když bezpečně deaktivujeme vše, co deaktivované býti má. Je to z toho důvodu, že one</w:t>
      </w:r>
      <w:r w:rsidR="00DC2D63">
        <w:rPr>
          <w:lang w:val="cs-CZ"/>
        </w:rPr>
        <w:t>n</w:t>
      </w:r>
      <w:r w:rsidRPr="00DC44BC">
        <w:rPr>
          <w:lang w:val="cs-CZ"/>
        </w:rPr>
        <w:t xml:space="preserve"> zákon nezbytnosti akcií, vychází z hlubšího zákonu "šetření energie", který je mu nadřazený. Pokud nezdeaktivujeme entity, kter</w:t>
      </w:r>
      <w:r w:rsidR="00DC2D63">
        <w:rPr>
          <w:lang w:val="cs-CZ"/>
        </w:rPr>
        <w:t>é</w:t>
      </w:r>
      <w:r w:rsidRPr="00DC44BC">
        <w:rPr>
          <w:lang w:val="cs-CZ"/>
        </w:rPr>
        <w:t xml:space="preserve"> by stejně systém neviděl, musíme vydávat průběžně energii na to, aby se dalším vývojem aplikace nestal</w:t>
      </w:r>
      <w:r w:rsidR="00DC2D63">
        <w:rPr>
          <w:lang w:val="cs-CZ"/>
        </w:rPr>
        <w:t>y</w:t>
      </w:r>
      <w:r w:rsidRPr="00DC44BC">
        <w:rPr>
          <w:lang w:val="cs-CZ"/>
        </w:rPr>
        <w:t xml:space="preserve"> tyto jiným spůsobem přístupné. Tj. stále musíme zbytečně čelit této "hrozbě". </w:t>
      </w:r>
    </w:p>
    <w:p w:rsidR="00230A60" w:rsidRPr="00DC44BC" w:rsidRDefault="00DC2D63" w:rsidP="00D86ACF">
      <w:pPr>
        <w:spacing w:line="360" w:lineRule="auto"/>
        <w:jc w:val="both"/>
        <w:rPr>
          <w:lang w:val="cs-CZ"/>
        </w:rPr>
      </w:pPr>
      <w:r>
        <w:rPr>
          <w:lang w:val="cs-CZ"/>
        </w:rPr>
        <w:t>Za druhé, h</w:t>
      </w:r>
      <w:r w:rsidR="00230A60" w:rsidRPr="00DC44BC">
        <w:rPr>
          <w:lang w:val="cs-CZ"/>
        </w:rPr>
        <w:t>lavní výdej energie spočívá v tom, že musíme pracně rozlišovat, který strom entit deaktivovat celý a který jen částečně (protože podentity nejsou viditelné). Naopak, pokud deaktivujeme celý strom, tak jak je potřeba, administrátor při pohledu do databáz</w:t>
      </w:r>
      <w:r>
        <w:rPr>
          <w:lang w:val="cs-CZ"/>
        </w:rPr>
        <w:t>e</w:t>
      </w:r>
      <w:r w:rsidR="00230A60" w:rsidRPr="00DC44BC">
        <w:rPr>
          <w:lang w:val="cs-CZ"/>
        </w:rPr>
        <w:t xml:space="preserve"> získá větší přehled o tom, co je v jakém stavu. Tj. zvýší se transparentnost celého systému.</w:t>
      </w:r>
    </w:p>
    <w:p w:rsidR="00230A60" w:rsidRPr="00DC44BC" w:rsidRDefault="00230A60" w:rsidP="00D86ACF">
      <w:pPr>
        <w:spacing w:line="360" w:lineRule="auto"/>
        <w:jc w:val="both"/>
        <w:rPr>
          <w:lang w:val="cs-CZ"/>
        </w:rPr>
      </w:pPr>
      <w:r w:rsidRPr="00DC44BC">
        <w:rPr>
          <w:lang w:val="cs-CZ"/>
        </w:rPr>
        <w:lastRenderedPageBreak/>
        <w:t>Vazby mezi entitami jsou dané samotnou definicí v databáz</w:t>
      </w:r>
      <w:r w:rsidR="00DC2D63">
        <w:rPr>
          <w:lang w:val="cs-CZ"/>
        </w:rPr>
        <w:t>i</w:t>
      </w:r>
      <w:r w:rsidRPr="00DC44BC">
        <w:rPr>
          <w:lang w:val="cs-CZ"/>
        </w:rPr>
        <w:t xml:space="preserve"> (cizí klíče). Pro urychlení však bude dobré si v</w:t>
      </w:r>
      <w:r w:rsidR="00DC2D63">
        <w:rPr>
          <w:lang w:val="cs-CZ"/>
        </w:rPr>
        <w:t>y</w:t>
      </w:r>
      <w:r w:rsidRPr="00DC44BC">
        <w:rPr>
          <w:lang w:val="cs-CZ"/>
        </w:rPr>
        <w:t>tvořit strukuru, která tyto vztahy jednoznačně popisuje. Zvolil jsem formu další databázové tabulky A_HIERARCHY. Výhoda toho způsobu je v tom, že daný vztah deklarujeme. Tím pádem získáváme větší kontrolu nad celkovým chováním filtru (pokud chceme z jakéhokoli důvodu některý vztah ignorovat, prostě ho v tabulce neuvedeme).</w:t>
      </w:r>
    </w:p>
    <w:p w:rsidR="00230A60" w:rsidRPr="00DC44BC" w:rsidRDefault="00230A60" w:rsidP="00D86ACF">
      <w:pPr>
        <w:spacing w:line="360" w:lineRule="auto"/>
        <w:jc w:val="both"/>
        <w:rPr>
          <w:rStyle w:val="Heading2Char"/>
        </w:rPr>
      </w:pPr>
    </w:p>
    <w:p w:rsidR="00230A60" w:rsidRPr="00DC44BC" w:rsidRDefault="00633642" w:rsidP="00D86ACF">
      <w:pPr>
        <w:pStyle w:val="Heading2"/>
        <w:spacing w:line="360" w:lineRule="auto"/>
        <w:jc w:val="both"/>
        <w:rPr>
          <w:lang w:val="cs-CZ"/>
        </w:rPr>
      </w:pPr>
      <w:bookmarkStart w:id="31" w:name="_Toc418784665"/>
      <w:r>
        <w:rPr>
          <w:lang w:val="cs-CZ"/>
        </w:rPr>
        <w:t>F</w:t>
      </w:r>
      <w:r w:rsidR="00230A60" w:rsidRPr="00DC44BC">
        <w:rPr>
          <w:lang w:val="cs-CZ"/>
        </w:rPr>
        <w:t>iltrování</w:t>
      </w:r>
      <w:bookmarkEnd w:id="31"/>
    </w:p>
    <w:p w:rsidR="00992497" w:rsidRDefault="00992497" w:rsidP="00992497">
      <w:pPr>
        <w:spacing w:line="360" w:lineRule="auto"/>
        <w:jc w:val="both"/>
        <w:rPr>
          <w:shd w:val="clear" w:color="auto" w:fill="FFFFFF"/>
        </w:rPr>
      </w:pPr>
      <w:r>
        <w:rPr>
          <w:shd w:val="clear" w:color="auto" w:fill="FFFFFF"/>
        </w:rPr>
        <w:t>Při vkládání nových entit do systému (resp. prohlížení entit v administrátorském view-pohledu</w:t>
      </w:r>
      <w:r w:rsidR="00815460">
        <w:rPr>
          <w:shd w:val="clear" w:color="auto" w:fill="FFFFFF"/>
        </w:rPr>
        <w:t>, viz. View 8 níže</w:t>
      </w:r>
      <w:r>
        <w:rPr>
          <w:shd w:val="clear" w:color="auto" w:fill="FFFFFF"/>
        </w:rPr>
        <w:t xml:space="preserve">) je dobré, aby uživatel měl možnost výběru jejích parametrů zouženou </w:t>
      </w:r>
      <w:r w:rsidR="00815460">
        <w:rPr>
          <w:shd w:val="clear" w:color="auto" w:fill="FFFFFF"/>
        </w:rPr>
        <w:t>podle vlastních potřeb</w:t>
      </w:r>
      <w:r>
        <w:rPr>
          <w:shd w:val="clear" w:color="auto" w:fill="FFFFFF"/>
        </w:rPr>
        <w:t xml:space="preserve">. Například pokud vkládá nové hlasování ve veřejném orgánu, není vhodné, aby měl na výběr všechny předměty hlasování přístupné v celém systému, ale jenom ty, které vznikli na půdě toho samého veřejného orgánu. </w:t>
      </w:r>
    </w:p>
    <w:p w:rsidR="00992497" w:rsidRDefault="00992497" w:rsidP="00992497">
      <w:pPr>
        <w:spacing w:line="360" w:lineRule="auto"/>
        <w:jc w:val="both"/>
      </w:pPr>
      <w:r>
        <w:rPr>
          <w:shd w:val="clear" w:color="auto" w:fill="FFFFFF"/>
        </w:rPr>
        <w:t>Při konstrukci těchto filtrů využijeme stejný algoritmus jako při deaktivaci entit. S</w:t>
      </w:r>
      <w:r w:rsidRPr="00DC44BC">
        <w:rPr>
          <w:lang w:val="cs-CZ"/>
        </w:rPr>
        <w:t> tím rozdílem, že vyhledávání nepůjde od vybrané ovlivňující entity až na úroveň listů</w:t>
      </w:r>
      <w:r>
        <w:rPr>
          <w:lang w:val="cs-CZ"/>
        </w:rPr>
        <w:t>,</w:t>
      </w:r>
      <w:r w:rsidRPr="00DC44BC">
        <w:rPr>
          <w:lang w:val="cs-CZ"/>
        </w:rPr>
        <w:t xml:space="preserve"> ale jen do takové hlobky, než zarazí na </w:t>
      </w:r>
      <w:r>
        <w:t>t</w:t>
      </w:r>
      <w:r w:rsidRPr="00DC44BC">
        <w:rPr>
          <w:lang w:val="cs-CZ"/>
        </w:rPr>
        <w:t>řídu ovlivněn</w:t>
      </w:r>
      <w:r>
        <w:t>é entity</w:t>
      </w:r>
      <w:r w:rsidRPr="00DC44BC">
        <w:rPr>
          <w:lang w:val="cs-CZ"/>
        </w:rPr>
        <w:t>. Výhod</w:t>
      </w:r>
      <w:r>
        <w:rPr>
          <w:lang w:val="cs-CZ"/>
        </w:rPr>
        <w:t>ou</w:t>
      </w:r>
      <w:r w:rsidRPr="00DC44BC">
        <w:rPr>
          <w:lang w:val="cs-CZ"/>
        </w:rPr>
        <w:t xml:space="preserve"> t</w:t>
      </w:r>
      <w:r>
        <w:rPr>
          <w:lang w:val="cs-CZ"/>
        </w:rPr>
        <w:t xml:space="preserve">ohoto </w:t>
      </w:r>
      <w:r>
        <w:t xml:space="preserve">algoritmu </w:t>
      </w:r>
      <w:r w:rsidRPr="00DC44BC">
        <w:rPr>
          <w:lang w:val="cs-CZ"/>
        </w:rPr>
        <w:t xml:space="preserve">je, že je univerzální, tj. </w:t>
      </w:r>
      <w:r>
        <w:t xml:space="preserve">umožní </w:t>
      </w:r>
      <w:r w:rsidRPr="00DC44BC">
        <w:rPr>
          <w:lang w:val="cs-CZ"/>
        </w:rPr>
        <w:t>jak</w:t>
      </w:r>
      <w:r>
        <w:t xml:space="preserve">oukoli </w:t>
      </w:r>
      <w:r w:rsidRPr="00DC44BC">
        <w:rPr>
          <w:lang w:val="cs-CZ"/>
        </w:rPr>
        <w:t xml:space="preserve">kombinaci: ovlivňující vs. ovlivněná třída. </w:t>
      </w:r>
    </w:p>
    <w:p w:rsidR="00230A60" w:rsidRPr="00DC44BC" w:rsidRDefault="00230A60" w:rsidP="00D86ACF">
      <w:pPr>
        <w:spacing w:line="360" w:lineRule="auto"/>
        <w:jc w:val="both"/>
        <w:rPr>
          <w:lang w:val="cs-CZ"/>
        </w:rPr>
      </w:pPr>
    </w:p>
    <w:p w:rsidR="00230A60" w:rsidRPr="00DC44BC" w:rsidRDefault="00633642" w:rsidP="00D86ACF">
      <w:pPr>
        <w:pStyle w:val="Heading2"/>
        <w:spacing w:line="360" w:lineRule="auto"/>
        <w:jc w:val="both"/>
        <w:rPr>
          <w:lang w:val="cs-CZ"/>
        </w:rPr>
      </w:pPr>
      <w:bookmarkStart w:id="32" w:name="_Toc418784666"/>
      <w:r>
        <w:rPr>
          <w:lang w:val="cs-CZ"/>
        </w:rPr>
        <w:t>U</w:t>
      </w:r>
      <w:r w:rsidR="00230A60" w:rsidRPr="00DC44BC">
        <w:rPr>
          <w:lang w:val="cs-CZ"/>
        </w:rPr>
        <w:t>kládání změn</w:t>
      </w:r>
      <w:bookmarkEnd w:id="32"/>
    </w:p>
    <w:p w:rsidR="00230A60" w:rsidRPr="00DC44BC" w:rsidRDefault="00230A60" w:rsidP="00D86ACF">
      <w:pPr>
        <w:spacing w:line="360" w:lineRule="auto"/>
        <w:jc w:val="both"/>
        <w:rPr>
          <w:lang w:val="cs-CZ"/>
        </w:rPr>
      </w:pPr>
      <w:r w:rsidRPr="00DC44BC">
        <w:rPr>
          <w:lang w:val="cs-CZ"/>
        </w:rPr>
        <w:t xml:space="preserve">Při každé změně systému se tato zapíše do databáze do specielní tabulky na to určené (tabulka A_Change). Do této tabulky se uloží datum změny (timestamp), id osoby, která změnu provedla, název tabulky, kde změna proběhla, id řádku v tabulce, kde změna proběhla, stará hodnota, nová hodnota. </w:t>
      </w:r>
    </w:p>
    <w:p w:rsidR="00230A60" w:rsidRPr="00DC44BC" w:rsidRDefault="00230A60" w:rsidP="00D86ACF">
      <w:pPr>
        <w:spacing w:line="360" w:lineRule="auto"/>
        <w:jc w:val="both"/>
        <w:rPr>
          <w:lang w:val="cs-CZ"/>
        </w:rPr>
      </w:pPr>
      <w:r w:rsidRPr="00DC44BC">
        <w:rPr>
          <w:lang w:val="cs-CZ"/>
        </w:rPr>
        <w:t xml:space="preserve">Jsou dvě možnosti jak změny ukládat a to na straně Javy, nebo na straně Databáze, tj. </w:t>
      </w:r>
      <w:r w:rsidR="00CB5D41">
        <w:rPr>
          <w:lang w:val="cs-CZ"/>
        </w:rPr>
        <w:t>v</w:t>
      </w:r>
      <w:r w:rsidRPr="00DC44BC">
        <w:rPr>
          <w:lang w:val="cs-CZ"/>
        </w:rPr>
        <w:t xml:space="preserve"> rámci databázového stroje. Výhodou ukládání změn na straně databáze, je určitě rychlost. </w:t>
      </w:r>
    </w:p>
    <w:p w:rsidR="00230A60" w:rsidRPr="00DC44BC" w:rsidRDefault="00230A60" w:rsidP="00D86ACF">
      <w:pPr>
        <w:spacing w:line="360" w:lineRule="auto"/>
        <w:jc w:val="both"/>
        <w:rPr>
          <w:lang w:val="cs-CZ"/>
        </w:rPr>
      </w:pPr>
      <w:r w:rsidRPr="00DC44BC">
        <w:rPr>
          <w:lang w:val="cs-CZ"/>
        </w:rPr>
        <w:t>O nevýhodách toh</w:t>
      </w:r>
      <w:r w:rsidR="00424B17">
        <w:rPr>
          <w:lang w:val="cs-CZ"/>
        </w:rPr>
        <w:t>o</w:t>
      </w:r>
      <w:r w:rsidRPr="00DC44BC">
        <w:rPr>
          <w:lang w:val="cs-CZ"/>
        </w:rPr>
        <w:t xml:space="preserve">to spůsobu bych chtěl trochu pojednat. </w:t>
      </w:r>
    </w:p>
    <w:p w:rsidR="00230A60" w:rsidRPr="00DC44BC" w:rsidRDefault="00230A60" w:rsidP="00D86ACF">
      <w:pPr>
        <w:spacing w:line="360" w:lineRule="auto"/>
        <w:jc w:val="both"/>
        <w:rPr>
          <w:lang w:val="cs-CZ"/>
        </w:rPr>
      </w:pPr>
      <w:r w:rsidRPr="00DC44BC">
        <w:rPr>
          <w:lang w:val="cs-CZ"/>
        </w:rPr>
        <w:t>Pokud existují 2 nezávislé systémy, které zasahují společnou oblast, ze zkušeností platí, že je dobré</w:t>
      </w:r>
      <w:r w:rsidR="00417D66">
        <w:rPr>
          <w:lang w:val="cs-CZ"/>
        </w:rPr>
        <w:t>,</w:t>
      </w:r>
      <w:r w:rsidRPr="00DC44BC">
        <w:rPr>
          <w:lang w:val="cs-CZ"/>
        </w:rPr>
        <w:t xml:space="preserve"> pokud je jeden systém jakoby hlavní a druhý jakoby podřízený. Tedy něco, že na </w:t>
      </w:r>
      <w:r w:rsidRPr="00DC44BC">
        <w:rPr>
          <w:lang w:val="cs-CZ"/>
        </w:rPr>
        <w:lastRenderedPageBreak/>
        <w:t>jednom smetišti by měl být pánem jenom jeden kohout. Pokud tomu tak není, musí být vyřešena jejich synchronizace, protože jenom tak můžeme předejít zbytečným kolizím. Z praxe vychází synchronizace téměř vždy nákladnější na prostředky v porovnáním s prostým vymezením sfér vlivu. Vym</w:t>
      </w:r>
      <w:r w:rsidR="00417D66">
        <w:rPr>
          <w:lang w:val="cs-CZ"/>
        </w:rPr>
        <w:t>e</w:t>
      </w:r>
      <w:r w:rsidRPr="00DC44BC">
        <w:rPr>
          <w:lang w:val="cs-CZ"/>
        </w:rPr>
        <w:t>zení autonomních oblastí s pouze jedním „pánem“ bývá jednodušší, přehlednější a tím</w:t>
      </w:r>
      <w:r w:rsidR="00417D66">
        <w:rPr>
          <w:lang w:val="cs-CZ"/>
        </w:rPr>
        <w:t xml:space="preserve"> </w:t>
      </w:r>
      <w:r w:rsidRPr="00DC44BC">
        <w:rPr>
          <w:lang w:val="cs-CZ"/>
        </w:rPr>
        <w:t>pádem více odolné vůči chybám.</w:t>
      </w:r>
    </w:p>
    <w:p w:rsidR="00230A60" w:rsidRPr="00DC44BC" w:rsidRDefault="00230A60" w:rsidP="00D86ACF">
      <w:pPr>
        <w:spacing w:line="360" w:lineRule="auto"/>
        <w:jc w:val="both"/>
        <w:rPr>
          <w:lang w:val="cs-CZ"/>
        </w:rPr>
      </w:pPr>
      <w:r w:rsidRPr="00DC44BC">
        <w:rPr>
          <w:lang w:val="cs-CZ"/>
        </w:rPr>
        <w:t>Většina logiky se však řeší na straně Javy. Pokud by se část logiky přesunula na stranu DB, nutně by vznikl</w:t>
      </w:r>
      <w:r w:rsidR="00417D66">
        <w:rPr>
          <w:lang w:val="cs-CZ"/>
        </w:rPr>
        <w:t>y</w:t>
      </w:r>
      <w:r w:rsidRPr="00DC44BC">
        <w:rPr>
          <w:lang w:val="cs-CZ"/>
        </w:rPr>
        <w:t xml:space="preserve"> „kolizní plochy“. Nemuselo by tak tomu být, kdyby kupř. bylo žádoucí do DB tabulky zapsat úplně jakoukoli změnu. Jak však ukážu dále, některé změny zapsat do tabulky změn není vhodné a tudíž je situaci jednodušší řešit na straně Javy i za cenu zpomalení aplikace.</w:t>
      </w:r>
    </w:p>
    <w:p w:rsidR="00230A60" w:rsidRPr="00DC44BC" w:rsidRDefault="00230A60" w:rsidP="00D86ACF">
      <w:pPr>
        <w:spacing w:line="360" w:lineRule="auto"/>
        <w:jc w:val="both"/>
        <w:rPr>
          <w:lang w:val="cs-CZ"/>
        </w:rPr>
      </w:pPr>
      <w:r w:rsidRPr="00DC44BC">
        <w:rPr>
          <w:lang w:val="cs-CZ"/>
        </w:rPr>
        <w:t xml:space="preserve">Taky by mohla vzejít námitka, že je zbytečné v A_CHANGE ukládat novou hodnotu, když je přece tato uložena v samotné (jiné) DB tabulce. To je sice pravda, ale uložení i této hodnoty celkově zjednoduší rekonstrukci předchozího stavu a taky může představovat formu zálohy dat, takže získá se tím robustnější a v neposlední řadě přehlednější řešení. </w:t>
      </w:r>
    </w:p>
    <w:p w:rsidR="00230A60" w:rsidRPr="00DC44BC" w:rsidRDefault="00230A60" w:rsidP="00D86ACF">
      <w:pPr>
        <w:spacing w:line="360" w:lineRule="auto"/>
        <w:jc w:val="both"/>
        <w:rPr>
          <w:lang w:val="cs-CZ"/>
        </w:rPr>
      </w:pPr>
      <w:r w:rsidRPr="00DC44BC">
        <w:rPr>
          <w:lang w:val="cs-CZ"/>
        </w:rPr>
        <w:t xml:space="preserve">Systém bude taky nastaven tak, aby změna objemých dat (tj. dokumenty) nemohla probíhat (aby se zbytečne nezatěžovala tato tabulka). To </w:t>
      </w:r>
      <w:r w:rsidR="00417D66">
        <w:rPr>
          <w:lang w:val="cs-CZ"/>
        </w:rPr>
        <w:t>s</w:t>
      </w:r>
      <w:r w:rsidRPr="00DC44BC">
        <w:rPr>
          <w:lang w:val="cs-CZ"/>
        </w:rPr>
        <w:t xml:space="preserve">e týká u nás </w:t>
      </w:r>
      <w:r w:rsidR="00417D66">
        <w:rPr>
          <w:lang w:val="cs-CZ"/>
        </w:rPr>
        <w:t>jedině tabulky T_DOCUMENT ,tj. p</w:t>
      </w:r>
      <w:r w:rsidRPr="00DC44BC">
        <w:rPr>
          <w:lang w:val="cs-CZ"/>
        </w:rPr>
        <w:t xml:space="preserve">okaždé, když bude do systému vložen dokument, bude mu přiděleno nové id, a změna z hlediska uživatele, bude představovat přidání nového řádku v DB. </w:t>
      </w:r>
    </w:p>
    <w:p w:rsidR="00230A60" w:rsidRPr="00C02363" w:rsidRDefault="00230A60" w:rsidP="00D86ACF">
      <w:pPr>
        <w:pStyle w:val="Heading3"/>
        <w:spacing w:line="360" w:lineRule="auto"/>
        <w:jc w:val="both"/>
      </w:pPr>
      <w:bookmarkStart w:id="33" w:name="_Toc418784667"/>
      <w:r w:rsidRPr="00C02363">
        <w:rPr>
          <w:rStyle w:val="Heading2Char"/>
          <w:color w:val="1F4D78" w:themeColor="accent1" w:themeShade="7F"/>
          <w:sz w:val="24"/>
          <w:szCs w:val="24"/>
        </w:rPr>
        <w:t>Univerzální formát.</w:t>
      </w:r>
      <w:bookmarkEnd w:id="33"/>
      <w:r w:rsidRPr="00C02363">
        <w:t xml:space="preserve">  </w:t>
      </w:r>
    </w:p>
    <w:p w:rsidR="00230A60" w:rsidRPr="00DC44BC" w:rsidRDefault="00230A60" w:rsidP="00D86ACF">
      <w:pPr>
        <w:spacing w:line="360" w:lineRule="auto"/>
        <w:jc w:val="both"/>
        <w:rPr>
          <w:lang w:val="cs-CZ"/>
        </w:rPr>
      </w:pPr>
      <w:r w:rsidRPr="00DC44BC">
        <w:rPr>
          <w:lang w:val="cs-CZ"/>
        </w:rPr>
        <w:t>Jelikož v tabulkách jsou hodnoty uloženy v nejrůznějších formátech (VARCHAR, DATE, TEXT, BIT, etc..) na to, aby mohl</w:t>
      </w:r>
      <w:r w:rsidR="000A2627">
        <w:rPr>
          <w:lang w:val="cs-CZ"/>
        </w:rPr>
        <w:t>y</w:t>
      </w:r>
      <w:r w:rsidRPr="00DC44BC">
        <w:rPr>
          <w:lang w:val="cs-CZ"/>
        </w:rPr>
        <w:t xml:space="preserve"> být ukládány v jednom sloupci, je potřebné najít univerzální formát</w:t>
      </w:r>
      <w:r w:rsidR="000A2627">
        <w:rPr>
          <w:lang w:val="cs-CZ"/>
        </w:rPr>
        <w:t>,</w:t>
      </w:r>
      <w:r w:rsidRPr="00DC44BC">
        <w:rPr>
          <w:lang w:val="cs-CZ"/>
        </w:rPr>
        <w:t xml:space="preserve"> na který bude možno transformovat jakoukoli hodnotu a taky co nejjednodušeji provést zpětnou transformaci.</w:t>
      </w:r>
    </w:p>
    <w:p w:rsidR="00230A60" w:rsidRPr="00DC44BC" w:rsidRDefault="00230A60" w:rsidP="00D86ACF">
      <w:pPr>
        <w:spacing w:line="360" w:lineRule="auto"/>
        <w:jc w:val="both"/>
        <w:rPr>
          <w:lang w:val="cs-CZ"/>
        </w:rPr>
      </w:pPr>
      <w:r w:rsidRPr="00DC44BC">
        <w:rPr>
          <w:lang w:val="cs-CZ"/>
        </w:rPr>
        <w:t>Nejuniverzálnějším fromátem se jeví proud bytů, tj. Kupříkladu BLOB. Nicméně, pokud jsme ze systému vyloučili změny dat, které tento formát vysloveně vyžadují (tj. dokumnetů). Druhým univerzálním formátem je String, tj. VARCHAR, ze kterého jde snadněji převod zpátky na potřebn</w:t>
      </w:r>
      <w:r w:rsidR="000A2627">
        <w:rPr>
          <w:lang w:val="cs-CZ"/>
        </w:rPr>
        <w:t>ý</w:t>
      </w:r>
      <w:r w:rsidRPr="00DC44BC">
        <w:rPr>
          <w:lang w:val="cs-CZ"/>
        </w:rPr>
        <w:t xml:space="preserve"> formát. Při použití typu BLOB by stejně jedn</w:t>
      </w:r>
      <w:r w:rsidR="000A2627">
        <w:rPr>
          <w:lang w:val="cs-CZ"/>
        </w:rPr>
        <w:t>ím</w:t>
      </w:r>
      <w:r w:rsidRPr="00DC44BC">
        <w:rPr>
          <w:lang w:val="cs-CZ"/>
        </w:rPr>
        <w:t xml:space="preserve"> mezikrokem musel být pravděpodobně typ </w:t>
      </w:r>
      <w:r w:rsidRPr="00DC44BC">
        <w:rPr>
          <w:i/>
          <w:lang w:val="cs-CZ"/>
        </w:rPr>
        <w:t>String.</w:t>
      </w:r>
    </w:p>
    <w:p w:rsidR="00230A60" w:rsidRPr="00DC44BC" w:rsidRDefault="00230A60" w:rsidP="00D86ACF">
      <w:pPr>
        <w:spacing w:line="360" w:lineRule="auto"/>
        <w:jc w:val="both"/>
        <w:rPr>
          <w:lang w:val="cs-CZ"/>
        </w:rPr>
      </w:pPr>
    </w:p>
    <w:p w:rsidR="00230A60" w:rsidRPr="00DC44BC" w:rsidRDefault="00230A60" w:rsidP="00D86ACF">
      <w:pPr>
        <w:pStyle w:val="Heading3"/>
        <w:spacing w:line="360" w:lineRule="auto"/>
        <w:jc w:val="both"/>
        <w:rPr>
          <w:lang w:val="cs-CZ"/>
        </w:rPr>
      </w:pPr>
      <w:bookmarkStart w:id="34" w:name="_Toc418784668"/>
      <w:r w:rsidRPr="00DC44BC">
        <w:rPr>
          <w:lang w:val="cs-CZ"/>
        </w:rPr>
        <w:lastRenderedPageBreak/>
        <w:t>Ukládání dokumentů</w:t>
      </w:r>
      <w:bookmarkEnd w:id="34"/>
    </w:p>
    <w:p w:rsidR="00230A60" w:rsidRPr="00DC44BC" w:rsidRDefault="00230A60" w:rsidP="00D86ACF">
      <w:pPr>
        <w:spacing w:line="360" w:lineRule="auto"/>
        <w:jc w:val="both"/>
        <w:rPr>
          <w:lang w:val="cs-CZ"/>
        </w:rPr>
      </w:pPr>
      <w:r w:rsidRPr="00DC44BC">
        <w:rPr>
          <w:lang w:val="cs-CZ"/>
        </w:rPr>
        <w:t>Dokumenty je možno ukládat v databáze jako typ BLOB, nebo jako odkazy k adresárové struktúře na serveru. Výhodou dokumentů uložených v adresářové struktuře je to, že jsou dostupné i jiným způsobem, a též, že odlehčují databázový provoz. Naopak ukládán</w:t>
      </w:r>
      <w:r w:rsidR="009A3BBA">
        <w:rPr>
          <w:lang w:val="cs-CZ"/>
        </w:rPr>
        <w:t>í</w:t>
      </w:r>
      <w:r w:rsidRPr="00DC44BC">
        <w:rPr>
          <w:lang w:val="cs-CZ"/>
        </w:rPr>
        <w:t xml:space="preserve"> dokumentů v databáz</w:t>
      </w:r>
      <w:r w:rsidR="009A3BBA">
        <w:rPr>
          <w:lang w:val="cs-CZ"/>
        </w:rPr>
        <w:t>i</w:t>
      </w:r>
      <w:r w:rsidRPr="00DC44BC">
        <w:rPr>
          <w:lang w:val="cs-CZ"/>
        </w:rPr>
        <w:t xml:space="preserve"> se mi její jako elegantnější</w:t>
      </w:r>
      <w:r w:rsidR="009A3BBA">
        <w:rPr>
          <w:lang w:val="cs-CZ"/>
        </w:rPr>
        <w:t>,</w:t>
      </w:r>
      <w:r w:rsidRPr="00DC44BC">
        <w:rPr>
          <w:lang w:val="cs-CZ"/>
        </w:rPr>
        <w:t xml:space="preserve"> přenostitelnější řešení.  </w:t>
      </w:r>
    </w:p>
    <w:p w:rsidR="006A0A72" w:rsidRDefault="006A0A72" w:rsidP="00D86ACF">
      <w:pPr>
        <w:pStyle w:val="Heading2"/>
        <w:spacing w:line="360" w:lineRule="auto"/>
        <w:jc w:val="both"/>
      </w:pPr>
    </w:p>
    <w:p w:rsidR="005E28EE" w:rsidRPr="005E28EE" w:rsidRDefault="005E28EE" w:rsidP="005E28EE"/>
    <w:p w:rsidR="00230A60" w:rsidRDefault="00633642" w:rsidP="00D86ACF">
      <w:pPr>
        <w:pStyle w:val="Heading2"/>
        <w:spacing w:line="360" w:lineRule="auto"/>
        <w:jc w:val="both"/>
      </w:pPr>
      <w:bookmarkStart w:id="35" w:name="_Toc418784669"/>
      <w:r>
        <w:t>N</w:t>
      </w:r>
      <w:r w:rsidR="00230A60" w:rsidRPr="00DC44BC">
        <w:t>ávrh mapy stránek</w:t>
      </w:r>
      <w:bookmarkEnd w:id="35"/>
    </w:p>
    <w:p w:rsidR="005E28EE" w:rsidRDefault="005E28EE" w:rsidP="00D86ACF">
      <w:pPr>
        <w:spacing w:line="360" w:lineRule="auto"/>
        <w:jc w:val="both"/>
      </w:pPr>
    </w:p>
    <w:p w:rsidR="0071101C" w:rsidRDefault="0071101C" w:rsidP="00D86ACF">
      <w:pPr>
        <w:spacing w:line="360" w:lineRule="auto"/>
        <w:jc w:val="both"/>
      </w:pPr>
      <w:r w:rsidRPr="0071101C">
        <w:rPr>
          <w:b/>
        </w:rPr>
        <w:t>Upozornění:</w:t>
      </w:r>
      <w:r>
        <w:t xml:space="preserve"> </w:t>
      </w:r>
      <w:r w:rsidR="002B1AE0">
        <w:t xml:space="preserve">V následující kapitole budou sice zobrazeny snapshoty z aplikace, nicméně nejedná se o konečnou grafickou podobu stránek, protože </w:t>
      </w:r>
      <w:r w:rsidR="005E28EE">
        <w:t xml:space="preserve">detailní </w:t>
      </w:r>
      <w:r w:rsidR="002B1AE0">
        <w:t>grafické podobě jsem se v</w:t>
      </w:r>
      <w:r>
        <w:t xml:space="preserve"> rámci </w:t>
      </w:r>
      <w:r w:rsidR="002B1AE0">
        <w:t xml:space="preserve">této práce nevěnoval. </w:t>
      </w:r>
    </w:p>
    <w:p w:rsidR="004E708F" w:rsidRDefault="001E57F8" w:rsidP="004E708F">
      <w:pPr>
        <w:spacing w:line="360" w:lineRule="auto"/>
        <w:jc w:val="both"/>
      </w:pPr>
      <w:r w:rsidRPr="001E57F8">
        <w:rPr>
          <w:b/>
        </w:rPr>
        <w:t>Všeobecné informace:</w:t>
      </w:r>
      <w:r>
        <w:t xml:space="preserve">  </w:t>
      </w:r>
      <w:r w:rsidR="0071101C">
        <w:t xml:space="preserve">Přihlášení uživatelé </w:t>
      </w:r>
      <w:r>
        <w:t xml:space="preserve">budou moci </w:t>
      </w:r>
      <w:r w:rsidR="0071101C">
        <w:t>vkládat</w:t>
      </w:r>
      <w:r w:rsidR="0071101C">
        <w:t xml:space="preserve"> nov entity, resp. editovat stávající </w:t>
      </w:r>
      <w:r w:rsidR="004E708F">
        <w:t xml:space="preserve">2 způsoby. </w:t>
      </w:r>
    </w:p>
    <w:p w:rsidR="004E708F" w:rsidRDefault="004E708F" w:rsidP="004E708F">
      <w:pPr>
        <w:pStyle w:val="ListParagraph"/>
        <w:numPr>
          <w:ilvl w:val="0"/>
          <w:numId w:val="16"/>
        </w:numPr>
        <w:spacing w:line="360" w:lineRule="auto"/>
        <w:jc w:val="both"/>
      </w:pPr>
      <w:r>
        <w:t xml:space="preserve">Pomocí tlačítek </w:t>
      </w:r>
      <w:r>
        <w:t>„</w:t>
      </w:r>
      <w:r w:rsidRPr="004E708F">
        <w:rPr>
          <w:i/>
        </w:rPr>
        <w:t>p</w:t>
      </w:r>
      <w:r>
        <w:rPr>
          <w:i/>
        </w:rPr>
        <w:t xml:space="preserve">řidej novou </w:t>
      </w:r>
      <w:r w:rsidRPr="004E708F">
        <w:rPr>
          <w:i/>
        </w:rPr>
        <w:t>entitu</w:t>
      </w:r>
      <w:r>
        <w:t>“ a „</w:t>
      </w:r>
      <w:r w:rsidRPr="004E708F">
        <w:rPr>
          <w:i/>
        </w:rPr>
        <w:t>edituj novou entitu</w:t>
      </w:r>
      <w:r>
        <w:t>“</w:t>
      </w:r>
      <w:r>
        <w:t xml:space="preserve">, které budou umístněny na stránkách jen po přihlášení se do systému. </w:t>
      </w:r>
      <w:r>
        <w:t xml:space="preserve">Tlačítko </w:t>
      </w:r>
      <w:r w:rsidRPr="004E708F">
        <w:rPr>
          <w:i/>
        </w:rPr>
        <w:t>přidej</w:t>
      </w:r>
      <w:r>
        <w:t xml:space="preserve"> bude vždy na stránce kde je zobrazen seznam entit dan</w:t>
      </w:r>
      <w:r>
        <w:t>é</w:t>
      </w:r>
      <w:r>
        <w:t xml:space="preserve">ho druhu (v návrhu označeno písmenem </w:t>
      </w:r>
      <w:r w:rsidRPr="004E708F">
        <w:rPr>
          <w:i/>
        </w:rPr>
        <w:t>s</w:t>
      </w:r>
      <w:r>
        <w:t xml:space="preserve">, např. </w:t>
      </w:r>
      <w:r w:rsidRPr="004E708F">
        <w:rPr>
          <w:i/>
        </w:rPr>
        <w:t>V</w:t>
      </w:r>
      <w:r w:rsidR="0029321F">
        <w:rPr>
          <w:i/>
        </w:rPr>
        <w:t xml:space="preserve">iew </w:t>
      </w:r>
      <w:r w:rsidRPr="004E708F">
        <w:rPr>
          <w:i/>
        </w:rPr>
        <w:t>4s</w:t>
      </w:r>
      <w:r>
        <w:t xml:space="preserve">). Tlačítko </w:t>
      </w:r>
      <w:r>
        <w:rPr>
          <w:i/>
        </w:rPr>
        <w:t>e</w:t>
      </w:r>
      <w:r w:rsidRPr="004E708F">
        <w:rPr>
          <w:i/>
        </w:rPr>
        <w:t>dituj</w:t>
      </w:r>
      <w:r>
        <w:t xml:space="preserve"> </w:t>
      </w:r>
      <w:r>
        <w:t>pak</w:t>
      </w:r>
      <w:r>
        <w:t xml:space="preserve"> na stránce zasvěcené dané entitě (E).</w:t>
      </w:r>
    </w:p>
    <w:p w:rsidR="005E28EE" w:rsidRDefault="0029321F" w:rsidP="0029321F">
      <w:pPr>
        <w:pStyle w:val="ListParagraph"/>
        <w:numPr>
          <w:ilvl w:val="0"/>
          <w:numId w:val="16"/>
        </w:numPr>
        <w:spacing w:line="360" w:lineRule="auto"/>
        <w:jc w:val="both"/>
      </w:pPr>
      <w:r>
        <w:t>Dr</w:t>
      </w:r>
      <w:r w:rsidR="0052720C">
        <w:t xml:space="preserve">uhou možností pro vkládání </w:t>
      </w:r>
      <w:r w:rsidR="0052720C">
        <w:rPr>
          <w:lang w:val="en-US"/>
        </w:rPr>
        <w:t>/</w:t>
      </w:r>
      <w:r w:rsidR="0052720C">
        <w:rPr>
          <w:lang w:val="cs-CZ"/>
        </w:rPr>
        <w:t xml:space="preserve"> editaci bude speci</w:t>
      </w:r>
      <w:r w:rsidR="004E708F">
        <w:rPr>
          <w:lang w:val="cs-CZ"/>
        </w:rPr>
        <w:t>á</w:t>
      </w:r>
      <w:r w:rsidR="0052720C">
        <w:rPr>
          <w:lang w:val="cs-CZ"/>
        </w:rPr>
        <w:t>lní stránka, viz níže</w:t>
      </w:r>
      <w:r>
        <w:rPr>
          <w:lang w:val="cs-CZ"/>
        </w:rPr>
        <w:t xml:space="preserve"> </w:t>
      </w:r>
      <w:r w:rsidRPr="0029321F">
        <w:rPr>
          <w:i/>
          <w:lang w:val="cs-CZ"/>
        </w:rPr>
        <w:t>V</w:t>
      </w:r>
      <w:r>
        <w:rPr>
          <w:i/>
          <w:lang w:val="cs-CZ"/>
        </w:rPr>
        <w:t xml:space="preserve">iew </w:t>
      </w:r>
      <w:r w:rsidRPr="0029321F">
        <w:rPr>
          <w:i/>
          <w:lang w:val="cs-CZ"/>
        </w:rPr>
        <w:t>8</w:t>
      </w:r>
      <w:r w:rsidR="0052720C">
        <w:rPr>
          <w:lang w:val="cs-CZ"/>
        </w:rPr>
        <w:t>.</w:t>
      </w:r>
      <w:r w:rsidR="001E57F8">
        <w:t xml:space="preserve">   </w:t>
      </w:r>
    </w:p>
    <w:p w:rsidR="00230A60" w:rsidRDefault="00716D0B" w:rsidP="00D86ACF">
      <w:pPr>
        <w:spacing w:line="360" w:lineRule="auto"/>
        <w:jc w:val="both"/>
      </w:pPr>
      <w:r>
        <w:t xml:space="preserve">Dále popíšu jednotlivé stránky a jejich funkcionalitu. </w:t>
      </w:r>
      <w:r w:rsidR="00230A60" w:rsidRPr="00DC44BC">
        <w:t>Vždy platí, že vyšší role zahrnuje, nebo překrývá stránky nižší role.</w:t>
      </w:r>
    </w:p>
    <w:p w:rsidR="005E28EE" w:rsidRDefault="005E28EE" w:rsidP="00723499">
      <w:pPr>
        <w:pStyle w:val="Heading3"/>
      </w:pPr>
      <w:bookmarkStart w:id="36" w:name="_Toc418784670"/>
    </w:p>
    <w:p w:rsidR="00723499" w:rsidRDefault="00723499" w:rsidP="005E28EE">
      <w:pPr>
        <w:pStyle w:val="Heading3"/>
        <w:spacing w:line="360" w:lineRule="auto"/>
      </w:pPr>
      <w:r w:rsidRPr="00DC44BC">
        <w:t xml:space="preserve">Mapa stránek </w:t>
      </w:r>
      <w:r>
        <w:t>běžného uživatele - občana</w:t>
      </w:r>
      <w:r w:rsidRPr="00DC44BC">
        <w:t>.</w:t>
      </w:r>
      <w:bookmarkEnd w:id="36"/>
    </w:p>
    <w:p w:rsidR="00924A5A" w:rsidRDefault="00924A5A" w:rsidP="005E28EE">
      <w:pPr>
        <w:spacing w:line="360" w:lineRule="auto"/>
        <w:jc w:val="both"/>
      </w:pPr>
      <w:r>
        <w:t xml:space="preserve">Společnou komponentu pro všechny stránky tvoří odkazy na přihlášení, seznam veřejných orgánů, seznam veřejných osob a seznam všech hlasování. </w:t>
      </w:r>
    </w:p>
    <w:p w:rsidR="00924A5A" w:rsidRDefault="00793129" w:rsidP="005A11F3">
      <w:r>
        <w:rPr>
          <w:noProof/>
          <w:lang w:val="cs-CZ" w:eastAsia="cs-CZ"/>
        </w:rPr>
        <w:drawing>
          <wp:inline distT="0" distB="0" distL="0" distR="0">
            <wp:extent cx="5318760" cy="723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18760" cy="723900"/>
                    </a:xfrm>
                    <a:prstGeom prst="rect">
                      <a:avLst/>
                    </a:prstGeom>
                    <a:noFill/>
                    <a:ln>
                      <a:noFill/>
                    </a:ln>
                  </pic:spPr>
                </pic:pic>
              </a:graphicData>
            </a:graphic>
          </wp:inline>
        </w:drawing>
      </w:r>
    </w:p>
    <w:p w:rsidR="00924A5A" w:rsidRPr="003B3A86" w:rsidRDefault="00924A5A" w:rsidP="00924A5A">
      <w:pPr>
        <w:spacing w:line="360" w:lineRule="auto"/>
        <w:jc w:val="both"/>
        <w:rPr>
          <w:b/>
          <w:sz w:val="20"/>
          <w:szCs w:val="20"/>
        </w:rPr>
      </w:pPr>
      <w:r w:rsidRPr="003B3A86">
        <w:rPr>
          <w:b/>
          <w:sz w:val="20"/>
          <w:szCs w:val="20"/>
        </w:rPr>
        <w:lastRenderedPageBreak/>
        <w:t xml:space="preserve">Obr. </w:t>
      </w:r>
      <w:r w:rsidR="009B7B66">
        <w:rPr>
          <w:b/>
          <w:sz w:val="20"/>
          <w:szCs w:val="20"/>
        </w:rPr>
        <w:t>8</w:t>
      </w:r>
      <w:r w:rsidRPr="003B3A86">
        <w:rPr>
          <w:b/>
          <w:sz w:val="20"/>
          <w:szCs w:val="20"/>
        </w:rPr>
        <w:t xml:space="preserve">, </w:t>
      </w:r>
      <w:r w:rsidR="009B7B66">
        <w:rPr>
          <w:b/>
          <w:sz w:val="20"/>
          <w:szCs w:val="20"/>
        </w:rPr>
        <w:t xml:space="preserve">Hlavní </w:t>
      </w:r>
      <w:r w:rsidRPr="003B3A86">
        <w:rPr>
          <w:b/>
          <w:sz w:val="20"/>
          <w:szCs w:val="20"/>
        </w:rPr>
        <w:t>menu</w:t>
      </w:r>
      <w:r w:rsidR="009B7B66">
        <w:rPr>
          <w:b/>
          <w:sz w:val="20"/>
          <w:szCs w:val="20"/>
        </w:rPr>
        <w:t>, bez přihlášení</w:t>
      </w:r>
      <w:r w:rsidRPr="003B3A86">
        <w:rPr>
          <w:b/>
          <w:sz w:val="20"/>
          <w:szCs w:val="20"/>
        </w:rPr>
        <w:t>.</w:t>
      </w:r>
    </w:p>
    <w:p w:rsidR="00924A5A" w:rsidRPr="00924A5A" w:rsidRDefault="00924A5A" w:rsidP="00924A5A">
      <w:pPr>
        <w:spacing w:line="360" w:lineRule="auto"/>
        <w:jc w:val="both"/>
      </w:pPr>
    </w:p>
    <w:p w:rsidR="00230A60" w:rsidRDefault="009B7B66" w:rsidP="00723499">
      <w:pPr>
        <w:pStyle w:val="Heading4"/>
      </w:pPr>
      <w:r>
        <w:t>View 1. Přihlášení</w:t>
      </w:r>
    </w:p>
    <w:p w:rsidR="009B7B66" w:rsidRDefault="009B7B66" w:rsidP="009B7B66">
      <w:r w:rsidRPr="00DC44BC">
        <w:t xml:space="preserve">Netýká se role </w:t>
      </w:r>
      <w:r>
        <w:t>občan</w:t>
      </w:r>
      <w:r w:rsidRPr="00DC44BC">
        <w:t>.</w:t>
      </w:r>
    </w:p>
    <w:p w:rsidR="00A51F2F" w:rsidRPr="00E2615A" w:rsidRDefault="00793129" w:rsidP="00723499">
      <w:pPr>
        <w:pStyle w:val="Heading4"/>
      </w:pPr>
      <w:r>
        <w:rPr>
          <w:noProof/>
          <w:lang w:val="cs-CZ" w:eastAsia="cs-CZ"/>
        </w:rPr>
        <w:drawing>
          <wp:inline distT="0" distB="0" distL="0" distR="0">
            <wp:extent cx="5440680" cy="35433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40680" cy="3543300"/>
                    </a:xfrm>
                    <a:prstGeom prst="rect">
                      <a:avLst/>
                    </a:prstGeom>
                    <a:noFill/>
                    <a:ln>
                      <a:noFill/>
                    </a:ln>
                  </pic:spPr>
                </pic:pic>
              </a:graphicData>
            </a:graphic>
          </wp:inline>
        </w:drawing>
      </w:r>
    </w:p>
    <w:p w:rsidR="00DB140C" w:rsidRPr="009B7B66" w:rsidRDefault="00DB140C" w:rsidP="00723499">
      <w:pPr>
        <w:spacing w:line="360" w:lineRule="auto"/>
        <w:jc w:val="both"/>
        <w:rPr>
          <w:b/>
          <w:sz w:val="20"/>
          <w:szCs w:val="20"/>
        </w:rPr>
      </w:pPr>
      <w:r w:rsidRPr="009B7B66">
        <w:rPr>
          <w:b/>
          <w:sz w:val="20"/>
          <w:szCs w:val="20"/>
        </w:rPr>
        <w:t xml:space="preserve">Obr. </w:t>
      </w:r>
      <w:r w:rsidR="009B7B66" w:rsidRPr="009B7B66">
        <w:rPr>
          <w:b/>
          <w:sz w:val="20"/>
          <w:szCs w:val="20"/>
        </w:rPr>
        <w:t>9</w:t>
      </w:r>
      <w:r w:rsidRPr="009B7B66">
        <w:rPr>
          <w:b/>
          <w:sz w:val="20"/>
          <w:szCs w:val="20"/>
        </w:rPr>
        <w:t xml:space="preserve">, View 1 - </w:t>
      </w:r>
      <w:r w:rsidR="009B7B66">
        <w:rPr>
          <w:b/>
          <w:sz w:val="20"/>
          <w:szCs w:val="20"/>
        </w:rPr>
        <w:t>Přihlášení</w:t>
      </w:r>
    </w:p>
    <w:p w:rsidR="0071101C" w:rsidRDefault="0071101C" w:rsidP="00723499">
      <w:pPr>
        <w:pStyle w:val="Heading4"/>
      </w:pPr>
    </w:p>
    <w:p w:rsidR="00230A60" w:rsidRDefault="00230A60" w:rsidP="00723499">
      <w:pPr>
        <w:pStyle w:val="Heading4"/>
      </w:pPr>
      <w:r w:rsidRPr="00DC44BC">
        <w:t>View 2. Vstupní stránka:</w:t>
      </w:r>
    </w:p>
    <w:p w:rsidR="00230A60" w:rsidRDefault="00230A60" w:rsidP="00D86ACF">
      <w:pPr>
        <w:spacing w:line="360" w:lineRule="auto"/>
        <w:jc w:val="both"/>
      </w:pPr>
      <w:r w:rsidRPr="00DC44BC">
        <w:t xml:space="preserve">Společná pro všechny role. </w:t>
      </w:r>
      <w:r w:rsidR="00924A5A">
        <w:t xml:space="preserve">Tu bude nějaký vstupní nápis, resp. oznámení o co se jedná. </w:t>
      </w:r>
    </w:p>
    <w:p w:rsidR="00793129" w:rsidRDefault="00793129" w:rsidP="00D86ACF">
      <w:pPr>
        <w:spacing w:line="360" w:lineRule="auto"/>
        <w:jc w:val="both"/>
      </w:pPr>
    </w:p>
    <w:p w:rsidR="00924A5A" w:rsidRDefault="00924A5A" w:rsidP="00924A5A">
      <w:pPr>
        <w:pStyle w:val="Heading4"/>
      </w:pPr>
      <w:r w:rsidRPr="00DC44BC">
        <w:t>View 3</w:t>
      </w:r>
      <w:r>
        <w:t>s</w:t>
      </w:r>
      <w:r w:rsidRPr="00DC44BC">
        <w:t>. Veřejn</w:t>
      </w:r>
      <w:r>
        <w:t>é</w:t>
      </w:r>
      <w:r w:rsidRPr="00DC44BC">
        <w:t xml:space="preserve"> orgán</w:t>
      </w:r>
      <w:r>
        <w:t>y</w:t>
      </w:r>
      <w:r w:rsidRPr="00DC44BC">
        <w:t>:</w:t>
      </w:r>
    </w:p>
    <w:p w:rsidR="00924A5A" w:rsidRPr="00DC44BC" w:rsidRDefault="00924A5A" w:rsidP="00D86ACF">
      <w:pPr>
        <w:spacing w:line="360" w:lineRule="auto"/>
        <w:jc w:val="both"/>
      </w:pPr>
      <w:r>
        <w:t>Zde bude seznam všech veřejných orgánů v systému spolu s vyhledávacím řádkem.</w:t>
      </w:r>
    </w:p>
    <w:p w:rsidR="00924A5A" w:rsidRDefault="00793129" w:rsidP="00723499">
      <w:pPr>
        <w:pStyle w:val="Heading4"/>
      </w:pPr>
      <w:r>
        <w:rPr>
          <w:noProof/>
          <w:lang w:val="cs-CZ" w:eastAsia="cs-CZ"/>
        </w:rPr>
        <w:lastRenderedPageBreak/>
        <w:drawing>
          <wp:inline distT="0" distB="0" distL="0" distR="0">
            <wp:extent cx="5334000" cy="400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rsidR="004147C7" w:rsidRPr="009B7B66" w:rsidRDefault="004147C7" w:rsidP="004147C7">
      <w:pPr>
        <w:spacing w:line="360" w:lineRule="auto"/>
        <w:jc w:val="both"/>
        <w:rPr>
          <w:b/>
          <w:sz w:val="20"/>
          <w:szCs w:val="20"/>
        </w:rPr>
      </w:pPr>
      <w:r w:rsidRPr="009B7B66">
        <w:rPr>
          <w:b/>
          <w:sz w:val="20"/>
          <w:szCs w:val="20"/>
        </w:rPr>
        <w:t xml:space="preserve">Obr. </w:t>
      </w:r>
      <w:r w:rsidR="009B7B66">
        <w:rPr>
          <w:b/>
          <w:sz w:val="20"/>
          <w:szCs w:val="20"/>
        </w:rPr>
        <w:t>10</w:t>
      </w:r>
      <w:r w:rsidRPr="009B7B66">
        <w:rPr>
          <w:b/>
          <w:sz w:val="20"/>
          <w:szCs w:val="20"/>
        </w:rPr>
        <w:t xml:space="preserve">, View 3s – </w:t>
      </w:r>
      <w:r w:rsidR="009B7B66">
        <w:rPr>
          <w:b/>
          <w:sz w:val="20"/>
          <w:szCs w:val="20"/>
        </w:rPr>
        <w:t>V</w:t>
      </w:r>
      <w:r w:rsidRPr="009B7B66">
        <w:rPr>
          <w:b/>
          <w:sz w:val="20"/>
          <w:szCs w:val="20"/>
        </w:rPr>
        <w:t>eřejné orgány</w:t>
      </w:r>
    </w:p>
    <w:p w:rsidR="004147C7" w:rsidRDefault="004147C7" w:rsidP="00723499">
      <w:pPr>
        <w:pStyle w:val="Heading4"/>
      </w:pPr>
    </w:p>
    <w:p w:rsidR="00230A60" w:rsidRDefault="00230A60" w:rsidP="00723499">
      <w:pPr>
        <w:pStyle w:val="Heading4"/>
      </w:pPr>
      <w:r w:rsidRPr="00DC44BC">
        <w:t>View 3. Veřejný orgán(E):</w:t>
      </w:r>
    </w:p>
    <w:p w:rsidR="00230A60" w:rsidRPr="00DC44BC" w:rsidRDefault="00230A60" w:rsidP="00D86ACF">
      <w:pPr>
        <w:spacing w:line="360" w:lineRule="auto"/>
        <w:jc w:val="both"/>
      </w:pPr>
      <w:r w:rsidRPr="00DC44BC">
        <w:t xml:space="preserve">Vstup: </w:t>
      </w:r>
      <w:r w:rsidR="0071101C">
        <w:t xml:space="preserve">ze </w:t>
      </w:r>
      <w:r w:rsidRPr="00DC44BC">
        <w:t xml:space="preserve">view </w:t>
      </w:r>
      <w:r w:rsidR="0071101C">
        <w:t>3s</w:t>
      </w:r>
      <w:r w:rsidRPr="00DC44BC">
        <w:t>,</w:t>
      </w:r>
    </w:p>
    <w:p w:rsidR="00230A60" w:rsidRPr="00DC44BC" w:rsidRDefault="00230A60" w:rsidP="00D86ACF">
      <w:pPr>
        <w:spacing w:line="360" w:lineRule="auto"/>
        <w:jc w:val="both"/>
      </w:pPr>
      <w:r w:rsidRPr="00DC44BC">
        <w:t>Na této stránce budou zobrazeny základní údaje verějného orgánu (adresa, předseda, seznam aktuálních poslanců, etc..), komponenta veřejných rolí (3.a). a všech hlasování (3.b) daného ve</w:t>
      </w:r>
      <w:r w:rsidR="00892F3A">
        <w:t>ř</w:t>
      </w:r>
      <w:r w:rsidRPr="00DC44BC">
        <w:t>ejného orgánu. resp. sady hlasování.  Bude tu taky volba náhledu do historie, po zaškrtnutí které se objeví výběr hasovacích období, resp. kalendář</w:t>
      </w:r>
      <w:r w:rsidR="00892F3A">
        <w:t>,</w:t>
      </w:r>
      <w:r w:rsidRPr="00DC44BC">
        <w:t xml:space="preserve"> které umožňují náhled do minulosti. Protože se entita volebního období nevztahuje k ve</w:t>
      </w:r>
      <w:r w:rsidR="00892F3A">
        <w:t>ř</w:t>
      </w:r>
      <w:r w:rsidRPr="00DC44BC">
        <w:t>ejnému orgánu, ale veřejné osobě, je teoreticky možné, že v daném momentu jsou činné veřejné role, které nemají odkaz na stejnou entitu volební období (TENURE). V tomto případě bude k filtrování historie kalendář. Běžnou prax</w:t>
      </w:r>
      <w:r w:rsidR="00892F3A">
        <w:t>í</w:t>
      </w:r>
      <w:r w:rsidRPr="00DC44BC">
        <w:t xml:space="preserve"> však je, že volební období se prakticky vždy vztahuje ke veřejnému orgánu a proto ponechám filtrování (2. druhu) i přes výběr volebních období, které je uživatelsky logičtější. </w:t>
      </w:r>
    </w:p>
    <w:p w:rsidR="00230A60" w:rsidRPr="00DC44BC" w:rsidRDefault="00230A60" w:rsidP="00D86ACF">
      <w:pPr>
        <w:spacing w:line="360" w:lineRule="auto"/>
        <w:jc w:val="both"/>
      </w:pPr>
      <w:r w:rsidRPr="00DC44BC">
        <w:rPr>
          <w:b/>
        </w:rPr>
        <w:lastRenderedPageBreak/>
        <w:t xml:space="preserve">komponenta 3.a Veřejné role: </w:t>
      </w:r>
      <w:r w:rsidRPr="00DC44BC">
        <w:t>V této komponentě budou zobrazeny buďto aktuální sada aktuálních rolí (tj. např. poslanci), nebo po zaškrtnutí historie sady rolí</w:t>
      </w:r>
      <w:r w:rsidR="00892F3A">
        <w:t>,</w:t>
      </w:r>
      <w:r w:rsidRPr="00DC44BC">
        <w:t xml:space="preserve"> které byl</w:t>
      </w:r>
      <w:r w:rsidR="00892F3A">
        <w:t>y</w:t>
      </w:r>
      <w:r w:rsidRPr="00DC44BC">
        <w:t xml:space="preserve"> aktuální v jistém momentu historie. </w:t>
      </w:r>
    </w:p>
    <w:p w:rsidR="00230A60" w:rsidRPr="00DC44BC" w:rsidRDefault="00230A60" w:rsidP="00D86ACF">
      <w:pPr>
        <w:spacing w:line="360" w:lineRule="auto"/>
        <w:jc w:val="both"/>
      </w:pPr>
      <w:r w:rsidRPr="00DC44BC">
        <w:rPr>
          <w:b/>
        </w:rPr>
        <w:t xml:space="preserve">Komponenta 3.b Hlasování (plurál): </w:t>
      </w:r>
      <w:r w:rsidRPr="00DC44BC">
        <w:t>Tato komponenta zobrazí všechna hlasování, která se odehr</w:t>
      </w:r>
      <w:r w:rsidR="00892F3A">
        <w:t>á</w:t>
      </w:r>
      <w:r w:rsidRPr="00DC44BC">
        <w:t xml:space="preserve">la na půdě daného veřejného orgánu ve vybraném volebním období. Pokud nebude volební období pro všechny veřejné role daného veř. </w:t>
      </w:r>
      <w:r w:rsidR="00892F3A">
        <w:t>o</w:t>
      </w:r>
      <w:r w:rsidRPr="00DC44BC">
        <w:t>rgánu stejné, bude tu vymezeno rozpětí od – do (kalendáře). A podívat se na jejich detailnější zobra</w:t>
      </w:r>
      <w:bookmarkStart w:id="37" w:name="_GoBack"/>
      <w:bookmarkEnd w:id="37"/>
      <w:r w:rsidRPr="00DC44BC">
        <w:t>zení (View 6.). Zde bude také grafická komponenta zobrazující rozmístnění hlasování v čase.</w:t>
      </w:r>
    </w:p>
    <w:p w:rsidR="004147C7" w:rsidRDefault="00793129" w:rsidP="00723499">
      <w:pPr>
        <w:pStyle w:val="Heading4"/>
      </w:pPr>
      <w:r>
        <w:rPr>
          <w:noProof/>
          <w:lang w:val="cs-CZ" w:eastAsia="cs-CZ"/>
        </w:rPr>
        <w:drawing>
          <wp:inline distT="0" distB="0" distL="0" distR="0">
            <wp:extent cx="5593080" cy="512826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3080" cy="5128260"/>
                    </a:xfrm>
                    <a:prstGeom prst="rect">
                      <a:avLst/>
                    </a:prstGeom>
                    <a:noFill/>
                    <a:ln>
                      <a:noFill/>
                    </a:ln>
                  </pic:spPr>
                </pic:pic>
              </a:graphicData>
            </a:graphic>
          </wp:inline>
        </w:drawing>
      </w:r>
    </w:p>
    <w:p w:rsidR="006F1F12" w:rsidRPr="009B7B66" w:rsidRDefault="009B7B66" w:rsidP="006F1F12">
      <w:pPr>
        <w:rPr>
          <w:b/>
          <w:sz w:val="20"/>
          <w:szCs w:val="20"/>
        </w:rPr>
      </w:pPr>
      <w:r>
        <w:rPr>
          <w:b/>
          <w:sz w:val="20"/>
          <w:szCs w:val="20"/>
        </w:rPr>
        <w:t>Obr. 11</w:t>
      </w:r>
      <w:r w:rsidR="006F1F12" w:rsidRPr="009B7B66">
        <w:rPr>
          <w:b/>
          <w:sz w:val="20"/>
          <w:szCs w:val="20"/>
        </w:rPr>
        <w:t xml:space="preserve">, View 3- </w:t>
      </w:r>
      <w:r>
        <w:rPr>
          <w:b/>
          <w:sz w:val="20"/>
          <w:szCs w:val="20"/>
        </w:rPr>
        <w:t>V</w:t>
      </w:r>
      <w:r w:rsidR="006F1F12" w:rsidRPr="009B7B66">
        <w:rPr>
          <w:b/>
          <w:sz w:val="20"/>
          <w:szCs w:val="20"/>
        </w:rPr>
        <w:t>eřejný orgán</w:t>
      </w:r>
    </w:p>
    <w:p w:rsidR="006F1F12" w:rsidRDefault="006F1F12" w:rsidP="004147C7">
      <w:pPr>
        <w:pStyle w:val="Heading4"/>
      </w:pPr>
    </w:p>
    <w:p w:rsidR="004147C7" w:rsidRDefault="004147C7" w:rsidP="004147C7">
      <w:pPr>
        <w:pStyle w:val="Heading4"/>
      </w:pPr>
      <w:r w:rsidRPr="00DC44BC">
        <w:t>View 4</w:t>
      </w:r>
      <w:r>
        <w:t>s</w:t>
      </w:r>
      <w:r w:rsidRPr="00DC44BC">
        <w:t>. Veřejn</w:t>
      </w:r>
      <w:r>
        <w:t>é</w:t>
      </w:r>
      <w:r w:rsidRPr="00DC44BC">
        <w:t xml:space="preserve"> osob</w:t>
      </w:r>
      <w:r>
        <w:t>y</w:t>
      </w:r>
      <w:r w:rsidRPr="00DC44BC">
        <w:t>:</w:t>
      </w:r>
    </w:p>
    <w:p w:rsidR="004147C7" w:rsidRPr="00DC44BC" w:rsidRDefault="004147C7" w:rsidP="004147C7">
      <w:pPr>
        <w:spacing w:line="360" w:lineRule="auto"/>
        <w:jc w:val="both"/>
      </w:pPr>
      <w:r w:rsidRPr="00DC44BC">
        <w:lastRenderedPageBreak/>
        <w:t xml:space="preserve">Vstup: </w:t>
      </w:r>
      <w:r>
        <w:t>společné menu, tj. odevšad.</w:t>
      </w:r>
      <w:r w:rsidRPr="00DC44BC">
        <w:t xml:space="preserve"> </w:t>
      </w:r>
    </w:p>
    <w:p w:rsidR="004147C7" w:rsidRPr="00DC44BC" w:rsidRDefault="004147C7" w:rsidP="004147C7">
      <w:pPr>
        <w:spacing w:line="360" w:lineRule="auto"/>
        <w:jc w:val="both"/>
      </w:pPr>
      <w:r>
        <w:t>Výstup: View 4</w:t>
      </w:r>
    </w:p>
    <w:p w:rsidR="004147C7" w:rsidRDefault="004147C7" w:rsidP="004147C7">
      <w:r>
        <w:t>Zde bude seznam všech veřejných osob v systému spolu s vyhledávacím řádkem.</w:t>
      </w:r>
    </w:p>
    <w:p w:rsidR="004147C7" w:rsidRDefault="00793129" w:rsidP="00723499">
      <w:pPr>
        <w:pStyle w:val="Heading4"/>
      </w:pPr>
      <w:r>
        <w:rPr>
          <w:noProof/>
          <w:lang w:val="cs-CZ" w:eastAsia="cs-CZ"/>
        </w:rPr>
        <w:drawing>
          <wp:inline distT="0" distB="0" distL="0" distR="0">
            <wp:extent cx="5334000" cy="370332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334000" cy="3703320"/>
                    </a:xfrm>
                    <a:prstGeom prst="rect">
                      <a:avLst/>
                    </a:prstGeom>
                    <a:noFill/>
                    <a:ln>
                      <a:noFill/>
                    </a:ln>
                  </pic:spPr>
                </pic:pic>
              </a:graphicData>
            </a:graphic>
          </wp:inline>
        </w:drawing>
      </w:r>
    </w:p>
    <w:p w:rsidR="004147C7" w:rsidRDefault="004147C7" w:rsidP="004147C7">
      <w:pPr>
        <w:spacing w:line="360" w:lineRule="auto"/>
        <w:jc w:val="both"/>
        <w:rPr>
          <w:b/>
          <w:sz w:val="20"/>
          <w:szCs w:val="20"/>
        </w:rPr>
      </w:pPr>
      <w:r w:rsidRPr="000D0C52">
        <w:rPr>
          <w:b/>
          <w:sz w:val="20"/>
          <w:szCs w:val="20"/>
        </w:rPr>
        <w:t xml:space="preserve">Obr. </w:t>
      </w:r>
      <w:r w:rsidR="009B7B66">
        <w:rPr>
          <w:b/>
          <w:sz w:val="20"/>
          <w:szCs w:val="20"/>
        </w:rPr>
        <w:t>12</w:t>
      </w:r>
      <w:r w:rsidRPr="000D0C52">
        <w:rPr>
          <w:b/>
          <w:sz w:val="20"/>
          <w:szCs w:val="20"/>
        </w:rPr>
        <w:t xml:space="preserve">, View 4s – </w:t>
      </w:r>
      <w:r w:rsidR="009B7B66">
        <w:rPr>
          <w:b/>
          <w:sz w:val="20"/>
          <w:szCs w:val="20"/>
        </w:rPr>
        <w:t>V</w:t>
      </w:r>
      <w:r w:rsidRPr="000D0C52">
        <w:rPr>
          <w:b/>
          <w:sz w:val="20"/>
          <w:szCs w:val="20"/>
        </w:rPr>
        <w:t>eřejné osoby</w:t>
      </w:r>
    </w:p>
    <w:p w:rsidR="00DE489A" w:rsidRDefault="00DE489A" w:rsidP="004147C7">
      <w:pPr>
        <w:spacing w:line="360" w:lineRule="auto"/>
        <w:jc w:val="both"/>
        <w:rPr>
          <w:b/>
          <w:sz w:val="20"/>
          <w:szCs w:val="20"/>
        </w:rPr>
      </w:pPr>
    </w:p>
    <w:p w:rsidR="00DE489A" w:rsidRPr="000D0C52" w:rsidRDefault="00DE489A" w:rsidP="004147C7">
      <w:pPr>
        <w:spacing w:line="360" w:lineRule="auto"/>
        <w:jc w:val="both"/>
        <w:rPr>
          <w:b/>
          <w:sz w:val="20"/>
          <w:szCs w:val="20"/>
        </w:rPr>
      </w:pPr>
    </w:p>
    <w:p w:rsidR="00230A60" w:rsidRDefault="00230A60" w:rsidP="00723499">
      <w:pPr>
        <w:pStyle w:val="Heading4"/>
      </w:pPr>
      <w:r w:rsidRPr="00DC44BC">
        <w:t>View 4. Veřejná osoba(E):</w:t>
      </w:r>
    </w:p>
    <w:p w:rsidR="00230A60" w:rsidRPr="00DC44BC" w:rsidRDefault="00230A60" w:rsidP="00D86ACF">
      <w:pPr>
        <w:spacing w:line="360" w:lineRule="auto"/>
        <w:jc w:val="both"/>
      </w:pPr>
      <w:r w:rsidRPr="00DC44BC">
        <w:t>Vstup ze: View 2, view 3, view 5</w:t>
      </w:r>
    </w:p>
    <w:p w:rsidR="00230A60" w:rsidRPr="00DC44BC" w:rsidRDefault="00230A60" w:rsidP="00D86ACF">
      <w:pPr>
        <w:spacing w:line="360" w:lineRule="auto"/>
        <w:jc w:val="both"/>
      </w:pPr>
      <w:r w:rsidRPr="00DC44BC">
        <w:t>Výstup na: view 2, view 3, view 5, view 6</w:t>
      </w:r>
    </w:p>
    <w:p w:rsidR="00230A60" w:rsidRPr="00DC44BC" w:rsidRDefault="00230A60" w:rsidP="00D86ACF">
      <w:pPr>
        <w:spacing w:line="360" w:lineRule="auto"/>
        <w:jc w:val="both"/>
      </w:pPr>
      <w:r w:rsidRPr="00DC44BC">
        <w:t>Po zvolení veřejné osoby (View 2) budou zobrazeny její základní osobní údaje a možnosti výběru je</w:t>
      </w:r>
      <w:r w:rsidR="00CC129D">
        <w:t>jich veřejných rolí (4.a), které s</w:t>
      </w:r>
      <w:r w:rsidRPr="00DC44BC">
        <w:t xml:space="preserve">ehrála, nebo nahlédnutí do hodnocení této osoby(4.b). </w:t>
      </w:r>
    </w:p>
    <w:p w:rsidR="00230A60" w:rsidRDefault="00230A60" w:rsidP="00D86ACF">
      <w:pPr>
        <w:spacing w:line="360" w:lineRule="auto"/>
        <w:jc w:val="both"/>
      </w:pPr>
      <w:r w:rsidRPr="00DC44BC">
        <w:rPr>
          <w:b/>
        </w:rPr>
        <w:t xml:space="preserve">Komponenta 4.a Veřejné role: </w:t>
      </w:r>
      <w:r w:rsidRPr="00DC44BC">
        <w:t>Zde bude možné vybrat konkrétní veřejnou roli, pro zvolené volební období.(View 5.)</w:t>
      </w:r>
    </w:p>
    <w:p w:rsidR="00660AB8" w:rsidRDefault="00660AB8" w:rsidP="00660AB8">
      <w:pPr>
        <w:spacing w:line="360" w:lineRule="auto"/>
        <w:jc w:val="both"/>
      </w:pPr>
      <w:r>
        <w:rPr>
          <w:b/>
        </w:rPr>
        <w:lastRenderedPageBreak/>
        <w:t>Komponenta 4.b</w:t>
      </w:r>
      <w:r w:rsidRPr="00DC44BC">
        <w:rPr>
          <w:b/>
        </w:rPr>
        <w:t xml:space="preserve"> </w:t>
      </w:r>
      <w:r>
        <w:rPr>
          <w:b/>
        </w:rPr>
        <w:t>Hlasování dané osoby</w:t>
      </w:r>
      <w:r w:rsidRPr="00DC44BC">
        <w:rPr>
          <w:b/>
        </w:rPr>
        <w:t xml:space="preserve">: </w:t>
      </w:r>
      <w:r w:rsidRPr="00DC44BC">
        <w:t>Zde bud</w:t>
      </w:r>
      <w:r>
        <w:t>ou</w:t>
      </w:r>
      <w:r w:rsidRPr="00DC44BC">
        <w:t xml:space="preserve"> </w:t>
      </w:r>
      <w:r>
        <w:t>ve formě timeline znázorněny všechna hlasování, kterých se tato osoba kdy zoučastnila.</w:t>
      </w:r>
    </w:p>
    <w:p w:rsidR="00230A60" w:rsidRPr="00DC44BC" w:rsidRDefault="00660AB8" w:rsidP="00D86ACF">
      <w:pPr>
        <w:spacing w:line="360" w:lineRule="auto"/>
        <w:jc w:val="both"/>
        <w:rPr>
          <w:b/>
        </w:rPr>
      </w:pPr>
      <w:r>
        <w:rPr>
          <w:b/>
        </w:rPr>
        <w:t>Komponenta 4.c</w:t>
      </w:r>
      <w:r w:rsidR="00230A60" w:rsidRPr="00DC44BC">
        <w:rPr>
          <w:b/>
        </w:rPr>
        <w:t xml:space="preserve"> Hodnocení veřejné osoby(E): </w:t>
      </w:r>
      <w:r w:rsidR="00230A60" w:rsidRPr="00DC44BC">
        <w:t>Zde bude k nahlédnutí hodnocení veřejné osoby.</w:t>
      </w:r>
    </w:p>
    <w:p w:rsidR="00230A60" w:rsidRPr="00DC44BC" w:rsidRDefault="00793129" w:rsidP="005A11F3">
      <w:r>
        <w:rPr>
          <w:noProof/>
          <w:lang w:val="cs-CZ" w:eastAsia="cs-CZ"/>
        </w:rPr>
        <w:drawing>
          <wp:inline distT="0" distB="0" distL="0" distR="0">
            <wp:extent cx="5737860" cy="51739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7860" cy="5173980"/>
                    </a:xfrm>
                    <a:prstGeom prst="rect">
                      <a:avLst/>
                    </a:prstGeom>
                    <a:noFill/>
                    <a:ln>
                      <a:noFill/>
                    </a:ln>
                  </pic:spPr>
                </pic:pic>
              </a:graphicData>
            </a:graphic>
          </wp:inline>
        </w:drawing>
      </w:r>
    </w:p>
    <w:p w:rsidR="00760B8A" w:rsidRPr="000D0C52" w:rsidRDefault="00760B8A" w:rsidP="00760B8A">
      <w:pPr>
        <w:spacing w:line="360" w:lineRule="auto"/>
        <w:jc w:val="both"/>
        <w:rPr>
          <w:b/>
          <w:sz w:val="20"/>
          <w:szCs w:val="20"/>
        </w:rPr>
      </w:pPr>
      <w:r w:rsidRPr="000D0C52">
        <w:rPr>
          <w:b/>
          <w:sz w:val="20"/>
          <w:szCs w:val="20"/>
        </w:rPr>
        <w:t xml:space="preserve">Obr. </w:t>
      </w:r>
      <w:r w:rsidR="007C5A7D">
        <w:rPr>
          <w:b/>
          <w:sz w:val="20"/>
          <w:szCs w:val="20"/>
        </w:rPr>
        <w:t>13</w:t>
      </w:r>
      <w:r w:rsidRPr="000D0C52">
        <w:rPr>
          <w:b/>
          <w:sz w:val="20"/>
          <w:szCs w:val="20"/>
        </w:rPr>
        <w:t xml:space="preserve">, View 4 – </w:t>
      </w:r>
      <w:r w:rsidR="007C5A7D">
        <w:rPr>
          <w:b/>
          <w:sz w:val="20"/>
          <w:szCs w:val="20"/>
        </w:rPr>
        <w:t>V</w:t>
      </w:r>
      <w:r w:rsidRPr="000D0C52">
        <w:rPr>
          <w:b/>
          <w:sz w:val="20"/>
          <w:szCs w:val="20"/>
        </w:rPr>
        <w:t>eřejná osoba</w:t>
      </w:r>
    </w:p>
    <w:p w:rsidR="00230A60" w:rsidRPr="00DC44BC" w:rsidRDefault="00230A60" w:rsidP="00723499">
      <w:pPr>
        <w:pStyle w:val="Heading4"/>
      </w:pPr>
      <w:r w:rsidRPr="00DC44BC">
        <w:t>View 5. Veřejná role(E):</w:t>
      </w:r>
    </w:p>
    <w:p w:rsidR="00230A60" w:rsidRPr="00DC44BC" w:rsidRDefault="00230A60" w:rsidP="00D86ACF">
      <w:pPr>
        <w:spacing w:line="360" w:lineRule="auto"/>
        <w:jc w:val="both"/>
      </w:pPr>
      <w:r w:rsidRPr="00DC44BC">
        <w:t>Vstup: View 3, view 4</w:t>
      </w:r>
    </w:p>
    <w:p w:rsidR="00230A60" w:rsidRPr="00DC44BC" w:rsidRDefault="00230A60" w:rsidP="00D86ACF">
      <w:pPr>
        <w:spacing w:line="360" w:lineRule="auto"/>
        <w:jc w:val="both"/>
      </w:pPr>
      <w:r w:rsidRPr="00DC44BC">
        <w:t>Výstup: view 3, view 4, View 6</w:t>
      </w:r>
    </w:p>
    <w:p w:rsidR="00230A60" w:rsidRPr="00DC44BC" w:rsidRDefault="00230A60" w:rsidP="00D86ACF">
      <w:pPr>
        <w:spacing w:line="360" w:lineRule="auto"/>
        <w:jc w:val="both"/>
      </w:pPr>
      <w:r w:rsidRPr="00DC44BC">
        <w:t>Zde se zobrazí základní údaje dané veřejné role a seznam hlasování</w:t>
      </w:r>
      <w:r w:rsidR="00CC129D">
        <w:t>,</w:t>
      </w:r>
      <w:r w:rsidRPr="00DC44BC">
        <w:t xml:space="preserve"> kterých se daná osoba zúčastnila. Vedle hlasování bude uvedeno</w:t>
      </w:r>
      <w:r w:rsidR="00CC129D">
        <w:t>,</w:t>
      </w:r>
      <w:r w:rsidRPr="00DC44BC">
        <w:t xml:space="preserve"> jak se tato role v daném hlasování zachovala. </w:t>
      </w:r>
    </w:p>
    <w:p w:rsidR="00230A60" w:rsidRPr="00DC44BC" w:rsidRDefault="00793129" w:rsidP="00724FD4">
      <w:r>
        <w:rPr>
          <w:noProof/>
          <w:lang w:val="cs-CZ" w:eastAsia="cs-CZ"/>
        </w:rPr>
        <w:lastRenderedPageBreak/>
        <w:drawing>
          <wp:inline distT="0" distB="0" distL="0" distR="0">
            <wp:extent cx="5669280" cy="3970020"/>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69280" cy="3970020"/>
                    </a:xfrm>
                    <a:prstGeom prst="rect">
                      <a:avLst/>
                    </a:prstGeom>
                    <a:noFill/>
                    <a:ln>
                      <a:noFill/>
                    </a:ln>
                  </pic:spPr>
                </pic:pic>
              </a:graphicData>
            </a:graphic>
          </wp:inline>
        </w:drawing>
      </w:r>
    </w:p>
    <w:p w:rsidR="000D0C52" w:rsidRPr="000D0C52" w:rsidRDefault="000D0C52" w:rsidP="000D0C52">
      <w:pPr>
        <w:spacing w:line="360" w:lineRule="auto"/>
        <w:jc w:val="both"/>
        <w:rPr>
          <w:b/>
          <w:sz w:val="20"/>
          <w:szCs w:val="20"/>
        </w:rPr>
      </w:pPr>
      <w:r w:rsidRPr="000D0C52">
        <w:rPr>
          <w:b/>
          <w:sz w:val="20"/>
          <w:szCs w:val="20"/>
        </w:rPr>
        <w:t xml:space="preserve">Obr. </w:t>
      </w:r>
      <w:r w:rsidR="007C5A7D">
        <w:rPr>
          <w:b/>
          <w:sz w:val="20"/>
          <w:szCs w:val="20"/>
        </w:rPr>
        <w:t>14</w:t>
      </w:r>
      <w:r w:rsidRPr="000D0C52">
        <w:rPr>
          <w:b/>
          <w:sz w:val="20"/>
          <w:szCs w:val="20"/>
        </w:rPr>
        <w:t xml:space="preserve">, View 5 – </w:t>
      </w:r>
      <w:r w:rsidR="007C5A7D">
        <w:rPr>
          <w:b/>
          <w:sz w:val="20"/>
          <w:szCs w:val="20"/>
        </w:rPr>
        <w:t>V</w:t>
      </w:r>
      <w:r w:rsidRPr="000D0C52">
        <w:rPr>
          <w:b/>
          <w:sz w:val="20"/>
          <w:szCs w:val="20"/>
        </w:rPr>
        <w:t>e</w:t>
      </w:r>
      <w:r w:rsidRPr="000D0C52">
        <w:rPr>
          <w:b/>
          <w:sz w:val="20"/>
          <w:szCs w:val="20"/>
          <w:lang w:val="cs-CZ"/>
        </w:rPr>
        <w:t>řejná role</w:t>
      </w:r>
    </w:p>
    <w:p w:rsidR="00DE489A" w:rsidRDefault="00DE489A" w:rsidP="00723499">
      <w:pPr>
        <w:pStyle w:val="Heading4"/>
      </w:pPr>
    </w:p>
    <w:p w:rsidR="007C1B62" w:rsidRDefault="007C1B62" w:rsidP="00723499">
      <w:pPr>
        <w:pStyle w:val="Heading4"/>
      </w:pPr>
      <w:r w:rsidRPr="00DC44BC">
        <w:t>View 6</w:t>
      </w:r>
      <w:r>
        <w:t>s</w:t>
      </w:r>
      <w:r w:rsidRPr="00DC44BC">
        <w:t>. Hlasování (</w:t>
      </w:r>
      <w:r>
        <w:t>plurál)</w:t>
      </w:r>
      <w:r w:rsidRPr="00DC44BC">
        <w:t>:</w:t>
      </w:r>
    </w:p>
    <w:p w:rsidR="007C1B62" w:rsidRPr="00DC44BC" w:rsidRDefault="007C1B62" w:rsidP="007C1B62">
      <w:pPr>
        <w:spacing w:line="360" w:lineRule="auto"/>
        <w:jc w:val="both"/>
      </w:pPr>
      <w:r w:rsidRPr="00DC44BC">
        <w:t xml:space="preserve">Vstup: </w:t>
      </w:r>
      <w:r>
        <w:t>společné menu</w:t>
      </w:r>
      <w:r w:rsidR="00D83428">
        <w:t>.</w:t>
      </w:r>
      <w:r w:rsidRPr="00DC44BC">
        <w:t xml:space="preserve"> </w:t>
      </w:r>
    </w:p>
    <w:p w:rsidR="007C1B62" w:rsidRPr="00DC44BC" w:rsidRDefault="007C1B62" w:rsidP="007C1B62">
      <w:pPr>
        <w:spacing w:line="360" w:lineRule="auto"/>
        <w:jc w:val="both"/>
      </w:pPr>
      <w:r>
        <w:t>Výstup: View 6</w:t>
      </w:r>
    </w:p>
    <w:p w:rsidR="007C1B62" w:rsidRDefault="007C1B62" w:rsidP="007C1B62">
      <w:r>
        <w:t>Zde bude seznam všech hlasování v systému spolu s vyhledávacím řádkem.</w:t>
      </w:r>
    </w:p>
    <w:p w:rsidR="007C1B62" w:rsidRDefault="007C1B62" w:rsidP="00723499">
      <w:pPr>
        <w:pStyle w:val="Heading4"/>
      </w:pPr>
      <w:r>
        <w:rPr>
          <w:noProof/>
          <w:lang w:val="cs-CZ" w:eastAsia="cs-CZ"/>
        </w:rPr>
        <w:lastRenderedPageBreak/>
        <w:drawing>
          <wp:inline distT="0" distB="0" distL="0" distR="0">
            <wp:extent cx="4752975" cy="3886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52975" cy="3886200"/>
                    </a:xfrm>
                    <a:prstGeom prst="rect">
                      <a:avLst/>
                    </a:prstGeom>
                    <a:noFill/>
                    <a:ln>
                      <a:noFill/>
                    </a:ln>
                  </pic:spPr>
                </pic:pic>
              </a:graphicData>
            </a:graphic>
          </wp:inline>
        </w:drawing>
      </w:r>
    </w:p>
    <w:p w:rsidR="007C1B62" w:rsidRPr="007C1B62" w:rsidRDefault="007C1B62" w:rsidP="007C1B62">
      <w:pPr>
        <w:rPr>
          <w:b/>
          <w:sz w:val="20"/>
          <w:szCs w:val="20"/>
        </w:rPr>
      </w:pPr>
      <w:r w:rsidRPr="007C1B62">
        <w:rPr>
          <w:b/>
          <w:sz w:val="20"/>
          <w:szCs w:val="20"/>
        </w:rPr>
        <w:t xml:space="preserve">Obr. </w:t>
      </w:r>
      <w:r w:rsidR="007C5A7D">
        <w:rPr>
          <w:b/>
          <w:sz w:val="20"/>
          <w:szCs w:val="20"/>
        </w:rPr>
        <w:t>15</w:t>
      </w:r>
      <w:r w:rsidRPr="007C1B62">
        <w:rPr>
          <w:b/>
          <w:sz w:val="20"/>
          <w:szCs w:val="20"/>
        </w:rPr>
        <w:t xml:space="preserve">, View 6s – </w:t>
      </w:r>
      <w:r w:rsidR="007C5A7D">
        <w:rPr>
          <w:b/>
          <w:sz w:val="20"/>
          <w:szCs w:val="20"/>
        </w:rPr>
        <w:t>H</w:t>
      </w:r>
      <w:r w:rsidRPr="007C1B62">
        <w:rPr>
          <w:b/>
          <w:sz w:val="20"/>
          <w:szCs w:val="20"/>
        </w:rPr>
        <w:t>lasování(pl)</w:t>
      </w:r>
    </w:p>
    <w:p w:rsidR="007C1B62" w:rsidRDefault="007C1B62" w:rsidP="00723499">
      <w:pPr>
        <w:pStyle w:val="Heading4"/>
      </w:pPr>
    </w:p>
    <w:p w:rsidR="007C1B62" w:rsidRDefault="007C1B62" w:rsidP="00723499">
      <w:pPr>
        <w:pStyle w:val="Heading4"/>
      </w:pPr>
      <w:r w:rsidRPr="00DC44BC">
        <w:t>View 6. Hlasování (E):</w:t>
      </w:r>
    </w:p>
    <w:p w:rsidR="00230A60" w:rsidRPr="00DC44BC" w:rsidRDefault="00230A60" w:rsidP="00D86ACF">
      <w:pPr>
        <w:spacing w:line="360" w:lineRule="auto"/>
        <w:jc w:val="both"/>
      </w:pPr>
      <w:r w:rsidRPr="00DC44BC">
        <w:t>Vstup: View 3, view 4, view 5</w:t>
      </w:r>
    </w:p>
    <w:p w:rsidR="00230A60" w:rsidRPr="00DC44BC" w:rsidRDefault="00230A60" w:rsidP="00D86ACF">
      <w:pPr>
        <w:spacing w:line="360" w:lineRule="auto"/>
        <w:jc w:val="both"/>
      </w:pPr>
      <w:r w:rsidRPr="00DC44BC">
        <w:t>Výstup: view 3, view 5</w:t>
      </w:r>
    </w:p>
    <w:p w:rsidR="00230A60" w:rsidRPr="00DC44BC" w:rsidRDefault="00230A60" w:rsidP="00D86ACF">
      <w:pPr>
        <w:spacing w:line="360" w:lineRule="auto"/>
        <w:jc w:val="both"/>
      </w:pPr>
      <w:r w:rsidRPr="00DC44BC">
        <w:t xml:space="preserve">Zde se zobrazí podrobnosti vybraného hlasování (tj. výsledku hlasování) + zobrazení kdo jak hlasoval. </w:t>
      </w:r>
    </w:p>
    <w:p w:rsidR="00230A60" w:rsidRPr="00DC44BC" w:rsidRDefault="00230A60" w:rsidP="00D86ACF">
      <w:pPr>
        <w:spacing w:line="360" w:lineRule="auto"/>
        <w:jc w:val="both"/>
      </w:pPr>
      <w:r w:rsidRPr="00DC44BC">
        <w:rPr>
          <w:b/>
        </w:rPr>
        <w:t xml:space="preserve">Komponenta 6.a Předmět hlasování(E): </w:t>
      </w:r>
      <w:r w:rsidRPr="00DC44BC">
        <w:t xml:space="preserve">Podrobnosti o předmětu hlasování (k danému předmětu se může hlasovat více-krát). </w:t>
      </w:r>
    </w:p>
    <w:p w:rsidR="00230A60" w:rsidRPr="00DC44BC" w:rsidRDefault="00230A60" w:rsidP="00D86ACF">
      <w:pPr>
        <w:spacing w:line="360" w:lineRule="auto"/>
        <w:jc w:val="both"/>
      </w:pPr>
      <w:r w:rsidRPr="00DC44BC">
        <w:rPr>
          <w:b/>
        </w:rPr>
        <w:t xml:space="preserve">Komponenta 6.b Tématický okruh hlasování(E): </w:t>
      </w:r>
      <w:r w:rsidR="00CC129D">
        <w:t xml:space="preserve">Odkazuje na něj </w:t>
      </w:r>
      <w:r w:rsidRPr="00DC44BC">
        <w:t xml:space="preserve">předmět hlasování. Podrobnosti o něm. </w:t>
      </w:r>
    </w:p>
    <w:p w:rsidR="00230A60" w:rsidRPr="00DC44BC" w:rsidRDefault="00230A60" w:rsidP="00D86ACF">
      <w:pPr>
        <w:spacing w:line="360" w:lineRule="auto"/>
        <w:jc w:val="both"/>
      </w:pPr>
      <w:r w:rsidRPr="00DC44BC">
        <w:rPr>
          <w:b/>
        </w:rPr>
        <w:t xml:space="preserve">Komponenta 6.c Hlasování osob: </w:t>
      </w:r>
      <w:r w:rsidRPr="00DC44BC">
        <w:t xml:space="preserve">Zde se zobrazí kdo jak hlasoval. </w:t>
      </w:r>
    </w:p>
    <w:p w:rsidR="00230A60" w:rsidRPr="00DC44BC" w:rsidRDefault="00230A60" w:rsidP="00D86ACF">
      <w:pPr>
        <w:spacing w:line="360" w:lineRule="auto"/>
        <w:jc w:val="both"/>
      </w:pPr>
      <w:r w:rsidRPr="00DC44BC">
        <w:rPr>
          <w:b/>
        </w:rPr>
        <w:t xml:space="preserve">Komponenta 6.d Klasifikace Hlasování: </w:t>
      </w:r>
      <w:r w:rsidRPr="00DC44BC">
        <w:t xml:space="preserve">Zobrazení ohodnocení hlasování. </w:t>
      </w:r>
    </w:p>
    <w:p w:rsidR="00A13B43" w:rsidRDefault="00A93D83" w:rsidP="00A13B43">
      <w:pPr>
        <w:spacing w:line="360" w:lineRule="auto"/>
        <w:jc w:val="both"/>
        <w:rPr>
          <w:b/>
          <w:sz w:val="20"/>
          <w:szCs w:val="20"/>
        </w:rPr>
      </w:pPr>
      <w:r>
        <w:rPr>
          <w:b/>
          <w:noProof/>
          <w:sz w:val="20"/>
          <w:szCs w:val="20"/>
          <w:lang w:val="cs-CZ" w:eastAsia="cs-CZ"/>
        </w:rPr>
        <w:lastRenderedPageBreak/>
        <w:drawing>
          <wp:inline distT="0" distB="0" distL="0" distR="0">
            <wp:extent cx="4638675" cy="55245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638675" cy="5524500"/>
                    </a:xfrm>
                    <a:prstGeom prst="rect">
                      <a:avLst/>
                    </a:prstGeom>
                    <a:noFill/>
                    <a:ln>
                      <a:noFill/>
                    </a:ln>
                  </pic:spPr>
                </pic:pic>
              </a:graphicData>
            </a:graphic>
          </wp:inline>
        </w:drawing>
      </w:r>
    </w:p>
    <w:p w:rsidR="00A13B43" w:rsidRPr="007C1B62" w:rsidRDefault="00A13B43" w:rsidP="00A13B43">
      <w:pPr>
        <w:spacing w:line="360" w:lineRule="auto"/>
        <w:jc w:val="both"/>
        <w:rPr>
          <w:b/>
          <w:sz w:val="20"/>
          <w:szCs w:val="20"/>
        </w:rPr>
      </w:pPr>
      <w:r w:rsidRPr="007C1B62">
        <w:rPr>
          <w:b/>
          <w:sz w:val="20"/>
          <w:szCs w:val="20"/>
        </w:rPr>
        <w:t xml:space="preserve">Obr. </w:t>
      </w:r>
      <w:r w:rsidR="007C5A7D">
        <w:rPr>
          <w:b/>
          <w:sz w:val="20"/>
          <w:szCs w:val="20"/>
        </w:rPr>
        <w:t>1</w:t>
      </w:r>
      <w:r w:rsidRPr="007C1B62">
        <w:rPr>
          <w:b/>
          <w:sz w:val="20"/>
          <w:szCs w:val="20"/>
        </w:rPr>
        <w:t xml:space="preserve">6, View 6 </w:t>
      </w:r>
      <w:r w:rsidR="007C5A7D">
        <w:rPr>
          <w:b/>
          <w:sz w:val="20"/>
          <w:szCs w:val="20"/>
        </w:rPr>
        <w:t>–</w:t>
      </w:r>
      <w:r w:rsidRPr="007C1B62">
        <w:rPr>
          <w:b/>
          <w:sz w:val="20"/>
          <w:szCs w:val="20"/>
        </w:rPr>
        <w:t xml:space="preserve"> </w:t>
      </w:r>
      <w:r w:rsidR="007C5A7D">
        <w:rPr>
          <w:b/>
          <w:sz w:val="20"/>
          <w:szCs w:val="20"/>
        </w:rPr>
        <w:t>H</w:t>
      </w:r>
      <w:r w:rsidRPr="007C1B62">
        <w:rPr>
          <w:b/>
          <w:sz w:val="20"/>
          <w:szCs w:val="20"/>
        </w:rPr>
        <w:t>lasování</w:t>
      </w:r>
      <w:r w:rsidR="007C5A7D">
        <w:rPr>
          <w:b/>
          <w:sz w:val="20"/>
          <w:szCs w:val="20"/>
        </w:rPr>
        <w:t xml:space="preserve"> (singulár)</w:t>
      </w:r>
    </w:p>
    <w:p w:rsidR="00A13B43" w:rsidRDefault="007C5A7D" w:rsidP="00D86ACF">
      <w:pPr>
        <w:spacing w:line="360" w:lineRule="auto"/>
        <w:jc w:val="both"/>
      </w:pPr>
      <w:r>
        <w:t xml:space="preserve">Všechny zde uvedené vnitřní komponenty budou mít listenery a po kliknutí na ně se uživatel přesune na příslušnou stránku. </w:t>
      </w:r>
    </w:p>
    <w:p w:rsidR="00230A60" w:rsidRPr="00DC44BC" w:rsidRDefault="00230A60" w:rsidP="00D86ACF">
      <w:pPr>
        <w:spacing w:line="360" w:lineRule="auto"/>
        <w:jc w:val="both"/>
      </w:pPr>
      <w:r w:rsidRPr="00DC44BC">
        <w:t>Ve všech stránkách / komponentá</w:t>
      </w:r>
      <w:r w:rsidR="00CC129D">
        <w:t xml:space="preserve">ch, která </w:t>
      </w:r>
      <w:r w:rsidRPr="00DC44BC">
        <w:t xml:space="preserve">odpovídají nějaké entitě, bude komponenta zobrazující dokumenty </w:t>
      </w:r>
      <w:r w:rsidR="00CC129D">
        <w:t xml:space="preserve">patřící </w:t>
      </w:r>
      <w:r w:rsidRPr="00DC44BC">
        <w:t xml:space="preserve">této entitě ke stažení. </w:t>
      </w:r>
    </w:p>
    <w:p w:rsidR="00A51F2F" w:rsidRDefault="00A51F2F" w:rsidP="00D86ACF">
      <w:pPr>
        <w:pStyle w:val="Heading3"/>
        <w:spacing w:line="360" w:lineRule="auto"/>
        <w:jc w:val="both"/>
      </w:pPr>
    </w:p>
    <w:p w:rsidR="00A560BA" w:rsidRDefault="00A560BA" w:rsidP="00A560BA"/>
    <w:p w:rsidR="00A560BA" w:rsidRDefault="00A560BA" w:rsidP="00A560BA"/>
    <w:p w:rsidR="00A560BA" w:rsidRPr="00A560BA" w:rsidRDefault="00A560BA" w:rsidP="00A560BA"/>
    <w:p w:rsidR="00230A60" w:rsidRDefault="00230A60" w:rsidP="00D86ACF">
      <w:pPr>
        <w:pStyle w:val="Heading3"/>
        <w:spacing w:line="360" w:lineRule="auto"/>
        <w:jc w:val="both"/>
      </w:pPr>
      <w:bookmarkStart w:id="38" w:name="_Toc418784671"/>
      <w:r w:rsidRPr="00DC44BC">
        <w:lastRenderedPageBreak/>
        <w:t>Mapa stránek dobrovolníka.</w:t>
      </w:r>
      <w:bookmarkEnd w:id="38"/>
    </w:p>
    <w:p w:rsidR="00A51F2F" w:rsidRPr="00A51F2F" w:rsidRDefault="00A51F2F" w:rsidP="00A51F2F"/>
    <w:p w:rsidR="00CD1922" w:rsidRDefault="00230A60" w:rsidP="00D86ACF">
      <w:pPr>
        <w:spacing w:line="360" w:lineRule="auto"/>
        <w:jc w:val="both"/>
      </w:pPr>
      <w:r w:rsidRPr="00DC44BC">
        <w:t>Změněné stránky: Na každé stránce, která představuje entitu (označení E) přibude tlačítko: „přidej novou entitu“</w:t>
      </w:r>
      <w:r w:rsidR="007A391B">
        <w:t xml:space="preserve"> (s formulářem ve vyskakovacím okně)</w:t>
      </w:r>
      <w:r w:rsidRPr="00DC44BC">
        <w:t xml:space="preserve"> a komponenta dokumentů bude editovatelná, tj. bude možnost přidávat/odebírat dokumenty. </w:t>
      </w:r>
    </w:p>
    <w:p w:rsidR="00CD1922" w:rsidRDefault="00CD1922" w:rsidP="00D86ACF">
      <w:pPr>
        <w:spacing w:line="360" w:lineRule="auto"/>
        <w:jc w:val="both"/>
      </w:pPr>
      <w:r>
        <w:rPr>
          <w:noProof/>
          <w:lang w:val="cs-CZ" w:eastAsia="cs-CZ"/>
        </w:rPr>
        <w:drawing>
          <wp:inline distT="0" distB="0" distL="0" distR="0">
            <wp:extent cx="5343525" cy="28765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43525" cy="2876550"/>
                    </a:xfrm>
                    <a:prstGeom prst="rect">
                      <a:avLst/>
                    </a:prstGeom>
                    <a:noFill/>
                    <a:ln>
                      <a:noFill/>
                    </a:ln>
                  </pic:spPr>
                </pic:pic>
              </a:graphicData>
            </a:graphic>
          </wp:inline>
        </w:drawing>
      </w:r>
    </w:p>
    <w:p w:rsidR="005E0D5E" w:rsidRPr="005954B3" w:rsidRDefault="005E0D5E" w:rsidP="00D83428">
      <w:pPr>
        <w:spacing w:line="360" w:lineRule="auto"/>
        <w:rPr>
          <w:b/>
          <w:sz w:val="20"/>
          <w:szCs w:val="20"/>
          <w:lang w:val="cs-CZ"/>
        </w:rPr>
      </w:pPr>
      <w:r w:rsidRPr="007C1B62">
        <w:rPr>
          <w:b/>
          <w:sz w:val="20"/>
          <w:szCs w:val="20"/>
        </w:rPr>
        <w:t xml:space="preserve">Obr. </w:t>
      </w:r>
      <w:r w:rsidR="005954B3">
        <w:rPr>
          <w:b/>
          <w:sz w:val="20"/>
          <w:szCs w:val="20"/>
        </w:rPr>
        <w:t>17</w:t>
      </w:r>
      <w:r w:rsidRPr="007C1B62">
        <w:rPr>
          <w:b/>
          <w:sz w:val="20"/>
          <w:szCs w:val="20"/>
        </w:rPr>
        <w:t xml:space="preserve">, View 6 </w:t>
      </w:r>
      <w:r>
        <w:rPr>
          <w:b/>
          <w:sz w:val="20"/>
          <w:szCs w:val="20"/>
        </w:rPr>
        <w:t>–</w:t>
      </w:r>
      <w:r w:rsidRPr="007C1B62">
        <w:rPr>
          <w:b/>
          <w:sz w:val="20"/>
          <w:szCs w:val="20"/>
        </w:rPr>
        <w:t xml:space="preserve"> </w:t>
      </w:r>
      <w:r w:rsidR="005954B3">
        <w:rPr>
          <w:b/>
          <w:sz w:val="20"/>
          <w:szCs w:val="20"/>
        </w:rPr>
        <w:t>H</w:t>
      </w:r>
      <w:r w:rsidRPr="007C1B62">
        <w:rPr>
          <w:b/>
          <w:sz w:val="20"/>
          <w:szCs w:val="20"/>
        </w:rPr>
        <w:t>lasování</w:t>
      </w:r>
      <w:r>
        <w:rPr>
          <w:b/>
          <w:sz w:val="20"/>
          <w:szCs w:val="20"/>
        </w:rPr>
        <w:t xml:space="preserve"> – detail, přidávání dokumnetů</w:t>
      </w:r>
      <w:r w:rsidR="005954B3">
        <w:rPr>
          <w:b/>
          <w:sz w:val="20"/>
          <w:szCs w:val="20"/>
        </w:rPr>
        <w:t xml:space="preserve"> v přihlášení pod administrátorem</w:t>
      </w:r>
      <w:r w:rsidR="005954B3">
        <w:rPr>
          <w:b/>
          <w:sz w:val="20"/>
          <w:szCs w:val="20"/>
          <w:lang w:val="en-US"/>
        </w:rPr>
        <w:t>/</w:t>
      </w:r>
      <w:r w:rsidR="005954B3">
        <w:rPr>
          <w:b/>
          <w:sz w:val="20"/>
          <w:szCs w:val="20"/>
          <w:lang w:val="cs-CZ"/>
        </w:rPr>
        <w:t>dobrovolníkem</w:t>
      </w:r>
    </w:p>
    <w:p w:rsidR="005E0D5E" w:rsidRDefault="005E0D5E" w:rsidP="00D86ACF">
      <w:pPr>
        <w:spacing w:line="360" w:lineRule="auto"/>
        <w:jc w:val="both"/>
      </w:pPr>
    </w:p>
    <w:p w:rsidR="00CD1922" w:rsidRDefault="00230A60" w:rsidP="00D86ACF">
      <w:pPr>
        <w:spacing w:line="360" w:lineRule="auto"/>
        <w:jc w:val="both"/>
      </w:pPr>
      <w:r w:rsidRPr="00DC44BC">
        <w:t xml:space="preserve">Přibude </w:t>
      </w:r>
      <w:r w:rsidR="00333C5F">
        <w:t xml:space="preserve">odkaz na </w:t>
      </w:r>
      <w:r w:rsidRPr="00DC44BC">
        <w:t>stránk</w:t>
      </w:r>
      <w:r w:rsidR="00333C5F">
        <w:t>u</w:t>
      </w:r>
      <w:r w:rsidRPr="00DC44BC">
        <w:t xml:space="preserve"> (View 7.), na které budou odkazy na univerzální správcov</w:t>
      </w:r>
      <w:r w:rsidR="00DF4BB3">
        <w:t>s</w:t>
      </w:r>
      <w:r w:rsidRPr="00DC44BC">
        <w:t xml:space="preserve">ké rozhraní pro všechny entity.  </w:t>
      </w:r>
    </w:p>
    <w:p w:rsidR="00CD1922" w:rsidRDefault="00CD1922" w:rsidP="00D86ACF">
      <w:pPr>
        <w:spacing w:line="360" w:lineRule="auto"/>
        <w:jc w:val="both"/>
      </w:pPr>
      <w:r>
        <w:rPr>
          <w:noProof/>
          <w:lang w:val="cs-CZ" w:eastAsia="cs-CZ"/>
        </w:rPr>
        <w:drawing>
          <wp:inline distT="0" distB="0" distL="0" distR="0">
            <wp:extent cx="5181600" cy="685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81600" cy="685800"/>
                    </a:xfrm>
                    <a:prstGeom prst="rect">
                      <a:avLst/>
                    </a:prstGeom>
                    <a:noFill/>
                    <a:ln>
                      <a:noFill/>
                    </a:ln>
                  </pic:spPr>
                </pic:pic>
              </a:graphicData>
            </a:graphic>
          </wp:inline>
        </w:drawing>
      </w:r>
    </w:p>
    <w:p w:rsidR="003B3A86" w:rsidRPr="003B3A86" w:rsidRDefault="003B3A86" w:rsidP="003B3A86">
      <w:pPr>
        <w:spacing w:line="360" w:lineRule="auto"/>
        <w:jc w:val="both"/>
        <w:rPr>
          <w:b/>
          <w:sz w:val="20"/>
          <w:szCs w:val="20"/>
        </w:rPr>
      </w:pPr>
      <w:r w:rsidRPr="007C1B62">
        <w:rPr>
          <w:b/>
          <w:sz w:val="20"/>
          <w:szCs w:val="20"/>
        </w:rPr>
        <w:t xml:space="preserve">Obr. </w:t>
      </w:r>
      <w:r>
        <w:rPr>
          <w:b/>
          <w:sz w:val="20"/>
          <w:szCs w:val="20"/>
        </w:rPr>
        <w:t>1</w:t>
      </w:r>
      <w:r w:rsidR="005954B3">
        <w:rPr>
          <w:b/>
          <w:sz w:val="20"/>
          <w:szCs w:val="20"/>
        </w:rPr>
        <w:t>8</w:t>
      </w:r>
      <w:r>
        <w:rPr>
          <w:b/>
          <w:sz w:val="20"/>
          <w:szCs w:val="20"/>
        </w:rPr>
        <w:t xml:space="preserve">, </w:t>
      </w:r>
      <w:r w:rsidR="005954B3">
        <w:rPr>
          <w:b/>
          <w:sz w:val="20"/>
          <w:szCs w:val="20"/>
        </w:rPr>
        <w:t>Hlavní menu</w:t>
      </w:r>
      <w:r>
        <w:rPr>
          <w:b/>
          <w:sz w:val="20"/>
          <w:szCs w:val="20"/>
        </w:rPr>
        <w:t>, administrace</w:t>
      </w:r>
      <w:r w:rsidRPr="003B3A86">
        <w:rPr>
          <w:b/>
          <w:sz w:val="20"/>
          <w:szCs w:val="20"/>
        </w:rPr>
        <w:t>.</w:t>
      </w:r>
    </w:p>
    <w:p w:rsidR="003B3A86" w:rsidRPr="007C1B62" w:rsidRDefault="003B3A86" w:rsidP="003B3A86">
      <w:pPr>
        <w:spacing w:line="360" w:lineRule="auto"/>
        <w:jc w:val="both"/>
        <w:rPr>
          <w:b/>
          <w:sz w:val="20"/>
          <w:szCs w:val="20"/>
        </w:rPr>
      </w:pPr>
    </w:p>
    <w:p w:rsidR="00333C5F" w:rsidRDefault="00333C5F" w:rsidP="00D86ACF">
      <w:pPr>
        <w:spacing w:line="360" w:lineRule="auto"/>
        <w:jc w:val="both"/>
      </w:pPr>
    </w:p>
    <w:p w:rsidR="00230A60" w:rsidRDefault="00230A60" w:rsidP="00D86ACF">
      <w:pPr>
        <w:spacing w:line="360" w:lineRule="auto"/>
        <w:jc w:val="both"/>
      </w:pPr>
    </w:p>
    <w:p w:rsidR="0088252D" w:rsidRDefault="0088252D" w:rsidP="00D86ACF">
      <w:pPr>
        <w:spacing w:line="360" w:lineRule="auto"/>
        <w:jc w:val="both"/>
      </w:pPr>
      <w:r>
        <w:rPr>
          <w:noProof/>
          <w:lang w:val="cs-CZ" w:eastAsia="cs-CZ"/>
        </w:rPr>
        <w:lastRenderedPageBreak/>
        <w:drawing>
          <wp:inline distT="0" distB="0" distL="0" distR="0">
            <wp:extent cx="4505325" cy="46672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505325" cy="4667250"/>
                    </a:xfrm>
                    <a:prstGeom prst="rect">
                      <a:avLst/>
                    </a:prstGeom>
                    <a:noFill/>
                    <a:ln>
                      <a:noFill/>
                    </a:ln>
                  </pic:spPr>
                </pic:pic>
              </a:graphicData>
            </a:graphic>
          </wp:inline>
        </w:drawing>
      </w:r>
    </w:p>
    <w:p w:rsidR="0088252D" w:rsidRPr="003B3A86" w:rsidRDefault="0088252D" w:rsidP="00D86ACF">
      <w:pPr>
        <w:spacing w:line="360" w:lineRule="auto"/>
        <w:jc w:val="both"/>
        <w:rPr>
          <w:b/>
          <w:sz w:val="20"/>
          <w:szCs w:val="20"/>
        </w:rPr>
      </w:pPr>
      <w:r w:rsidRPr="003B3A86">
        <w:rPr>
          <w:b/>
          <w:sz w:val="20"/>
          <w:szCs w:val="20"/>
        </w:rPr>
        <w:t>Obr. 1</w:t>
      </w:r>
      <w:r w:rsidR="005954B3">
        <w:rPr>
          <w:b/>
          <w:sz w:val="20"/>
          <w:szCs w:val="20"/>
        </w:rPr>
        <w:t>9</w:t>
      </w:r>
      <w:r w:rsidRPr="003B3A86">
        <w:rPr>
          <w:b/>
          <w:sz w:val="20"/>
          <w:szCs w:val="20"/>
        </w:rPr>
        <w:t>, View 7</w:t>
      </w:r>
      <w:r w:rsidR="003B3A86">
        <w:rPr>
          <w:b/>
          <w:sz w:val="20"/>
          <w:szCs w:val="20"/>
        </w:rPr>
        <w:t xml:space="preserve"> - </w:t>
      </w:r>
      <w:r w:rsidR="005954B3">
        <w:rPr>
          <w:b/>
          <w:sz w:val="20"/>
          <w:szCs w:val="20"/>
        </w:rPr>
        <w:t>A</w:t>
      </w:r>
      <w:r w:rsidR="003B3A86">
        <w:rPr>
          <w:b/>
          <w:sz w:val="20"/>
          <w:szCs w:val="20"/>
        </w:rPr>
        <w:t>dministrace</w:t>
      </w:r>
      <w:r w:rsidRPr="003B3A86">
        <w:rPr>
          <w:b/>
          <w:sz w:val="20"/>
          <w:szCs w:val="20"/>
        </w:rPr>
        <w:t>.</w:t>
      </w:r>
    </w:p>
    <w:p w:rsidR="00333C5F" w:rsidRDefault="00333C5F" w:rsidP="00D86ACF">
      <w:pPr>
        <w:spacing w:line="360" w:lineRule="auto"/>
        <w:jc w:val="both"/>
      </w:pPr>
      <w:r w:rsidRPr="00DC44BC">
        <w:t>Samotn</w:t>
      </w:r>
      <w:r>
        <w:t>á</w:t>
      </w:r>
      <w:r w:rsidRPr="00DC44BC">
        <w:t xml:space="preserve"> editovací stránka (view 8) </w:t>
      </w:r>
      <w:r>
        <w:t>bude univerzální, tj. přiz</w:t>
      </w:r>
      <w:r w:rsidRPr="00DC44BC">
        <w:t>působena všem typům entit. Umožní jak editaci, tak přidávání i mazaní entit tříd týkajících se business modelu a editace vlastního profilu (hesla a pod).</w:t>
      </w:r>
    </w:p>
    <w:p w:rsidR="0088252D" w:rsidRDefault="0088252D" w:rsidP="00D86ACF">
      <w:pPr>
        <w:spacing w:line="360" w:lineRule="auto"/>
        <w:jc w:val="both"/>
      </w:pPr>
      <w:r>
        <w:rPr>
          <w:noProof/>
          <w:lang w:val="cs-CZ" w:eastAsia="cs-CZ"/>
        </w:rPr>
        <w:lastRenderedPageBreak/>
        <w:drawing>
          <wp:inline distT="0" distB="0" distL="0" distR="0">
            <wp:extent cx="6191250" cy="34671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191250" cy="3467100"/>
                    </a:xfrm>
                    <a:prstGeom prst="rect">
                      <a:avLst/>
                    </a:prstGeom>
                    <a:noFill/>
                    <a:ln>
                      <a:noFill/>
                    </a:ln>
                  </pic:spPr>
                </pic:pic>
              </a:graphicData>
            </a:graphic>
          </wp:inline>
        </w:drawing>
      </w:r>
    </w:p>
    <w:p w:rsidR="0088252D" w:rsidRPr="003B3A86" w:rsidRDefault="0088252D" w:rsidP="0088252D">
      <w:pPr>
        <w:spacing w:line="360" w:lineRule="auto"/>
        <w:jc w:val="both"/>
        <w:rPr>
          <w:b/>
          <w:sz w:val="20"/>
          <w:szCs w:val="20"/>
        </w:rPr>
      </w:pPr>
      <w:r w:rsidRPr="003B3A86">
        <w:rPr>
          <w:b/>
          <w:sz w:val="20"/>
          <w:szCs w:val="20"/>
        </w:rPr>
        <w:t>Obr. 1</w:t>
      </w:r>
      <w:r w:rsidR="005954B3">
        <w:rPr>
          <w:b/>
          <w:sz w:val="20"/>
          <w:szCs w:val="20"/>
        </w:rPr>
        <w:t>9</w:t>
      </w:r>
      <w:r w:rsidRPr="003B3A86">
        <w:rPr>
          <w:b/>
          <w:sz w:val="20"/>
          <w:szCs w:val="20"/>
        </w:rPr>
        <w:t>, View 8</w:t>
      </w:r>
      <w:r w:rsidR="003B3A86">
        <w:rPr>
          <w:b/>
          <w:sz w:val="20"/>
          <w:szCs w:val="20"/>
        </w:rPr>
        <w:t xml:space="preserve"> – detail administrační tabulky</w:t>
      </w:r>
      <w:r w:rsidRPr="003B3A86">
        <w:rPr>
          <w:b/>
          <w:sz w:val="20"/>
          <w:szCs w:val="20"/>
        </w:rPr>
        <w:t>.</w:t>
      </w:r>
    </w:p>
    <w:p w:rsidR="0088252D" w:rsidRPr="00DC44BC" w:rsidRDefault="0088252D" w:rsidP="00D86ACF">
      <w:pPr>
        <w:spacing w:line="360" w:lineRule="auto"/>
        <w:jc w:val="both"/>
      </w:pPr>
    </w:p>
    <w:p w:rsidR="00230A60" w:rsidRPr="00DC44BC" w:rsidRDefault="00230A60" w:rsidP="00D86ACF">
      <w:pPr>
        <w:pStyle w:val="Heading3"/>
        <w:spacing w:line="360" w:lineRule="auto"/>
        <w:jc w:val="both"/>
      </w:pPr>
      <w:bookmarkStart w:id="39" w:name="_Toc418784672"/>
      <w:r w:rsidRPr="00DC44BC">
        <w:t xml:space="preserve">Mapa stránek </w:t>
      </w:r>
      <w:r w:rsidRPr="00B429AB">
        <w:t>administrátora</w:t>
      </w:r>
      <w:r w:rsidRPr="00DC44BC">
        <w:t>.</w:t>
      </w:r>
      <w:bookmarkEnd w:id="39"/>
    </w:p>
    <w:p w:rsidR="00230A60" w:rsidRPr="00DC44BC" w:rsidRDefault="00230A60" w:rsidP="00D86ACF">
      <w:pPr>
        <w:spacing w:line="360" w:lineRule="auto"/>
        <w:jc w:val="both"/>
      </w:pPr>
      <w:r w:rsidRPr="00DC44BC">
        <w:t>Všechno jak pro dobrovolníka. Editace i administračních tabulek, přidávaní a mazání nových uživatelů</w:t>
      </w:r>
      <w:r w:rsidR="00E97B17">
        <w:t xml:space="preserve"> (rozšířené možnosti View 7</w:t>
      </w:r>
      <w:r w:rsidR="00C25061">
        <w:t xml:space="preserve"> o část „Administrace“</w:t>
      </w:r>
      <w:r w:rsidR="00E97B17">
        <w:t>)</w:t>
      </w:r>
      <w:r w:rsidRPr="00DC44BC">
        <w:t xml:space="preserve">. </w:t>
      </w:r>
      <w:r w:rsidR="00333C5F">
        <w:t>V budoucnosti i p</w:t>
      </w:r>
      <w:r w:rsidRPr="00DC44BC">
        <w:t>řístup k možnosti navrácení systému</w:t>
      </w:r>
      <w:r w:rsidR="00333C5F">
        <w:t xml:space="preserve"> do stavu v minulosti, resp. umožňující oživování deaktivovaných entit.</w:t>
      </w:r>
    </w:p>
    <w:p w:rsidR="00230A60" w:rsidRDefault="00230A60" w:rsidP="00D86ACF">
      <w:pPr>
        <w:spacing w:line="360" w:lineRule="auto"/>
        <w:jc w:val="both"/>
        <w:rPr>
          <w:lang w:val="cs-CZ"/>
        </w:rPr>
      </w:pPr>
    </w:p>
    <w:p w:rsidR="00230A60" w:rsidRDefault="00230A60" w:rsidP="00D86ACF">
      <w:pPr>
        <w:pStyle w:val="Heading2"/>
        <w:spacing w:line="360" w:lineRule="auto"/>
        <w:jc w:val="both"/>
      </w:pPr>
      <w:bookmarkStart w:id="40" w:name="_Toc418784673"/>
      <w:r>
        <w:t>Možnosti r</w:t>
      </w:r>
      <w:r w:rsidRPr="00DC44BC">
        <w:t>ozšířování systému.</w:t>
      </w:r>
      <w:bookmarkEnd w:id="40"/>
    </w:p>
    <w:p w:rsidR="00723499" w:rsidRDefault="00723499" w:rsidP="00992497">
      <w:pPr>
        <w:pStyle w:val="Heading3"/>
        <w:spacing w:line="360" w:lineRule="auto"/>
        <w:jc w:val="both"/>
        <w:rPr>
          <w:lang w:val="cs-CZ"/>
        </w:rPr>
      </w:pPr>
    </w:p>
    <w:p w:rsidR="00992497" w:rsidRPr="00DC44BC" w:rsidRDefault="00992497" w:rsidP="00992497">
      <w:pPr>
        <w:pStyle w:val="Heading3"/>
        <w:spacing w:line="360" w:lineRule="auto"/>
        <w:jc w:val="both"/>
        <w:rPr>
          <w:lang w:val="cs-CZ"/>
        </w:rPr>
      </w:pPr>
      <w:bookmarkStart w:id="41" w:name="_Toc418784674"/>
      <w:r w:rsidRPr="00DC44BC">
        <w:rPr>
          <w:lang w:val="cs-CZ"/>
        </w:rPr>
        <w:t>Návrat do bodu v minulosti</w:t>
      </w:r>
      <w:bookmarkEnd w:id="41"/>
    </w:p>
    <w:p w:rsidR="00992497" w:rsidRPr="00DC44BC" w:rsidRDefault="00992497" w:rsidP="00992497">
      <w:pPr>
        <w:spacing w:line="360" w:lineRule="auto"/>
        <w:jc w:val="both"/>
        <w:rPr>
          <w:lang w:val="cs-CZ"/>
        </w:rPr>
      </w:pPr>
      <w:r w:rsidRPr="00DC44BC">
        <w:rPr>
          <w:lang w:val="cs-CZ"/>
        </w:rPr>
        <w:t>Díky strukt</w:t>
      </w:r>
      <w:r>
        <w:rPr>
          <w:lang w:val="cs-CZ"/>
        </w:rPr>
        <w:t>ú</w:t>
      </w:r>
      <w:r w:rsidRPr="00DC44BC">
        <w:rPr>
          <w:lang w:val="cs-CZ"/>
        </w:rPr>
        <w:t>ře ukládání změn bude návrat do minulosti(stavM) jednoduchou iterací skrz tabulku A_</w:t>
      </w:r>
      <w:r>
        <w:rPr>
          <w:lang w:val="cs-CZ"/>
        </w:rPr>
        <w:t>C</w:t>
      </w:r>
      <w:r w:rsidRPr="00DC44BC">
        <w:rPr>
          <w:lang w:val="cs-CZ"/>
        </w:rPr>
        <w:t>hange od současného dne(stav S) až do okam</w:t>
      </w:r>
      <w:r>
        <w:rPr>
          <w:lang w:val="cs-CZ"/>
        </w:rPr>
        <w:t>žiku</w:t>
      </w:r>
      <w:r w:rsidRPr="00DC44BC">
        <w:rPr>
          <w:lang w:val="cs-CZ"/>
        </w:rPr>
        <w:t xml:space="preserve"> ke kterému se chceme vrátit, přičemž v každ</w:t>
      </w:r>
      <w:r>
        <w:rPr>
          <w:lang w:val="cs-CZ"/>
        </w:rPr>
        <w:t>é</w:t>
      </w:r>
      <w:r w:rsidRPr="00DC44BC">
        <w:rPr>
          <w:lang w:val="cs-CZ"/>
        </w:rPr>
        <w:t xml:space="preserve">m iteračním kroku provedeme reverzní krok změny. (tj. pokud byla stará hodnota v tabulce X 5 a nová 4, změní se hodnota v tabulce X na 5.) Tímto způsobem se dostaneme postupně až do stavu, který panoval v době, kterou jsme si zvolili. Model umožní </w:t>
      </w:r>
      <w:r w:rsidRPr="00DC44BC">
        <w:rPr>
          <w:lang w:val="cs-CZ"/>
        </w:rPr>
        <w:lastRenderedPageBreak/>
        <w:t>taky deaktivovat i akce vybraných jednotlivých uživatelů, ale za tímto účelem bude potřeba zabezpečit současnou deaktivaci takových změn jiných uživatelů, které jsou na změnách našeho uživatele závislé.</w:t>
      </w:r>
    </w:p>
    <w:p w:rsidR="00992497" w:rsidRPr="00DC44BC" w:rsidRDefault="00992497" w:rsidP="00992497">
      <w:pPr>
        <w:spacing w:line="360" w:lineRule="auto"/>
        <w:jc w:val="both"/>
        <w:rPr>
          <w:lang w:val="cs-CZ"/>
        </w:rPr>
      </w:pPr>
      <w:r w:rsidRPr="00DC44BC">
        <w:rPr>
          <w:lang w:val="cs-CZ"/>
        </w:rPr>
        <w:t xml:space="preserve">Důležité je tyto změny provést mimo historii uchovávací systém, jinak se bude zbytečně jako změna počítat i návrat do minulosti – docházelo by k nežádoucímu „zrcadlovému“ množení údajů v této tabulce. To je jeden z důvodů proč jsem nezvolil sledování změn skrz triggery na databázové vrstvě.  Tento stav bude potřeba reflektovat i </w:t>
      </w:r>
      <w:r>
        <w:rPr>
          <w:lang w:val="cs-CZ"/>
        </w:rPr>
        <w:t xml:space="preserve">u </w:t>
      </w:r>
      <w:r w:rsidRPr="00DC44BC">
        <w:rPr>
          <w:lang w:val="cs-CZ"/>
        </w:rPr>
        <w:t xml:space="preserve">metod ukládání do databáze, tj. </w:t>
      </w:r>
      <w:r>
        <w:rPr>
          <w:lang w:val="cs-CZ"/>
        </w:rPr>
        <w:t>n</w:t>
      </w:r>
      <w:r w:rsidRPr="00DC44BC">
        <w:rPr>
          <w:lang w:val="cs-CZ"/>
        </w:rPr>
        <w:t>ěco ve smyslu: „do simple step only“ a „do complex step“.</w:t>
      </w:r>
    </w:p>
    <w:p w:rsidR="00992497" w:rsidRPr="00DC44BC" w:rsidRDefault="00992497" w:rsidP="00992497">
      <w:pPr>
        <w:spacing w:line="360" w:lineRule="auto"/>
        <w:jc w:val="both"/>
        <w:rPr>
          <w:lang w:val="cs-CZ"/>
        </w:rPr>
      </w:pPr>
      <w:r w:rsidRPr="00DC44BC">
        <w:rPr>
          <w:lang w:val="cs-CZ"/>
        </w:rPr>
        <w:t>Všechny tyto problémy vyplývají z toho, že náš navrhovaný systém ukládaní změn umožňuje jen jednu „vět</w:t>
      </w:r>
      <w:r>
        <w:rPr>
          <w:lang w:val="cs-CZ"/>
        </w:rPr>
        <w:t>ev“</w:t>
      </w:r>
      <w:r w:rsidRPr="00DC44BC">
        <w:rPr>
          <w:lang w:val="cs-CZ"/>
        </w:rPr>
        <w:t xml:space="preserve"> historie. Pokud tedy ve stavu</w:t>
      </w:r>
      <w:r>
        <w:rPr>
          <w:lang w:val="cs-CZ"/>
        </w:rPr>
        <w:t>,</w:t>
      </w:r>
      <w:r w:rsidRPr="00DC44BC">
        <w:rPr>
          <w:lang w:val="cs-CZ"/>
        </w:rPr>
        <w:t xml:space="preserve"> do kterého jsme se vrátili, vykonáme další změny (tj. Stav D) a opět se budeme chtít vrátit do „budoucnosti“(stav S), promítnou se nám tyto změny také. Toto „prolínání“ větví se mi nejeví jako dobrý nápad (s největší pravděpodobností by</w:t>
      </w:r>
      <w:r>
        <w:rPr>
          <w:lang w:val="cs-CZ"/>
        </w:rPr>
        <w:t xml:space="preserve"> se</w:t>
      </w:r>
      <w:r w:rsidRPr="00DC44BC">
        <w:rPr>
          <w:lang w:val="cs-CZ"/>
        </w:rPr>
        <w:t xml:space="preserve"> musel systém značně zkomplikovat, protože by musel</w:t>
      </w:r>
      <w:r>
        <w:rPr>
          <w:lang w:val="cs-CZ"/>
        </w:rPr>
        <w:t>y</w:t>
      </w:r>
      <w:r w:rsidRPr="00DC44BC">
        <w:rPr>
          <w:lang w:val="cs-CZ"/>
        </w:rPr>
        <w:t xml:space="preserve"> být řešeny kolize resp. </w:t>
      </w:r>
      <w:r>
        <w:rPr>
          <w:lang w:val="cs-CZ"/>
        </w:rPr>
        <w:t>e</w:t>
      </w:r>
      <w:r w:rsidRPr="00DC44BC">
        <w:rPr>
          <w:lang w:val="cs-CZ"/>
        </w:rPr>
        <w:t>xistenční závislosti mezi tím co bylo přidáno a „budoucí“ větví). Pokud tedy nechceme systém rozšířit o možnost pracovat ve větvích  (analogie s verzovacími systémy např. GIT), musíme při každém vrácení se do minulosti krok</w:t>
      </w:r>
      <w:r>
        <w:rPr>
          <w:lang w:val="cs-CZ"/>
        </w:rPr>
        <w:t>,</w:t>
      </w:r>
      <w:r w:rsidRPr="00DC44BC">
        <w:rPr>
          <w:lang w:val="cs-CZ"/>
        </w:rPr>
        <w:t xml:space="preserve"> ze kterého jsme se vrátili v tabulce </w:t>
      </w:r>
      <w:r>
        <w:rPr>
          <w:lang w:val="cs-CZ"/>
        </w:rPr>
        <w:t>A</w:t>
      </w:r>
      <w:r>
        <w:rPr>
          <w:lang w:val="en-US"/>
        </w:rPr>
        <w:t>_</w:t>
      </w:r>
      <w:r w:rsidRPr="00DC44BC">
        <w:rPr>
          <w:lang w:val="cs-CZ"/>
        </w:rPr>
        <w:t>CHANGE vymazat. Aby</w:t>
      </w:r>
      <w:r>
        <w:rPr>
          <w:lang w:val="cs-CZ"/>
        </w:rPr>
        <w:t xml:space="preserve"> poslední řádek v této tabulce </w:t>
      </w:r>
      <w:r w:rsidRPr="00DC44BC">
        <w:rPr>
          <w:lang w:val="cs-CZ"/>
        </w:rPr>
        <w:t>odpovídal stavu</w:t>
      </w:r>
      <w:r>
        <w:rPr>
          <w:lang w:val="cs-CZ"/>
        </w:rPr>
        <w:t>,</w:t>
      </w:r>
      <w:r w:rsidRPr="00DC44BC">
        <w:rPr>
          <w:lang w:val="cs-CZ"/>
        </w:rPr>
        <w:t xml:space="preserve"> ve kterém se skutečně nacházíme. Když však tyto řádky skutečně vymažeme, ztratíme možná cennou informaci. Proč je tedy taky jenom nedeaktivovat? Taková deaktivace by však z pohledu zevnitř systému byla nezvratná. Tj. </w:t>
      </w:r>
      <w:r>
        <w:rPr>
          <w:lang w:val="cs-CZ"/>
        </w:rPr>
        <w:t>t</w:t>
      </w:r>
      <w:r w:rsidRPr="00DC44BC">
        <w:rPr>
          <w:lang w:val="cs-CZ"/>
        </w:rPr>
        <w:t>yto řádky by viděl jenom superdministrátor s přístupem do databáze. Uvedu jako možnost budoucího vývoje, že tyto změny by pak mohl</w:t>
      </w:r>
      <w:r>
        <w:rPr>
          <w:lang w:val="cs-CZ"/>
        </w:rPr>
        <w:t>y</w:t>
      </w:r>
      <w:r w:rsidRPr="00DC44BC">
        <w:rPr>
          <w:lang w:val="cs-CZ"/>
        </w:rPr>
        <w:t xml:space="preserve"> být obhospodařovány v další tabulce, do které by sa zapisoval</w:t>
      </w:r>
      <w:r>
        <w:rPr>
          <w:lang w:val="cs-CZ"/>
        </w:rPr>
        <w:t>y</w:t>
      </w:r>
      <w:r w:rsidRPr="00DC44BC">
        <w:rPr>
          <w:lang w:val="cs-CZ"/>
        </w:rPr>
        <w:t xml:space="preserve"> změny v tabulce </w:t>
      </w:r>
      <w:r>
        <w:rPr>
          <w:lang w:val="cs-CZ"/>
        </w:rPr>
        <w:t>A_</w:t>
      </w:r>
      <w:r w:rsidRPr="00DC44BC">
        <w:rPr>
          <w:lang w:val="cs-CZ"/>
        </w:rPr>
        <w:t xml:space="preserve">CHANGE. </w:t>
      </w:r>
    </w:p>
    <w:p w:rsidR="00992497" w:rsidRPr="00DC44BC" w:rsidRDefault="00992497" w:rsidP="00992497">
      <w:pPr>
        <w:spacing w:line="360" w:lineRule="auto"/>
        <w:jc w:val="both"/>
        <w:rPr>
          <w:lang w:val="cs-CZ"/>
        </w:rPr>
      </w:pPr>
      <w:r w:rsidRPr="00DC44BC">
        <w:rPr>
          <w:lang w:val="cs-CZ"/>
        </w:rPr>
        <w:t>Z důvodu, že se id uživatele ukládá do tabulky změn, musí být i tato a od ní závislé administrátors</w:t>
      </w:r>
      <w:r>
        <w:rPr>
          <w:lang w:val="cs-CZ"/>
        </w:rPr>
        <w:t>ké tabulky deaktivovatelné (en</w:t>
      </w:r>
      <w:r w:rsidRPr="00DC44BC">
        <w:rPr>
          <w:lang w:val="cs-CZ"/>
        </w:rPr>
        <w:t>tity se nemohou maza</w:t>
      </w:r>
      <w:r>
        <w:rPr>
          <w:lang w:val="cs-CZ"/>
        </w:rPr>
        <w:t>t</w:t>
      </w:r>
      <w:r w:rsidRPr="00DC44BC">
        <w:rPr>
          <w:lang w:val="cs-CZ"/>
        </w:rPr>
        <w:t>). Změny v nich však budou ze systému zachytávání změn vyloučeny (není potřeba tyto údaje ucovávat).</w:t>
      </w:r>
    </w:p>
    <w:p w:rsidR="00992497" w:rsidRPr="00DC44BC" w:rsidRDefault="00992497" w:rsidP="00992497">
      <w:pPr>
        <w:pStyle w:val="Heading3"/>
        <w:spacing w:line="360" w:lineRule="auto"/>
        <w:jc w:val="both"/>
        <w:rPr>
          <w:lang w:val="cs-CZ"/>
        </w:rPr>
      </w:pPr>
      <w:bookmarkStart w:id="42" w:name="_Toc418784675"/>
      <w:r w:rsidRPr="00DC44BC">
        <w:rPr>
          <w:lang w:val="cs-CZ"/>
        </w:rPr>
        <w:t>Oživování mrtvých entit.</w:t>
      </w:r>
      <w:bookmarkEnd w:id="42"/>
    </w:p>
    <w:p w:rsidR="00992497" w:rsidRPr="00DC44BC" w:rsidRDefault="00992497" w:rsidP="00992497">
      <w:pPr>
        <w:spacing w:line="360" w:lineRule="auto"/>
        <w:jc w:val="both"/>
        <w:rPr>
          <w:lang w:val="cs-CZ"/>
        </w:rPr>
      </w:pPr>
      <w:r w:rsidRPr="00DC44BC">
        <w:rPr>
          <w:lang w:val="cs-CZ"/>
        </w:rPr>
        <w:t xml:space="preserve">Systém umožní taky oživení mrtvých entit a to buďto jednotlivě nebo s celým stromem, který z tohto kořenu vyrostl, podle výběru uživatele. Tyto změny se do tabulky </w:t>
      </w:r>
      <w:r>
        <w:rPr>
          <w:lang w:val="cs-CZ"/>
        </w:rPr>
        <w:t>A_</w:t>
      </w:r>
      <w:r w:rsidRPr="00DC44BC">
        <w:rPr>
          <w:lang w:val="cs-CZ"/>
        </w:rPr>
        <w:t>CH</w:t>
      </w:r>
      <w:r>
        <w:rPr>
          <w:lang w:val="cs-CZ"/>
        </w:rPr>
        <w:t>A</w:t>
      </w:r>
      <w:r w:rsidRPr="00DC44BC">
        <w:rPr>
          <w:lang w:val="cs-CZ"/>
        </w:rPr>
        <w:t>NGE zapisovat budou.</w:t>
      </w:r>
    </w:p>
    <w:p w:rsidR="00992497" w:rsidRPr="00992497" w:rsidRDefault="00992497" w:rsidP="00992497"/>
    <w:p w:rsidR="00992497" w:rsidRDefault="00230A60" w:rsidP="00992497">
      <w:pPr>
        <w:pStyle w:val="Heading3"/>
        <w:spacing w:line="360" w:lineRule="auto"/>
        <w:rPr>
          <w:lang w:val="cs-CZ"/>
        </w:rPr>
      </w:pPr>
      <w:bookmarkStart w:id="43" w:name="_Toc418784676"/>
      <w:r w:rsidRPr="00DC44BC">
        <w:rPr>
          <w:lang w:val="cs-CZ"/>
        </w:rPr>
        <w:t xml:space="preserve">Problém </w:t>
      </w:r>
      <w:r>
        <w:t xml:space="preserve">vyššího počtu </w:t>
      </w:r>
      <w:r w:rsidRPr="00DC44BC">
        <w:rPr>
          <w:lang w:val="cs-CZ"/>
        </w:rPr>
        <w:t>dobrovoln</w:t>
      </w:r>
      <w:r>
        <w:t>ických skupin</w:t>
      </w:r>
      <w:r w:rsidRPr="00DC44BC">
        <w:rPr>
          <w:lang w:val="cs-CZ"/>
        </w:rPr>
        <w:t>.</w:t>
      </w:r>
      <w:bookmarkEnd w:id="43"/>
      <w:r w:rsidRPr="00DC44BC">
        <w:rPr>
          <w:lang w:val="cs-CZ"/>
        </w:rPr>
        <w:t xml:space="preserve"> </w:t>
      </w:r>
    </w:p>
    <w:p w:rsidR="00230A60" w:rsidRDefault="00230A60" w:rsidP="00992497">
      <w:pPr>
        <w:spacing w:line="360" w:lineRule="auto"/>
        <w:jc w:val="both"/>
      </w:pPr>
      <w:r w:rsidRPr="00DC44BC">
        <w:rPr>
          <w:lang w:val="cs-CZ"/>
        </w:rPr>
        <w:t xml:space="preserve">V případě, že se systém rozšíří, bude třeba odseparovat různé dobrovolnické skupiny, aby si </w:t>
      </w:r>
      <w:r>
        <w:t>„</w:t>
      </w:r>
      <w:r w:rsidR="00DF69CD">
        <w:t xml:space="preserve">nechodili </w:t>
      </w:r>
      <w:r w:rsidRPr="00DC44BC">
        <w:rPr>
          <w:lang w:val="cs-CZ"/>
        </w:rPr>
        <w:t>do zelí</w:t>
      </w:r>
      <w:r>
        <w:t>“</w:t>
      </w:r>
      <w:r w:rsidRPr="00DC44BC">
        <w:rPr>
          <w:lang w:val="cs-CZ"/>
        </w:rPr>
        <w:t>. Řekněme, že budou 2 dobrovolnícke skupiny, monitorující chování městkých zastupitelství v Košicích a Bratislavě. Jak by třeba vypadal návrat do minulosti? Co by tomu řekli lidé z druhé skupiny?</w:t>
      </w:r>
      <w:r>
        <w:t xml:space="preserve"> </w:t>
      </w:r>
    </w:p>
    <w:p w:rsidR="00230A60" w:rsidRPr="00DC44BC" w:rsidRDefault="00230A60" w:rsidP="00D86ACF">
      <w:pPr>
        <w:spacing w:line="360" w:lineRule="auto"/>
        <w:jc w:val="both"/>
        <w:rPr>
          <w:lang w:val="cs-CZ"/>
        </w:rPr>
      </w:pPr>
      <w:r>
        <w:t xml:space="preserve">Tento problém je možné </w:t>
      </w:r>
      <w:r w:rsidRPr="00DC44BC">
        <w:rPr>
          <w:lang w:val="cs-CZ"/>
        </w:rPr>
        <w:t>řešit zahrnutím veřejného orgánu do přihlášení (je pravděpodobné, že dobrovolníci z jedné skupiny budou „obsluhovat“ jenom jeden ve</w:t>
      </w:r>
      <w:r w:rsidR="006D0D21">
        <w:rPr>
          <w:lang w:val="cs-CZ"/>
        </w:rPr>
        <w:t>ř</w:t>
      </w:r>
      <w:r w:rsidRPr="00DC44BC">
        <w:rPr>
          <w:lang w:val="cs-CZ"/>
        </w:rPr>
        <w:t>ejný orgán) a daný dobrovolník bude mít dosah jenom na entity příslušící danému orgánu. To samé platí pro administrátora</w:t>
      </w:r>
      <w:r w:rsidR="006D0D21">
        <w:rPr>
          <w:lang w:val="cs-CZ"/>
        </w:rPr>
        <w:t>,</w:t>
      </w:r>
      <w:r>
        <w:t xml:space="preserve"> jak jsme si jej definovali výše</w:t>
      </w:r>
      <w:r w:rsidRPr="00DC44BC">
        <w:rPr>
          <w:lang w:val="cs-CZ"/>
        </w:rPr>
        <w:t xml:space="preserve">. </w:t>
      </w:r>
      <w:r>
        <w:t>Jeden</w:t>
      </w:r>
      <w:r w:rsidRPr="00DC44BC">
        <w:rPr>
          <w:lang w:val="cs-CZ"/>
        </w:rPr>
        <w:t xml:space="preserve"> </w:t>
      </w:r>
      <w:r>
        <w:t>a</w:t>
      </w:r>
      <w:r w:rsidRPr="00DC44BC">
        <w:rPr>
          <w:lang w:val="cs-CZ"/>
        </w:rPr>
        <w:t xml:space="preserve">dministrátor by měl připadat na jednu skupinu dobrovolníků, ideálně pro jeden veřejný orgán. Nicméně musí tady být potom vytvořena další role, řekněme </w:t>
      </w:r>
      <w:r>
        <w:t>„</w:t>
      </w:r>
      <w:r w:rsidRPr="00DC44BC">
        <w:rPr>
          <w:lang w:val="cs-CZ"/>
        </w:rPr>
        <w:t>super-admin</w:t>
      </w:r>
      <w:r>
        <w:t>“,</w:t>
      </w:r>
      <w:r w:rsidRPr="00DC44BC">
        <w:rPr>
          <w:lang w:val="cs-CZ"/>
        </w:rPr>
        <w:t xml:space="preserve"> která umožní přidávání entit veřejných orgánů a tvorbu kont lokálních administrátorů. Tady by zase platilo, 1 super-a</w:t>
      </w:r>
      <w:r w:rsidR="006D0D21">
        <w:rPr>
          <w:lang w:val="cs-CZ"/>
        </w:rPr>
        <w:t>d</w:t>
      </w:r>
      <w:r w:rsidRPr="00DC44BC">
        <w:rPr>
          <w:lang w:val="cs-CZ"/>
        </w:rPr>
        <w:t xml:space="preserve">min na jednu databázi. </w:t>
      </w:r>
    </w:p>
    <w:p w:rsidR="00230A60" w:rsidRPr="00DC44BC" w:rsidRDefault="00230A60" w:rsidP="00D86ACF">
      <w:pPr>
        <w:spacing w:line="360" w:lineRule="auto"/>
        <w:jc w:val="both"/>
        <w:rPr>
          <w:lang w:val="cs-CZ"/>
        </w:rPr>
      </w:pPr>
      <w:r w:rsidRPr="00DC44BC">
        <w:rPr>
          <w:b/>
          <w:lang w:val="cs-CZ"/>
        </w:rPr>
        <w:t xml:space="preserve">Řešení 1. </w:t>
      </w:r>
      <w:r w:rsidRPr="00DC44BC">
        <w:rPr>
          <w:lang w:val="cs-CZ"/>
        </w:rPr>
        <w:t>Všechny tyto argumenty hovoří v prospěch oddělených databází. To by však mělo za nevýhodu to, že pokud daná osoba působila v různych veřejných orgánech, její existence  v systému bude vícnásobná a tyto budou vzájemně nezávislé.</w:t>
      </w:r>
      <w:r>
        <w:t xml:space="preserve"> </w:t>
      </w:r>
      <w:r w:rsidRPr="00DC44BC">
        <w:rPr>
          <w:lang w:val="cs-CZ"/>
        </w:rPr>
        <w:t>Pak v jedné společné databáz</w:t>
      </w:r>
      <w:r>
        <w:t>i</w:t>
      </w:r>
      <w:r w:rsidRPr="00DC44BC">
        <w:rPr>
          <w:lang w:val="cs-CZ"/>
        </w:rPr>
        <w:t>(D0) budou tabulky T_KRAJ, T_OKRES, T_LOCATION</w:t>
      </w:r>
      <w:r>
        <w:t xml:space="preserve">, </w:t>
      </w:r>
      <w:r w:rsidRPr="00DC44BC">
        <w:rPr>
          <w:lang w:val="cs-CZ"/>
        </w:rPr>
        <w:t>T_PUBLIC_BODY</w:t>
      </w:r>
      <w:r>
        <w:t xml:space="preserve"> a T</w:t>
      </w:r>
      <w:r>
        <w:rPr>
          <w:lang w:val="en-US"/>
        </w:rPr>
        <w:t>_</w:t>
      </w:r>
      <w:r>
        <w:t>DATABASES_</w:t>
      </w:r>
      <w:r>
        <w:rPr>
          <w:lang w:val="en-US"/>
        </w:rPr>
        <w:t>CONNECTION</w:t>
      </w:r>
      <w:r w:rsidRPr="00DC44BC">
        <w:rPr>
          <w:lang w:val="cs-CZ"/>
        </w:rPr>
        <w:t xml:space="preserve"> z těchto tabulek nebude možné mazat. V lokálních databázích(D_loc) pak zase budou tabulky od T_PUBLIC_BODY včetně všechny ostatní a tabulka T_PUBLIC_BODY bude obsahovat právě jeden záznam.  Při vložení nového záznamu do T_PUBLIC_BODY v D0 se spus</w:t>
      </w:r>
      <w:r w:rsidRPr="007B1EF2">
        <w:rPr>
          <w:lang w:val="cs-CZ"/>
        </w:rPr>
        <w:t xml:space="preserve">tí script na vytvoření nové databáze (název nové DB, login a heslo se uloží do T_DATABASE_CONNECTION), tabulkové schéma, inicializuje </w:t>
      </w:r>
      <w:r w:rsidR="002D6B48">
        <w:rPr>
          <w:lang w:val="cs-CZ"/>
        </w:rPr>
        <w:t xml:space="preserve">nového </w:t>
      </w:r>
      <w:r w:rsidR="002D6B48" w:rsidRPr="007B1EF2">
        <w:rPr>
          <w:lang w:val="cs-CZ"/>
        </w:rPr>
        <w:t>admin</w:t>
      </w:r>
      <w:r w:rsidR="002D6B48">
        <w:rPr>
          <w:lang w:val="cs-CZ"/>
        </w:rPr>
        <w:t>istrítora</w:t>
      </w:r>
      <w:r w:rsidRPr="007B1EF2">
        <w:rPr>
          <w:lang w:val="cs-CZ"/>
        </w:rPr>
        <w:t xml:space="preserve"> (</w:t>
      </w:r>
      <w:r w:rsidR="002D6B48">
        <w:rPr>
          <w:lang w:val="cs-CZ"/>
        </w:rPr>
        <w:t>tj. např „admin“</w:t>
      </w:r>
      <w:r w:rsidRPr="007B1EF2">
        <w:rPr>
          <w:lang w:val="cs-CZ"/>
        </w:rPr>
        <w:t>/</w:t>
      </w:r>
      <w:r w:rsidR="002D6B48">
        <w:rPr>
          <w:lang w:val="cs-CZ"/>
        </w:rPr>
        <w:t>“</w:t>
      </w:r>
      <w:r w:rsidRPr="007B1EF2">
        <w:rPr>
          <w:lang w:val="cs-CZ"/>
        </w:rPr>
        <w:t>admin</w:t>
      </w:r>
      <w:r w:rsidR="002D6B48">
        <w:rPr>
          <w:lang w:val="cs-CZ"/>
        </w:rPr>
        <w:t>“</w:t>
      </w:r>
      <w:r w:rsidRPr="007B1EF2">
        <w:rPr>
          <w:lang w:val="cs-CZ"/>
        </w:rPr>
        <w:t>), a vloží 1 (jediný) údaj do T_PUBLIC_BODY. V Java světě se budou udržovat 2 databázová spojení do D0 i D_loc, přičemž D_loc se operativně nastaví při vstupu na stránky (uživatel si bude muset vybrat veřejný orgán, kam bude chtít vstoupit). Do D0 bude mít př</w:t>
      </w:r>
      <w:r>
        <w:t xml:space="preserve">ístup jen super-admin. </w:t>
      </w:r>
      <w:r w:rsidRPr="00DC44BC">
        <w:rPr>
          <w:lang w:val="cs-CZ"/>
        </w:rPr>
        <w:t xml:space="preserve"> </w:t>
      </w:r>
    </w:p>
    <w:p w:rsidR="00230A60" w:rsidRDefault="00230A60" w:rsidP="00D86ACF">
      <w:pPr>
        <w:spacing w:line="360" w:lineRule="auto"/>
        <w:jc w:val="both"/>
      </w:pPr>
      <w:r w:rsidRPr="00DC44BC">
        <w:rPr>
          <w:b/>
          <w:lang w:val="cs-CZ"/>
        </w:rPr>
        <w:t xml:space="preserve">Řešení </w:t>
      </w:r>
      <w:r>
        <w:rPr>
          <w:b/>
        </w:rPr>
        <w:t>2</w:t>
      </w:r>
      <w:r w:rsidRPr="00DC44BC">
        <w:rPr>
          <w:b/>
          <w:lang w:val="cs-CZ"/>
        </w:rPr>
        <w:t xml:space="preserve">. </w:t>
      </w:r>
      <w:r>
        <w:t>Budeme u dobrovolníku předpokládat „dobrou vůli“, tj. že nebudou vědomě zasahovat do cizích záležitostí. Do tabulky A</w:t>
      </w:r>
      <w:r>
        <w:rPr>
          <w:lang w:val="en-US"/>
        </w:rPr>
        <w:t>_</w:t>
      </w:r>
      <w:r>
        <w:t>CHANGE pak přidáme stloupec „public</w:t>
      </w:r>
      <w:r>
        <w:rPr>
          <w:lang w:val="en-US"/>
        </w:rPr>
        <w:t>_</w:t>
      </w:r>
      <w:r>
        <w:t>body</w:t>
      </w:r>
      <w:r>
        <w:rPr>
          <w:lang w:val="en-US"/>
        </w:rPr>
        <w:t>_id</w:t>
      </w:r>
      <w:r>
        <w:t xml:space="preserve">“, který bude evidovat příslušnost k veřejnému orgánu. Návraty do </w:t>
      </w:r>
      <w:r>
        <w:lastRenderedPageBreak/>
        <w:t>minulosti pak budu zohledňovat jenom řádky, které se týkají našeho veřejného orgánu (tj. oblasti, kde pracují dobrovolníci).</w:t>
      </w:r>
      <w:r w:rsidRPr="00DC44BC">
        <w:t xml:space="preserve"> </w:t>
      </w:r>
      <w:r>
        <w:t xml:space="preserve">Vstup do systému bude opět podmíněn výběrem veřejného orgánu (kvůli </w:t>
      </w:r>
      <w:r w:rsidR="006D0D21">
        <w:t>s</w:t>
      </w:r>
      <w:r>
        <w:t>nížení pravděpodobnosti vzniku chyb. Kdyby totiž dobrovolníci pracovali na různých veřejných orgánech součastně, a chtěli se vrátit do minulosti, nesměli by zapomenout návrat skrz všechny veřejné orgány, na kterých by pracovali, takhle to bude pro ně více zřejmé, protože se budou muset přepnout).</w:t>
      </w:r>
    </w:p>
    <w:p w:rsidR="002B1AE0" w:rsidRDefault="002B1AE0" w:rsidP="002B1AE0">
      <w:pPr>
        <w:pStyle w:val="Heading3"/>
        <w:spacing w:line="360" w:lineRule="auto"/>
        <w:rPr>
          <w:lang w:val="cs-CZ"/>
        </w:rPr>
      </w:pPr>
    </w:p>
    <w:p w:rsidR="002B1AE0" w:rsidRDefault="002B1AE0" w:rsidP="002B1AE0">
      <w:pPr>
        <w:pStyle w:val="Heading3"/>
        <w:spacing w:line="360" w:lineRule="auto"/>
        <w:rPr>
          <w:lang w:val="cs-CZ"/>
        </w:rPr>
      </w:pPr>
      <w:r>
        <w:rPr>
          <w:lang w:val="cs-CZ"/>
        </w:rPr>
        <w:t>Grafická podoba stránek</w:t>
      </w:r>
      <w:r w:rsidRPr="00DC44BC">
        <w:rPr>
          <w:lang w:val="cs-CZ"/>
        </w:rPr>
        <w:t xml:space="preserve">. </w:t>
      </w:r>
    </w:p>
    <w:p w:rsidR="00A560BA" w:rsidRDefault="002B1AE0" w:rsidP="005E28EE">
      <w:pPr>
        <w:spacing w:line="360" w:lineRule="auto"/>
        <w:jc w:val="both"/>
        <w:rPr>
          <w:rFonts w:asciiTheme="majorHAnsi" w:eastAsiaTheme="majorEastAsia" w:hAnsiTheme="majorHAnsi" w:cstheme="majorBidi"/>
          <w:color w:val="2E74B5" w:themeColor="accent1" w:themeShade="BF"/>
          <w:sz w:val="34"/>
          <w:szCs w:val="32"/>
          <w:lang w:val="cs-CZ"/>
        </w:rPr>
      </w:pPr>
      <w:r>
        <w:rPr>
          <w:lang w:val="cs-CZ"/>
        </w:rPr>
        <w:t xml:space="preserve">Jak již bylo zmíněno v úvodu, půjde o jednu z nejdůležitějších stránek aplikace. Majíce na vědomí </w:t>
      </w:r>
      <w:r w:rsidR="005E28EE">
        <w:rPr>
          <w:lang w:val="cs-CZ"/>
        </w:rPr>
        <w:t xml:space="preserve">obtížnost řešení </w:t>
      </w:r>
      <w:r>
        <w:rPr>
          <w:lang w:val="cs-CZ"/>
        </w:rPr>
        <w:t>tohoto problému (tj.</w:t>
      </w:r>
      <w:r w:rsidR="005E28EE">
        <w:rPr>
          <w:lang w:val="cs-CZ"/>
        </w:rPr>
        <w:t xml:space="preserve"> návrhu</w:t>
      </w:r>
      <w:r>
        <w:rPr>
          <w:lang w:val="cs-CZ"/>
        </w:rPr>
        <w:t xml:space="preserve"> </w:t>
      </w:r>
      <w:r w:rsidRPr="002B1AE0">
        <w:rPr>
          <w:i/>
          <w:lang w:val="cs-CZ"/>
        </w:rPr>
        <w:t>user friendly</w:t>
      </w:r>
      <w:r>
        <w:rPr>
          <w:lang w:val="cs-CZ"/>
        </w:rPr>
        <w:t xml:space="preserve"> </w:t>
      </w:r>
      <w:r w:rsidR="005E28EE">
        <w:rPr>
          <w:lang w:val="cs-CZ"/>
        </w:rPr>
        <w:t>grafického zobrazení</w:t>
      </w:r>
      <w:r>
        <w:rPr>
          <w:lang w:val="cs-CZ"/>
        </w:rPr>
        <w:t>)</w:t>
      </w:r>
      <w:r w:rsidR="005E28EE">
        <w:rPr>
          <w:lang w:val="cs-CZ"/>
        </w:rPr>
        <w:t xml:space="preserve"> zatím jsem se mu detailně nevěnoval a nechávám si na to čas, až budu oproštěn od technických problémů. To již bude mimo rozsah této práce. </w:t>
      </w:r>
      <w:r w:rsidR="00A560BA">
        <w:rPr>
          <w:lang w:val="cs-CZ"/>
        </w:rPr>
        <w:br w:type="page"/>
      </w:r>
    </w:p>
    <w:p w:rsidR="00C306FA" w:rsidRDefault="00E2615A" w:rsidP="00D86ACF">
      <w:pPr>
        <w:pStyle w:val="Heading1"/>
        <w:spacing w:line="360" w:lineRule="auto"/>
        <w:jc w:val="both"/>
        <w:rPr>
          <w:lang w:val="cs-CZ"/>
        </w:rPr>
      </w:pPr>
      <w:bookmarkStart w:id="44" w:name="_Toc418784677"/>
      <w:r>
        <w:rPr>
          <w:lang w:val="cs-CZ"/>
        </w:rPr>
        <w:lastRenderedPageBreak/>
        <w:t>F</w:t>
      </w:r>
      <w:r w:rsidR="00C306FA" w:rsidRPr="00AC65D9">
        <w:rPr>
          <w:lang w:val="cs-CZ"/>
        </w:rPr>
        <w:t xml:space="preserve">. </w:t>
      </w:r>
      <w:r w:rsidR="00C306FA">
        <w:rPr>
          <w:lang w:val="cs-CZ"/>
        </w:rPr>
        <w:t>Fyzické umístnění</w:t>
      </w:r>
      <w:bookmarkEnd w:id="44"/>
    </w:p>
    <w:p w:rsidR="00C306FA" w:rsidRDefault="00C306FA" w:rsidP="00D86ACF">
      <w:pPr>
        <w:spacing w:line="360" w:lineRule="auto"/>
        <w:jc w:val="both"/>
        <w:rPr>
          <w:lang w:val="cs-CZ"/>
        </w:rPr>
      </w:pPr>
      <w:r w:rsidRPr="00AC65D9">
        <w:rPr>
          <w:lang w:val="cs-CZ"/>
        </w:rPr>
        <w:t>Aplikace bude pracovat jako non-stop webová služba</w:t>
      </w:r>
      <w:r>
        <w:rPr>
          <w:lang w:val="cs-CZ"/>
        </w:rPr>
        <w:t xml:space="preserve"> n</w:t>
      </w:r>
      <w:r w:rsidRPr="00AC65D9">
        <w:rPr>
          <w:lang w:val="cs-CZ"/>
        </w:rPr>
        <w:t>a aplikačním serveru</w:t>
      </w:r>
      <w:r>
        <w:rPr>
          <w:lang w:val="cs-CZ"/>
        </w:rPr>
        <w:t xml:space="preserve"> </w:t>
      </w:r>
      <w:r w:rsidRPr="00561431">
        <w:rPr>
          <w:i/>
          <w:lang w:val="cs-CZ"/>
        </w:rPr>
        <w:t>Tomcat</w:t>
      </w:r>
      <w:r w:rsidRPr="00AC65D9">
        <w:rPr>
          <w:lang w:val="cs-CZ"/>
        </w:rPr>
        <w:t xml:space="preserve">. </w:t>
      </w:r>
      <w:r>
        <w:rPr>
          <w:lang w:val="cs-CZ"/>
        </w:rPr>
        <w:t xml:space="preserve">Server (hardware), kde je aplikace umístěna musí </w:t>
      </w:r>
      <w:r w:rsidRPr="00AC65D9">
        <w:rPr>
          <w:lang w:val="cs-CZ"/>
        </w:rPr>
        <w:t xml:space="preserve">podporovat </w:t>
      </w:r>
      <w:r>
        <w:rPr>
          <w:lang w:val="cs-CZ"/>
        </w:rPr>
        <w:t xml:space="preserve">taky databázový server </w:t>
      </w:r>
      <w:r w:rsidRPr="00561431">
        <w:rPr>
          <w:i/>
          <w:lang w:val="cs-CZ"/>
        </w:rPr>
        <w:t>MySQL</w:t>
      </w:r>
      <w:r w:rsidRPr="00AC65D9">
        <w:rPr>
          <w:lang w:val="cs-CZ"/>
        </w:rPr>
        <w:t>. Prozatím se předpokládá pronájem místa.</w:t>
      </w:r>
      <w:r>
        <w:rPr>
          <w:lang w:val="cs-CZ"/>
        </w:rPr>
        <w:t xml:space="preserve"> </w:t>
      </w:r>
      <w:r w:rsidRPr="00AC65D9">
        <w:rPr>
          <w:lang w:val="cs-CZ"/>
        </w:rPr>
        <w:t>Později, pokud bude aplikace úspěšná</w:t>
      </w:r>
      <w:r w:rsidR="006D0D21">
        <w:rPr>
          <w:lang w:val="cs-CZ"/>
        </w:rPr>
        <w:t>,</w:t>
      </w:r>
      <w:r w:rsidRPr="00AC65D9">
        <w:rPr>
          <w:lang w:val="cs-CZ"/>
        </w:rPr>
        <w:t xml:space="preserve"> zakoupení vlastního serveru</w:t>
      </w:r>
      <w:r>
        <w:rPr>
          <w:lang w:val="cs-CZ"/>
        </w:rPr>
        <w:t xml:space="preserve"> </w:t>
      </w:r>
      <w:r w:rsidRPr="00AC65D9">
        <w:rPr>
          <w:lang w:val="cs-CZ"/>
        </w:rPr>
        <w:t>(hardware).</w:t>
      </w:r>
    </w:p>
    <w:p w:rsidR="00DD791A" w:rsidRDefault="00DD791A" w:rsidP="00DD791A">
      <w:pPr>
        <w:pStyle w:val="Heading1"/>
        <w:spacing w:line="360" w:lineRule="auto"/>
        <w:jc w:val="both"/>
        <w:rPr>
          <w:lang w:val="cs-CZ"/>
        </w:rPr>
      </w:pPr>
    </w:p>
    <w:p w:rsidR="00DD791A" w:rsidRDefault="00DD791A" w:rsidP="00DD791A">
      <w:pPr>
        <w:pStyle w:val="Heading1"/>
        <w:spacing w:line="360" w:lineRule="auto"/>
        <w:jc w:val="both"/>
        <w:rPr>
          <w:lang w:val="cs-CZ"/>
        </w:rPr>
      </w:pPr>
      <w:bookmarkStart w:id="45" w:name="_Toc418784678"/>
      <w:r>
        <w:rPr>
          <w:lang w:val="cs-CZ"/>
        </w:rPr>
        <w:t>G</w:t>
      </w:r>
      <w:r w:rsidRPr="00AC65D9">
        <w:rPr>
          <w:lang w:val="cs-CZ"/>
        </w:rPr>
        <w:t xml:space="preserve">. </w:t>
      </w:r>
      <w:r>
        <w:rPr>
          <w:lang w:val="cs-CZ"/>
        </w:rPr>
        <w:t>Testování</w:t>
      </w:r>
      <w:bookmarkEnd w:id="45"/>
    </w:p>
    <w:p w:rsidR="00DD791A" w:rsidRDefault="00DD791A" w:rsidP="00D86ACF">
      <w:pPr>
        <w:spacing w:line="360" w:lineRule="auto"/>
        <w:jc w:val="both"/>
        <w:rPr>
          <w:lang w:val="cs-CZ"/>
        </w:rPr>
      </w:pPr>
      <w:r>
        <w:rPr>
          <w:lang w:val="cs-CZ"/>
        </w:rPr>
        <w:t xml:space="preserve">Až bude aplikace dokončená, její testování provedou členové neziskové organizace na kontrolu činnosti veřejných činitelů v Bratislavě. </w:t>
      </w:r>
    </w:p>
    <w:p w:rsidR="00DD791A" w:rsidRDefault="00DD791A" w:rsidP="00D86ACF">
      <w:pPr>
        <w:pStyle w:val="Heading1"/>
        <w:spacing w:line="360" w:lineRule="auto"/>
        <w:jc w:val="both"/>
        <w:rPr>
          <w:lang w:val="cs-CZ"/>
        </w:rPr>
      </w:pPr>
    </w:p>
    <w:p w:rsidR="00C306FA" w:rsidRPr="00AC65D9" w:rsidRDefault="00DD791A" w:rsidP="00D86ACF">
      <w:pPr>
        <w:pStyle w:val="Heading1"/>
        <w:spacing w:line="360" w:lineRule="auto"/>
        <w:jc w:val="both"/>
        <w:rPr>
          <w:sz w:val="36"/>
          <w:szCs w:val="36"/>
          <w:lang w:val="cs-CZ"/>
        </w:rPr>
      </w:pPr>
      <w:bookmarkStart w:id="46" w:name="_Toc418784679"/>
      <w:r>
        <w:rPr>
          <w:lang w:val="cs-CZ"/>
        </w:rPr>
        <w:t>H</w:t>
      </w:r>
      <w:r w:rsidR="00C306FA" w:rsidRPr="00AC65D9">
        <w:rPr>
          <w:lang w:val="cs-CZ"/>
        </w:rPr>
        <w:t>. Zajištění kvality</w:t>
      </w:r>
      <w:bookmarkEnd w:id="46"/>
    </w:p>
    <w:p w:rsidR="00C306FA" w:rsidRPr="00AC65D9" w:rsidRDefault="00C306FA" w:rsidP="00D86ACF">
      <w:pPr>
        <w:spacing w:line="360" w:lineRule="auto"/>
        <w:jc w:val="both"/>
        <w:rPr>
          <w:lang w:val="cs-CZ"/>
        </w:rPr>
      </w:pPr>
      <w:r w:rsidRPr="00AC65D9">
        <w:rPr>
          <w:lang w:val="cs-CZ"/>
        </w:rPr>
        <w:t>Uživatelé budou moci, pokud zaznamenají funkční chybu</w:t>
      </w:r>
      <w:r w:rsidR="006D0D21">
        <w:rPr>
          <w:lang w:val="cs-CZ"/>
        </w:rPr>
        <w:t>,</w:t>
      </w:r>
      <w:r w:rsidRPr="00AC65D9">
        <w:rPr>
          <w:lang w:val="cs-CZ"/>
        </w:rPr>
        <w:t xml:space="preserve"> kontaktovat IT support a tuto jim sdělit. Jedná se o klasický post-launch support. </w:t>
      </w:r>
    </w:p>
    <w:p w:rsidR="005C7329" w:rsidRDefault="005C7329">
      <w:pPr>
        <w:rPr>
          <w:rFonts w:asciiTheme="majorHAnsi" w:eastAsiaTheme="majorEastAsia" w:hAnsiTheme="majorHAnsi" w:cstheme="majorBidi"/>
          <w:color w:val="2E74B5" w:themeColor="accent1" w:themeShade="BF"/>
          <w:sz w:val="34"/>
          <w:szCs w:val="32"/>
          <w:lang w:val="cs-CZ"/>
        </w:rPr>
      </w:pPr>
      <w:r>
        <w:rPr>
          <w:lang w:val="cs-CZ"/>
        </w:rPr>
        <w:br w:type="page"/>
      </w:r>
    </w:p>
    <w:p w:rsidR="00230A60" w:rsidRPr="00DC44BC" w:rsidRDefault="00DD791A" w:rsidP="00D86ACF">
      <w:pPr>
        <w:pStyle w:val="Heading1"/>
        <w:spacing w:line="360" w:lineRule="auto"/>
        <w:jc w:val="both"/>
        <w:rPr>
          <w:lang w:val="cs-CZ"/>
        </w:rPr>
      </w:pPr>
      <w:bookmarkStart w:id="47" w:name="_Toc418784680"/>
      <w:r>
        <w:rPr>
          <w:lang w:val="cs-CZ"/>
        </w:rPr>
        <w:lastRenderedPageBreak/>
        <w:t>I</w:t>
      </w:r>
      <w:r w:rsidR="00716C15">
        <w:rPr>
          <w:lang w:val="cs-CZ"/>
        </w:rPr>
        <w:t xml:space="preserve">. </w:t>
      </w:r>
      <w:r w:rsidR="00230A60" w:rsidRPr="00DC44BC">
        <w:rPr>
          <w:lang w:val="cs-CZ"/>
        </w:rPr>
        <w:t>Závěr</w:t>
      </w:r>
      <w:bookmarkEnd w:id="47"/>
    </w:p>
    <w:p w:rsidR="000966EE" w:rsidRDefault="00062B36" w:rsidP="000966EE">
      <w:pPr>
        <w:spacing w:line="360" w:lineRule="auto"/>
        <w:jc w:val="both"/>
        <w:rPr>
          <w:lang w:val="cs-CZ"/>
        </w:rPr>
      </w:pPr>
      <w:r>
        <w:rPr>
          <w:lang w:val="cs-CZ"/>
        </w:rPr>
        <w:t xml:space="preserve">V zadání absolventské práce </w:t>
      </w:r>
      <w:r w:rsidR="000A2494">
        <w:rPr>
          <w:lang w:val="cs-CZ"/>
        </w:rPr>
        <w:t>je uvedeno</w:t>
      </w:r>
      <w:r>
        <w:rPr>
          <w:lang w:val="cs-CZ"/>
        </w:rPr>
        <w:t xml:space="preserve">, že cílem této práce mělo být vytvořit aplikaci na monitorování činnosti veřejných činitelů (poslanců). Jak jsem uvedl v úvodu, podařilo se mi splnit jenom základní funkční kostru, bez rozpracování grafické podoby, která bude též uživatelsky důležitá. </w:t>
      </w:r>
      <w:r w:rsidR="000966EE">
        <w:rPr>
          <w:lang w:val="cs-CZ"/>
        </w:rPr>
        <w:t xml:space="preserve">Nepovažuji tuto práci za zdaleka ukončenou.  Některé části, kterými se budu zaobírat, jsem již výše nastínil a mohé další na mne čekají v záloze. Původně jsem chtěl aby tato práce byla jakýmsi návodem, jak pracovat s Vaadinem, posléze však jsem se zaměřil spíše na logiku fungování a opis použití frameworku Vaadin jsem nerozvíjel, nebo se ho dotkl jen okrajově. </w:t>
      </w:r>
    </w:p>
    <w:p w:rsidR="00A64326" w:rsidRDefault="000A2494" w:rsidP="00D86ACF">
      <w:pPr>
        <w:spacing w:line="360" w:lineRule="auto"/>
        <w:jc w:val="both"/>
        <w:rPr>
          <w:lang w:val="cs-CZ"/>
        </w:rPr>
      </w:pPr>
      <w:r>
        <w:rPr>
          <w:lang w:val="cs-CZ"/>
        </w:rPr>
        <w:t>P</w:t>
      </w:r>
      <w:r w:rsidR="00A64326">
        <w:rPr>
          <w:lang w:val="cs-CZ"/>
        </w:rPr>
        <w:t xml:space="preserve">okusím se pospat své subjektivní </w:t>
      </w:r>
      <w:r w:rsidR="00A93047">
        <w:rPr>
          <w:lang w:val="cs-CZ"/>
        </w:rPr>
        <w:t>z</w:t>
      </w:r>
      <w:r w:rsidR="00A64326">
        <w:rPr>
          <w:lang w:val="cs-CZ"/>
        </w:rPr>
        <w:t>kušenosti, ke kterým jsem prací na díle došel.</w:t>
      </w:r>
    </w:p>
    <w:p w:rsidR="00F12CA5" w:rsidRDefault="005A06C1" w:rsidP="00F12CA5">
      <w:pPr>
        <w:spacing w:line="360" w:lineRule="auto"/>
        <w:jc w:val="both"/>
        <w:rPr>
          <w:lang w:val="cs-CZ"/>
        </w:rPr>
      </w:pPr>
      <w:r>
        <w:rPr>
          <w:lang w:val="cs-CZ"/>
        </w:rPr>
        <w:t>Příště,</w:t>
      </w:r>
      <w:r w:rsidR="00DC5685">
        <w:rPr>
          <w:lang w:val="cs-CZ"/>
        </w:rPr>
        <w:t xml:space="preserve"> </w:t>
      </w:r>
      <w:r>
        <w:rPr>
          <w:lang w:val="cs-CZ"/>
        </w:rPr>
        <w:t xml:space="preserve">pokud budu vědět, že budu implementovat složitější logiku, bych </w:t>
      </w:r>
      <w:r w:rsidR="00DC5685">
        <w:rPr>
          <w:lang w:val="cs-CZ"/>
        </w:rPr>
        <w:t xml:space="preserve">se </w:t>
      </w:r>
      <w:r w:rsidR="00D83428">
        <w:rPr>
          <w:lang w:val="cs-CZ"/>
        </w:rPr>
        <w:t xml:space="preserve">snažil </w:t>
      </w:r>
      <w:r w:rsidR="00DC5685">
        <w:rPr>
          <w:lang w:val="cs-CZ"/>
        </w:rPr>
        <w:t xml:space="preserve">vyhnul použití </w:t>
      </w:r>
      <w:r w:rsidR="002F659D">
        <w:rPr>
          <w:lang w:val="cs-CZ"/>
        </w:rPr>
        <w:t>složitějších v</w:t>
      </w:r>
      <w:r w:rsidR="00F96E8B">
        <w:rPr>
          <w:lang w:val="cs-CZ"/>
        </w:rPr>
        <w:t>e</w:t>
      </w:r>
      <w:r w:rsidR="002F659D">
        <w:rPr>
          <w:lang w:val="cs-CZ"/>
        </w:rPr>
        <w:t xml:space="preserve">stavěných </w:t>
      </w:r>
      <w:r w:rsidR="00DC5685">
        <w:rPr>
          <w:lang w:val="cs-CZ"/>
        </w:rPr>
        <w:t>datových kontejnerů</w:t>
      </w:r>
      <w:r w:rsidR="002F659D">
        <w:rPr>
          <w:lang w:val="cs-CZ"/>
        </w:rPr>
        <w:t xml:space="preserve"> (např. SQLContainer), které jsou </w:t>
      </w:r>
      <w:r w:rsidR="00DC5685">
        <w:rPr>
          <w:lang w:val="cs-CZ"/>
        </w:rPr>
        <w:t xml:space="preserve">velice užitečné </w:t>
      </w:r>
      <w:r w:rsidR="002F659D">
        <w:rPr>
          <w:lang w:val="cs-CZ"/>
        </w:rPr>
        <w:t xml:space="preserve">jen v případě, </w:t>
      </w:r>
      <w:r w:rsidR="00453857">
        <w:rPr>
          <w:lang w:val="cs-CZ"/>
        </w:rPr>
        <w:t xml:space="preserve">když požadavky úživatele jsou v mezích toho co kontejner přirozeně poskytuje (tj. základní operace: změna dat, resp vkládání nových </w:t>
      </w:r>
      <w:r w:rsidR="00453857" w:rsidRPr="00531DB7">
        <w:rPr>
          <w:lang w:val="cs-CZ"/>
        </w:rPr>
        <w:t>/ mazání existujících)</w:t>
      </w:r>
      <w:r w:rsidR="000A2494">
        <w:rPr>
          <w:lang w:val="cs-CZ"/>
        </w:rPr>
        <w:t xml:space="preserve">. Jejich nevýhodou je, že </w:t>
      </w:r>
      <w:r w:rsidR="00453857" w:rsidRPr="00531DB7">
        <w:rPr>
          <w:lang w:val="cs-CZ"/>
        </w:rPr>
        <w:t>jsou neflexibilní pokud jde o rozžíření jejich funkciona</w:t>
      </w:r>
      <w:r w:rsidR="00453857">
        <w:rPr>
          <w:lang w:val="cs-CZ"/>
        </w:rPr>
        <w:t xml:space="preserve">lity (v našem případě </w:t>
      </w:r>
      <w:r w:rsidR="000A2494">
        <w:rPr>
          <w:lang w:val="cs-CZ"/>
        </w:rPr>
        <w:t xml:space="preserve">pro dosažení ukládání změn </w:t>
      </w:r>
      <w:r w:rsidR="00204398">
        <w:rPr>
          <w:lang w:val="cs-CZ"/>
        </w:rPr>
        <w:t>j</w:t>
      </w:r>
      <w:r w:rsidR="00A53AE9">
        <w:rPr>
          <w:lang w:val="cs-CZ"/>
        </w:rPr>
        <w:t xml:space="preserve">sem byl nucen dodateční funkcionalitu, implemntovat pomocí základního jdbc, který </w:t>
      </w:r>
      <w:r>
        <w:rPr>
          <w:lang w:val="cs-CZ"/>
        </w:rPr>
        <w:t xml:space="preserve">naopak </w:t>
      </w:r>
      <w:r w:rsidR="00A53AE9">
        <w:rPr>
          <w:lang w:val="cs-CZ"/>
        </w:rPr>
        <w:t>velice flexibilní</w:t>
      </w:r>
      <w:r>
        <w:rPr>
          <w:lang w:val="cs-CZ"/>
        </w:rPr>
        <w:t xml:space="preserve"> je</w:t>
      </w:r>
      <w:r w:rsidR="00A53AE9">
        <w:rPr>
          <w:lang w:val="cs-CZ"/>
        </w:rPr>
        <w:t xml:space="preserve">. </w:t>
      </w:r>
      <w:r w:rsidR="00204398">
        <w:rPr>
          <w:lang w:val="cs-CZ"/>
        </w:rPr>
        <w:t>Výsledek</w:t>
      </w:r>
      <w:r w:rsidR="00C45F4B">
        <w:rPr>
          <w:lang w:val="cs-CZ"/>
        </w:rPr>
        <w:t>em</w:t>
      </w:r>
      <w:r w:rsidR="00204398">
        <w:rPr>
          <w:lang w:val="cs-CZ"/>
        </w:rPr>
        <w:t xml:space="preserve"> je jakýsi nehezký konglomerát ve kterém </w:t>
      </w:r>
      <w:r w:rsidR="00531DB7">
        <w:rPr>
          <w:lang w:val="cs-CZ"/>
        </w:rPr>
        <w:t xml:space="preserve">se dvě různé nezávislé systémy starají o tu samou věc – </w:t>
      </w:r>
      <w:r>
        <w:rPr>
          <w:lang w:val="cs-CZ"/>
        </w:rPr>
        <w:t xml:space="preserve">komunikace s </w:t>
      </w:r>
      <w:r w:rsidR="00531DB7">
        <w:rPr>
          <w:lang w:val="cs-CZ"/>
        </w:rPr>
        <w:t>databáz</w:t>
      </w:r>
      <w:r>
        <w:rPr>
          <w:lang w:val="cs-CZ"/>
        </w:rPr>
        <w:t>í</w:t>
      </w:r>
      <w:r w:rsidR="00531DB7">
        <w:rPr>
          <w:lang w:val="cs-CZ"/>
        </w:rPr>
        <w:t>.</w:t>
      </w:r>
      <w:r w:rsidR="00204398">
        <w:rPr>
          <w:lang w:val="cs-CZ"/>
        </w:rPr>
        <w:t xml:space="preserve"> </w:t>
      </w:r>
      <w:r w:rsidR="00D83428">
        <w:rPr>
          <w:lang w:val="cs-CZ"/>
        </w:rPr>
        <w:t>Pokud však chceme v aplikaci využít předdefinované komplikované komponenty (</w:t>
      </w:r>
      <w:r w:rsidR="00D83428" w:rsidRPr="00D83428">
        <w:rPr>
          <w:i/>
          <w:lang w:val="cs-CZ"/>
        </w:rPr>
        <w:t>table</w:t>
      </w:r>
      <w:r w:rsidR="00D83428">
        <w:rPr>
          <w:lang w:val="cs-CZ"/>
        </w:rPr>
        <w:t xml:space="preserve"> a hlavně </w:t>
      </w:r>
      <w:r w:rsidR="00D83428" w:rsidRPr="00D83428">
        <w:rPr>
          <w:i/>
          <w:lang w:val="cs-CZ"/>
        </w:rPr>
        <w:t>timeline</w:t>
      </w:r>
      <w:r w:rsidR="00D83428">
        <w:rPr>
          <w:lang w:val="cs-CZ"/>
        </w:rPr>
        <w:t xml:space="preserve">) nemůžeme se použití </w:t>
      </w:r>
      <w:r w:rsidR="00D83428" w:rsidRPr="00D83428">
        <w:rPr>
          <w:i/>
          <w:lang w:val="cs-CZ"/>
        </w:rPr>
        <w:t>data-containeru</w:t>
      </w:r>
      <w:r w:rsidR="00D83428">
        <w:rPr>
          <w:lang w:val="cs-CZ"/>
        </w:rPr>
        <w:t xml:space="preserve"> vyhnout. </w:t>
      </w:r>
      <w:r>
        <w:rPr>
          <w:lang w:val="cs-CZ"/>
        </w:rPr>
        <w:t xml:space="preserve">Částečně </w:t>
      </w:r>
      <w:r w:rsidR="00D83428">
        <w:rPr>
          <w:lang w:val="cs-CZ"/>
        </w:rPr>
        <w:t xml:space="preserve">je pak možné se výše zmíněnému problému vyhnout tak, že se </w:t>
      </w:r>
      <w:r w:rsidRPr="00D83428">
        <w:rPr>
          <w:i/>
          <w:lang w:val="cs-CZ"/>
        </w:rPr>
        <w:t>SQLContainer</w:t>
      </w:r>
      <w:r w:rsidR="00D83428" w:rsidRPr="00D83428">
        <w:rPr>
          <w:i/>
          <w:lang w:val="cs-CZ"/>
        </w:rPr>
        <w:t>-u</w:t>
      </w:r>
      <w:r>
        <w:rPr>
          <w:lang w:val="cs-CZ"/>
        </w:rPr>
        <w:t xml:space="preserve"> p</w:t>
      </w:r>
      <w:r w:rsidR="00D83428">
        <w:rPr>
          <w:lang w:val="cs-CZ"/>
        </w:rPr>
        <w:t>onechají pouze</w:t>
      </w:r>
      <w:r>
        <w:rPr>
          <w:lang w:val="cs-CZ"/>
        </w:rPr>
        <w:t xml:space="preserve"> neinvazivní databázové operace(tj. čtení</w:t>
      </w:r>
      <w:r w:rsidR="00D83428">
        <w:rPr>
          <w:lang w:val="cs-CZ"/>
        </w:rPr>
        <w:t xml:space="preserve"> z DB</w:t>
      </w:r>
      <w:r>
        <w:rPr>
          <w:lang w:val="cs-CZ"/>
        </w:rPr>
        <w:t>)</w:t>
      </w:r>
      <w:r w:rsidR="00033088">
        <w:rPr>
          <w:lang w:val="cs-CZ"/>
        </w:rPr>
        <w:t>.</w:t>
      </w:r>
      <w:r>
        <w:rPr>
          <w:lang w:val="cs-CZ"/>
        </w:rPr>
        <w:t xml:space="preserve"> </w:t>
      </w:r>
      <w:r w:rsidR="00033088">
        <w:rPr>
          <w:lang w:val="cs-CZ"/>
        </w:rPr>
        <w:t>V</w:t>
      </w:r>
      <w:r>
        <w:rPr>
          <w:lang w:val="cs-CZ"/>
        </w:rPr>
        <w:t xml:space="preserve">šechen zápis do </w:t>
      </w:r>
      <w:r w:rsidR="00033088">
        <w:rPr>
          <w:lang w:val="cs-CZ"/>
        </w:rPr>
        <w:t xml:space="preserve">databázy </w:t>
      </w:r>
      <w:r>
        <w:rPr>
          <w:lang w:val="cs-CZ"/>
        </w:rPr>
        <w:t>přenecha</w:t>
      </w:r>
      <w:r w:rsidR="00D83428">
        <w:rPr>
          <w:lang w:val="cs-CZ"/>
        </w:rPr>
        <w:t xml:space="preserve">t flexibilnějšímu </w:t>
      </w:r>
      <w:r w:rsidR="00D83428" w:rsidRPr="00D83428">
        <w:rPr>
          <w:i/>
          <w:lang w:val="cs-CZ"/>
        </w:rPr>
        <w:t xml:space="preserve">zakládnímu </w:t>
      </w:r>
      <w:r w:rsidRPr="00D83428">
        <w:rPr>
          <w:i/>
          <w:lang w:val="cs-CZ"/>
        </w:rPr>
        <w:t>JDBC</w:t>
      </w:r>
      <w:r>
        <w:rPr>
          <w:lang w:val="cs-CZ"/>
        </w:rPr>
        <w:t>.</w:t>
      </w:r>
      <w:r w:rsidR="00B60745">
        <w:rPr>
          <w:lang w:val="cs-CZ"/>
        </w:rPr>
        <w:t xml:space="preserve"> </w:t>
      </w:r>
      <w:r w:rsidR="00D83428">
        <w:rPr>
          <w:lang w:val="cs-CZ"/>
        </w:rPr>
        <w:t>Tato s</w:t>
      </w:r>
      <w:r w:rsidR="00222014">
        <w:rPr>
          <w:lang w:val="cs-CZ"/>
        </w:rPr>
        <w:t xml:space="preserve">ituace </w:t>
      </w:r>
      <w:r w:rsidR="00D83428">
        <w:rPr>
          <w:lang w:val="cs-CZ"/>
        </w:rPr>
        <w:t xml:space="preserve">u mě </w:t>
      </w:r>
      <w:r w:rsidR="00222014">
        <w:rPr>
          <w:lang w:val="cs-CZ"/>
        </w:rPr>
        <w:t xml:space="preserve">vznikla </w:t>
      </w:r>
      <w:r w:rsidR="00204398">
        <w:rPr>
          <w:lang w:val="cs-CZ"/>
        </w:rPr>
        <w:t xml:space="preserve">i </w:t>
      </w:r>
      <w:r w:rsidR="00222014">
        <w:rPr>
          <w:lang w:val="cs-CZ"/>
        </w:rPr>
        <w:t xml:space="preserve">z důvodu, že kromě </w:t>
      </w:r>
      <w:r w:rsidR="00204398">
        <w:rPr>
          <w:lang w:val="cs-CZ"/>
        </w:rPr>
        <w:t xml:space="preserve">výsledků </w:t>
      </w:r>
      <w:r w:rsidR="00222014">
        <w:rPr>
          <w:lang w:val="cs-CZ"/>
        </w:rPr>
        <w:t>počáteční analýzy</w:t>
      </w:r>
      <w:r w:rsidR="00204398">
        <w:rPr>
          <w:lang w:val="cs-CZ"/>
        </w:rPr>
        <w:t xml:space="preserve"> – jaká technologie </w:t>
      </w:r>
      <w:r w:rsidR="00222014">
        <w:rPr>
          <w:lang w:val="cs-CZ"/>
        </w:rPr>
        <w:t xml:space="preserve">je pro projekt nejvhodnější </w:t>
      </w:r>
      <w:r w:rsidR="00204398">
        <w:rPr>
          <w:lang w:val="cs-CZ"/>
        </w:rPr>
        <w:t xml:space="preserve">- </w:t>
      </w:r>
      <w:r w:rsidR="00222014">
        <w:rPr>
          <w:lang w:val="cs-CZ"/>
        </w:rPr>
        <w:t xml:space="preserve">jsem </w:t>
      </w:r>
      <w:r w:rsidR="00531DB7">
        <w:rPr>
          <w:lang w:val="cs-CZ"/>
        </w:rPr>
        <w:t xml:space="preserve"> </w:t>
      </w:r>
      <w:r w:rsidR="00222014">
        <w:rPr>
          <w:lang w:val="cs-CZ"/>
        </w:rPr>
        <w:t xml:space="preserve">pociťoval </w:t>
      </w:r>
      <w:r w:rsidR="00204398">
        <w:rPr>
          <w:lang w:val="cs-CZ"/>
        </w:rPr>
        <w:t xml:space="preserve">také </w:t>
      </w:r>
      <w:r w:rsidR="00222014">
        <w:rPr>
          <w:lang w:val="cs-CZ"/>
        </w:rPr>
        <w:t xml:space="preserve">potřebu </w:t>
      </w:r>
      <w:r w:rsidR="00531DB7">
        <w:rPr>
          <w:lang w:val="cs-CZ"/>
        </w:rPr>
        <w:t>o</w:t>
      </w:r>
      <w:r w:rsidR="00222014">
        <w:rPr>
          <w:lang w:val="cs-CZ"/>
        </w:rPr>
        <w:t xml:space="preserve">beznámit </w:t>
      </w:r>
      <w:r w:rsidR="00531DB7">
        <w:rPr>
          <w:lang w:val="cs-CZ"/>
        </w:rPr>
        <w:t xml:space="preserve">se </w:t>
      </w:r>
      <w:r w:rsidR="00222014">
        <w:rPr>
          <w:lang w:val="cs-CZ"/>
        </w:rPr>
        <w:t>s některými prvky Vaadinu</w:t>
      </w:r>
      <w:r w:rsidR="00204398">
        <w:rPr>
          <w:lang w:val="cs-CZ"/>
        </w:rPr>
        <w:t xml:space="preserve"> a v</w:t>
      </w:r>
      <w:r w:rsidR="000A2494">
        <w:rPr>
          <w:lang w:val="cs-CZ"/>
        </w:rPr>
        <w:t xml:space="preserve"> tomto </w:t>
      </w:r>
      <w:r w:rsidR="00204398">
        <w:rPr>
          <w:lang w:val="cs-CZ"/>
        </w:rPr>
        <w:t>případě</w:t>
      </w:r>
      <w:r w:rsidR="00D90D10">
        <w:rPr>
          <w:lang w:val="cs-CZ"/>
        </w:rPr>
        <w:t xml:space="preserve"> tato potřeba s výsledky analýzy kolidovala. </w:t>
      </w:r>
      <w:r w:rsidR="00F12CA5">
        <w:rPr>
          <w:lang w:val="cs-CZ"/>
        </w:rPr>
        <w:t>N</w:t>
      </w:r>
      <w:r w:rsidR="00F12CA5" w:rsidRPr="00B60745">
        <w:rPr>
          <w:lang w:val="cs-CZ"/>
        </w:rPr>
        <w:t>ev</w:t>
      </w:r>
      <w:r w:rsidR="00F12CA5">
        <w:rPr>
          <w:lang w:val="cs-CZ"/>
        </w:rPr>
        <w:t>í</w:t>
      </w:r>
      <w:r w:rsidR="00F12CA5" w:rsidRPr="00B60745">
        <w:rPr>
          <w:lang w:val="cs-CZ"/>
        </w:rPr>
        <w:t>m, jestli za pozitivn</w:t>
      </w:r>
      <w:r w:rsidR="00F12CA5">
        <w:rPr>
          <w:lang w:val="cs-CZ"/>
        </w:rPr>
        <w:t>í</w:t>
      </w:r>
      <w:r w:rsidR="00F12CA5" w:rsidRPr="00B60745">
        <w:rPr>
          <w:lang w:val="cs-CZ"/>
        </w:rPr>
        <w:t xml:space="preserve"> str</w:t>
      </w:r>
      <w:r w:rsidR="00F12CA5">
        <w:rPr>
          <w:lang w:val="cs-CZ"/>
        </w:rPr>
        <w:t>á</w:t>
      </w:r>
      <w:r w:rsidR="00F12CA5" w:rsidRPr="00B60745">
        <w:rPr>
          <w:lang w:val="cs-CZ"/>
        </w:rPr>
        <w:t>nku v</w:t>
      </w:r>
      <w:r w:rsidR="00F12CA5">
        <w:rPr>
          <w:lang w:val="cs-CZ"/>
        </w:rPr>
        <w:t>ě</w:t>
      </w:r>
      <w:r w:rsidR="00F12CA5" w:rsidRPr="00B60745">
        <w:rPr>
          <w:lang w:val="cs-CZ"/>
        </w:rPr>
        <w:t>ci m</w:t>
      </w:r>
      <w:r w:rsidR="00F12CA5">
        <w:rPr>
          <w:lang w:val="cs-CZ"/>
        </w:rPr>
        <w:t>ůž</w:t>
      </w:r>
      <w:r w:rsidR="00F12CA5" w:rsidRPr="00B60745">
        <w:rPr>
          <w:lang w:val="cs-CZ"/>
        </w:rPr>
        <w:t>u pova</w:t>
      </w:r>
      <w:r w:rsidR="00F12CA5">
        <w:rPr>
          <w:lang w:val="cs-CZ"/>
        </w:rPr>
        <w:t>ž</w:t>
      </w:r>
      <w:r w:rsidR="00F12CA5" w:rsidRPr="00B60745">
        <w:rPr>
          <w:lang w:val="cs-CZ"/>
        </w:rPr>
        <w:t>ovat objevení p</w:t>
      </w:r>
      <w:r w:rsidR="00F12CA5">
        <w:rPr>
          <w:lang w:val="cs-CZ"/>
        </w:rPr>
        <w:t>ř</w:t>
      </w:r>
      <w:r w:rsidR="00F12CA5" w:rsidRPr="00B60745">
        <w:rPr>
          <w:lang w:val="cs-CZ"/>
        </w:rPr>
        <w:t>írustku</w:t>
      </w:r>
      <w:r w:rsidR="00F12CA5">
        <w:rPr>
          <w:lang w:val="cs-CZ"/>
        </w:rPr>
        <w:t xml:space="preserve"> </w:t>
      </w:r>
      <w:r w:rsidR="00F12CA5" w:rsidRPr="00B60745">
        <w:rPr>
          <w:lang w:val="cs-CZ"/>
        </w:rPr>
        <w:t>do</w:t>
      </w:r>
      <w:r w:rsidR="00F12CA5">
        <w:rPr>
          <w:lang w:val="cs-CZ"/>
        </w:rPr>
        <w:t xml:space="preserve"> rodiny </w:t>
      </w:r>
      <w:r w:rsidR="00F12CA5" w:rsidRPr="00B60745">
        <w:rPr>
          <w:lang w:val="cs-CZ"/>
        </w:rPr>
        <w:t>údajn</w:t>
      </w:r>
      <w:r w:rsidR="00F12CA5">
        <w:rPr>
          <w:lang w:val="cs-CZ"/>
        </w:rPr>
        <w:t>ě</w:t>
      </w:r>
      <w:r w:rsidR="00F12CA5" w:rsidRPr="00B60745">
        <w:rPr>
          <w:lang w:val="cs-CZ"/>
        </w:rPr>
        <w:t xml:space="preserve"> vy</w:t>
      </w:r>
      <w:r w:rsidR="00F12CA5">
        <w:rPr>
          <w:lang w:val="cs-CZ"/>
        </w:rPr>
        <w:t>č</w:t>
      </w:r>
      <w:r w:rsidR="00F12CA5" w:rsidRPr="00B60745">
        <w:rPr>
          <w:lang w:val="cs-CZ"/>
        </w:rPr>
        <w:t xml:space="preserve">erpávajícího seznamu 23 </w:t>
      </w:r>
      <w:r w:rsidR="00F12CA5" w:rsidRPr="00B60745">
        <w:rPr>
          <w:i/>
          <w:lang w:val="cs-CZ"/>
        </w:rPr>
        <w:t>design patterns</w:t>
      </w:r>
      <w:r w:rsidR="00F12CA5">
        <w:rPr>
          <w:lang w:val="cs-CZ"/>
        </w:rPr>
        <w:t xml:space="preserve"> </w:t>
      </w:r>
      <w:r w:rsidR="00F12CA5" w:rsidRPr="00B60745">
        <w:rPr>
          <w:lang w:val="cs-CZ"/>
        </w:rPr>
        <w:t xml:space="preserve">a to </w:t>
      </w:r>
      <w:r w:rsidR="00F12CA5">
        <w:rPr>
          <w:lang w:val="cs-CZ"/>
        </w:rPr>
        <w:t>konkrétně nového návrhového vzoru "sl</w:t>
      </w:r>
      <w:r w:rsidR="00F12CA5" w:rsidRPr="00B60745">
        <w:rPr>
          <w:lang w:val="cs-CZ"/>
        </w:rPr>
        <w:t>epenec".</w:t>
      </w:r>
    </w:p>
    <w:p w:rsidR="00F12CA5" w:rsidRDefault="00F12CA5" w:rsidP="00F12CA5">
      <w:pPr>
        <w:spacing w:line="360" w:lineRule="auto"/>
        <w:jc w:val="both"/>
        <w:rPr>
          <w:lang w:val="cs-CZ"/>
        </w:rPr>
      </w:pPr>
      <w:r>
        <w:rPr>
          <w:lang w:val="cs-CZ"/>
        </w:rPr>
        <w:t xml:space="preserve">Osvědčilo se mi naopak používání základního JDBC přístupu do DB, kvůli její vysoké flexibilitě. Cenou za </w:t>
      </w:r>
      <w:r w:rsidR="007F7975">
        <w:rPr>
          <w:lang w:val="cs-CZ"/>
        </w:rPr>
        <w:t xml:space="preserve">něj </w:t>
      </w:r>
      <w:r>
        <w:rPr>
          <w:lang w:val="cs-CZ"/>
        </w:rPr>
        <w:t>je obsáhlejší, méně přenostitelný kód.</w:t>
      </w:r>
    </w:p>
    <w:p w:rsidR="00F12CA5" w:rsidRDefault="00F12CA5" w:rsidP="00F12CA5">
      <w:pPr>
        <w:spacing w:line="360" w:lineRule="auto"/>
        <w:jc w:val="both"/>
        <w:rPr>
          <w:lang w:val="cs-CZ"/>
        </w:rPr>
      </w:pPr>
      <w:r>
        <w:rPr>
          <w:lang w:val="cs-CZ"/>
        </w:rPr>
        <w:lastRenderedPageBreak/>
        <w:t xml:space="preserve">Dobré zkušenosti jsem měl též s použitím reflexe. Na často spomínané potíže při ladění, jsem prakticky nenarazil a vlastně jediným problémem, který mě v této souvislosti trápí je nižší čitelnost kódu pro toho, kdo kód eventuelně převezme. Radikální redukce objemu kódu však nakonec určitě poteší oko každého návrháře. Pro nasledovníka bych měl snad doporučení, že zde více než kde jinde je třeba postupovat vpřed po velice malých krocích (tj. </w:t>
      </w:r>
      <w:r w:rsidR="005D5513">
        <w:rPr>
          <w:lang w:val="cs-CZ"/>
        </w:rPr>
        <w:t>implementace</w:t>
      </w:r>
      <w:r>
        <w:rPr>
          <w:lang w:val="cs-CZ"/>
        </w:rPr>
        <w:t xml:space="preserve"> – testování – </w:t>
      </w:r>
      <w:r w:rsidR="005D5513">
        <w:rPr>
          <w:lang w:val="cs-CZ"/>
        </w:rPr>
        <w:t>implementace</w:t>
      </w:r>
      <w:r>
        <w:rPr>
          <w:lang w:val="cs-CZ"/>
        </w:rPr>
        <w:t xml:space="preserve"> - … ). </w:t>
      </w:r>
    </w:p>
    <w:p w:rsidR="007F7975" w:rsidRDefault="007F7975" w:rsidP="007F7975">
      <w:pPr>
        <w:spacing w:line="360" w:lineRule="auto"/>
        <w:jc w:val="both"/>
        <w:rPr>
          <w:shd w:val="clear" w:color="auto" w:fill="FFFFFF"/>
        </w:rPr>
      </w:pPr>
      <w:r>
        <w:rPr>
          <w:lang w:val="cs-CZ"/>
        </w:rPr>
        <w:t>Největší slabinu Frameworku Vaadin, vidím v těžkopádnosti s jakou se v něm manipuluje s grafickou stránkou věci, tj. polohou objektů na stránce</w:t>
      </w:r>
      <w:r w:rsidR="00C45F4B">
        <w:rPr>
          <w:lang w:val="cs-CZ"/>
        </w:rPr>
        <w:t xml:space="preserve">. </w:t>
      </w:r>
      <w:r>
        <w:rPr>
          <w:shd w:val="clear" w:color="auto" w:fill="FFFFFF"/>
        </w:rPr>
        <w:t xml:space="preserve">Taky to však může být tím, že jsem do grafického použití Vaadinu zatím hlouběji nepronikl. Kdybych se </w:t>
      </w:r>
      <w:r w:rsidR="00C45F4B">
        <w:rPr>
          <w:shd w:val="clear" w:color="auto" w:fill="FFFFFF"/>
        </w:rPr>
        <w:t xml:space="preserve">např. </w:t>
      </w:r>
      <w:r>
        <w:rPr>
          <w:shd w:val="clear" w:color="auto" w:fill="FFFFFF"/>
        </w:rPr>
        <w:t xml:space="preserve">teď </w:t>
      </w:r>
      <w:r w:rsidR="00C45F4B">
        <w:rPr>
          <w:shd w:val="clear" w:color="auto" w:fill="FFFFFF"/>
        </w:rPr>
        <w:t xml:space="preserve">měl </w:t>
      </w:r>
      <w:r>
        <w:rPr>
          <w:shd w:val="clear" w:color="auto" w:fill="FFFFFF"/>
        </w:rPr>
        <w:t xml:space="preserve">rozhodnout pro tvorbu webové aplikace, asi bych zvolil kombinaci HTML, javascriptu a pro komplikovanější funkcionalitu Javu, při </w:t>
      </w:r>
      <w:r w:rsidR="00936BCC">
        <w:rPr>
          <w:shd w:val="clear" w:color="auto" w:fill="FFFFFF"/>
        </w:rPr>
        <w:t xml:space="preserve">AJAX-ové </w:t>
      </w:r>
      <w:r>
        <w:rPr>
          <w:shd w:val="clear" w:color="auto" w:fill="FFFFFF"/>
        </w:rPr>
        <w:t xml:space="preserve">komunikaci Java </w:t>
      </w:r>
      <w:r w:rsidR="00936BCC">
        <w:rPr>
          <w:shd w:val="clear" w:color="auto" w:fill="FFFFFF"/>
        </w:rPr>
        <w:t xml:space="preserve">vs. </w:t>
      </w:r>
      <w:r>
        <w:rPr>
          <w:shd w:val="clear" w:color="auto" w:fill="FFFFFF"/>
        </w:rPr>
        <w:t>Javascript. Jednoduše již proto, že se jedná o jazyky nižší úrovně, s</w:t>
      </w:r>
      <w:r w:rsidR="005D5513">
        <w:rPr>
          <w:shd w:val="clear" w:color="auto" w:fill="FFFFFF"/>
        </w:rPr>
        <w:t xml:space="preserve">e </w:t>
      </w:r>
      <w:r>
        <w:rPr>
          <w:shd w:val="clear" w:color="auto" w:fill="FFFFFF"/>
        </w:rPr>
        <w:t>kter</w:t>
      </w:r>
      <w:r w:rsidR="005D5513">
        <w:rPr>
          <w:shd w:val="clear" w:color="auto" w:fill="FFFFFF"/>
        </w:rPr>
        <w:t>ou</w:t>
      </w:r>
      <w:r>
        <w:rPr>
          <w:shd w:val="clear" w:color="auto" w:fill="FFFFFF"/>
        </w:rPr>
        <w:t xml:space="preserve"> mám dobré zkušenosti. </w:t>
      </w:r>
    </w:p>
    <w:p w:rsidR="00F12CA5" w:rsidRDefault="00F12CA5" w:rsidP="00F12CA5">
      <w:pPr>
        <w:spacing w:line="360" w:lineRule="auto"/>
        <w:jc w:val="both"/>
        <w:rPr>
          <w:shd w:val="clear" w:color="auto" w:fill="FFFFFF"/>
        </w:rPr>
      </w:pPr>
      <w:r>
        <w:t>Z</w:t>
      </w:r>
      <w:r w:rsidR="009F01B2">
        <w:t xml:space="preserve">dá se mi, </w:t>
      </w:r>
      <w:r w:rsidR="007F7975">
        <w:t xml:space="preserve">že </w:t>
      </w:r>
      <w:r w:rsidR="00936BCC">
        <w:t>v co jsem původně doufal mě trochu zklamalo, naopak n</w:t>
      </w:r>
      <w:r>
        <w:t>aopak,</w:t>
      </w:r>
      <w:r w:rsidR="00C45F4B">
        <w:t xml:space="preserve"> z toho,</w:t>
      </w:r>
      <w:r>
        <w:t xml:space="preserve">  co jsem bral jako nevyhnutné zlo se vyklubal dobrý pomocník. </w:t>
      </w:r>
      <w:r w:rsidR="00936BCC">
        <w:t>Chtěl bych proto z</w:t>
      </w:r>
      <w:r>
        <w:t>ávěrem trochu zpochybni</w:t>
      </w:r>
      <w:r w:rsidR="00936BCC">
        <w:t>t</w:t>
      </w:r>
      <w:r>
        <w:t xml:space="preserve"> význam počáteční</w:t>
      </w:r>
      <w:r>
        <w:rPr>
          <w:shd w:val="clear" w:color="auto" w:fill="FFFFFF"/>
        </w:rPr>
        <w:t> řešerže literatury, v nasledovních mezích</w:t>
      </w:r>
      <w:r w:rsidR="00C45F4B">
        <w:rPr>
          <w:shd w:val="clear" w:color="auto" w:fill="FFFFFF"/>
        </w:rPr>
        <w:t>:</w:t>
      </w:r>
      <w:r>
        <w:rPr>
          <w:shd w:val="clear" w:color="auto" w:fill="FFFFFF"/>
        </w:rPr>
        <w:t xml:space="preserve"> </w:t>
      </w:r>
      <w:r w:rsidR="00936BCC">
        <w:rPr>
          <w:shd w:val="clear" w:color="auto" w:fill="FFFFFF"/>
        </w:rPr>
        <w:t>Č</w:t>
      </w:r>
      <w:r>
        <w:rPr>
          <w:shd w:val="clear" w:color="auto" w:fill="FFFFFF"/>
        </w:rPr>
        <w:t>lověku, který čte článek o nějaké technologii se může subjektivně zdát, že se rozhodl jen a výlučně na základě přečtených informací a nemusí si být vědom faktu, že hlavní roli při rozhodování sehráli jeho osobní zkušenosti z oboru. Kdo tento kontext předchozích zkušeností nemá, může ze stejné objektivní informace (tj. článku, textu, ...) vy</w:t>
      </w:r>
      <w:r w:rsidR="009F01B2">
        <w:rPr>
          <w:shd w:val="clear" w:color="auto" w:fill="FFFFFF"/>
        </w:rPr>
        <w:t xml:space="preserve">vodit </w:t>
      </w:r>
      <w:r w:rsidR="00C45F4B">
        <w:rPr>
          <w:shd w:val="clear" w:color="auto" w:fill="FFFFFF"/>
        </w:rPr>
        <w:t xml:space="preserve">úplně jiný </w:t>
      </w:r>
      <w:r>
        <w:rPr>
          <w:shd w:val="clear" w:color="auto" w:fill="FFFFFF"/>
        </w:rPr>
        <w:t xml:space="preserve">závěr. Zdá se mi, že význam rešerže je silně podmíněn rozsahem zkušeností člověka, který ji jako nástroj rozhodování využívá. </w:t>
      </w:r>
      <w:r w:rsidR="009F01B2">
        <w:rPr>
          <w:shd w:val="clear" w:color="auto" w:fill="FFFFFF"/>
        </w:rPr>
        <w:t>V</w:t>
      </w:r>
      <w:r>
        <w:rPr>
          <w:shd w:val="clear" w:color="auto" w:fill="FFFFFF"/>
        </w:rPr>
        <w:t xml:space="preserve"> počátečním stavu bez zkušeností je její význam malý </w:t>
      </w:r>
      <w:r w:rsidR="00FB00E1">
        <w:rPr>
          <w:shd w:val="clear" w:color="auto" w:fill="FFFFFF"/>
        </w:rPr>
        <w:t xml:space="preserve">(náhodní výběr by vyšel </w:t>
      </w:r>
      <w:r w:rsidR="00CC4DAB">
        <w:rPr>
          <w:shd w:val="clear" w:color="auto" w:fill="FFFFFF"/>
        </w:rPr>
        <w:t>možná</w:t>
      </w:r>
      <w:r w:rsidR="009F01B2">
        <w:rPr>
          <w:shd w:val="clear" w:color="auto" w:fill="FFFFFF"/>
        </w:rPr>
        <w:t xml:space="preserve"> na stejno), postupně však jak přibývají uživateli zkušenosti </w:t>
      </w:r>
      <w:r>
        <w:rPr>
          <w:shd w:val="clear" w:color="auto" w:fill="FFFFFF"/>
        </w:rPr>
        <w:t xml:space="preserve">nabývá </w:t>
      </w:r>
      <w:r w:rsidR="009F01B2">
        <w:rPr>
          <w:shd w:val="clear" w:color="auto" w:fill="FFFFFF"/>
        </w:rPr>
        <w:t>tento nástroj na síle.</w:t>
      </w:r>
      <w:r>
        <w:rPr>
          <w:shd w:val="clear" w:color="auto" w:fill="FFFFFF"/>
        </w:rPr>
        <w:t xml:space="preserve"> </w:t>
      </w:r>
      <w:r w:rsidR="009F01B2">
        <w:rPr>
          <w:shd w:val="clear" w:color="auto" w:fill="FFFFFF"/>
        </w:rPr>
        <w:t xml:space="preserve">Podobný </w:t>
      </w:r>
      <w:r>
        <w:rPr>
          <w:shd w:val="clear" w:color="auto" w:fill="FFFFFF"/>
        </w:rPr>
        <w:t>problém je zná</w:t>
      </w:r>
      <w:r w:rsidR="009F01B2">
        <w:rPr>
          <w:shd w:val="clear" w:color="auto" w:fill="FFFFFF"/>
        </w:rPr>
        <w:t xml:space="preserve">my i z oboru kognitivních věd - </w:t>
      </w:r>
      <w:r>
        <w:rPr>
          <w:shd w:val="clear" w:color="auto" w:fill="FFFFFF"/>
        </w:rPr>
        <w:t xml:space="preserve">poslech „přehltnutých“ hlásek. Domorodec, který jazykem odmalička mluví je „slyší“ i když tam objektině  nejsou. Cizinec, který se jazyk </w:t>
      </w:r>
      <w:r w:rsidR="00B72526">
        <w:rPr>
          <w:shd w:val="clear" w:color="auto" w:fill="FFFFFF"/>
        </w:rPr>
        <w:t xml:space="preserve">teprve </w:t>
      </w:r>
      <w:r>
        <w:rPr>
          <w:shd w:val="clear" w:color="auto" w:fill="FFFFFF"/>
        </w:rPr>
        <w:t xml:space="preserve">učí </w:t>
      </w:r>
      <w:r w:rsidR="00C45F4B">
        <w:rPr>
          <w:shd w:val="clear" w:color="auto" w:fill="FFFFFF"/>
        </w:rPr>
        <w:t xml:space="preserve">z nich </w:t>
      </w:r>
      <w:r>
        <w:rPr>
          <w:shd w:val="clear" w:color="auto" w:fill="FFFFFF"/>
        </w:rPr>
        <w:t xml:space="preserve">„neslyší“ </w:t>
      </w:r>
      <w:r w:rsidR="00CC4DAB">
        <w:rPr>
          <w:shd w:val="clear" w:color="auto" w:fill="FFFFFF"/>
        </w:rPr>
        <w:t>nic</w:t>
      </w:r>
      <w:r w:rsidR="005D5513">
        <w:rPr>
          <w:shd w:val="clear" w:color="auto" w:fill="FFFFFF"/>
        </w:rPr>
        <w:t xml:space="preserve"> – protože tam skutečně nejsou</w:t>
      </w:r>
      <w:r>
        <w:rPr>
          <w:shd w:val="clear" w:color="auto" w:fill="FFFFFF"/>
        </w:rPr>
        <w:t>.</w:t>
      </w:r>
    </w:p>
    <w:p w:rsidR="00CE489D" w:rsidRDefault="005D5513" w:rsidP="00CE489D">
      <w:pPr>
        <w:spacing w:line="360" w:lineRule="auto"/>
        <w:jc w:val="both"/>
        <w:rPr>
          <w:rFonts w:eastAsiaTheme="majorEastAsia" w:cstheme="majorBidi"/>
          <w:color w:val="2E74B5" w:themeColor="accent1" w:themeShade="BF"/>
          <w:sz w:val="34"/>
          <w:szCs w:val="34"/>
        </w:rPr>
      </w:pPr>
      <w:r>
        <w:rPr>
          <w:lang w:val="cs-CZ" w:eastAsia="cs-CZ"/>
        </w:rPr>
        <w:t xml:space="preserve">Laskavý čtenář si zajisté povšiml, </w:t>
      </w:r>
      <w:r w:rsidR="00E61AA7">
        <w:rPr>
          <w:lang w:val="cs-CZ" w:eastAsia="cs-CZ"/>
        </w:rPr>
        <w:t>ž</w:t>
      </w:r>
      <w:r w:rsidR="00E61AA7" w:rsidRPr="0026555D">
        <w:rPr>
          <w:lang w:val="cs-CZ" w:eastAsia="cs-CZ"/>
        </w:rPr>
        <w:t>e</w:t>
      </w:r>
      <w:r w:rsidR="00E61AA7">
        <w:rPr>
          <w:lang w:val="cs-CZ" w:eastAsia="cs-CZ"/>
        </w:rPr>
        <w:t xml:space="preserve"> </w:t>
      </w:r>
      <w:r w:rsidR="001F025E">
        <w:rPr>
          <w:lang w:val="cs-CZ" w:eastAsia="cs-CZ"/>
        </w:rPr>
        <w:t xml:space="preserve">některé </w:t>
      </w:r>
      <w:r w:rsidR="00E61AA7" w:rsidRPr="0026555D">
        <w:rPr>
          <w:lang w:val="cs-CZ" w:eastAsia="cs-CZ"/>
        </w:rPr>
        <w:t>kapitol</w:t>
      </w:r>
      <w:r w:rsidR="001F025E">
        <w:rPr>
          <w:lang w:val="cs-CZ" w:eastAsia="cs-CZ"/>
        </w:rPr>
        <w:t>y</w:t>
      </w:r>
      <w:r w:rsidR="00E61AA7" w:rsidRPr="0026555D">
        <w:rPr>
          <w:lang w:val="cs-CZ" w:eastAsia="cs-CZ"/>
        </w:rPr>
        <w:t xml:space="preserve"> </w:t>
      </w:r>
      <w:r w:rsidR="001F025E">
        <w:rPr>
          <w:lang w:val="cs-CZ" w:eastAsia="cs-CZ"/>
        </w:rPr>
        <w:t xml:space="preserve">byly napsané veselejší </w:t>
      </w:r>
      <w:r w:rsidR="00DA6E02">
        <w:rPr>
          <w:lang w:val="cs-CZ" w:eastAsia="cs-CZ"/>
        </w:rPr>
        <w:t>formou</w:t>
      </w:r>
      <w:r w:rsidR="00E61AA7" w:rsidRPr="0026555D">
        <w:rPr>
          <w:lang w:val="cs-CZ" w:eastAsia="cs-CZ"/>
        </w:rPr>
        <w:t>.</w:t>
      </w:r>
      <w:r w:rsidR="00E61AA7">
        <w:rPr>
          <w:lang w:val="cs-CZ" w:eastAsia="cs-CZ"/>
        </w:rPr>
        <w:t xml:space="preserve"> </w:t>
      </w:r>
      <w:r w:rsidR="006F6ED3">
        <w:rPr>
          <w:shd w:val="clear" w:color="auto" w:fill="FFFFFF"/>
          <w:lang w:val="cs-CZ" w:eastAsia="cs-CZ"/>
        </w:rPr>
        <w:t xml:space="preserve">Věrím, že </w:t>
      </w:r>
      <w:r>
        <w:rPr>
          <w:shd w:val="clear" w:color="auto" w:fill="FFFFFF"/>
          <w:lang w:val="cs-CZ" w:eastAsia="cs-CZ"/>
        </w:rPr>
        <w:t xml:space="preserve">se </w:t>
      </w:r>
      <w:r w:rsidR="001F025E">
        <w:rPr>
          <w:shd w:val="clear" w:color="auto" w:fill="FFFFFF"/>
          <w:lang w:val="cs-CZ" w:eastAsia="cs-CZ"/>
        </w:rPr>
        <w:t xml:space="preserve">při čtení </w:t>
      </w:r>
      <w:r w:rsidR="001F3321">
        <w:rPr>
          <w:shd w:val="clear" w:color="auto" w:fill="FFFFFF"/>
          <w:lang w:val="cs-CZ" w:eastAsia="cs-CZ"/>
        </w:rPr>
        <w:t xml:space="preserve">nenudil </w:t>
      </w:r>
      <w:r w:rsidR="00DA6E02">
        <w:rPr>
          <w:shd w:val="clear" w:color="auto" w:fill="FFFFFF"/>
          <w:lang w:val="cs-CZ" w:eastAsia="cs-CZ"/>
        </w:rPr>
        <w:t xml:space="preserve">a tatu </w:t>
      </w:r>
      <w:r w:rsidR="00A4786A">
        <w:rPr>
          <w:shd w:val="clear" w:color="auto" w:fill="FFFFFF"/>
          <w:lang w:val="cs-CZ" w:eastAsia="cs-CZ"/>
        </w:rPr>
        <w:t>mu č</w:t>
      </w:r>
      <w:r w:rsidR="006F6ED3">
        <w:rPr>
          <w:shd w:val="clear" w:color="auto" w:fill="FFFFFF"/>
        </w:rPr>
        <w:t>ten</w:t>
      </w:r>
      <w:r w:rsidR="00A4786A">
        <w:rPr>
          <w:shd w:val="clear" w:color="auto" w:fill="FFFFFF"/>
        </w:rPr>
        <w:t>í mu spíš</w:t>
      </w:r>
      <w:r w:rsidR="006F6ED3">
        <w:rPr>
          <w:shd w:val="clear" w:color="auto" w:fill="FFFFFF"/>
        </w:rPr>
        <w:t xml:space="preserve"> uleh</w:t>
      </w:r>
      <w:r w:rsidR="00A4786A">
        <w:rPr>
          <w:shd w:val="clear" w:color="auto" w:fill="FFFFFF"/>
        </w:rPr>
        <w:t>č</w:t>
      </w:r>
      <w:r w:rsidR="006F6ED3">
        <w:rPr>
          <w:shd w:val="clear" w:color="auto" w:fill="FFFFFF"/>
        </w:rPr>
        <w:t>il</w:t>
      </w:r>
      <w:r w:rsidR="00DA6E02">
        <w:rPr>
          <w:shd w:val="clear" w:color="auto" w:fill="FFFFFF"/>
        </w:rPr>
        <w:t>a</w:t>
      </w:r>
      <w:r w:rsidR="006F6ED3">
        <w:rPr>
          <w:shd w:val="clear" w:color="auto" w:fill="FFFFFF"/>
        </w:rPr>
        <w:t>, ne</w:t>
      </w:r>
      <w:r w:rsidR="00A4786A">
        <w:rPr>
          <w:shd w:val="clear" w:color="auto" w:fill="FFFFFF"/>
        </w:rPr>
        <w:t>ž</w:t>
      </w:r>
      <w:r w:rsidR="006F6ED3">
        <w:rPr>
          <w:shd w:val="clear" w:color="auto" w:fill="FFFFFF"/>
        </w:rPr>
        <w:t xml:space="preserve"> znesnadnil</w:t>
      </w:r>
      <w:r w:rsidR="00DA6E02">
        <w:rPr>
          <w:shd w:val="clear" w:color="auto" w:fill="FFFFFF"/>
        </w:rPr>
        <w:t>a</w:t>
      </w:r>
      <w:r w:rsidR="006F6ED3">
        <w:rPr>
          <w:shd w:val="clear" w:color="auto" w:fill="FFFFFF"/>
        </w:rPr>
        <w:t>.</w:t>
      </w:r>
      <w:r w:rsidR="00A4786A">
        <w:rPr>
          <w:shd w:val="clear" w:color="auto" w:fill="FFFFFF"/>
        </w:rPr>
        <w:t xml:space="preserve"> </w:t>
      </w:r>
      <w:r w:rsidR="002F659D">
        <w:rPr>
          <w:shd w:val="clear" w:color="auto" w:fill="FFFFFF"/>
        </w:rPr>
        <w:t>Po</w:t>
      </w:r>
      <w:r w:rsidR="00AB71F2">
        <w:rPr>
          <w:shd w:val="clear" w:color="auto" w:fill="FFFFFF"/>
        </w:rPr>
        <w:t>kud byl pozorný, j</w:t>
      </w:r>
      <w:r w:rsidR="002F659D">
        <w:rPr>
          <w:shd w:val="clear" w:color="auto" w:fill="FFFFFF"/>
        </w:rPr>
        <w:t xml:space="preserve">istě </w:t>
      </w:r>
      <w:r w:rsidR="00687B18">
        <w:rPr>
          <w:shd w:val="clear" w:color="auto" w:fill="FFFFFF"/>
        </w:rPr>
        <w:t xml:space="preserve">zaregistroval </w:t>
      </w:r>
      <w:r>
        <w:rPr>
          <w:shd w:val="clear" w:color="auto" w:fill="FFFFFF"/>
        </w:rPr>
        <w:t xml:space="preserve">i </w:t>
      </w:r>
      <w:r w:rsidR="003A2197">
        <w:rPr>
          <w:shd w:val="clear" w:color="auto" w:fill="FFFFFF"/>
        </w:rPr>
        <w:t>mou snahu zabrán</w:t>
      </w:r>
      <w:r>
        <w:rPr>
          <w:shd w:val="clear" w:color="auto" w:fill="FFFFFF"/>
        </w:rPr>
        <w:t xml:space="preserve">it </w:t>
      </w:r>
      <w:r w:rsidR="00683068">
        <w:rPr>
          <w:shd w:val="clear" w:color="auto" w:fill="FFFFFF"/>
        </w:rPr>
        <w:t xml:space="preserve">tomu, </w:t>
      </w:r>
      <w:r w:rsidR="00A4786A">
        <w:rPr>
          <w:shd w:val="clear" w:color="auto" w:fill="FFFFFF"/>
        </w:rPr>
        <w:t xml:space="preserve">aby </w:t>
      </w:r>
      <w:r w:rsidR="0072253D">
        <w:rPr>
          <w:shd w:val="clear" w:color="auto" w:fill="FFFFFF"/>
        </w:rPr>
        <w:t xml:space="preserve">forma </w:t>
      </w:r>
      <w:r w:rsidR="00A4786A">
        <w:rPr>
          <w:shd w:val="clear" w:color="auto" w:fill="FFFFFF"/>
        </w:rPr>
        <w:t>byl</w:t>
      </w:r>
      <w:r w:rsidR="0072253D">
        <w:rPr>
          <w:shd w:val="clear" w:color="auto" w:fill="FFFFFF"/>
        </w:rPr>
        <w:t>a</w:t>
      </w:r>
      <w:r w:rsidR="00A4786A">
        <w:rPr>
          <w:shd w:val="clear" w:color="auto" w:fill="FFFFFF"/>
        </w:rPr>
        <w:t xml:space="preserve"> na </w:t>
      </w:r>
      <w:r w:rsidR="0072253D">
        <w:rPr>
          <w:shd w:val="clear" w:color="auto" w:fill="FFFFFF"/>
        </w:rPr>
        <w:t>ú</w:t>
      </w:r>
      <w:r w:rsidR="0026555D" w:rsidRPr="0026555D">
        <w:rPr>
          <w:lang w:val="cs-CZ" w:eastAsia="cs-CZ"/>
        </w:rPr>
        <w:t>jmu obsahu</w:t>
      </w:r>
      <w:r w:rsidR="003A2197">
        <w:rPr>
          <w:lang w:val="cs-CZ" w:eastAsia="cs-CZ"/>
        </w:rPr>
        <w:t>.</w:t>
      </w:r>
      <w:r w:rsidR="005A79F9">
        <w:rPr>
          <w:lang w:val="cs-CZ" w:eastAsia="cs-CZ"/>
        </w:rPr>
        <w:t xml:space="preserve"> </w:t>
      </w:r>
      <w:r w:rsidR="0026555D" w:rsidRPr="0026555D">
        <w:rPr>
          <w:lang w:val="cs-CZ" w:eastAsia="cs-CZ"/>
        </w:rPr>
        <w:t>D</w:t>
      </w:r>
      <w:r w:rsidR="0072253D">
        <w:rPr>
          <w:lang w:val="cs-CZ" w:eastAsia="cs-CZ"/>
        </w:rPr>
        <w:t>ě</w:t>
      </w:r>
      <w:r w:rsidR="0026555D" w:rsidRPr="0026555D">
        <w:rPr>
          <w:lang w:val="cs-CZ" w:eastAsia="cs-CZ"/>
        </w:rPr>
        <w:t xml:space="preserve">kuji </w:t>
      </w:r>
      <w:r w:rsidR="009A1A4E">
        <w:rPr>
          <w:lang w:val="cs-CZ" w:eastAsia="cs-CZ"/>
        </w:rPr>
        <w:t>mu za</w:t>
      </w:r>
      <w:r w:rsidR="0026555D" w:rsidRPr="0026555D">
        <w:rPr>
          <w:lang w:val="cs-CZ" w:eastAsia="cs-CZ"/>
        </w:rPr>
        <w:t xml:space="preserve"> pozornost.</w:t>
      </w:r>
      <w:bookmarkStart w:id="48" w:name="_Toc418784681"/>
      <w:r w:rsidR="00CE489D">
        <w:rPr>
          <w:szCs w:val="34"/>
        </w:rPr>
        <w:br w:type="page"/>
      </w:r>
    </w:p>
    <w:p w:rsidR="008D21FC" w:rsidRPr="00812050" w:rsidRDefault="008D21FC" w:rsidP="008D21FC">
      <w:pPr>
        <w:pStyle w:val="Heading1"/>
        <w:rPr>
          <w:lang w:val="en-US"/>
        </w:rPr>
      </w:pPr>
      <w:r>
        <w:rPr>
          <w:szCs w:val="34"/>
        </w:rPr>
        <w:lastRenderedPageBreak/>
        <w:t xml:space="preserve">J. </w:t>
      </w:r>
      <w:r w:rsidRPr="007D35A5">
        <w:rPr>
          <w:szCs w:val="34"/>
        </w:rPr>
        <w:t>Epilóg</w:t>
      </w:r>
      <w:bookmarkEnd w:id="48"/>
    </w:p>
    <w:p w:rsidR="008D21FC" w:rsidRPr="00A10954" w:rsidRDefault="008D21FC" w:rsidP="008D21FC">
      <w:pPr>
        <w:pStyle w:val="Standard"/>
        <w:jc w:val="both"/>
        <w:rPr>
          <w:lang w:val="sk-SK"/>
        </w:rPr>
      </w:pPr>
    </w:p>
    <w:p w:rsidR="008D21FC" w:rsidRPr="007D35A5" w:rsidRDefault="008D21FC" w:rsidP="00803693">
      <w:r w:rsidRPr="007D35A5">
        <w:t>Odvrhol som všetky čary,</w:t>
      </w:r>
    </w:p>
    <w:p w:rsidR="008D21FC" w:rsidRPr="007D35A5" w:rsidRDefault="008D21FC" w:rsidP="00803693">
      <w:r w:rsidRPr="007D35A5">
        <w:t>frameworky i manuály,</w:t>
      </w:r>
    </w:p>
    <w:p w:rsidR="008D21FC" w:rsidRPr="007D35A5" w:rsidRDefault="008D21FC" w:rsidP="00803693">
      <w:r w:rsidRPr="007D35A5">
        <w:t>vládnem už len vlastnou,</w:t>
      </w:r>
    </w:p>
    <w:p w:rsidR="008D21FC" w:rsidRPr="007D35A5" w:rsidRDefault="008D21FC" w:rsidP="00803693">
      <w:r w:rsidRPr="007D35A5">
        <w:t xml:space="preserve">slabou silou... </w:t>
      </w:r>
    </w:p>
    <w:p w:rsidR="008D21FC" w:rsidRPr="007D35A5" w:rsidRDefault="008D21FC" w:rsidP="00803693">
      <w:r w:rsidRPr="007D35A5">
        <w:t>Rozhodnite, kde dokončím svoje žitie.</w:t>
      </w:r>
    </w:p>
    <w:p w:rsidR="008D21FC" w:rsidRPr="007D35A5" w:rsidRDefault="008D21FC" w:rsidP="00803693">
      <w:r w:rsidRPr="007D35A5">
        <w:t>Tu, v sieni slávy,</w:t>
      </w:r>
    </w:p>
    <w:p w:rsidR="008D21FC" w:rsidRPr="007D35A5" w:rsidRDefault="008D21FC" w:rsidP="00803693">
      <w:r w:rsidRPr="007D35A5">
        <w:t>či v prepadlisku dejín?</w:t>
      </w:r>
    </w:p>
    <w:p w:rsidR="008D21FC" w:rsidRPr="007D35A5" w:rsidRDefault="008D21FC" w:rsidP="00803693">
      <w:r w:rsidRPr="007D35A5">
        <w:t>Titul aj so slávou</w:t>
      </w:r>
    </w:p>
    <w:p w:rsidR="008D21FC" w:rsidRPr="007D35A5" w:rsidRDefault="008D21FC" w:rsidP="00803693">
      <w:r w:rsidRPr="007D35A5">
        <w:t>je už skoro m</w:t>
      </w:r>
      <w:r w:rsidR="00DB4115">
        <w:t>ô</w:t>
      </w:r>
      <w:r w:rsidRPr="007D35A5">
        <w:t xml:space="preserve">j, a čo už tam </w:t>
      </w:r>
    </w:p>
    <w:p w:rsidR="008D21FC" w:rsidRPr="007D35A5" w:rsidRDefault="008D21FC" w:rsidP="00803693">
      <w:r w:rsidRPr="007D35A5">
        <w:t>po krivdách, zrade, tie odpúšťam...</w:t>
      </w:r>
    </w:p>
    <w:p w:rsidR="008D21FC" w:rsidRPr="007D35A5" w:rsidRDefault="008D21FC" w:rsidP="00803693">
      <w:r w:rsidRPr="007D35A5">
        <w:t>Len opustiť pom</w:t>
      </w:r>
      <w:r>
        <w:rPr>
          <w:lang w:val="cs-CZ"/>
        </w:rPr>
        <w:t>ô</w:t>
      </w:r>
      <w:r w:rsidRPr="007D35A5">
        <w:t>žte mi</w:t>
      </w:r>
    </w:p>
    <w:p w:rsidR="008D21FC" w:rsidRPr="007D35A5" w:rsidRDefault="008D21FC" w:rsidP="00803693">
      <w:r w:rsidRPr="007D35A5">
        <w:t>pustý ostrov tejto scény!</w:t>
      </w:r>
    </w:p>
    <w:p w:rsidR="008D21FC" w:rsidRPr="007D35A5" w:rsidRDefault="0088578C" w:rsidP="00803693">
      <w:r>
        <w:t xml:space="preserve">A do plachiet kiež </w:t>
      </w:r>
      <w:r w:rsidR="008D21FC" w:rsidRPr="007D35A5">
        <w:t>mi vanie vietor –</w:t>
      </w:r>
    </w:p>
    <w:p w:rsidR="008D21FC" w:rsidRPr="007D35A5" w:rsidRDefault="008D21FC" w:rsidP="00803693">
      <w:r w:rsidRPr="007D35A5">
        <w:t>vaše zatlieskanie</w:t>
      </w:r>
      <w:r w:rsidR="00C67D64">
        <w:t>,</w:t>
      </w:r>
    </w:p>
    <w:p w:rsidR="008D21FC" w:rsidRPr="007D35A5" w:rsidRDefault="008D21FC" w:rsidP="00803693">
      <w:r w:rsidRPr="007D35A5">
        <w:t>a dosiahol som svoj cieľ!</w:t>
      </w:r>
    </w:p>
    <w:p w:rsidR="008D21FC" w:rsidRPr="007D35A5" w:rsidRDefault="008D21FC" w:rsidP="00803693">
      <w:r w:rsidRPr="007D35A5">
        <w:t>Bez čiar a bez kúziel som však ľahká korisť pre zbesilosť pekla,</w:t>
      </w:r>
    </w:p>
    <w:p w:rsidR="008D21FC" w:rsidRPr="007D35A5" w:rsidRDefault="008D21FC" w:rsidP="00803693">
      <w:r w:rsidRPr="007D35A5">
        <w:t>nuž o milosť Božiu proste pre mňa,</w:t>
      </w:r>
    </w:p>
    <w:p w:rsidR="008D21FC" w:rsidRPr="007D35A5" w:rsidRDefault="008D21FC" w:rsidP="00803693">
      <w:r w:rsidRPr="007D35A5">
        <w:t>lebo chybám</w:t>
      </w:r>
    </w:p>
    <w:p w:rsidR="008D21FC" w:rsidRPr="007D35A5" w:rsidRDefault="008D21FC" w:rsidP="00803693">
      <w:r w:rsidRPr="007D35A5">
        <w:t>v živote sa nevyhýbam.</w:t>
      </w:r>
    </w:p>
    <w:p w:rsidR="008D21FC" w:rsidRPr="007D35A5" w:rsidRDefault="008D21FC" w:rsidP="00803693">
      <w:r w:rsidRPr="007D35A5">
        <w:t>Slobodu ak získam, vďaka! :</w:t>
      </w:r>
    </w:p>
    <w:p w:rsidR="008D21FC" w:rsidRPr="007D35A5" w:rsidRDefault="008D21FC" w:rsidP="00803693">
      <w:r w:rsidRPr="007D35A5">
        <w:t>Aj vás nech potom spása čaká!</w:t>
      </w:r>
      <w:r w:rsidR="00C8494E">
        <w:t xml:space="preserve"> [7]</w:t>
      </w:r>
    </w:p>
    <w:p w:rsidR="008D21FC" w:rsidRPr="007D35A5" w:rsidRDefault="008D21FC" w:rsidP="00803693"/>
    <w:p w:rsidR="008D21FC" w:rsidRPr="007D35A5" w:rsidRDefault="008D21FC" w:rsidP="00803693">
      <w:r w:rsidRPr="007D35A5">
        <w:t>A moje knihy? (podobne jak viď. vyššie manuály)</w:t>
      </w:r>
    </w:p>
    <w:p w:rsidR="008D21FC" w:rsidRPr="007D35A5" w:rsidRDefault="008D21FC" w:rsidP="00803693">
      <w:r w:rsidRPr="007D35A5">
        <w:t>Tie navždy pochovám,</w:t>
      </w:r>
    </w:p>
    <w:p w:rsidR="008D21FC" w:rsidRPr="007D35A5" w:rsidRDefault="008D21FC" w:rsidP="00803693">
      <w:r w:rsidRPr="007D35A5">
        <w:t>hlbšie, než kam olovnica dosiahne!</w:t>
      </w:r>
    </w:p>
    <w:p w:rsidR="00BA6962" w:rsidRPr="008D21FC" w:rsidRDefault="008D21FC" w:rsidP="00803693">
      <w:r w:rsidRPr="007D35A5">
        <w:t>Ibaže by...</w:t>
      </w:r>
      <w:r w:rsidR="005C7329">
        <w:br w:type="page"/>
      </w:r>
    </w:p>
    <w:p w:rsidR="003B0D49" w:rsidRDefault="003B0D49" w:rsidP="00803693"/>
    <w:p w:rsidR="003B0D49" w:rsidRDefault="003B0D49">
      <w:pPr>
        <w:rPr>
          <w:rFonts w:asciiTheme="majorHAnsi" w:eastAsiaTheme="majorEastAsia" w:hAnsiTheme="majorHAnsi" w:cstheme="majorBidi"/>
          <w:color w:val="2E74B5" w:themeColor="accent1" w:themeShade="BF"/>
          <w:sz w:val="34"/>
          <w:szCs w:val="32"/>
        </w:rPr>
      </w:pPr>
      <w:r>
        <w:br w:type="page"/>
      </w:r>
    </w:p>
    <w:p w:rsidR="003E5FDF" w:rsidRDefault="00683068" w:rsidP="00BA6962">
      <w:pPr>
        <w:pStyle w:val="Heading1"/>
      </w:pPr>
      <w:bookmarkStart w:id="49" w:name="_Toc418784682"/>
      <w:r>
        <w:lastRenderedPageBreak/>
        <w:t>Seznam Literatury</w:t>
      </w:r>
      <w:bookmarkEnd w:id="49"/>
    </w:p>
    <w:p w:rsidR="00185CCC" w:rsidRDefault="00185CCC" w:rsidP="00185CCC"/>
    <w:p w:rsidR="00185CCC" w:rsidRPr="00185CCC" w:rsidRDefault="005E28EE" w:rsidP="00185CCC">
      <w:pPr>
        <w:pStyle w:val="NoSpacing"/>
        <w:spacing w:line="360" w:lineRule="auto"/>
        <w:rPr>
          <w:sz w:val="24"/>
          <w:szCs w:val="24"/>
        </w:rPr>
      </w:pPr>
      <w:hyperlink r:id="rId39" w:anchor="cite_note-1" w:history="1">
        <w:r w:rsidR="00185CCC" w:rsidRPr="00185CCC">
          <w:rPr>
            <w:rStyle w:val="Hyperlink"/>
            <w:rFonts w:cs="Arial"/>
            <w:color w:val="000000" w:themeColor="text1"/>
            <w:sz w:val="24"/>
            <w:szCs w:val="24"/>
          </w:rPr>
          <w:t>[1]</w:t>
        </w:r>
      </w:hyperlink>
      <w:r w:rsidR="00185CCC" w:rsidRPr="00185CCC">
        <w:rPr>
          <w:sz w:val="24"/>
          <w:szCs w:val="24"/>
        </w:rPr>
        <w:t xml:space="preserve"> </w:t>
      </w:r>
      <w:r w:rsidR="00185CCC">
        <w:rPr>
          <w:sz w:val="24"/>
          <w:szCs w:val="24"/>
        </w:rPr>
        <w:t xml:space="preserve">Apache Maven, </w:t>
      </w:r>
      <w:r w:rsidR="00185CCC" w:rsidRPr="00185CCC">
        <w:rPr>
          <w:sz w:val="24"/>
          <w:szCs w:val="24"/>
        </w:rPr>
        <w:t xml:space="preserve">Wikipedie </w:t>
      </w:r>
      <w:hyperlink r:id="rId40" w:history="1">
        <w:r w:rsidR="00185CCC" w:rsidRPr="00185CCC">
          <w:rPr>
            <w:rStyle w:val="Hyperlink"/>
            <w:sz w:val="24"/>
            <w:szCs w:val="24"/>
          </w:rPr>
          <w:t>http://cs.wikipedia.org/wiki/Apache_Maven</w:t>
        </w:r>
      </w:hyperlink>
    </w:p>
    <w:p w:rsidR="00185CCC" w:rsidRDefault="00185CCC" w:rsidP="00185CCC">
      <w:pPr>
        <w:pStyle w:val="NoSpacing"/>
        <w:spacing w:line="360" w:lineRule="auto"/>
        <w:rPr>
          <w:sz w:val="24"/>
          <w:szCs w:val="24"/>
        </w:rPr>
      </w:pPr>
    </w:p>
    <w:p w:rsidR="00185CCC" w:rsidRDefault="005E28EE" w:rsidP="00185CCC">
      <w:pPr>
        <w:pStyle w:val="NoSpacing"/>
        <w:spacing w:line="360" w:lineRule="auto"/>
        <w:rPr>
          <w:rStyle w:val="Hyperlink"/>
          <w:rFonts w:cs="Arial"/>
          <w:color w:val="000000" w:themeColor="text1"/>
          <w:sz w:val="24"/>
          <w:szCs w:val="24"/>
          <w:u w:val="none"/>
        </w:rPr>
      </w:pPr>
      <w:hyperlink r:id="rId41" w:anchor="cite_note-1" w:history="1">
        <w:r w:rsidR="00185CCC" w:rsidRPr="00185CCC">
          <w:rPr>
            <w:rStyle w:val="Hyperlink"/>
            <w:rFonts w:cs="Arial"/>
            <w:color w:val="000000" w:themeColor="text1"/>
            <w:sz w:val="24"/>
            <w:szCs w:val="24"/>
          </w:rPr>
          <w:t>[</w:t>
        </w:r>
        <w:r w:rsidR="00185CCC" w:rsidRPr="00185CCC">
          <w:rPr>
            <w:rStyle w:val="Hyperlink"/>
            <w:rFonts w:cs="Arial"/>
            <w:color w:val="000000" w:themeColor="text1"/>
            <w:sz w:val="24"/>
            <w:szCs w:val="24"/>
            <w:lang w:val="en-US"/>
          </w:rPr>
          <w:t>2</w:t>
        </w:r>
        <w:r w:rsidR="00185CCC" w:rsidRPr="00185CCC">
          <w:rPr>
            <w:rStyle w:val="Hyperlink"/>
            <w:rFonts w:cs="Arial"/>
            <w:color w:val="000000" w:themeColor="text1"/>
            <w:sz w:val="24"/>
            <w:szCs w:val="24"/>
          </w:rPr>
          <w:t>]</w:t>
        </w:r>
      </w:hyperlink>
      <w:r w:rsidR="00185CCC">
        <w:rPr>
          <w:rStyle w:val="Hyperlink"/>
          <w:rFonts w:cs="Arial"/>
          <w:color w:val="000000" w:themeColor="text1"/>
          <w:sz w:val="24"/>
          <w:szCs w:val="24"/>
          <w:u w:val="none"/>
        </w:rPr>
        <w:t xml:space="preserve"> Reflexe, Wikipedie </w:t>
      </w:r>
      <w:hyperlink r:id="rId42" w:history="1">
        <w:r w:rsidR="00185CCC" w:rsidRPr="00B67883">
          <w:rPr>
            <w:rStyle w:val="Hyperlink"/>
            <w:rFonts w:cs="Arial"/>
            <w:sz w:val="24"/>
            <w:szCs w:val="24"/>
          </w:rPr>
          <w:t>http://cs.wikipedia.org/wiki/Reflexe_(programov%C3%A1n%C3%AD)</w:t>
        </w:r>
      </w:hyperlink>
    </w:p>
    <w:p w:rsidR="00185CCC" w:rsidRDefault="00185CCC" w:rsidP="00185CCC">
      <w:pPr>
        <w:pStyle w:val="NoSpacing"/>
        <w:spacing w:line="360" w:lineRule="auto"/>
        <w:rPr>
          <w:sz w:val="24"/>
          <w:szCs w:val="24"/>
        </w:rPr>
      </w:pPr>
    </w:p>
    <w:p w:rsidR="00185CCC" w:rsidRDefault="005E28EE" w:rsidP="00185CCC">
      <w:pPr>
        <w:pStyle w:val="NoSpacing"/>
        <w:spacing w:line="360" w:lineRule="auto"/>
        <w:rPr>
          <w:rStyle w:val="Hyperlink"/>
          <w:rFonts w:cs="Arial"/>
          <w:color w:val="000000" w:themeColor="text1"/>
          <w:sz w:val="24"/>
          <w:szCs w:val="24"/>
          <w:u w:val="none"/>
        </w:rPr>
      </w:pPr>
      <w:hyperlink r:id="rId43" w:anchor="cite_note-1" w:history="1">
        <w:r w:rsidR="00185CCC" w:rsidRPr="00185CCC">
          <w:rPr>
            <w:rStyle w:val="Hyperlink"/>
            <w:rFonts w:cs="Arial"/>
            <w:color w:val="000000" w:themeColor="text1"/>
            <w:sz w:val="24"/>
            <w:szCs w:val="24"/>
          </w:rPr>
          <w:t>[3]</w:t>
        </w:r>
      </w:hyperlink>
      <w:r w:rsidR="00185CCC">
        <w:rPr>
          <w:rStyle w:val="Hyperlink"/>
          <w:rFonts w:cs="Arial"/>
          <w:color w:val="000000" w:themeColor="text1"/>
          <w:sz w:val="24"/>
          <w:szCs w:val="24"/>
          <w:u w:val="none"/>
        </w:rPr>
        <w:t xml:space="preserve"> Spring Framework, Wikipedie </w:t>
      </w:r>
      <w:hyperlink r:id="rId44" w:history="1">
        <w:r w:rsidR="00185CCC" w:rsidRPr="00B67883">
          <w:rPr>
            <w:rStyle w:val="Hyperlink"/>
            <w:rFonts w:cs="Arial"/>
            <w:sz w:val="24"/>
            <w:szCs w:val="24"/>
          </w:rPr>
          <w:t>http://cs.wikipedia.org/wiki/Spring_Framework</w:t>
        </w:r>
      </w:hyperlink>
    </w:p>
    <w:p w:rsidR="00185CCC" w:rsidRPr="00185CCC" w:rsidRDefault="00185CCC" w:rsidP="00185CCC">
      <w:pPr>
        <w:pStyle w:val="NoSpacing"/>
        <w:spacing w:line="360" w:lineRule="auto"/>
        <w:rPr>
          <w:sz w:val="24"/>
          <w:szCs w:val="24"/>
        </w:rPr>
      </w:pPr>
    </w:p>
    <w:p w:rsidR="00185CCC" w:rsidRDefault="005E28EE" w:rsidP="00185CCC">
      <w:pPr>
        <w:pStyle w:val="NoSpacing"/>
        <w:spacing w:line="360" w:lineRule="auto"/>
        <w:rPr>
          <w:rStyle w:val="Hyperlink"/>
          <w:rFonts w:cs="Arial"/>
          <w:color w:val="000000" w:themeColor="text1"/>
          <w:sz w:val="24"/>
          <w:szCs w:val="24"/>
          <w:u w:val="none"/>
        </w:rPr>
      </w:pPr>
      <w:hyperlink r:id="rId45" w:anchor="cite_note-1" w:history="1">
        <w:r w:rsidR="00185CCC" w:rsidRPr="00185CCC">
          <w:rPr>
            <w:rStyle w:val="Hyperlink"/>
            <w:rFonts w:cs="Arial"/>
            <w:color w:val="000000" w:themeColor="text1"/>
            <w:sz w:val="24"/>
            <w:szCs w:val="24"/>
          </w:rPr>
          <w:t>[4]</w:t>
        </w:r>
      </w:hyperlink>
      <w:r w:rsidR="00BA6962">
        <w:rPr>
          <w:rStyle w:val="Hyperlink"/>
          <w:rFonts w:cs="Arial"/>
          <w:color w:val="000000" w:themeColor="text1"/>
          <w:sz w:val="24"/>
          <w:szCs w:val="24"/>
          <w:u w:val="none"/>
        </w:rPr>
        <w:t xml:space="preserve"> Marko Gronroos: Book of Vaadin, Vaadin 7 Edition – 1st Revision, Vaadin ltd, 2013</w:t>
      </w:r>
    </w:p>
    <w:p w:rsidR="00BA6962" w:rsidRDefault="005E28EE" w:rsidP="00BA6962">
      <w:pPr>
        <w:pStyle w:val="NoSpacing"/>
        <w:spacing w:line="360" w:lineRule="auto"/>
        <w:rPr>
          <w:sz w:val="24"/>
          <w:szCs w:val="24"/>
        </w:rPr>
      </w:pPr>
      <w:hyperlink r:id="rId46" w:history="1">
        <w:r w:rsidR="00BA6962" w:rsidRPr="00B67883">
          <w:rPr>
            <w:rStyle w:val="Hyperlink"/>
            <w:sz w:val="24"/>
            <w:szCs w:val="24"/>
          </w:rPr>
          <w:t>https://vaadin.com/download/book-of-vaadin/vaadin-7/pdf/book-of-vaadin.pdf</w:t>
        </w:r>
      </w:hyperlink>
    </w:p>
    <w:p w:rsidR="00BA6962" w:rsidRDefault="00BA6962" w:rsidP="00185CCC">
      <w:pPr>
        <w:pStyle w:val="NoSpacing"/>
        <w:spacing w:line="360" w:lineRule="auto"/>
        <w:rPr>
          <w:sz w:val="24"/>
          <w:szCs w:val="24"/>
        </w:rPr>
      </w:pPr>
    </w:p>
    <w:p w:rsidR="00185CCC" w:rsidRDefault="005E28EE" w:rsidP="00185CCC">
      <w:pPr>
        <w:pStyle w:val="NoSpacing"/>
        <w:spacing w:line="360" w:lineRule="auto"/>
        <w:rPr>
          <w:rStyle w:val="Hyperlink"/>
          <w:rFonts w:cs="Arial"/>
          <w:color w:val="000000" w:themeColor="text1"/>
          <w:sz w:val="24"/>
          <w:szCs w:val="24"/>
          <w:u w:val="none"/>
        </w:rPr>
      </w:pPr>
      <w:hyperlink r:id="rId47" w:anchor="cite_note-1" w:history="1">
        <w:r w:rsidR="00185CCC" w:rsidRPr="00185CCC">
          <w:rPr>
            <w:rStyle w:val="Hyperlink"/>
            <w:rFonts w:cs="Arial"/>
            <w:color w:val="000000" w:themeColor="text1"/>
            <w:sz w:val="24"/>
            <w:szCs w:val="24"/>
          </w:rPr>
          <w:t>[5]</w:t>
        </w:r>
      </w:hyperlink>
      <w:r w:rsidR="00BA6962">
        <w:rPr>
          <w:rStyle w:val="Hyperlink"/>
          <w:rFonts w:cs="Arial"/>
          <w:color w:val="000000" w:themeColor="text1"/>
          <w:sz w:val="24"/>
          <w:szCs w:val="24"/>
          <w:u w:val="none"/>
        </w:rPr>
        <w:t xml:space="preserve"> </w:t>
      </w:r>
      <w:r w:rsidR="00CF3BB3">
        <w:rPr>
          <w:rStyle w:val="Hyperlink"/>
          <w:rFonts w:cs="Arial"/>
          <w:color w:val="000000" w:themeColor="text1"/>
          <w:sz w:val="24"/>
          <w:szCs w:val="24"/>
          <w:u w:val="none"/>
        </w:rPr>
        <w:t xml:space="preserve">Instalation of tomcat, </w:t>
      </w:r>
      <w:hyperlink r:id="rId48" w:history="1">
        <w:r w:rsidR="00CF3BB3" w:rsidRPr="00B67883">
          <w:rPr>
            <w:rStyle w:val="Hyperlink"/>
            <w:rFonts w:cs="Arial"/>
            <w:sz w:val="24"/>
            <w:szCs w:val="24"/>
          </w:rPr>
          <w:t>https://www.digitalocean.com/community/tutorials/how-to-install-apache-tomcat-7-on-ubuntu-14-04-via-apt-get</w:t>
        </w:r>
      </w:hyperlink>
    </w:p>
    <w:p w:rsidR="00DE0DCA" w:rsidRDefault="00DE0DCA" w:rsidP="00185CCC">
      <w:pPr>
        <w:pStyle w:val="NoSpacing"/>
        <w:spacing w:line="360" w:lineRule="auto"/>
        <w:rPr>
          <w:rStyle w:val="Hyperlink"/>
          <w:rFonts w:cs="Arial"/>
          <w:color w:val="000000" w:themeColor="text1"/>
          <w:sz w:val="24"/>
          <w:szCs w:val="24"/>
          <w:u w:val="none"/>
        </w:rPr>
      </w:pPr>
    </w:p>
    <w:p w:rsidR="00DE0DCA" w:rsidRDefault="005E28EE" w:rsidP="00185CCC">
      <w:pPr>
        <w:pStyle w:val="NoSpacing"/>
        <w:spacing w:line="360" w:lineRule="auto"/>
        <w:rPr>
          <w:rStyle w:val="Hyperlink"/>
          <w:rFonts w:cs="Arial"/>
          <w:color w:val="000000" w:themeColor="text1"/>
          <w:sz w:val="24"/>
          <w:szCs w:val="24"/>
          <w:u w:val="none"/>
        </w:rPr>
      </w:pPr>
      <w:hyperlink r:id="rId49" w:history="1">
        <w:r w:rsidR="00DE0DCA" w:rsidRPr="00DA452E">
          <w:rPr>
            <w:u w:val="single"/>
          </w:rPr>
          <w:t>[6]</w:t>
        </w:r>
      </w:hyperlink>
      <w:r w:rsidR="00DE0DCA" w:rsidRPr="00DA452E">
        <w:rPr>
          <w:u w:val="single"/>
        </w:rPr>
        <w:t xml:space="preserve"> </w:t>
      </w:r>
      <w:r w:rsidR="00DE0DCA">
        <w:rPr>
          <w:rStyle w:val="Hyperlink"/>
          <w:rFonts w:cs="Arial"/>
          <w:color w:val="000000" w:themeColor="text1"/>
          <w:sz w:val="24"/>
          <w:szCs w:val="24"/>
          <w:u w:val="none"/>
        </w:rPr>
        <w:t xml:space="preserve">Deploymnet application on tomcat via manager GUI, </w:t>
      </w:r>
      <w:hyperlink r:id="rId50" w:history="1">
        <w:r w:rsidR="00DE0DCA" w:rsidRPr="00B67883">
          <w:rPr>
            <w:rStyle w:val="Hyperlink"/>
            <w:rFonts w:cs="Arial"/>
            <w:sz w:val="24"/>
            <w:szCs w:val="24"/>
          </w:rPr>
          <w:t>https://www.youtube.com/watch?v=9X9DA8oVodk</w:t>
        </w:r>
      </w:hyperlink>
    </w:p>
    <w:p w:rsidR="003B0D49" w:rsidRDefault="003B0D49" w:rsidP="00185CCC">
      <w:pPr>
        <w:pStyle w:val="NoSpacing"/>
        <w:spacing w:line="360" w:lineRule="auto"/>
        <w:rPr>
          <w:rStyle w:val="Hyperlink"/>
          <w:rFonts w:cs="Arial"/>
          <w:color w:val="000000" w:themeColor="text1"/>
          <w:sz w:val="24"/>
          <w:szCs w:val="24"/>
          <w:u w:val="none"/>
        </w:rPr>
      </w:pPr>
    </w:p>
    <w:p w:rsidR="003B0D49" w:rsidRDefault="005E28EE" w:rsidP="00185CCC">
      <w:pPr>
        <w:pStyle w:val="NoSpacing"/>
        <w:spacing w:line="360" w:lineRule="auto"/>
        <w:rPr>
          <w:rStyle w:val="Hyperlink"/>
          <w:rFonts w:cs="Arial"/>
          <w:color w:val="000000" w:themeColor="text1"/>
          <w:sz w:val="24"/>
          <w:szCs w:val="24"/>
          <w:u w:val="none"/>
        </w:rPr>
      </w:pPr>
      <w:hyperlink r:id="rId51" w:history="1">
        <w:r w:rsidR="003B0D49" w:rsidRPr="00DA452E">
          <w:rPr>
            <w:u w:val="single"/>
          </w:rPr>
          <w:t>[</w:t>
        </w:r>
        <w:r w:rsidR="003B0D49">
          <w:rPr>
            <w:u w:val="single"/>
          </w:rPr>
          <w:t>7</w:t>
        </w:r>
        <w:r w:rsidR="003B0D49" w:rsidRPr="00DA452E">
          <w:rPr>
            <w:u w:val="single"/>
          </w:rPr>
          <w:t>]</w:t>
        </w:r>
      </w:hyperlink>
      <w:r w:rsidR="003B0D49">
        <w:rPr>
          <w:rStyle w:val="Hyperlink"/>
          <w:rFonts w:cs="Arial"/>
          <w:color w:val="000000" w:themeColor="text1"/>
          <w:sz w:val="24"/>
          <w:szCs w:val="24"/>
          <w:u w:val="none"/>
        </w:rPr>
        <w:t xml:space="preserve"> W.Shakespeare: The Tempest, ODEON, Translation by Ľubomír Feldek, 2008.</w:t>
      </w:r>
    </w:p>
    <w:p w:rsidR="00DE0DCA" w:rsidRDefault="003B0D49" w:rsidP="00185CCC">
      <w:pPr>
        <w:pStyle w:val="NoSpacing"/>
        <w:spacing w:line="360" w:lineRule="auto"/>
        <w:rPr>
          <w:rStyle w:val="Hyperlink"/>
          <w:rFonts w:cs="Arial"/>
          <w:color w:val="000000" w:themeColor="text1"/>
          <w:sz w:val="24"/>
          <w:szCs w:val="24"/>
          <w:u w:val="none"/>
        </w:rPr>
      </w:pPr>
      <w:r>
        <w:rPr>
          <w:rStyle w:val="Hyperlink"/>
          <w:rFonts w:cs="Arial"/>
          <w:color w:val="000000" w:themeColor="text1"/>
          <w:sz w:val="24"/>
          <w:szCs w:val="24"/>
          <w:u w:val="none"/>
        </w:rPr>
        <w:t xml:space="preserve">volná interpretace. </w:t>
      </w:r>
    </w:p>
    <w:p w:rsidR="00CF3BB3" w:rsidRPr="00185CCC" w:rsidRDefault="00CF3BB3" w:rsidP="00185CCC">
      <w:pPr>
        <w:pStyle w:val="NoSpacing"/>
        <w:spacing w:line="360" w:lineRule="auto"/>
        <w:rPr>
          <w:sz w:val="24"/>
          <w:szCs w:val="24"/>
        </w:rPr>
      </w:pPr>
    </w:p>
    <w:p w:rsidR="00683068" w:rsidRPr="00683068" w:rsidRDefault="00683068" w:rsidP="00683068"/>
    <w:p w:rsidR="00A560BA" w:rsidRDefault="00A560BA">
      <w:pPr>
        <w:rPr>
          <w:rFonts w:asciiTheme="majorHAnsi" w:eastAsiaTheme="majorEastAsia" w:hAnsiTheme="majorHAnsi" w:cstheme="majorBidi"/>
          <w:color w:val="2E74B5" w:themeColor="accent1" w:themeShade="BF"/>
          <w:sz w:val="34"/>
          <w:szCs w:val="32"/>
        </w:rPr>
      </w:pPr>
      <w:r>
        <w:br w:type="page"/>
      </w:r>
    </w:p>
    <w:p w:rsidR="00683068" w:rsidRDefault="00683068" w:rsidP="00683068">
      <w:pPr>
        <w:pStyle w:val="Heading1"/>
        <w:rPr>
          <w:lang w:val="cs-CZ"/>
        </w:rPr>
      </w:pPr>
      <w:bookmarkStart w:id="50" w:name="_Toc418784683"/>
      <w:r>
        <w:lastRenderedPageBreak/>
        <w:t>P</w:t>
      </w:r>
      <w:r>
        <w:rPr>
          <w:lang w:val="cs-CZ"/>
        </w:rPr>
        <w:t>řílohy</w:t>
      </w:r>
      <w:bookmarkEnd w:id="50"/>
    </w:p>
    <w:p w:rsidR="00B329EF" w:rsidRPr="00B329EF" w:rsidRDefault="00B329EF" w:rsidP="00B329EF">
      <w:pPr>
        <w:rPr>
          <w:lang w:val="cs-CZ"/>
        </w:rPr>
      </w:pPr>
    </w:p>
    <w:p w:rsidR="00B329EF" w:rsidRDefault="00B329EF" w:rsidP="00134488">
      <w:pPr>
        <w:pStyle w:val="Heading2"/>
      </w:pPr>
      <w:bookmarkStart w:id="51" w:name="_Toc418784684"/>
      <w:r>
        <w:t>Uživatelský manuál.</w:t>
      </w:r>
      <w:bookmarkEnd w:id="51"/>
    </w:p>
    <w:p w:rsidR="00B329EF" w:rsidRDefault="00B329EF" w:rsidP="00B329EF">
      <w:pPr>
        <w:spacing w:line="360" w:lineRule="auto"/>
      </w:pPr>
    </w:p>
    <w:p w:rsidR="00B329EF" w:rsidRDefault="00D5265C" w:rsidP="00B17498">
      <w:pPr>
        <w:pStyle w:val="Heading3"/>
      </w:pPr>
      <w:bookmarkStart w:id="52" w:name="_Toc418784685"/>
      <w:r>
        <w:t xml:space="preserve">A. </w:t>
      </w:r>
      <w:r w:rsidR="00B329EF">
        <w:t>Instalace</w:t>
      </w:r>
      <w:bookmarkEnd w:id="52"/>
    </w:p>
    <w:p w:rsidR="00D5265C" w:rsidRDefault="00D5265C" w:rsidP="00CF3BB3"/>
    <w:p w:rsidR="00B329EF" w:rsidRDefault="00CF3BB3" w:rsidP="00D5265C">
      <w:pPr>
        <w:spacing w:line="360" w:lineRule="auto"/>
        <w:jc w:val="both"/>
      </w:pPr>
      <w:r>
        <w:t>Předpokládám, že operačním systémem systémem serveru bude Linux, nebo Solaris.</w:t>
      </w:r>
      <w:r w:rsidR="00D5265C">
        <w:t xml:space="preserve"> </w:t>
      </w:r>
      <w:r w:rsidR="00B329EF">
        <w:t>Na serveru, kde bude aplikace v provozu, je potřeba nainstalovat webový server Apache Tomcat (nebo jiný web server)  a</w:t>
      </w:r>
      <w:r>
        <w:t xml:space="preserve"> databázový MySQL server. </w:t>
      </w:r>
      <w:r w:rsidR="00B329EF">
        <w:t xml:space="preserve"> </w:t>
      </w:r>
    </w:p>
    <w:p w:rsidR="00B329EF" w:rsidRDefault="00CF3BB3" w:rsidP="00B329EF">
      <w:pPr>
        <w:spacing w:line="360" w:lineRule="auto"/>
      </w:pPr>
      <w:r w:rsidRPr="00DD6BAA">
        <w:rPr>
          <w:b/>
        </w:rPr>
        <w:t xml:space="preserve">1. </w:t>
      </w:r>
      <w:r w:rsidR="00B329EF" w:rsidRPr="00DD6BAA">
        <w:rPr>
          <w:b/>
        </w:rPr>
        <w:t xml:space="preserve">Instalace </w:t>
      </w:r>
      <w:r w:rsidR="00DA452E" w:rsidRPr="00DD6BAA">
        <w:rPr>
          <w:b/>
        </w:rPr>
        <w:t xml:space="preserve">MySQL </w:t>
      </w:r>
      <w:r w:rsidR="00B329EF" w:rsidRPr="00DD6BAA">
        <w:rPr>
          <w:b/>
        </w:rPr>
        <w:t>-serveru</w:t>
      </w:r>
      <w:r w:rsidR="00B329EF">
        <w:t xml:space="preserve"> a taky je dobré mít nainstalovaného mysql-client, pro administrátorské účely:</w:t>
      </w:r>
    </w:p>
    <w:p w:rsidR="00B329EF" w:rsidRPr="00D014DC"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D014DC">
        <w:rPr>
          <w:rFonts w:ascii="Courier New" w:hAnsi="Courier New" w:cs="Courier New"/>
          <w:sz w:val="21"/>
          <w:szCs w:val="21"/>
        </w:rPr>
        <w:t>sudo apt-get install mysql-client mysql-client-5.5 mysql-common mysql-server-5.5</w:t>
      </w:r>
    </w:p>
    <w:p w:rsidR="00B329EF" w:rsidRDefault="00B329EF" w:rsidP="00B329EF">
      <w:pPr>
        <w:spacing w:line="360" w:lineRule="auto"/>
      </w:pPr>
    </w:p>
    <w:p w:rsidR="00B329EF" w:rsidRDefault="00CF3BB3" w:rsidP="00B329EF">
      <w:pPr>
        <w:spacing w:line="360" w:lineRule="auto"/>
      </w:pPr>
      <w:r>
        <w:t>P</w:t>
      </w:r>
      <w:r w:rsidR="00DA452E">
        <w:t xml:space="preserve">ak po nastavení MySQL </w:t>
      </w:r>
      <w:r w:rsidR="00B329EF">
        <w:t xml:space="preserve">serveru (přes </w:t>
      </w:r>
      <w:r w:rsidR="00B329EF" w:rsidRPr="00A33D93">
        <w:t>mysql_secure_instalation</w:t>
      </w:r>
      <w:r w:rsidR="00B329EF">
        <w:t xml:space="preserve">), vytvoření uživatelských rolí </w:t>
      </w:r>
    </w:p>
    <w:p w:rsidR="00B329EF"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D014DC">
        <w:rPr>
          <w:rFonts w:ascii="Courier New" w:hAnsi="Courier New" w:cs="Courier New"/>
          <w:sz w:val="21"/>
          <w:szCs w:val="21"/>
        </w:rPr>
        <w:t xml:space="preserve">mysql&gt; grant all on *.* to admin@'%' identified by 'admin' with grant </w:t>
      </w:r>
    </w:p>
    <w:p w:rsidR="00B329EF" w:rsidRPr="00D014DC"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sidRPr="00D014DC">
        <w:rPr>
          <w:rFonts w:ascii="Courier New" w:hAnsi="Courier New" w:cs="Courier New"/>
          <w:sz w:val="21"/>
          <w:szCs w:val="21"/>
        </w:rPr>
        <w:t>option;</w:t>
      </w:r>
    </w:p>
    <w:p w:rsidR="00CF3BB3" w:rsidRDefault="00CF3BB3" w:rsidP="00B329EF">
      <w:pPr>
        <w:spacing w:line="360" w:lineRule="auto"/>
      </w:pPr>
    </w:p>
    <w:p w:rsidR="00B329EF" w:rsidRDefault="00DD6BAA" w:rsidP="00B329EF">
      <w:pPr>
        <w:spacing w:line="360" w:lineRule="auto"/>
      </w:pPr>
      <w:r w:rsidRPr="00DD6BAA">
        <w:rPr>
          <w:b/>
        </w:rPr>
        <w:t>2</w:t>
      </w:r>
      <w:r w:rsidR="00CF3BB3" w:rsidRPr="00DD6BAA">
        <w:rPr>
          <w:b/>
        </w:rPr>
        <w:t xml:space="preserve">. </w:t>
      </w:r>
      <w:r w:rsidR="00B329EF" w:rsidRPr="00DD6BAA">
        <w:rPr>
          <w:b/>
        </w:rPr>
        <w:t>Vytvoří uživatele</w:t>
      </w:r>
      <w:r w:rsidR="00B329EF">
        <w:t xml:space="preserve">: </w:t>
      </w:r>
      <w:r>
        <w:t xml:space="preserve">např. </w:t>
      </w:r>
      <w:r w:rsidR="00B329EF">
        <w:t>admin s heslem: admin.</w:t>
      </w:r>
    </w:p>
    <w:p w:rsidR="00B329EF" w:rsidRPr="00A33D93" w:rsidRDefault="00DD6BAA" w:rsidP="00B329EF">
      <w:pPr>
        <w:spacing w:line="360" w:lineRule="auto"/>
      </w:pPr>
      <w:r w:rsidRPr="00DD6BAA">
        <w:rPr>
          <w:b/>
        </w:rPr>
        <w:t>3</w:t>
      </w:r>
      <w:r w:rsidR="00CF3BB3" w:rsidRPr="00DD6BAA">
        <w:rPr>
          <w:b/>
        </w:rPr>
        <w:t>. V</w:t>
      </w:r>
      <w:r w:rsidR="00B329EF" w:rsidRPr="00DD6BAA">
        <w:rPr>
          <w:b/>
        </w:rPr>
        <w:t>ytvoření databáz</w:t>
      </w:r>
      <w:r w:rsidR="00CF3BB3" w:rsidRPr="00DD6BAA">
        <w:rPr>
          <w:b/>
        </w:rPr>
        <w:t>e</w:t>
      </w:r>
      <w:r>
        <w:rPr>
          <w:b/>
        </w:rPr>
        <w:t>.</w:t>
      </w:r>
    </w:p>
    <w:p w:rsidR="00B329EF" w:rsidRPr="00D014DC"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hAnsi="Courier New" w:cs="Courier New"/>
          <w:sz w:val="21"/>
          <w:szCs w:val="21"/>
        </w:rPr>
      </w:pPr>
      <w:r>
        <w:rPr>
          <w:rFonts w:ascii="Courier New" w:hAnsi="Courier New" w:cs="Courier New"/>
          <w:sz w:val="21"/>
          <w:szCs w:val="21"/>
        </w:rPr>
        <w:t>mysql</w:t>
      </w:r>
      <w:r>
        <w:rPr>
          <w:rFonts w:ascii="Courier New" w:hAnsi="Courier New" w:cs="Courier New"/>
          <w:sz w:val="21"/>
          <w:szCs w:val="21"/>
          <w:lang w:val="en-US"/>
        </w:rPr>
        <w:t>&gt;</w:t>
      </w:r>
      <w:r w:rsidRPr="00121F3B">
        <w:rPr>
          <w:rFonts w:ascii="Courier New" w:hAnsi="Courier New" w:cs="Courier New"/>
          <w:sz w:val="21"/>
          <w:szCs w:val="21"/>
        </w:rPr>
        <w:t xml:space="preserve"> </w:t>
      </w:r>
      <w:r>
        <w:rPr>
          <w:rFonts w:ascii="Courier New" w:hAnsi="Courier New" w:cs="Courier New"/>
          <w:sz w:val="21"/>
          <w:szCs w:val="21"/>
        </w:rPr>
        <w:t>create database kosvopo5;</w:t>
      </w:r>
    </w:p>
    <w:p w:rsidR="00B329EF" w:rsidRDefault="00B329EF" w:rsidP="00B329EF">
      <w:pPr>
        <w:spacing w:line="360" w:lineRule="auto"/>
      </w:pPr>
    </w:p>
    <w:p w:rsidR="00B329EF" w:rsidRDefault="00DD6BAA" w:rsidP="00B329EF">
      <w:pPr>
        <w:spacing w:line="360" w:lineRule="auto"/>
      </w:pPr>
      <w:r w:rsidRPr="00DD6BAA">
        <w:rPr>
          <w:b/>
        </w:rPr>
        <w:t>4</w:t>
      </w:r>
      <w:r w:rsidR="00CF3BB3" w:rsidRPr="00DD6BAA">
        <w:rPr>
          <w:b/>
        </w:rPr>
        <w:t>. S</w:t>
      </w:r>
      <w:r w:rsidR="00B329EF" w:rsidRPr="00DD6BAA">
        <w:rPr>
          <w:b/>
        </w:rPr>
        <w:t xml:space="preserve">putění </w:t>
      </w:r>
      <w:r w:rsidR="00DA452E" w:rsidRPr="00DD6BAA">
        <w:rPr>
          <w:b/>
        </w:rPr>
        <w:t>M</w:t>
      </w:r>
      <w:r w:rsidR="00B329EF" w:rsidRPr="00DD6BAA">
        <w:rPr>
          <w:b/>
        </w:rPr>
        <w:t>y</w:t>
      </w:r>
      <w:r w:rsidR="00DA452E" w:rsidRPr="00DD6BAA">
        <w:rPr>
          <w:b/>
        </w:rPr>
        <w:t>SQL</w:t>
      </w:r>
      <w:r w:rsidR="00B329EF" w:rsidRPr="00DD6BAA">
        <w:rPr>
          <w:b/>
        </w:rPr>
        <w:t xml:space="preserve"> serveru jako služby</w:t>
      </w:r>
      <w:r>
        <w:t>.</w:t>
      </w:r>
    </w:p>
    <w:p w:rsidR="00B329EF" w:rsidRDefault="00B329EF" w:rsidP="00B329EF">
      <w:pPr>
        <w:pStyle w:val="HTMLPreformatted"/>
        <w:shd w:val="clear" w:color="auto" w:fill="EEEEEE"/>
        <w:rPr>
          <w:rFonts w:ascii="Consolas" w:hAnsi="Consolas" w:cs="Consolas"/>
          <w:color w:val="111111"/>
        </w:rPr>
      </w:pPr>
      <w:r>
        <w:rPr>
          <w:rStyle w:val="HTMLCode"/>
          <w:rFonts w:ascii="Consolas" w:eastAsiaTheme="majorEastAsia" w:hAnsi="Consolas" w:cs="Consolas"/>
          <w:color w:val="111111"/>
          <w:bdr w:val="none" w:sz="0" w:space="0" w:color="auto" w:frame="1"/>
          <w:shd w:val="clear" w:color="auto" w:fill="EEEEEE"/>
        </w:rPr>
        <w:t>sudo service mysql start</w:t>
      </w:r>
    </w:p>
    <w:p w:rsidR="00B329EF" w:rsidRDefault="00B329EF" w:rsidP="00B329EF">
      <w:pPr>
        <w:spacing w:line="360" w:lineRule="auto"/>
      </w:pPr>
    </w:p>
    <w:p w:rsidR="00B329EF" w:rsidRDefault="00DD6BAA" w:rsidP="00B329EF">
      <w:pPr>
        <w:spacing w:line="360" w:lineRule="auto"/>
      </w:pPr>
      <w:r w:rsidRPr="00DD6BAA">
        <w:rPr>
          <w:b/>
        </w:rPr>
        <w:t>5</w:t>
      </w:r>
      <w:r w:rsidR="00CF3BB3" w:rsidRPr="00DD6BAA">
        <w:rPr>
          <w:b/>
        </w:rPr>
        <w:t>. Instalace Tomcatu</w:t>
      </w:r>
      <w:r>
        <w:t>.</w:t>
      </w:r>
    </w:p>
    <w:p w:rsidR="00B329EF"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cs-CZ"/>
        </w:rPr>
      </w:pPr>
      <w:r w:rsidRPr="00121F3B">
        <w:rPr>
          <w:rFonts w:ascii="Courier New" w:eastAsia="Times New Roman" w:hAnsi="Courier New" w:cs="Courier New"/>
          <w:color w:val="333333"/>
          <w:sz w:val="21"/>
          <w:szCs w:val="21"/>
          <w:lang w:eastAsia="cs-CZ"/>
        </w:rPr>
        <w:t xml:space="preserve">sudo </w:t>
      </w:r>
      <w:r>
        <w:rPr>
          <w:rFonts w:ascii="Courier New" w:eastAsia="Times New Roman" w:hAnsi="Courier New" w:cs="Courier New"/>
          <w:color w:val="333333"/>
          <w:sz w:val="21"/>
          <w:szCs w:val="21"/>
          <w:lang w:eastAsia="cs-CZ"/>
        </w:rPr>
        <w:t>apt-get install tomcat7</w:t>
      </w:r>
    </w:p>
    <w:p w:rsidR="00B329EF"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cs-CZ"/>
        </w:rPr>
      </w:pPr>
    </w:p>
    <w:p w:rsidR="00CF3BB3" w:rsidRDefault="00CF3BB3" w:rsidP="00B329EF">
      <w:pPr>
        <w:rPr>
          <w:lang w:eastAsia="cs-CZ"/>
        </w:rPr>
      </w:pPr>
    </w:p>
    <w:p w:rsidR="00B329EF" w:rsidRDefault="00B329EF" w:rsidP="00B329EF">
      <w:pPr>
        <w:rPr>
          <w:lang w:eastAsia="cs-CZ"/>
        </w:rPr>
      </w:pPr>
      <w:r>
        <w:rPr>
          <w:lang w:eastAsia="cs-CZ"/>
        </w:rPr>
        <w:lastRenderedPageBreak/>
        <w:t xml:space="preserve">pak, po příslušné konfiguraci tomcatu </w:t>
      </w:r>
      <w:r w:rsidR="00CF3BB3">
        <w:rPr>
          <w:lang w:eastAsia="cs-CZ"/>
        </w:rPr>
        <w:t>(vi</w:t>
      </w:r>
      <w:r w:rsidR="00D5265C">
        <w:rPr>
          <w:lang w:eastAsia="cs-CZ"/>
        </w:rPr>
        <w:t>z. [5]</w:t>
      </w:r>
      <w:r w:rsidR="00CF3BB3">
        <w:rPr>
          <w:lang w:eastAsia="cs-CZ"/>
        </w:rPr>
        <w:t xml:space="preserve">) </w:t>
      </w:r>
      <w:r w:rsidR="00D5265C">
        <w:rPr>
          <w:lang w:eastAsia="cs-CZ"/>
        </w:rPr>
        <w:t xml:space="preserve"> a </w:t>
      </w:r>
      <w:r>
        <w:rPr>
          <w:lang w:eastAsia="cs-CZ"/>
        </w:rPr>
        <w:t xml:space="preserve">spustit </w:t>
      </w:r>
      <w:r w:rsidR="00DA452E">
        <w:rPr>
          <w:lang w:eastAsia="cs-CZ"/>
        </w:rPr>
        <w:t>T</w:t>
      </w:r>
      <w:r>
        <w:rPr>
          <w:lang w:eastAsia="cs-CZ"/>
        </w:rPr>
        <w:t>omcat jako službu:</w:t>
      </w:r>
    </w:p>
    <w:p w:rsidR="00B329EF" w:rsidRPr="00121F3B"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cs-CZ"/>
        </w:rPr>
      </w:pPr>
    </w:p>
    <w:p w:rsidR="00B329EF" w:rsidRPr="00121F3B"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1"/>
          <w:szCs w:val="21"/>
          <w:lang w:eastAsia="cs-CZ"/>
        </w:rPr>
      </w:pPr>
      <w:r>
        <w:rPr>
          <w:rFonts w:ascii="Courier New" w:eastAsia="Times New Roman" w:hAnsi="Courier New" w:cs="Courier New"/>
          <w:color w:val="333333"/>
          <w:sz w:val="21"/>
          <w:szCs w:val="21"/>
          <w:lang w:eastAsia="cs-CZ"/>
        </w:rPr>
        <w:t xml:space="preserve">sudo service tomcat7 </w:t>
      </w:r>
      <w:r w:rsidRPr="00121F3B">
        <w:rPr>
          <w:rFonts w:ascii="Courier New" w:eastAsia="Times New Roman" w:hAnsi="Courier New" w:cs="Courier New"/>
          <w:color w:val="333333"/>
          <w:sz w:val="21"/>
          <w:szCs w:val="21"/>
          <w:lang w:eastAsia="cs-CZ"/>
        </w:rPr>
        <w:t>start</w:t>
      </w:r>
    </w:p>
    <w:p w:rsidR="00B329EF" w:rsidRDefault="00B329EF" w:rsidP="00B329EF">
      <w:pPr>
        <w:spacing w:line="360" w:lineRule="auto"/>
      </w:pPr>
    </w:p>
    <w:p w:rsidR="00DD6BAA" w:rsidRDefault="00DD6BAA" w:rsidP="00B329EF">
      <w:pPr>
        <w:pStyle w:val="Heading2"/>
        <w:spacing w:line="360" w:lineRule="auto"/>
      </w:pPr>
    </w:p>
    <w:p w:rsidR="00B329EF" w:rsidRDefault="00D5265C" w:rsidP="00B17498">
      <w:pPr>
        <w:pStyle w:val="Heading3"/>
      </w:pPr>
      <w:bookmarkStart w:id="53" w:name="_Toc418784686"/>
      <w:r>
        <w:t xml:space="preserve">B. </w:t>
      </w:r>
      <w:r w:rsidR="00B329EF">
        <w:t xml:space="preserve">Příprava </w:t>
      </w:r>
      <w:r w:rsidR="00CF3BB3">
        <w:t>na straně aplikace.</w:t>
      </w:r>
      <w:bookmarkEnd w:id="53"/>
    </w:p>
    <w:p w:rsidR="00B329EF" w:rsidRDefault="00B329EF" w:rsidP="00B329EF">
      <w:pPr>
        <w:pStyle w:val="Heading3"/>
      </w:pPr>
    </w:p>
    <w:p w:rsidR="00B329EF" w:rsidRDefault="00DD6BAA" w:rsidP="005B66D8">
      <w:pPr>
        <w:spacing w:line="360" w:lineRule="auto"/>
        <w:jc w:val="both"/>
        <w:rPr>
          <w:lang w:val="en-US"/>
        </w:rPr>
      </w:pPr>
      <w:r>
        <w:rPr>
          <w:b/>
        </w:rPr>
        <w:t>6</w:t>
      </w:r>
      <w:r w:rsidR="005B66D8" w:rsidRPr="005B66D8">
        <w:rPr>
          <w:b/>
        </w:rPr>
        <w:t xml:space="preserve">. </w:t>
      </w:r>
      <w:r w:rsidR="00B329EF" w:rsidRPr="005B66D8">
        <w:rPr>
          <w:b/>
        </w:rPr>
        <w:t>Nastavení properties files.</w:t>
      </w:r>
      <w:r w:rsidR="00B329EF" w:rsidRPr="005B66D8">
        <w:t xml:space="preserve"> </w:t>
      </w:r>
      <w:r w:rsidR="00B329EF">
        <w:t xml:space="preserve">Potřebné nastavení přístupu do databáze se konfigurují v souboru dbConn.properties. Tyto údaje musí sedět s nastavením </w:t>
      </w:r>
      <w:r w:rsidR="00CF3BB3">
        <w:t>MySQL</w:t>
      </w:r>
      <w:r w:rsidR="00B329EF">
        <w:t xml:space="preserve"> serveru viz výše. Tento soubor se v projektu nachází v adresáři </w:t>
      </w:r>
      <w:r w:rsidR="00B329EF" w:rsidRPr="00376630">
        <w:rPr>
          <w:i/>
        </w:rPr>
        <w:t>resources</w:t>
      </w:r>
      <w:r w:rsidR="00B329EF">
        <w:t xml:space="preserve"> , který se po kompilaci přesune do adresáře WEB-INF</w:t>
      </w:r>
      <w:r w:rsidR="00B329EF">
        <w:rPr>
          <w:lang w:val="en-US"/>
        </w:rPr>
        <w:t>/classes.</w:t>
      </w:r>
    </w:p>
    <w:p w:rsidR="00D5265C" w:rsidRDefault="00DD6BAA" w:rsidP="005B66D8">
      <w:pPr>
        <w:spacing w:line="360" w:lineRule="auto"/>
      </w:pPr>
      <w:r>
        <w:rPr>
          <w:b/>
        </w:rPr>
        <w:t>7</w:t>
      </w:r>
      <w:r w:rsidR="005B66D8" w:rsidRPr="00DD6BAA">
        <w:rPr>
          <w:b/>
        </w:rPr>
        <w:t xml:space="preserve">. Iniciace databáze. </w:t>
      </w:r>
      <w:r w:rsidR="00D5265C">
        <w:t>P</w:t>
      </w:r>
      <w:r w:rsidR="00D5265C" w:rsidRPr="00A33D93">
        <w:t xml:space="preserve">oužít script na </w:t>
      </w:r>
      <w:r w:rsidR="00D5265C">
        <w:t>vytvoření databázového schématu:</w:t>
      </w:r>
    </w:p>
    <w:p w:rsidR="00D5265C" w:rsidRDefault="00D5265C" w:rsidP="00D5265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cs-CZ"/>
        </w:rPr>
      </w:pPr>
      <w:r w:rsidRPr="00121F3B">
        <w:rPr>
          <w:rFonts w:ascii="Courier New" w:hAnsi="Courier New" w:cs="Courier New"/>
          <w:sz w:val="21"/>
          <w:szCs w:val="21"/>
        </w:rPr>
        <w:t xml:space="preserve">root$ mysql -u </w:t>
      </w:r>
      <w:r>
        <w:rPr>
          <w:rFonts w:ascii="Courier New" w:hAnsi="Courier New" w:cs="Courier New"/>
          <w:sz w:val="21"/>
          <w:szCs w:val="21"/>
        </w:rPr>
        <w:t>admin</w:t>
      </w:r>
      <w:r w:rsidRPr="00121F3B">
        <w:rPr>
          <w:rFonts w:ascii="Courier New" w:hAnsi="Courier New" w:cs="Courier New"/>
          <w:sz w:val="21"/>
          <w:szCs w:val="21"/>
        </w:rPr>
        <w:t xml:space="preserve"> –padmin kosvopo5 &lt; ~/…f</w:t>
      </w:r>
      <w:r>
        <w:rPr>
          <w:rFonts w:ascii="Courier New" w:hAnsi="Courier New" w:cs="Courier New"/>
          <w:sz w:val="21"/>
          <w:szCs w:val="21"/>
        </w:rPr>
        <w:t>ilp</w:t>
      </w:r>
      <w:r w:rsidRPr="00121F3B">
        <w:rPr>
          <w:rFonts w:ascii="Courier New" w:hAnsi="Courier New" w:cs="Courier New"/>
          <w:sz w:val="21"/>
          <w:szCs w:val="21"/>
        </w:rPr>
        <w:t>ath…/kosvopo5</w:t>
      </w:r>
      <w:r w:rsidRPr="00121F3B">
        <w:rPr>
          <w:rFonts w:ascii="Courier New" w:hAnsi="Courier New" w:cs="Courier New"/>
          <w:sz w:val="21"/>
          <w:szCs w:val="21"/>
          <w:lang w:val="en-US"/>
        </w:rPr>
        <w:t>_</w:t>
      </w:r>
      <w:r>
        <w:rPr>
          <w:rFonts w:ascii="Courier New" w:hAnsi="Courier New" w:cs="Courier New"/>
          <w:sz w:val="21"/>
          <w:szCs w:val="21"/>
          <w:lang w:val="en-US"/>
        </w:rPr>
        <w:t>create</w:t>
      </w:r>
      <w:r w:rsidRPr="00121F3B">
        <w:rPr>
          <w:rFonts w:ascii="Courier New" w:hAnsi="Courier New" w:cs="Courier New"/>
          <w:sz w:val="21"/>
          <w:szCs w:val="21"/>
        </w:rPr>
        <w:t>.sql</w:t>
      </w:r>
    </w:p>
    <w:p w:rsidR="00D5265C" w:rsidRDefault="00D5265C" w:rsidP="00D5265C">
      <w:pPr>
        <w:spacing w:line="360" w:lineRule="auto"/>
      </w:pPr>
    </w:p>
    <w:p w:rsidR="00D5265C" w:rsidRPr="006E1895" w:rsidRDefault="00D5265C" w:rsidP="00D5265C">
      <w:pPr>
        <w:spacing w:line="360" w:lineRule="auto"/>
      </w:pPr>
      <w:r w:rsidRPr="006E1895">
        <w:t>případně pak</w:t>
      </w:r>
      <w:r>
        <w:t xml:space="preserve"> inicializace databáze počátečními hodnotami</w:t>
      </w:r>
      <w:r w:rsidRPr="006E1895">
        <w:t>:</w:t>
      </w:r>
    </w:p>
    <w:p w:rsidR="00D5265C" w:rsidRDefault="00D5265C" w:rsidP="00D5265C">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1"/>
          <w:szCs w:val="21"/>
          <w:lang w:eastAsia="cs-CZ"/>
        </w:rPr>
      </w:pPr>
      <w:r>
        <w:rPr>
          <w:rFonts w:ascii="Courier New" w:hAnsi="Courier New" w:cs="Courier New"/>
          <w:sz w:val="21"/>
          <w:szCs w:val="21"/>
        </w:rPr>
        <w:t>root$ mysql -u admin</w:t>
      </w:r>
      <w:r w:rsidRPr="00121F3B">
        <w:rPr>
          <w:rFonts w:ascii="Courier New" w:hAnsi="Courier New" w:cs="Courier New"/>
          <w:sz w:val="21"/>
          <w:szCs w:val="21"/>
        </w:rPr>
        <w:t xml:space="preserve"> –padmin kosvopo5 &lt; ~/…file</w:t>
      </w:r>
      <w:r>
        <w:rPr>
          <w:rFonts w:ascii="Courier New" w:hAnsi="Courier New" w:cs="Courier New"/>
          <w:sz w:val="21"/>
          <w:szCs w:val="21"/>
        </w:rPr>
        <w:t>p</w:t>
      </w:r>
      <w:r w:rsidRPr="00121F3B">
        <w:rPr>
          <w:rFonts w:ascii="Courier New" w:hAnsi="Courier New" w:cs="Courier New"/>
          <w:sz w:val="21"/>
          <w:szCs w:val="21"/>
        </w:rPr>
        <w:t>ath…/kosvopo5</w:t>
      </w:r>
      <w:r w:rsidRPr="00121F3B">
        <w:rPr>
          <w:rFonts w:ascii="Courier New" w:hAnsi="Courier New" w:cs="Courier New"/>
          <w:sz w:val="21"/>
          <w:szCs w:val="21"/>
          <w:lang w:val="en-US"/>
        </w:rPr>
        <w:t>_init</w:t>
      </w:r>
      <w:r w:rsidRPr="00121F3B">
        <w:rPr>
          <w:rFonts w:ascii="Courier New" w:hAnsi="Courier New" w:cs="Courier New"/>
          <w:sz w:val="21"/>
          <w:szCs w:val="21"/>
        </w:rPr>
        <w:t>.sql</w:t>
      </w:r>
    </w:p>
    <w:p w:rsidR="00B329EF" w:rsidRDefault="00B329EF" w:rsidP="00B329EF">
      <w:pPr>
        <w:pStyle w:val="Heading3"/>
      </w:pPr>
    </w:p>
    <w:p w:rsidR="00B329EF" w:rsidRDefault="00DD6BAA" w:rsidP="00DD6BAA">
      <w:r>
        <w:rPr>
          <w:b/>
        </w:rPr>
        <w:t>8</w:t>
      </w:r>
      <w:r w:rsidR="005B66D8" w:rsidRPr="00DD6BAA">
        <w:rPr>
          <w:b/>
        </w:rPr>
        <w:t xml:space="preserve">. </w:t>
      </w:r>
      <w:r w:rsidR="00B329EF" w:rsidRPr="00DD6BAA">
        <w:rPr>
          <w:b/>
        </w:rPr>
        <w:t>Kompilace war souboru.</w:t>
      </w:r>
      <w:r>
        <w:t xml:space="preserve">  </w:t>
      </w:r>
      <w:r w:rsidR="00DA452E">
        <w:t>V</w:t>
      </w:r>
      <w:r w:rsidR="00B329EF">
        <w:t> hlavním adresáři projektu spustit:</w:t>
      </w:r>
    </w:p>
    <w:p w:rsidR="00B329EF" w:rsidRDefault="00B329EF" w:rsidP="00B329EF">
      <w:pPr>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 w:rsidRPr="00376630">
        <w:rPr>
          <w:rFonts w:ascii="Courier New" w:hAnsi="Courier New" w:cs="Courier New"/>
          <w:sz w:val="21"/>
          <w:szCs w:val="21"/>
        </w:rPr>
        <w:t>mvn clean install</w:t>
      </w:r>
    </w:p>
    <w:p w:rsidR="00B329EF" w:rsidRDefault="00B329EF" w:rsidP="00B329EF">
      <w:pPr>
        <w:spacing w:line="360" w:lineRule="auto"/>
      </w:pPr>
    </w:p>
    <w:p w:rsidR="00134488" w:rsidRDefault="00134488" w:rsidP="00B329EF">
      <w:pPr>
        <w:spacing w:line="360" w:lineRule="auto"/>
      </w:pPr>
    </w:p>
    <w:p w:rsidR="00B329EF" w:rsidRDefault="00D5265C" w:rsidP="00B17498">
      <w:pPr>
        <w:pStyle w:val="Heading3"/>
        <w:spacing w:line="360" w:lineRule="auto"/>
      </w:pPr>
      <w:bookmarkStart w:id="54" w:name="_Toc418784687"/>
      <w:r>
        <w:t xml:space="preserve">C. </w:t>
      </w:r>
      <w:r w:rsidR="00B329EF">
        <w:t>Spouštění</w:t>
      </w:r>
      <w:r w:rsidR="00134488">
        <w:t xml:space="preserve"> aplikace</w:t>
      </w:r>
      <w:bookmarkEnd w:id="54"/>
    </w:p>
    <w:p w:rsidR="00D5265C" w:rsidRPr="00D5265C" w:rsidRDefault="00D5265C" w:rsidP="00B17498">
      <w:pPr>
        <w:spacing w:line="360" w:lineRule="auto"/>
        <w:jc w:val="both"/>
        <w:rPr>
          <w:lang w:val="cs-CZ"/>
        </w:rPr>
      </w:pPr>
      <w:r w:rsidRPr="00D5265C">
        <w:rPr>
          <w:lang w:val="cs-CZ"/>
        </w:rPr>
        <w:t>Za p</w:t>
      </w:r>
      <w:r w:rsidR="00DE0DCA">
        <w:rPr>
          <w:lang w:val="cs-CZ"/>
        </w:rPr>
        <w:t>ředpokladu úspěšného provedení kroků části A a B můžeme přistoupit k instalaci (</w:t>
      </w:r>
      <w:r w:rsidR="00DE0DCA" w:rsidRPr="00DE0DCA">
        <w:rPr>
          <w:i/>
          <w:lang w:val="cs-CZ"/>
        </w:rPr>
        <w:t>deployment</w:t>
      </w:r>
      <w:r w:rsidR="00DE0DCA">
        <w:rPr>
          <w:lang w:val="cs-CZ"/>
        </w:rPr>
        <w:t xml:space="preserve">) war souboru na Tomcat server. To je možno </w:t>
      </w:r>
      <w:r w:rsidR="00AA4546">
        <w:rPr>
          <w:lang w:val="cs-CZ"/>
        </w:rPr>
        <w:t>dvěma z</w:t>
      </w:r>
      <w:r w:rsidR="00DE0DCA">
        <w:rPr>
          <w:lang w:val="cs-CZ"/>
        </w:rPr>
        <w:t>působy.</w:t>
      </w:r>
      <w:r w:rsidR="00DA452E">
        <w:rPr>
          <w:lang w:val="cs-CZ"/>
        </w:rPr>
        <w:t xml:space="preserve"> </w:t>
      </w:r>
      <w:r w:rsidR="00DA452E" w:rsidRPr="00D5265C">
        <w:rPr>
          <w:lang w:val="cs-CZ"/>
        </w:rPr>
        <w:t>Tomcat server, pokud je v chodu, zastavíme</w:t>
      </w:r>
      <w:r w:rsidR="00DA452E">
        <w:rPr>
          <w:lang w:val="cs-CZ"/>
        </w:rPr>
        <w:t>.</w:t>
      </w:r>
    </w:p>
    <w:p w:rsidR="00B329EF" w:rsidRDefault="00DD6BAA" w:rsidP="00DE0DCA">
      <w:pPr>
        <w:spacing w:line="360" w:lineRule="auto"/>
        <w:rPr>
          <w:lang w:val="cs-CZ"/>
        </w:rPr>
      </w:pPr>
      <w:r>
        <w:rPr>
          <w:b/>
          <w:lang w:val="cs-CZ"/>
        </w:rPr>
        <w:t>9a</w:t>
      </w:r>
      <w:r w:rsidR="00DE0DCA" w:rsidRPr="00DE0DCA">
        <w:rPr>
          <w:b/>
          <w:lang w:val="cs-CZ"/>
        </w:rPr>
        <w:t>. Mechanické zkopírování souboru do adresá</w:t>
      </w:r>
      <w:r w:rsidR="00DA452E">
        <w:rPr>
          <w:b/>
          <w:lang w:val="cs-CZ"/>
        </w:rPr>
        <w:t xml:space="preserve">řové struktury Tomcatu. </w:t>
      </w:r>
      <w:r w:rsidR="00DA452E">
        <w:rPr>
          <w:lang w:val="cs-CZ"/>
        </w:rPr>
        <w:t>War soubor</w:t>
      </w:r>
      <w:r w:rsidR="00B329EF" w:rsidRPr="00D5265C">
        <w:rPr>
          <w:lang w:val="cs-CZ"/>
        </w:rPr>
        <w:t xml:space="preserve"> </w:t>
      </w:r>
      <w:r w:rsidR="00DA452E">
        <w:rPr>
          <w:lang w:val="cs-CZ"/>
        </w:rPr>
        <w:t>(</w:t>
      </w:r>
      <w:r w:rsidR="00B329EF" w:rsidRPr="00D5265C">
        <w:rPr>
          <w:i/>
          <w:lang w:val="cs-CZ"/>
        </w:rPr>
        <w:t>kosvopo.war</w:t>
      </w:r>
      <w:r w:rsidR="00DA452E">
        <w:rPr>
          <w:i/>
          <w:lang w:val="cs-CZ"/>
        </w:rPr>
        <w:t>)</w:t>
      </w:r>
      <w:r w:rsidR="00DE0DCA">
        <w:rPr>
          <w:lang w:val="cs-CZ"/>
        </w:rPr>
        <w:t xml:space="preserve"> zkopírujeme do adresáře </w:t>
      </w:r>
      <w:r w:rsidR="00DE0DCA" w:rsidRPr="00AA4546">
        <w:rPr>
          <w:i/>
          <w:lang w:val="cs-CZ"/>
        </w:rPr>
        <w:t>webapps</w:t>
      </w:r>
      <w:r w:rsidR="00DE0DCA">
        <w:rPr>
          <w:lang w:val="cs-CZ"/>
        </w:rPr>
        <w:t xml:space="preserve"> v adresářové struktúře Tomcatu. </w:t>
      </w:r>
    </w:p>
    <w:p w:rsidR="00DA452E" w:rsidRPr="00DA452E" w:rsidRDefault="00DD6BAA" w:rsidP="00DA452E">
      <w:pPr>
        <w:spacing w:line="360" w:lineRule="auto"/>
        <w:rPr>
          <w:lang w:val="en-US"/>
        </w:rPr>
      </w:pPr>
      <w:r>
        <w:rPr>
          <w:b/>
          <w:lang w:val="cs-CZ"/>
        </w:rPr>
        <w:t>9b</w:t>
      </w:r>
      <w:r w:rsidR="00DE0DCA" w:rsidRPr="00DE0DCA">
        <w:rPr>
          <w:b/>
          <w:lang w:val="cs-CZ"/>
        </w:rPr>
        <w:t xml:space="preserve">. </w:t>
      </w:r>
      <w:r w:rsidR="00DE0DCA">
        <w:rPr>
          <w:b/>
          <w:lang w:val="cs-CZ"/>
        </w:rPr>
        <w:t>Přidání war souboru pomocí tomcat manager GUI</w:t>
      </w:r>
      <w:r w:rsidR="00DE0DCA" w:rsidRPr="00DE0DCA">
        <w:rPr>
          <w:b/>
          <w:lang w:val="cs-CZ"/>
        </w:rPr>
        <w:t xml:space="preserve">. </w:t>
      </w:r>
      <w:r w:rsidR="00DA452E">
        <w:rPr>
          <w:lang w:val="cs-CZ"/>
        </w:rPr>
        <w:t xml:space="preserve">Viz. Návod </w:t>
      </w:r>
      <w:r w:rsidR="00DA452E">
        <w:rPr>
          <w:lang w:val="en-US"/>
        </w:rPr>
        <w:t>[6].</w:t>
      </w:r>
    </w:p>
    <w:p w:rsidR="00DA452E" w:rsidRDefault="00DD6BAA" w:rsidP="00B17498">
      <w:pPr>
        <w:spacing w:line="360" w:lineRule="auto"/>
        <w:jc w:val="both"/>
        <w:rPr>
          <w:lang w:val="cs-CZ"/>
        </w:rPr>
      </w:pPr>
      <w:r w:rsidRPr="00DD6BAA">
        <w:rPr>
          <w:b/>
          <w:lang w:val="cs-CZ"/>
        </w:rPr>
        <w:lastRenderedPageBreak/>
        <w:t xml:space="preserve">10. </w:t>
      </w:r>
      <w:r w:rsidR="00DA452E" w:rsidRPr="00DD6BAA">
        <w:rPr>
          <w:b/>
          <w:lang w:val="cs-CZ"/>
        </w:rPr>
        <w:t>Restartujeme Tomcat server</w:t>
      </w:r>
      <w:r w:rsidR="00DA452E">
        <w:rPr>
          <w:lang w:val="cs-CZ"/>
        </w:rPr>
        <w:t>.</w:t>
      </w:r>
      <w:r w:rsidR="00DA452E" w:rsidRPr="00D5265C">
        <w:rPr>
          <w:lang w:val="cs-CZ"/>
        </w:rPr>
        <w:t xml:space="preserve"> Poku</w:t>
      </w:r>
      <w:r w:rsidR="00DA452E" w:rsidRPr="00DA452E">
        <w:rPr>
          <w:lang w:val="cs-CZ"/>
        </w:rPr>
        <w:t xml:space="preserve">d proběhlo vše jak mělo, ve webovém prohlížeči  by se po zadání </w:t>
      </w:r>
      <w:r w:rsidR="00DA452E" w:rsidRPr="00A91A69">
        <w:rPr>
          <w:i/>
          <w:lang w:val="cs-CZ"/>
        </w:rPr>
        <w:t>localhost/kosvopo</w:t>
      </w:r>
      <w:r w:rsidR="00A91A69">
        <w:rPr>
          <w:lang w:val="cs-CZ"/>
        </w:rPr>
        <w:t xml:space="preserve"> </w:t>
      </w:r>
      <w:r w:rsidR="00A91A69" w:rsidRPr="00DA452E">
        <w:rPr>
          <w:lang w:val="cs-CZ"/>
        </w:rPr>
        <w:t>(na serveru)</w:t>
      </w:r>
      <w:r w:rsidR="00DA452E" w:rsidRPr="00DA452E">
        <w:rPr>
          <w:lang w:val="cs-CZ"/>
        </w:rPr>
        <w:t xml:space="preserve"> res</w:t>
      </w:r>
      <w:r w:rsidR="00DA452E">
        <w:rPr>
          <w:lang w:val="cs-CZ"/>
        </w:rPr>
        <w:t>p</w:t>
      </w:r>
      <w:r w:rsidR="00DA452E" w:rsidRPr="00DA452E">
        <w:rPr>
          <w:lang w:val="cs-CZ"/>
        </w:rPr>
        <w:t>.</w:t>
      </w:r>
      <w:r w:rsidR="00DA452E">
        <w:rPr>
          <w:lang w:val="cs-CZ"/>
        </w:rPr>
        <w:t xml:space="preserve"> </w:t>
      </w:r>
      <w:r w:rsidR="00DA452E" w:rsidRPr="00A91A69">
        <w:rPr>
          <w:i/>
          <w:lang w:val="cs-CZ"/>
        </w:rPr>
        <w:t>IP.adresa.serveru/kosvopo</w:t>
      </w:r>
      <w:r w:rsidR="00A91A69">
        <w:rPr>
          <w:lang w:val="cs-CZ"/>
        </w:rPr>
        <w:t xml:space="preserve"> </w:t>
      </w:r>
      <w:r w:rsidR="00A91A69" w:rsidRPr="00DA452E">
        <w:rPr>
          <w:lang w:val="cs-CZ"/>
        </w:rPr>
        <w:t>(</w:t>
      </w:r>
      <w:r w:rsidR="00A91A69">
        <w:rPr>
          <w:lang w:val="cs-CZ"/>
        </w:rPr>
        <w:t>z jiných počítačů</w:t>
      </w:r>
      <w:r w:rsidR="00A91A69" w:rsidRPr="00DA452E">
        <w:rPr>
          <w:lang w:val="cs-CZ"/>
        </w:rPr>
        <w:t>)</w:t>
      </w:r>
      <w:r w:rsidR="00DA452E">
        <w:rPr>
          <w:lang w:val="cs-CZ"/>
        </w:rPr>
        <w:t xml:space="preserve"> měla objevit vstupní stránka (View 2)</w:t>
      </w:r>
      <w:r w:rsidR="00A91A69">
        <w:rPr>
          <w:lang w:val="cs-CZ"/>
        </w:rPr>
        <w:t>.</w:t>
      </w:r>
    </w:p>
    <w:p w:rsidR="00B329EF" w:rsidRPr="00D5265C" w:rsidRDefault="006578A1" w:rsidP="00B17498">
      <w:pPr>
        <w:pStyle w:val="Heading3"/>
        <w:spacing w:line="360" w:lineRule="auto"/>
        <w:rPr>
          <w:lang w:val="cs-CZ"/>
        </w:rPr>
      </w:pPr>
      <w:bookmarkStart w:id="55" w:name="_Toc418784688"/>
      <w:r>
        <w:rPr>
          <w:lang w:val="cs-CZ"/>
        </w:rPr>
        <w:t xml:space="preserve">D. </w:t>
      </w:r>
      <w:r w:rsidR="00B329EF" w:rsidRPr="00D5265C">
        <w:rPr>
          <w:lang w:val="cs-CZ"/>
        </w:rPr>
        <w:t>Tr</w:t>
      </w:r>
      <w:r w:rsidR="00DC0D00">
        <w:rPr>
          <w:lang w:val="cs-CZ"/>
        </w:rPr>
        <w:t>ou</w:t>
      </w:r>
      <w:r w:rsidR="00B329EF" w:rsidRPr="00D5265C">
        <w:rPr>
          <w:lang w:val="cs-CZ"/>
        </w:rPr>
        <w:t>bleShooting</w:t>
      </w:r>
      <w:bookmarkEnd w:id="55"/>
    </w:p>
    <w:p w:rsidR="00B329EF" w:rsidRPr="00D5265C" w:rsidRDefault="00AA4546" w:rsidP="00B17498">
      <w:pPr>
        <w:spacing w:line="360" w:lineRule="auto"/>
        <w:jc w:val="both"/>
        <w:rPr>
          <w:lang w:val="cs-CZ"/>
        </w:rPr>
      </w:pPr>
      <w:r>
        <w:rPr>
          <w:lang w:val="cs-CZ"/>
        </w:rPr>
        <w:t>Všechny záznamy z chodu aplikace se b</w:t>
      </w:r>
      <w:r w:rsidR="00C46717">
        <w:rPr>
          <w:lang w:val="cs-CZ"/>
        </w:rPr>
        <w:t>u</w:t>
      </w:r>
      <w:r>
        <w:rPr>
          <w:lang w:val="cs-CZ"/>
        </w:rPr>
        <w:t xml:space="preserve">dou ukládat do logovacích souborů uložených v adresáři </w:t>
      </w:r>
      <w:r w:rsidRPr="00AA4546">
        <w:rPr>
          <w:i/>
          <w:lang w:val="cs-CZ"/>
        </w:rPr>
        <w:t>logs</w:t>
      </w:r>
      <w:r>
        <w:rPr>
          <w:lang w:val="cs-CZ"/>
        </w:rPr>
        <w:t xml:space="preserve"> adresářové struktúře Tomcatu. </w:t>
      </w:r>
      <w:r w:rsidR="006578A1">
        <w:rPr>
          <w:lang w:val="cs-CZ"/>
        </w:rPr>
        <w:t xml:space="preserve">Z nich </w:t>
      </w:r>
      <w:r w:rsidR="00C46717">
        <w:rPr>
          <w:lang w:val="cs-CZ"/>
        </w:rPr>
        <w:t xml:space="preserve">pak </w:t>
      </w:r>
      <w:r w:rsidR="006578A1">
        <w:rPr>
          <w:lang w:val="cs-CZ"/>
        </w:rPr>
        <w:t xml:space="preserve">bude moci správce vyčíst, co se v aplikaci </w:t>
      </w:r>
      <w:r w:rsidR="006578A1">
        <w:rPr>
          <w:lang w:val="en-US"/>
        </w:rPr>
        <w:t>/ na Tomcatu</w:t>
      </w:r>
      <w:r w:rsidR="006578A1">
        <w:rPr>
          <w:lang w:val="cs-CZ"/>
        </w:rPr>
        <w:t xml:space="preserve"> nepovedlo. Po opravě kódu se znovu zkompiluje war soubor a instaluje viz. výše na server. </w:t>
      </w:r>
    </w:p>
    <w:p w:rsidR="00B329EF" w:rsidRPr="00D5265C" w:rsidRDefault="00B329EF" w:rsidP="00B329EF">
      <w:pPr>
        <w:spacing w:line="360" w:lineRule="auto"/>
        <w:rPr>
          <w:lang w:val="cs-CZ"/>
        </w:rPr>
      </w:pPr>
    </w:p>
    <w:p w:rsidR="00683068" w:rsidRPr="00230A60" w:rsidRDefault="00683068" w:rsidP="00D86ACF">
      <w:pPr>
        <w:spacing w:line="360" w:lineRule="auto"/>
        <w:jc w:val="both"/>
      </w:pPr>
    </w:p>
    <w:sectPr w:rsidR="00683068" w:rsidRPr="00230A60" w:rsidSect="00547811">
      <w:footerReference w:type="default" r:id="rId5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F3931" w:rsidRDefault="00EF3931" w:rsidP="001E70A2">
      <w:pPr>
        <w:spacing w:after="0" w:line="240" w:lineRule="auto"/>
      </w:pPr>
      <w:r>
        <w:separator/>
      </w:r>
    </w:p>
  </w:endnote>
  <w:endnote w:type="continuationSeparator" w:id="0">
    <w:p w:rsidR="00EF3931" w:rsidRDefault="00EF3931" w:rsidP="001E70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1576620"/>
      <w:docPartObj>
        <w:docPartGallery w:val="Page Numbers (Bottom of Page)"/>
        <w:docPartUnique/>
      </w:docPartObj>
    </w:sdtPr>
    <w:sdtEndPr>
      <w:rPr>
        <w:noProof/>
      </w:rPr>
    </w:sdtEndPr>
    <w:sdtContent>
      <w:p w:rsidR="005E28EE" w:rsidRDefault="005E28EE">
        <w:pPr>
          <w:pStyle w:val="Footer"/>
          <w:jc w:val="center"/>
        </w:pPr>
        <w:r>
          <w:fldChar w:fldCharType="begin"/>
        </w:r>
        <w:r>
          <w:instrText xml:space="preserve"> PAGE   \* MERGEFORMAT </w:instrText>
        </w:r>
        <w:r>
          <w:fldChar w:fldCharType="separate"/>
        </w:r>
        <w:r w:rsidR="000C1FF5">
          <w:rPr>
            <w:noProof/>
          </w:rPr>
          <w:t>40</w:t>
        </w:r>
        <w:r>
          <w:rPr>
            <w:noProof/>
          </w:rPr>
          <w:fldChar w:fldCharType="end"/>
        </w:r>
      </w:p>
    </w:sdtContent>
  </w:sdt>
  <w:p w:rsidR="005E28EE" w:rsidRDefault="005E28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F3931" w:rsidRDefault="00EF3931" w:rsidP="001E70A2">
      <w:pPr>
        <w:spacing w:after="0" w:line="240" w:lineRule="auto"/>
      </w:pPr>
      <w:r>
        <w:separator/>
      </w:r>
    </w:p>
  </w:footnote>
  <w:footnote w:type="continuationSeparator" w:id="0">
    <w:p w:rsidR="00EF3931" w:rsidRDefault="00EF3931" w:rsidP="001E70A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B055E78"/>
    <w:multiLevelType w:val="multilevel"/>
    <w:tmpl w:val="DC86B5F8"/>
    <w:lvl w:ilvl="0">
      <w:numFmt w:val="bullet"/>
      <w:lvlText w:val="-"/>
      <w:lvlJc w:val="left"/>
      <w:pPr>
        <w:ind w:left="1080" w:hanging="360"/>
      </w:pPr>
      <w:rPr>
        <w:rFonts w:ascii="Calibri" w:eastAsia="Lucida Sans Unicode" w:hAnsi="Calibri" w:cs="Calibri"/>
      </w:rPr>
    </w:lvl>
    <w:lvl w:ilvl="1">
      <w:numFmt w:val="bullet"/>
      <w:lvlText w:val="o"/>
      <w:lvlJc w:val="left"/>
      <w:pPr>
        <w:ind w:left="1800" w:hanging="360"/>
      </w:pPr>
      <w:rPr>
        <w:rFonts w:ascii="Courier New" w:hAnsi="Courier New" w:cs="Courier New"/>
      </w:rPr>
    </w:lvl>
    <w:lvl w:ilvl="2">
      <w:numFmt w:val="bullet"/>
      <w:lvlText w:val=""/>
      <w:lvlJc w:val="left"/>
      <w:pPr>
        <w:ind w:left="2520" w:hanging="360"/>
      </w:pPr>
      <w:rPr>
        <w:rFonts w:ascii="Wingdings" w:hAnsi="Wingdings"/>
      </w:rPr>
    </w:lvl>
    <w:lvl w:ilvl="3">
      <w:numFmt w:val="bullet"/>
      <w:lvlText w:val=""/>
      <w:lvlJc w:val="left"/>
      <w:pPr>
        <w:ind w:left="3240" w:hanging="360"/>
      </w:pPr>
      <w:rPr>
        <w:rFonts w:ascii="Symbol" w:hAnsi="Symbol"/>
      </w:rPr>
    </w:lvl>
    <w:lvl w:ilvl="4">
      <w:numFmt w:val="bullet"/>
      <w:lvlText w:val="o"/>
      <w:lvlJc w:val="left"/>
      <w:pPr>
        <w:ind w:left="3960" w:hanging="360"/>
      </w:pPr>
      <w:rPr>
        <w:rFonts w:ascii="Courier New" w:hAnsi="Courier New" w:cs="Courier New"/>
      </w:rPr>
    </w:lvl>
    <w:lvl w:ilvl="5">
      <w:numFmt w:val="bullet"/>
      <w:lvlText w:val=""/>
      <w:lvlJc w:val="left"/>
      <w:pPr>
        <w:ind w:left="4680" w:hanging="360"/>
      </w:pPr>
      <w:rPr>
        <w:rFonts w:ascii="Wingdings" w:hAnsi="Wingdings"/>
      </w:rPr>
    </w:lvl>
    <w:lvl w:ilvl="6">
      <w:numFmt w:val="bullet"/>
      <w:lvlText w:val=""/>
      <w:lvlJc w:val="left"/>
      <w:pPr>
        <w:ind w:left="5400" w:hanging="360"/>
      </w:pPr>
      <w:rPr>
        <w:rFonts w:ascii="Symbol" w:hAnsi="Symbol"/>
      </w:rPr>
    </w:lvl>
    <w:lvl w:ilvl="7">
      <w:numFmt w:val="bullet"/>
      <w:lvlText w:val="o"/>
      <w:lvlJc w:val="left"/>
      <w:pPr>
        <w:ind w:left="6120" w:hanging="360"/>
      </w:pPr>
      <w:rPr>
        <w:rFonts w:ascii="Courier New" w:hAnsi="Courier New" w:cs="Courier New"/>
      </w:rPr>
    </w:lvl>
    <w:lvl w:ilvl="8">
      <w:numFmt w:val="bullet"/>
      <w:lvlText w:val=""/>
      <w:lvlJc w:val="left"/>
      <w:pPr>
        <w:ind w:left="6840" w:hanging="360"/>
      </w:pPr>
      <w:rPr>
        <w:rFonts w:ascii="Wingdings" w:hAnsi="Wingdings"/>
      </w:rPr>
    </w:lvl>
  </w:abstractNum>
  <w:abstractNum w:abstractNumId="1">
    <w:nsid w:val="129E7E0B"/>
    <w:multiLevelType w:val="hybridMultilevel"/>
    <w:tmpl w:val="37FE91EA"/>
    <w:lvl w:ilvl="0" w:tplc="04050015">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nsid w:val="1ECA74D5"/>
    <w:multiLevelType w:val="hybridMultilevel"/>
    <w:tmpl w:val="57024B1E"/>
    <w:lvl w:ilvl="0" w:tplc="27184284">
      <w:numFmt w:val="bullet"/>
      <w:lvlText w:val="-"/>
      <w:lvlJc w:val="left"/>
      <w:pPr>
        <w:ind w:left="720" w:hanging="360"/>
      </w:pPr>
      <w:rPr>
        <w:rFonts w:ascii="Calibri" w:eastAsiaTheme="minorHAnsi" w:hAnsi="Calibri"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23F17EB2"/>
    <w:multiLevelType w:val="hybridMultilevel"/>
    <w:tmpl w:val="9DBA4E48"/>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4">
    <w:nsid w:val="2A19433D"/>
    <w:multiLevelType w:val="hybridMultilevel"/>
    <w:tmpl w:val="4C0260BA"/>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5">
    <w:nsid w:val="2EAF1BA7"/>
    <w:multiLevelType w:val="hybridMultilevel"/>
    <w:tmpl w:val="21BA3CD8"/>
    <w:lvl w:ilvl="0" w:tplc="5928AF06">
      <w:start w:val="1"/>
      <w:numFmt w:val="upp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6">
    <w:nsid w:val="2FAE590F"/>
    <w:multiLevelType w:val="hybridMultilevel"/>
    <w:tmpl w:val="125472D4"/>
    <w:lvl w:ilvl="0" w:tplc="04050015">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7">
    <w:nsid w:val="386D6C5B"/>
    <w:multiLevelType w:val="hybridMultilevel"/>
    <w:tmpl w:val="DE004F14"/>
    <w:lvl w:ilvl="0" w:tplc="04050015">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nsid w:val="41FE72FD"/>
    <w:multiLevelType w:val="hybridMultilevel"/>
    <w:tmpl w:val="8CBED860"/>
    <w:lvl w:ilvl="0" w:tplc="04050015">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9">
    <w:nsid w:val="46CD6295"/>
    <w:multiLevelType w:val="hybridMultilevel"/>
    <w:tmpl w:val="8294F0C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23A3D1D"/>
    <w:multiLevelType w:val="hybridMultilevel"/>
    <w:tmpl w:val="2158751A"/>
    <w:lvl w:ilvl="0" w:tplc="04050015">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1">
    <w:nsid w:val="534118F1"/>
    <w:multiLevelType w:val="hybridMultilevel"/>
    <w:tmpl w:val="38DA5572"/>
    <w:lvl w:ilvl="0" w:tplc="FC6ECDA2">
      <w:start w:val="1"/>
      <w:numFmt w:val="upperLetter"/>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2">
    <w:nsid w:val="54EA6951"/>
    <w:multiLevelType w:val="multilevel"/>
    <w:tmpl w:val="50C2AEC4"/>
    <w:styleLink w:val="WWNum3"/>
    <w:lvl w:ilvl="0">
      <w:start w:val="1"/>
      <w:numFmt w:val="upperLetter"/>
      <w:lvlText w:val="%1.)"/>
      <w:lvlJc w:val="left"/>
    </w:lvl>
    <w:lvl w:ilvl="1">
      <w:start w:val="1"/>
      <w:numFmt w:val="lowerLetter"/>
      <w:lvlText w:val="%2."/>
      <w:lvlJc w:val="left"/>
    </w:lvl>
    <w:lvl w:ilvl="2">
      <w:start w:val="1"/>
      <w:numFmt w:val="lowerRoman"/>
      <w:lvlText w:val="%1.%2.%3."/>
      <w:lvlJc w:val="right"/>
    </w:lvl>
    <w:lvl w:ilvl="3">
      <w:start w:val="1"/>
      <w:numFmt w:val="decimal"/>
      <w:lvlText w:val="%1.%2.%3.%4."/>
      <w:lvlJc w:val="left"/>
    </w:lvl>
    <w:lvl w:ilvl="4">
      <w:start w:val="1"/>
      <w:numFmt w:val="lowerLetter"/>
      <w:lvlText w:val="%1.%2.%3.%4.%5."/>
      <w:lvlJc w:val="left"/>
    </w:lvl>
    <w:lvl w:ilvl="5">
      <w:start w:val="1"/>
      <w:numFmt w:val="lowerRoman"/>
      <w:lvlText w:val="%1.%2.%3.%4.%5.%6."/>
      <w:lvlJc w:val="right"/>
    </w:lvl>
    <w:lvl w:ilvl="6">
      <w:start w:val="1"/>
      <w:numFmt w:val="decimal"/>
      <w:lvlText w:val="%1.%2.%3.%4.%5.%6.%7."/>
      <w:lvlJc w:val="left"/>
    </w:lvl>
    <w:lvl w:ilvl="7">
      <w:start w:val="1"/>
      <w:numFmt w:val="lowerLetter"/>
      <w:lvlText w:val="%1.%2.%3.%4.%5.%6.%7.%8."/>
      <w:lvlJc w:val="left"/>
    </w:lvl>
    <w:lvl w:ilvl="8">
      <w:start w:val="1"/>
      <w:numFmt w:val="lowerRoman"/>
      <w:lvlText w:val="%1.%2.%3.%4.%5.%6.%7.%8.%9."/>
      <w:lvlJc w:val="right"/>
    </w:lvl>
  </w:abstractNum>
  <w:abstractNum w:abstractNumId="13">
    <w:nsid w:val="5F1A26A7"/>
    <w:multiLevelType w:val="hybridMultilevel"/>
    <w:tmpl w:val="B47691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6C135DD"/>
    <w:multiLevelType w:val="hybridMultilevel"/>
    <w:tmpl w:val="D436D10E"/>
    <w:lvl w:ilvl="0" w:tplc="D40EB2DA">
      <w:start w:val="1"/>
      <w:numFmt w:val="upperRoman"/>
      <w:lvlText w:val="%1."/>
      <w:lvlJc w:val="left"/>
      <w:pPr>
        <w:ind w:left="1080" w:hanging="72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5">
    <w:nsid w:val="77A82880"/>
    <w:multiLevelType w:val="multilevel"/>
    <w:tmpl w:val="0B52BA62"/>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13"/>
  </w:num>
  <w:num w:numId="2">
    <w:abstractNumId w:val="15"/>
  </w:num>
  <w:num w:numId="3">
    <w:abstractNumId w:val="9"/>
  </w:num>
  <w:num w:numId="4">
    <w:abstractNumId w:val="0"/>
  </w:num>
  <w:num w:numId="5">
    <w:abstractNumId w:val="12"/>
  </w:num>
  <w:num w:numId="6">
    <w:abstractNumId w:val="6"/>
  </w:num>
  <w:num w:numId="7">
    <w:abstractNumId w:val="7"/>
  </w:num>
  <w:num w:numId="8">
    <w:abstractNumId w:val="1"/>
  </w:num>
  <w:num w:numId="9">
    <w:abstractNumId w:val="10"/>
  </w:num>
  <w:num w:numId="10">
    <w:abstractNumId w:val="11"/>
  </w:num>
  <w:num w:numId="11">
    <w:abstractNumId w:val="5"/>
  </w:num>
  <w:num w:numId="12">
    <w:abstractNumId w:val="14"/>
  </w:num>
  <w:num w:numId="13">
    <w:abstractNumId w:val="8"/>
  </w:num>
  <w:num w:numId="14">
    <w:abstractNumId w:val="2"/>
  </w:num>
  <w:num w:numId="15">
    <w:abstractNumId w:val="4"/>
  </w:num>
  <w:num w:numId="1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4FDA"/>
    <w:rsid w:val="00001295"/>
    <w:rsid w:val="00004705"/>
    <w:rsid w:val="0000596D"/>
    <w:rsid w:val="00024561"/>
    <w:rsid w:val="0002597C"/>
    <w:rsid w:val="00033088"/>
    <w:rsid w:val="000365C3"/>
    <w:rsid w:val="00062B36"/>
    <w:rsid w:val="00062D4B"/>
    <w:rsid w:val="0007028F"/>
    <w:rsid w:val="00072FE9"/>
    <w:rsid w:val="00086FD5"/>
    <w:rsid w:val="00095ED0"/>
    <w:rsid w:val="000966EE"/>
    <w:rsid w:val="000A2494"/>
    <w:rsid w:val="000A2627"/>
    <w:rsid w:val="000A3133"/>
    <w:rsid w:val="000A42B7"/>
    <w:rsid w:val="000A42D3"/>
    <w:rsid w:val="000A7977"/>
    <w:rsid w:val="000C1FF5"/>
    <w:rsid w:val="000D0C52"/>
    <w:rsid w:val="000E1B60"/>
    <w:rsid w:val="000E2761"/>
    <w:rsid w:val="000E3C83"/>
    <w:rsid w:val="000F16E1"/>
    <w:rsid w:val="000F3B94"/>
    <w:rsid w:val="000F4B1C"/>
    <w:rsid w:val="000F76C9"/>
    <w:rsid w:val="001001B8"/>
    <w:rsid w:val="00104B50"/>
    <w:rsid w:val="001207B3"/>
    <w:rsid w:val="00125580"/>
    <w:rsid w:val="0012657F"/>
    <w:rsid w:val="00130B43"/>
    <w:rsid w:val="00133602"/>
    <w:rsid w:val="00133EE2"/>
    <w:rsid w:val="00134488"/>
    <w:rsid w:val="001371FA"/>
    <w:rsid w:val="00140197"/>
    <w:rsid w:val="00142734"/>
    <w:rsid w:val="001470AF"/>
    <w:rsid w:val="00175FD5"/>
    <w:rsid w:val="00185CCC"/>
    <w:rsid w:val="0018693C"/>
    <w:rsid w:val="001B1DFB"/>
    <w:rsid w:val="001C076B"/>
    <w:rsid w:val="001D3E99"/>
    <w:rsid w:val="001E57F8"/>
    <w:rsid w:val="001E5ACD"/>
    <w:rsid w:val="001E70A2"/>
    <w:rsid w:val="001F025E"/>
    <w:rsid w:val="001F3321"/>
    <w:rsid w:val="00203177"/>
    <w:rsid w:val="00204398"/>
    <w:rsid w:val="00205DBD"/>
    <w:rsid w:val="00206231"/>
    <w:rsid w:val="0020651B"/>
    <w:rsid w:val="00222014"/>
    <w:rsid w:val="00230A60"/>
    <w:rsid w:val="00236EDE"/>
    <w:rsid w:val="00240CA0"/>
    <w:rsid w:val="00254792"/>
    <w:rsid w:val="00254A0D"/>
    <w:rsid w:val="0026555D"/>
    <w:rsid w:val="00285659"/>
    <w:rsid w:val="00285CAE"/>
    <w:rsid w:val="0029321F"/>
    <w:rsid w:val="002942F0"/>
    <w:rsid w:val="002A31CD"/>
    <w:rsid w:val="002B1AE0"/>
    <w:rsid w:val="002C242C"/>
    <w:rsid w:val="002C272C"/>
    <w:rsid w:val="002C49DB"/>
    <w:rsid w:val="002C6AA1"/>
    <w:rsid w:val="002D092B"/>
    <w:rsid w:val="002D6B48"/>
    <w:rsid w:val="002E4DA3"/>
    <w:rsid w:val="002F659D"/>
    <w:rsid w:val="00300156"/>
    <w:rsid w:val="00307598"/>
    <w:rsid w:val="00312F28"/>
    <w:rsid w:val="0032246E"/>
    <w:rsid w:val="00333C5F"/>
    <w:rsid w:val="00334554"/>
    <w:rsid w:val="00340A31"/>
    <w:rsid w:val="00342EB2"/>
    <w:rsid w:val="00343143"/>
    <w:rsid w:val="00344976"/>
    <w:rsid w:val="00367FCE"/>
    <w:rsid w:val="003870B4"/>
    <w:rsid w:val="00390F7C"/>
    <w:rsid w:val="003A2197"/>
    <w:rsid w:val="003A245F"/>
    <w:rsid w:val="003B0D49"/>
    <w:rsid w:val="003B3A86"/>
    <w:rsid w:val="003D60DE"/>
    <w:rsid w:val="003D7E9C"/>
    <w:rsid w:val="003E5FDF"/>
    <w:rsid w:val="003F7696"/>
    <w:rsid w:val="00402797"/>
    <w:rsid w:val="004053DA"/>
    <w:rsid w:val="004147C7"/>
    <w:rsid w:val="00415F54"/>
    <w:rsid w:val="00417D66"/>
    <w:rsid w:val="004201FE"/>
    <w:rsid w:val="00422363"/>
    <w:rsid w:val="00423C3C"/>
    <w:rsid w:val="00424B17"/>
    <w:rsid w:val="00425169"/>
    <w:rsid w:val="0042762D"/>
    <w:rsid w:val="004321A2"/>
    <w:rsid w:val="00453857"/>
    <w:rsid w:val="0046252F"/>
    <w:rsid w:val="00463D27"/>
    <w:rsid w:val="00496236"/>
    <w:rsid w:val="0049647D"/>
    <w:rsid w:val="00496D6E"/>
    <w:rsid w:val="004B50DF"/>
    <w:rsid w:val="004B65EA"/>
    <w:rsid w:val="004C33F2"/>
    <w:rsid w:val="004C6F9C"/>
    <w:rsid w:val="004C73C8"/>
    <w:rsid w:val="004D0621"/>
    <w:rsid w:val="004D468B"/>
    <w:rsid w:val="004E228C"/>
    <w:rsid w:val="004E4123"/>
    <w:rsid w:val="004E708F"/>
    <w:rsid w:val="004F4DA4"/>
    <w:rsid w:val="005168C5"/>
    <w:rsid w:val="00524C6C"/>
    <w:rsid w:val="00525FB1"/>
    <w:rsid w:val="0052720C"/>
    <w:rsid w:val="00531DB7"/>
    <w:rsid w:val="00532CB0"/>
    <w:rsid w:val="00532F9C"/>
    <w:rsid w:val="00535F1F"/>
    <w:rsid w:val="00547811"/>
    <w:rsid w:val="00554705"/>
    <w:rsid w:val="00554EEA"/>
    <w:rsid w:val="00561811"/>
    <w:rsid w:val="00566F42"/>
    <w:rsid w:val="00577D14"/>
    <w:rsid w:val="00583E09"/>
    <w:rsid w:val="005954B3"/>
    <w:rsid w:val="005A06C1"/>
    <w:rsid w:val="005A11F3"/>
    <w:rsid w:val="005A2D1F"/>
    <w:rsid w:val="005A79F9"/>
    <w:rsid w:val="005B0822"/>
    <w:rsid w:val="005B1857"/>
    <w:rsid w:val="005B3144"/>
    <w:rsid w:val="005B66D8"/>
    <w:rsid w:val="005C7329"/>
    <w:rsid w:val="005D4495"/>
    <w:rsid w:val="005D5513"/>
    <w:rsid w:val="005E0D5E"/>
    <w:rsid w:val="005E28EE"/>
    <w:rsid w:val="005E7624"/>
    <w:rsid w:val="005F2359"/>
    <w:rsid w:val="0062189E"/>
    <w:rsid w:val="00630B2A"/>
    <w:rsid w:val="006328D3"/>
    <w:rsid w:val="00633642"/>
    <w:rsid w:val="006347BA"/>
    <w:rsid w:val="00635DFF"/>
    <w:rsid w:val="00636D31"/>
    <w:rsid w:val="006578A1"/>
    <w:rsid w:val="00660AB8"/>
    <w:rsid w:val="00662F2F"/>
    <w:rsid w:val="00683068"/>
    <w:rsid w:val="00684FDA"/>
    <w:rsid w:val="00685BFA"/>
    <w:rsid w:val="00687B18"/>
    <w:rsid w:val="00687FAE"/>
    <w:rsid w:val="00695EF0"/>
    <w:rsid w:val="006A02C4"/>
    <w:rsid w:val="006A0A72"/>
    <w:rsid w:val="006A0EE2"/>
    <w:rsid w:val="006A3986"/>
    <w:rsid w:val="006A456B"/>
    <w:rsid w:val="006A51F3"/>
    <w:rsid w:val="006B572A"/>
    <w:rsid w:val="006C5627"/>
    <w:rsid w:val="006C73CB"/>
    <w:rsid w:val="006D0D21"/>
    <w:rsid w:val="006D6B09"/>
    <w:rsid w:val="006D6FB8"/>
    <w:rsid w:val="006E70D8"/>
    <w:rsid w:val="006F1F12"/>
    <w:rsid w:val="006F4893"/>
    <w:rsid w:val="006F4DBA"/>
    <w:rsid w:val="006F6ED3"/>
    <w:rsid w:val="0071101C"/>
    <w:rsid w:val="00711561"/>
    <w:rsid w:val="007129C6"/>
    <w:rsid w:val="0071619D"/>
    <w:rsid w:val="00716C15"/>
    <w:rsid w:val="00716D0B"/>
    <w:rsid w:val="0071741F"/>
    <w:rsid w:val="0072253D"/>
    <w:rsid w:val="00723499"/>
    <w:rsid w:val="00724FD4"/>
    <w:rsid w:val="00724FF4"/>
    <w:rsid w:val="0073110C"/>
    <w:rsid w:val="0073246E"/>
    <w:rsid w:val="00734719"/>
    <w:rsid w:val="007362D8"/>
    <w:rsid w:val="0074354C"/>
    <w:rsid w:val="00747E97"/>
    <w:rsid w:val="00747F9F"/>
    <w:rsid w:val="00760B8A"/>
    <w:rsid w:val="0076687E"/>
    <w:rsid w:val="00770E48"/>
    <w:rsid w:val="00772BF3"/>
    <w:rsid w:val="00773193"/>
    <w:rsid w:val="00773D74"/>
    <w:rsid w:val="00783FFA"/>
    <w:rsid w:val="00793129"/>
    <w:rsid w:val="007A1AD3"/>
    <w:rsid w:val="007A391B"/>
    <w:rsid w:val="007A54E6"/>
    <w:rsid w:val="007A5B50"/>
    <w:rsid w:val="007A6209"/>
    <w:rsid w:val="007B1EF2"/>
    <w:rsid w:val="007C1B62"/>
    <w:rsid w:val="007C5A7D"/>
    <w:rsid w:val="007D0490"/>
    <w:rsid w:val="007D1874"/>
    <w:rsid w:val="007D6ECC"/>
    <w:rsid w:val="007E186D"/>
    <w:rsid w:val="007F19FC"/>
    <w:rsid w:val="007F7975"/>
    <w:rsid w:val="00803693"/>
    <w:rsid w:val="008049EB"/>
    <w:rsid w:val="00811F7B"/>
    <w:rsid w:val="00813499"/>
    <w:rsid w:val="00815460"/>
    <w:rsid w:val="008307CD"/>
    <w:rsid w:val="0084432C"/>
    <w:rsid w:val="0084493F"/>
    <w:rsid w:val="00854E70"/>
    <w:rsid w:val="0086321E"/>
    <w:rsid w:val="00867340"/>
    <w:rsid w:val="0087520E"/>
    <w:rsid w:val="00875AE4"/>
    <w:rsid w:val="00876467"/>
    <w:rsid w:val="0088252D"/>
    <w:rsid w:val="0088578C"/>
    <w:rsid w:val="00887588"/>
    <w:rsid w:val="00892CC0"/>
    <w:rsid w:val="00892F3A"/>
    <w:rsid w:val="00896ABC"/>
    <w:rsid w:val="008A390D"/>
    <w:rsid w:val="008A5FD7"/>
    <w:rsid w:val="008A7BD2"/>
    <w:rsid w:val="008B23BC"/>
    <w:rsid w:val="008B4E46"/>
    <w:rsid w:val="008B70CE"/>
    <w:rsid w:val="008D0E73"/>
    <w:rsid w:val="008D21FC"/>
    <w:rsid w:val="008D3486"/>
    <w:rsid w:val="00915EDF"/>
    <w:rsid w:val="00917B42"/>
    <w:rsid w:val="00921899"/>
    <w:rsid w:val="00924A5A"/>
    <w:rsid w:val="00927C9E"/>
    <w:rsid w:val="00930939"/>
    <w:rsid w:val="00936BCC"/>
    <w:rsid w:val="00936C5A"/>
    <w:rsid w:val="00940F0E"/>
    <w:rsid w:val="00943578"/>
    <w:rsid w:val="00944A23"/>
    <w:rsid w:val="00947E68"/>
    <w:rsid w:val="00953177"/>
    <w:rsid w:val="00955C86"/>
    <w:rsid w:val="00961DB6"/>
    <w:rsid w:val="009644F7"/>
    <w:rsid w:val="00967610"/>
    <w:rsid w:val="00975513"/>
    <w:rsid w:val="0098448E"/>
    <w:rsid w:val="00990FD2"/>
    <w:rsid w:val="00992497"/>
    <w:rsid w:val="009968B4"/>
    <w:rsid w:val="009A1A4E"/>
    <w:rsid w:val="009A3BBA"/>
    <w:rsid w:val="009B7B66"/>
    <w:rsid w:val="009C1925"/>
    <w:rsid w:val="009D0076"/>
    <w:rsid w:val="009D013D"/>
    <w:rsid w:val="009D1E46"/>
    <w:rsid w:val="009D575A"/>
    <w:rsid w:val="009F01B2"/>
    <w:rsid w:val="00A04C65"/>
    <w:rsid w:val="00A07E04"/>
    <w:rsid w:val="00A1099A"/>
    <w:rsid w:val="00A13B43"/>
    <w:rsid w:val="00A26955"/>
    <w:rsid w:val="00A469BC"/>
    <w:rsid w:val="00A4723E"/>
    <w:rsid w:val="00A4786A"/>
    <w:rsid w:val="00A51F2F"/>
    <w:rsid w:val="00A53AE9"/>
    <w:rsid w:val="00A560BA"/>
    <w:rsid w:val="00A60799"/>
    <w:rsid w:val="00A624F0"/>
    <w:rsid w:val="00A64326"/>
    <w:rsid w:val="00A67886"/>
    <w:rsid w:val="00A83283"/>
    <w:rsid w:val="00A91A69"/>
    <w:rsid w:val="00A93047"/>
    <w:rsid w:val="00A93D83"/>
    <w:rsid w:val="00A95F46"/>
    <w:rsid w:val="00AA3C88"/>
    <w:rsid w:val="00AA4546"/>
    <w:rsid w:val="00AB499D"/>
    <w:rsid w:val="00AB71F2"/>
    <w:rsid w:val="00AC01F6"/>
    <w:rsid w:val="00AC3FA5"/>
    <w:rsid w:val="00AE4886"/>
    <w:rsid w:val="00AE66F6"/>
    <w:rsid w:val="00AF39F3"/>
    <w:rsid w:val="00B0422E"/>
    <w:rsid w:val="00B11F73"/>
    <w:rsid w:val="00B159A0"/>
    <w:rsid w:val="00B17498"/>
    <w:rsid w:val="00B20515"/>
    <w:rsid w:val="00B23B27"/>
    <w:rsid w:val="00B329EF"/>
    <w:rsid w:val="00B360C7"/>
    <w:rsid w:val="00B362F0"/>
    <w:rsid w:val="00B45F6F"/>
    <w:rsid w:val="00B50B31"/>
    <w:rsid w:val="00B60745"/>
    <w:rsid w:val="00B64F3A"/>
    <w:rsid w:val="00B671A6"/>
    <w:rsid w:val="00B72526"/>
    <w:rsid w:val="00B76BA2"/>
    <w:rsid w:val="00B929D7"/>
    <w:rsid w:val="00B95253"/>
    <w:rsid w:val="00BA0DA5"/>
    <w:rsid w:val="00BA5827"/>
    <w:rsid w:val="00BA6962"/>
    <w:rsid w:val="00BA6B12"/>
    <w:rsid w:val="00BB5730"/>
    <w:rsid w:val="00BC2CA3"/>
    <w:rsid w:val="00BC4F80"/>
    <w:rsid w:val="00BD35F7"/>
    <w:rsid w:val="00BF6934"/>
    <w:rsid w:val="00C02363"/>
    <w:rsid w:val="00C040C8"/>
    <w:rsid w:val="00C138C1"/>
    <w:rsid w:val="00C25061"/>
    <w:rsid w:val="00C306FA"/>
    <w:rsid w:val="00C32C1E"/>
    <w:rsid w:val="00C4115E"/>
    <w:rsid w:val="00C44D0B"/>
    <w:rsid w:val="00C45F4B"/>
    <w:rsid w:val="00C46717"/>
    <w:rsid w:val="00C51EB3"/>
    <w:rsid w:val="00C67D64"/>
    <w:rsid w:val="00C7436B"/>
    <w:rsid w:val="00C8080B"/>
    <w:rsid w:val="00C811F5"/>
    <w:rsid w:val="00C83CAD"/>
    <w:rsid w:val="00C8494E"/>
    <w:rsid w:val="00C93EE0"/>
    <w:rsid w:val="00C96CE2"/>
    <w:rsid w:val="00CB0EF6"/>
    <w:rsid w:val="00CB165A"/>
    <w:rsid w:val="00CB5D41"/>
    <w:rsid w:val="00CB6391"/>
    <w:rsid w:val="00CC129D"/>
    <w:rsid w:val="00CC458B"/>
    <w:rsid w:val="00CC490B"/>
    <w:rsid w:val="00CC4DAB"/>
    <w:rsid w:val="00CD1922"/>
    <w:rsid w:val="00CD1C85"/>
    <w:rsid w:val="00CD61F4"/>
    <w:rsid w:val="00CE29B8"/>
    <w:rsid w:val="00CE489D"/>
    <w:rsid w:val="00CF1034"/>
    <w:rsid w:val="00CF2CEF"/>
    <w:rsid w:val="00CF3BB3"/>
    <w:rsid w:val="00CF4FEF"/>
    <w:rsid w:val="00CF726B"/>
    <w:rsid w:val="00D0390A"/>
    <w:rsid w:val="00D0462F"/>
    <w:rsid w:val="00D10BB9"/>
    <w:rsid w:val="00D126CE"/>
    <w:rsid w:val="00D17B39"/>
    <w:rsid w:val="00D22E89"/>
    <w:rsid w:val="00D33714"/>
    <w:rsid w:val="00D33F52"/>
    <w:rsid w:val="00D4201D"/>
    <w:rsid w:val="00D5265C"/>
    <w:rsid w:val="00D55C64"/>
    <w:rsid w:val="00D649A7"/>
    <w:rsid w:val="00D81BE4"/>
    <w:rsid w:val="00D83428"/>
    <w:rsid w:val="00D86ACF"/>
    <w:rsid w:val="00D90D10"/>
    <w:rsid w:val="00D96A49"/>
    <w:rsid w:val="00D97AC7"/>
    <w:rsid w:val="00DA452E"/>
    <w:rsid w:val="00DA6E02"/>
    <w:rsid w:val="00DB140C"/>
    <w:rsid w:val="00DB4115"/>
    <w:rsid w:val="00DB5491"/>
    <w:rsid w:val="00DB729C"/>
    <w:rsid w:val="00DC0D00"/>
    <w:rsid w:val="00DC2D63"/>
    <w:rsid w:val="00DC44BC"/>
    <w:rsid w:val="00DC5685"/>
    <w:rsid w:val="00DD6BAA"/>
    <w:rsid w:val="00DD791A"/>
    <w:rsid w:val="00DE0DCA"/>
    <w:rsid w:val="00DE489A"/>
    <w:rsid w:val="00DE684E"/>
    <w:rsid w:val="00DF4BB3"/>
    <w:rsid w:val="00DF69CD"/>
    <w:rsid w:val="00E00CB8"/>
    <w:rsid w:val="00E05F2F"/>
    <w:rsid w:val="00E07304"/>
    <w:rsid w:val="00E07569"/>
    <w:rsid w:val="00E13A7E"/>
    <w:rsid w:val="00E25FE4"/>
    <w:rsid w:val="00E2615A"/>
    <w:rsid w:val="00E33548"/>
    <w:rsid w:val="00E344FD"/>
    <w:rsid w:val="00E518EA"/>
    <w:rsid w:val="00E61AA7"/>
    <w:rsid w:val="00E74266"/>
    <w:rsid w:val="00E802EC"/>
    <w:rsid w:val="00E80DAC"/>
    <w:rsid w:val="00E834A3"/>
    <w:rsid w:val="00E855AE"/>
    <w:rsid w:val="00E97B17"/>
    <w:rsid w:val="00EA0865"/>
    <w:rsid w:val="00EC7CB1"/>
    <w:rsid w:val="00ED1B93"/>
    <w:rsid w:val="00ED2EAB"/>
    <w:rsid w:val="00ED3B97"/>
    <w:rsid w:val="00ED3E42"/>
    <w:rsid w:val="00EF3931"/>
    <w:rsid w:val="00EF63EC"/>
    <w:rsid w:val="00EF6529"/>
    <w:rsid w:val="00F05069"/>
    <w:rsid w:val="00F12CA5"/>
    <w:rsid w:val="00F14123"/>
    <w:rsid w:val="00F17A7D"/>
    <w:rsid w:val="00F41C58"/>
    <w:rsid w:val="00F42400"/>
    <w:rsid w:val="00F43832"/>
    <w:rsid w:val="00F44B7D"/>
    <w:rsid w:val="00F50030"/>
    <w:rsid w:val="00F50F3A"/>
    <w:rsid w:val="00F53DC4"/>
    <w:rsid w:val="00F60EBB"/>
    <w:rsid w:val="00F77AAD"/>
    <w:rsid w:val="00F82441"/>
    <w:rsid w:val="00F86F88"/>
    <w:rsid w:val="00F96E8B"/>
    <w:rsid w:val="00F96ED1"/>
    <w:rsid w:val="00FA2280"/>
    <w:rsid w:val="00FA33B4"/>
    <w:rsid w:val="00FB00E1"/>
    <w:rsid w:val="00FB7834"/>
    <w:rsid w:val="00FC0603"/>
    <w:rsid w:val="00FD710C"/>
    <w:rsid w:val="00FF1573"/>
    <w:rsid w:val="00FF7CED"/>
    <w:rsid w:val="00FF7E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EA34D23-6B35-4B95-9238-A372C34798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03693"/>
    <w:rPr>
      <w:rFonts w:ascii="Palatino Linotype" w:hAnsi="Palatino Linotype"/>
      <w:lang w:val="sk-SK"/>
    </w:rPr>
  </w:style>
  <w:style w:type="paragraph" w:styleId="Heading1">
    <w:name w:val="heading 1"/>
    <w:basedOn w:val="Normal"/>
    <w:next w:val="Normal"/>
    <w:link w:val="Heading1Char"/>
    <w:uiPriority w:val="9"/>
    <w:qFormat/>
    <w:rsid w:val="00D83428"/>
    <w:pPr>
      <w:keepNext/>
      <w:keepLines/>
      <w:spacing w:before="240" w:after="0"/>
      <w:outlineLvl w:val="0"/>
    </w:pPr>
    <w:rPr>
      <w:rFonts w:eastAsiaTheme="majorEastAsia" w:cstheme="majorBidi"/>
      <w:color w:val="2E74B5" w:themeColor="accent1" w:themeShade="BF"/>
      <w:sz w:val="34"/>
      <w:szCs w:val="32"/>
    </w:rPr>
  </w:style>
  <w:style w:type="paragraph" w:styleId="Heading2">
    <w:name w:val="heading 2"/>
    <w:basedOn w:val="Normal"/>
    <w:next w:val="Normal"/>
    <w:link w:val="Heading2Char"/>
    <w:uiPriority w:val="9"/>
    <w:unhideWhenUsed/>
    <w:qFormat/>
    <w:rsid w:val="00803693"/>
    <w:pPr>
      <w:keepNext/>
      <w:keepLines/>
      <w:spacing w:before="40" w:after="0"/>
      <w:outlineLvl w:val="1"/>
    </w:pPr>
    <w:rPr>
      <w:rFonts w:eastAsiaTheme="majorEastAsia" w:cstheme="majorBidi"/>
      <w:color w:val="2E74B5" w:themeColor="accent1" w:themeShade="BF"/>
      <w:sz w:val="30"/>
      <w:szCs w:val="26"/>
    </w:rPr>
  </w:style>
  <w:style w:type="paragraph" w:styleId="Heading3">
    <w:name w:val="heading 3"/>
    <w:basedOn w:val="Normal"/>
    <w:next w:val="Normal"/>
    <w:link w:val="Heading3Char"/>
    <w:uiPriority w:val="9"/>
    <w:unhideWhenUsed/>
    <w:qFormat/>
    <w:rsid w:val="00803693"/>
    <w:pPr>
      <w:keepNext/>
      <w:keepLines/>
      <w:spacing w:before="40" w:after="0"/>
      <w:outlineLvl w:val="2"/>
    </w:pPr>
    <w:rPr>
      <w:rFonts w:eastAsiaTheme="majorEastAsia" w:cstheme="majorBidi"/>
      <w:color w:val="1F4D78" w:themeColor="accent1" w:themeShade="7F"/>
      <w:sz w:val="26"/>
      <w:szCs w:val="24"/>
    </w:rPr>
  </w:style>
  <w:style w:type="paragraph" w:styleId="Heading4">
    <w:name w:val="heading 4"/>
    <w:basedOn w:val="Normal"/>
    <w:link w:val="Heading4Char"/>
    <w:uiPriority w:val="9"/>
    <w:qFormat/>
    <w:rsid w:val="00803693"/>
    <w:pPr>
      <w:spacing w:before="100" w:beforeAutospacing="1" w:after="100" w:afterAutospacing="1" w:line="240" w:lineRule="auto"/>
      <w:outlineLvl w:val="3"/>
    </w:pPr>
    <w:rPr>
      <w:rFonts w:eastAsia="Times New Roman" w:cs="Times New Roman"/>
      <w:bCs/>
      <w:color w:val="4472C4" w:themeColor="accent5"/>
      <w:sz w:val="24"/>
      <w:szCs w:val="24"/>
      <w:lang w:eastAsia="en-GB"/>
    </w:rPr>
  </w:style>
  <w:style w:type="paragraph" w:styleId="Heading5">
    <w:name w:val="heading 5"/>
    <w:basedOn w:val="Normal"/>
    <w:next w:val="Normal"/>
    <w:link w:val="Heading5Char"/>
    <w:uiPriority w:val="9"/>
    <w:unhideWhenUsed/>
    <w:qFormat/>
    <w:rsid w:val="00230A60"/>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83428"/>
    <w:rPr>
      <w:rFonts w:ascii="Palatino Linotype" w:eastAsiaTheme="majorEastAsia" w:hAnsi="Palatino Linotype" w:cstheme="majorBidi"/>
      <w:color w:val="2E74B5" w:themeColor="accent1" w:themeShade="BF"/>
      <w:sz w:val="34"/>
      <w:szCs w:val="32"/>
      <w:lang w:val="sk-SK"/>
    </w:rPr>
  </w:style>
  <w:style w:type="paragraph" w:styleId="ListParagraph">
    <w:name w:val="List Paragraph"/>
    <w:basedOn w:val="Normal"/>
    <w:uiPriority w:val="34"/>
    <w:qFormat/>
    <w:rsid w:val="006A51F3"/>
    <w:pPr>
      <w:ind w:left="720"/>
      <w:contextualSpacing/>
    </w:pPr>
  </w:style>
  <w:style w:type="character" w:customStyle="1" w:styleId="Heading2Char">
    <w:name w:val="Heading 2 Char"/>
    <w:basedOn w:val="DefaultParagraphFont"/>
    <w:link w:val="Heading2"/>
    <w:uiPriority w:val="9"/>
    <w:rsid w:val="00803693"/>
    <w:rPr>
      <w:rFonts w:ascii="Palatino Linotype" w:eastAsiaTheme="majorEastAsia" w:hAnsi="Palatino Linotype" w:cstheme="majorBidi"/>
      <w:color w:val="2E74B5" w:themeColor="accent1" w:themeShade="BF"/>
      <w:sz w:val="30"/>
      <w:szCs w:val="26"/>
      <w:lang w:val="sk-SK"/>
    </w:rPr>
  </w:style>
  <w:style w:type="paragraph" w:styleId="NoSpacing">
    <w:name w:val="No Spacing"/>
    <w:link w:val="NoSpacingChar"/>
    <w:uiPriority w:val="1"/>
    <w:qFormat/>
    <w:rsid w:val="00BB5730"/>
    <w:pPr>
      <w:spacing w:after="0" w:line="240" w:lineRule="auto"/>
    </w:pPr>
    <w:rPr>
      <w:lang w:val="cs-CZ"/>
    </w:rPr>
  </w:style>
  <w:style w:type="character" w:customStyle="1" w:styleId="Heading3Char">
    <w:name w:val="Heading 3 Char"/>
    <w:basedOn w:val="DefaultParagraphFont"/>
    <w:link w:val="Heading3"/>
    <w:uiPriority w:val="9"/>
    <w:rsid w:val="00803693"/>
    <w:rPr>
      <w:rFonts w:ascii="Palatino Linotype" w:eastAsiaTheme="majorEastAsia" w:hAnsi="Palatino Linotype" w:cstheme="majorBidi"/>
      <w:color w:val="1F4D78" w:themeColor="accent1" w:themeShade="7F"/>
      <w:sz w:val="26"/>
      <w:szCs w:val="24"/>
      <w:lang w:val="sk-SK"/>
    </w:rPr>
  </w:style>
  <w:style w:type="character" w:customStyle="1" w:styleId="Heading4Char">
    <w:name w:val="Heading 4 Char"/>
    <w:basedOn w:val="DefaultParagraphFont"/>
    <w:link w:val="Heading4"/>
    <w:uiPriority w:val="9"/>
    <w:rsid w:val="00803693"/>
    <w:rPr>
      <w:rFonts w:ascii="Palatino Linotype" w:eastAsia="Times New Roman" w:hAnsi="Palatino Linotype" w:cs="Times New Roman"/>
      <w:bCs/>
      <w:color w:val="4472C4" w:themeColor="accent5"/>
      <w:sz w:val="24"/>
      <w:szCs w:val="24"/>
      <w:lang w:val="sk-SK" w:eastAsia="en-GB"/>
    </w:rPr>
  </w:style>
  <w:style w:type="character" w:customStyle="1" w:styleId="Heading5Char">
    <w:name w:val="Heading 5 Char"/>
    <w:basedOn w:val="DefaultParagraphFont"/>
    <w:link w:val="Heading5"/>
    <w:uiPriority w:val="9"/>
    <w:rsid w:val="00230A60"/>
    <w:rPr>
      <w:rFonts w:asciiTheme="majorHAnsi" w:eastAsiaTheme="majorEastAsia" w:hAnsiTheme="majorHAnsi" w:cstheme="majorBidi"/>
      <w:color w:val="2E74B5" w:themeColor="accent1" w:themeShade="BF"/>
      <w:lang w:val="sk-SK"/>
    </w:rPr>
  </w:style>
  <w:style w:type="paragraph" w:styleId="Title">
    <w:name w:val="Title"/>
    <w:basedOn w:val="Normal"/>
    <w:next w:val="Normal"/>
    <w:link w:val="TitleChar"/>
    <w:rsid w:val="000E2761"/>
    <w:pPr>
      <w:spacing w:after="0" w:line="240" w:lineRule="auto"/>
      <w:contextualSpacing/>
    </w:pPr>
    <w:rPr>
      <w:rFonts w:asciiTheme="majorHAnsi" w:eastAsiaTheme="majorEastAsia" w:hAnsiTheme="majorHAnsi" w:cstheme="majorBidi"/>
      <w:spacing w:val="-10"/>
      <w:kern w:val="28"/>
      <w:sz w:val="56"/>
      <w:szCs w:val="56"/>
      <w:lang w:val="en-GB"/>
    </w:rPr>
  </w:style>
  <w:style w:type="character" w:customStyle="1" w:styleId="TitleChar">
    <w:name w:val="Title Char"/>
    <w:basedOn w:val="DefaultParagraphFont"/>
    <w:link w:val="Title"/>
    <w:rsid w:val="000E2761"/>
    <w:rPr>
      <w:rFonts w:asciiTheme="majorHAnsi" w:eastAsiaTheme="majorEastAsia" w:hAnsiTheme="majorHAnsi" w:cstheme="majorBidi"/>
      <w:spacing w:val="-10"/>
      <w:kern w:val="28"/>
      <w:sz w:val="56"/>
      <w:szCs w:val="56"/>
      <w:lang w:val="en-GB"/>
    </w:rPr>
  </w:style>
  <w:style w:type="character" w:customStyle="1" w:styleId="apple-converted-space">
    <w:name w:val="apple-converted-space"/>
    <w:basedOn w:val="DefaultParagraphFont"/>
    <w:rsid w:val="003A245F"/>
  </w:style>
  <w:style w:type="character" w:styleId="Hyperlink">
    <w:name w:val="Hyperlink"/>
    <w:basedOn w:val="DefaultParagraphFont"/>
    <w:uiPriority w:val="99"/>
    <w:unhideWhenUsed/>
    <w:rsid w:val="003A245F"/>
    <w:rPr>
      <w:color w:val="0000FF"/>
      <w:u w:val="single"/>
    </w:rPr>
  </w:style>
  <w:style w:type="paragraph" w:customStyle="1" w:styleId="Standard">
    <w:name w:val="Standard"/>
    <w:rsid w:val="003A245F"/>
    <w:pPr>
      <w:suppressAutoHyphens/>
      <w:autoSpaceDN w:val="0"/>
      <w:spacing w:line="256" w:lineRule="auto"/>
      <w:textAlignment w:val="baseline"/>
    </w:pPr>
    <w:rPr>
      <w:rFonts w:ascii="Calibri" w:eastAsia="Lucida Sans Unicode" w:hAnsi="Calibri" w:cs="Calibri"/>
      <w:kern w:val="3"/>
      <w:lang w:val="en-GB"/>
    </w:rPr>
  </w:style>
  <w:style w:type="numbering" w:customStyle="1" w:styleId="WWNum3">
    <w:name w:val="WWNum3"/>
    <w:basedOn w:val="NoList"/>
    <w:rsid w:val="003A245F"/>
    <w:pPr>
      <w:numPr>
        <w:numId w:val="5"/>
      </w:numPr>
    </w:pPr>
  </w:style>
  <w:style w:type="character" w:customStyle="1" w:styleId="NoSpacingChar">
    <w:name w:val="No Spacing Char"/>
    <w:basedOn w:val="DefaultParagraphFont"/>
    <w:link w:val="NoSpacing"/>
    <w:rsid w:val="003A245F"/>
    <w:rPr>
      <w:lang w:val="cs-CZ"/>
    </w:rPr>
  </w:style>
  <w:style w:type="paragraph" w:styleId="Header">
    <w:name w:val="header"/>
    <w:basedOn w:val="Normal"/>
    <w:link w:val="HeaderChar"/>
    <w:uiPriority w:val="99"/>
    <w:unhideWhenUsed/>
    <w:rsid w:val="001E70A2"/>
    <w:pPr>
      <w:tabs>
        <w:tab w:val="center" w:pos="4513"/>
        <w:tab w:val="right" w:pos="9026"/>
      </w:tabs>
      <w:spacing w:after="0" w:line="240" w:lineRule="auto"/>
    </w:pPr>
  </w:style>
  <w:style w:type="character" w:customStyle="1" w:styleId="HeaderChar">
    <w:name w:val="Header Char"/>
    <w:basedOn w:val="DefaultParagraphFont"/>
    <w:link w:val="Header"/>
    <w:uiPriority w:val="99"/>
    <w:rsid w:val="001E70A2"/>
    <w:rPr>
      <w:sz w:val="24"/>
      <w:lang w:val="sk-SK"/>
    </w:rPr>
  </w:style>
  <w:style w:type="paragraph" w:styleId="Footer">
    <w:name w:val="footer"/>
    <w:basedOn w:val="Normal"/>
    <w:link w:val="FooterChar"/>
    <w:uiPriority w:val="99"/>
    <w:unhideWhenUsed/>
    <w:rsid w:val="001E70A2"/>
    <w:pPr>
      <w:tabs>
        <w:tab w:val="center" w:pos="4513"/>
        <w:tab w:val="right" w:pos="9026"/>
      </w:tabs>
      <w:spacing w:after="0" w:line="240" w:lineRule="auto"/>
    </w:pPr>
  </w:style>
  <w:style w:type="character" w:customStyle="1" w:styleId="FooterChar">
    <w:name w:val="Footer Char"/>
    <w:basedOn w:val="DefaultParagraphFont"/>
    <w:link w:val="Footer"/>
    <w:uiPriority w:val="99"/>
    <w:rsid w:val="001E70A2"/>
    <w:rPr>
      <w:sz w:val="24"/>
      <w:lang w:val="sk-SK"/>
    </w:rPr>
  </w:style>
  <w:style w:type="paragraph" w:styleId="TOCHeading">
    <w:name w:val="TOC Heading"/>
    <w:basedOn w:val="Heading1"/>
    <w:next w:val="Normal"/>
    <w:uiPriority w:val="39"/>
    <w:unhideWhenUsed/>
    <w:qFormat/>
    <w:rsid w:val="00A624F0"/>
    <w:pPr>
      <w:outlineLvl w:val="9"/>
    </w:pPr>
    <w:rPr>
      <w:sz w:val="32"/>
      <w:lang w:val="en-US"/>
    </w:rPr>
  </w:style>
  <w:style w:type="paragraph" w:styleId="TOC1">
    <w:name w:val="toc 1"/>
    <w:basedOn w:val="Normal"/>
    <w:next w:val="Normal"/>
    <w:autoRedefine/>
    <w:uiPriority w:val="39"/>
    <w:unhideWhenUsed/>
    <w:rsid w:val="00A624F0"/>
    <w:pPr>
      <w:spacing w:after="100"/>
    </w:pPr>
  </w:style>
  <w:style w:type="paragraph" w:styleId="TOC2">
    <w:name w:val="toc 2"/>
    <w:basedOn w:val="Normal"/>
    <w:next w:val="Normal"/>
    <w:autoRedefine/>
    <w:uiPriority w:val="39"/>
    <w:unhideWhenUsed/>
    <w:rsid w:val="00A624F0"/>
    <w:pPr>
      <w:spacing w:after="100"/>
      <w:ind w:left="240"/>
    </w:pPr>
  </w:style>
  <w:style w:type="paragraph" w:styleId="TOC3">
    <w:name w:val="toc 3"/>
    <w:basedOn w:val="Normal"/>
    <w:next w:val="Normal"/>
    <w:autoRedefine/>
    <w:uiPriority w:val="39"/>
    <w:unhideWhenUsed/>
    <w:rsid w:val="00A624F0"/>
    <w:pPr>
      <w:spacing w:after="100"/>
      <w:ind w:left="480"/>
    </w:pPr>
  </w:style>
  <w:style w:type="paragraph" w:styleId="HTMLPreformatted">
    <w:name w:val="HTML Preformatted"/>
    <w:basedOn w:val="Normal"/>
    <w:link w:val="HTMLPreformattedChar"/>
    <w:uiPriority w:val="99"/>
    <w:semiHidden/>
    <w:unhideWhenUsed/>
    <w:rsid w:val="00B329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cs-CZ" w:eastAsia="cs-CZ"/>
    </w:rPr>
  </w:style>
  <w:style w:type="character" w:customStyle="1" w:styleId="HTMLPreformattedChar">
    <w:name w:val="HTML Preformatted Char"/>
    <w:basedOn w:val="DefaultParagraphFont"/>
    <w:link w:val="HTMLPreformatted"/>
    <w:uiPriority w:val="99"/>
    <w:semiHidden/>
    <w:rsid w:val="00B329EF"/>
    <w:rPr>
      <w:rFonts w:ascii="Courier New" w:eastAsia="Times New Roman" w:hAnsi="Courier New" w:cs="Courier New"/>
      <w:sz w:val="20"/>
      <w:szCs w:val="20"/>
      <w:lang w:val="cs-CZ" w:eastAsia="cs-CZ"/>
    </w:rPr>
  </w:style>
  <w:style w:type="character" w:styleId="HTMLCode">
    <w:name w:val="HTML Code"/>
    <w:basedOn w:val="DefaultParagraphFont"/>
    <w:uiPriority w:val="99"/>
    <w:semiHidden/>
    <w:unhideWhenUsed/>
    <w:rsid w:val="00B329EF"/>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1099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1099A"/>
    <w:rPr>
      <w:rFonts w:ascii="Segoe UI" w:hAnsi="Segoe UI" w:cs="Segoe UI"/>
      <w:sz w:val="18"/>
      <w:szCs w:val="18"/>
      <w:lang w:val="sk-S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52942640">
      <w:bodyDiv w:val="1"/>
      <w:marLeft w:val="0"/>
      <w:marRight w:val="0"/>
      <w:marTop w:val="0"/>
      <w:marBottom w:val="0"/>
      <w:divBdr>
        <w:top w:val="none" w:sz="0" w:space="0" w:color="auto"/>
        <w:left w:val="none" w:sz="0" w:space="0" w:color="auto"/>
        <w:bottom w:val="none" w:sz="0" w:space="0" w:color="auto"/>
        <w:right w:val="none" w:sz="0" w:space="0" w:color="auto"/>
      </w:divBdr>
      <w:divsChild>
        <w:div w:id="50080950">
          <w:marLeft w:val="0"/>
          <w:marRight w:val="0"/>
          <w:marTop w:val="0"/>
          <w:marBottom w:val="0"/>
          <w:divBdr>
            <w:top w:val="none" w:sz="0" w:space="0" w:color="auto"/>
            <w:left w:val="none" w:sz="0" w:space="0" w:color="auto"/>
            <w:bottom w:val="none" w:sz="0" w:space="0" w:color="auto"/>
            <w:right w:val="none" w:sz="0" w:space="0" w:color="auto"/>
          </w:divBdr>
        </w:div>
        <w:div w:id="1711025897">
          <w:marLeft w:val="0"/>
          <w:marRight w:val="0"/>
          <w:marTop w:val="0"/>
          <w:marBottom w:val="0"/>
          <w:divBdr>
            <w:top w:val="none" w:sz="0" w:space="0" w:color="auto"/>
            <w:left w:val="none" w:sz="0" w:space="0" w:color="auto"/>
            <w:bottom w:val="none" w:sz="0" w:space="0" w:color="auto"/>
            <w:right w:val="none" w:sz="0" w:space="0" w:color="auto"/>
          </w:divBdr>
        </w:div>
        <w:div w:id="1064257125">
          <w:marLeft w:val="0"/>
          <w:marRight w:val="0"/>
          <w:marTop w:val="0"/>
          <w:marBottom w:val="0"/>
          <w:divBdr>
            <w:top w:val="none" w:sz="0" w:space="0" w:color="auto"/>
            <w:left w:val="none" w:sz="0" w:space="0" w:color="auto"/>
            <w:bottom w:val="none" w:sz="0" w:space="0" w:color="auto"/>
            <w:right w:val="none" w:sz="0" w:space="0" w:color="auto"/>
          </w:divBdr>
        </w:div>
        <w:div w:id="975063015">
          <w:marLeft w:val="0"/>
          <w:marRight w:val="0"/>
          <w:marTop w:val="0"/>
          <w:marBottom w:val="0"/>
          <w:divBdr>
            <w:top w:val="none" w:sz="0" w:space="0" w:color="auto"/>
            <w:left w:val="none" w:sz="0" w:space="0" w:color="auto"/>
            <w:bottom w:val="none" w:sz="0" w:space="0" w:color="auto"/>
            <w:right w:val="none" w:sz="0" w:space="0" w:color="auto"/>
          </w:divBdr>
        </w:div>
        <w:div w:id="2016108540">
          <w:marLeft w:val="0"/>
          <w:marRight w:val="0"/>
          <w:marTop w:val="0"/>
          <w:marBottom w:val="0"/>
          <w:divBdr>
            <w:top w:val="none" w:sz="0" w:space="0" w:color="auto"/>
            <w:left w:val="none" w:sz="0" w:space="0" w:color="auto"/>
            <w:bottom w:val="none" w:sz="0" w:space="0" w:color="auto"/>
            <w:right w:val="none" w:sz="0" w:space="0" w:color="auto"/>
          </w:divBdr>
        </w:div>
        <w:div w:id="1589851996">
          <w:marLeft w:val="0"/>
          <w:marRight w:val="0"/>
          <w:marTop w:val="0"/>
          <w:marBottom w:val="0"/>
          <w:divBdr>
            <w:top w:val="none" w:sz="0" w:space="0" w:color="auto"/>
            <w:left w:val="none" w:sz="0" w:space="0" w:color="auto"/>
            <w:bottom w:val="none" w:sz="0" w:space="0" w:color="auto"/>
            <w:right w:val="none" w:sz="0" w:space="0" w:color="auto"/>
          </w:divBdr>
        </w:div>
        <w:div w:id="1871919263">
          <w:marLeft w:val="0"/>
          <w:marRight w:val="0"/>
          <w:marTop w:val="0"/>
          <w:marBottom w:val="0"/>
          <w:divBdr>
            <w:top w:val="none" w:sz="0" w:space="0" w:color="auto"/>
            <w:left w:val="none" w:sz="0" w:space="0" w:color="auto"/>
            <w:bottom w:val="none" w:sz="0" w:space="0" w:color="auto"/>
            <w:right w:val="none" w:sz="0" w:space="0" w:color="auto"/>
          </w:divBdr>
        </w:div>
        <w:div w:id="1373462507">
          <w:marLeft w:val="0"/>
          <w:marRight w:val="0"/>
          <w:marTop w:val="0"/>
          <w:marBottom w:val="0"/>
          <w:divBdr>
            <w:top w:val="none" w:sz="0" w:space="0" w:color="auto"/>
            <w:left w:val="none" w:sz="0" w:space="0" w:color="auto"/>
            <w:bottom w:val="none" w:sz="0" w:space="0" w:color="auto"/>
            <w:right w:val="none" w:sz="0" w:space="0" w:color="auto"/>
          </w:divBdr>
        </w:div>
        <w:div w:id="1549875128">
          <w:marLeft w:val="0"/>
          <w:marRight w:val="0"/>
          <w:marTop w:val="0"/>
          <w:marBottom w:val="0"/>
          <w:divBdr>
            <w:top w:val="none" w:sz="0" w:space="0" w:color="auto"/>
            <w:left w:val="none" w:sz="0" w:space="0" w:color="auto"/>
            <w:bottom w:val="none" w:sz="0" w:space="0" w:color="auto"/>
            <w:right w:val="none" w:sz="0" w:space="0" w:color="auto"/>
          </w:divBdr>
        </w:div>
        <w:div w:id="423035157">
          <w:marLeft w:val="0"/>
          <w:marRight w:val="0"/>
          <w:marTop w:val="0"/>
          <w:marBottom w:val="0"/>
          <w:divBdr>
            <w:top w:val="none" w:sz="0" w:space="0" w:color="auto"/>
            <w:left w:val="none" w:sz="0" w:space="0" w:color="auto"/>
            <w:bottom w:val="none" w:sz="0" w:space="0" w:color="auto"/>
            <w:right w:val="none" w:sz="0" w:space="0" w:color="auto"/>
          </w:divBdr>
        </w:div>
        <w:div w:id="112477693">
          <w:marLeft w:val="0"/>
          <w:marRight w:val="0"/>
          <w:marTop w:val="0"/>
          <w:marBottom w:val="0"/>
          <w:divBdr>
            <w:top w:val="none" w:sz="0" w:space="0" w:color="auto"/>
            <w:left w:val="none" w:sz="0" w:space="0" w:color="auto"/>
            <w:bottom w:val="none" w:sz="0" w:space="0" w:color="auto"/>
            <w:right w:val="none" w:sz="0" w:space="0" w:color="auto"/>
          </w:divBdr>
        </w:div>
        <w:div w:id="373426468">
          <w:marLeft w:val="0"/>
          <w:marRight w:val="0"/>
          <w:marTop w:val="0"/>
          <w:marBottom w:val="0"/>
          <w:divBdr>
            <w:top w:val="none" w:sz="0" w:space="0" w:color="auto"/>
            <w:left w:val="none" w:sz="0" w:space="0" w:color="auto"/>
            <w:bottom w:val="none" w:sz="0" w:space="0" w:color="auto"/>
            <w:right w:val="none" w:sz="0" w:space="0" w:color="auto"/>
          </w:divBdr>
        </w:div>
        <w:div w:id="648095788">
          <w:marLeft w:val="0"/>
          <w:marRight w:val="0"/>
          <w:marTop w:val="0"/>
          <w:marBottom w:val="0"/>
          <w:divBdr>
            <w:top w:val="none" w:sz="0" w:space="0" w:color="auto"/>
            <w:left w:val="none" w:sz="0" w:space="0" w:color="auto"/>
            <w:bottom w:val="none" w:sz="0" w:space="0" w:color="auto"/>
            <w:right w:val="none" w:sz="0" w:space="0" w:color="auto"/>
          </w:divBdr>
        </w:div>
        <w:div w:id="1026521778">
          <w:marLeft w:val="0"/>
          <w:marRight w:val="0"/>
          <w:marTop w:val="0"/>
          <w:marBottom w:val="0"/>
          <w:divBdr>
            <w:top w:val="none" w:sz="0" w:space="0" w:color="auto"/>
            <w:left w:val="none" w:sz="0" w:space="0" w:color="auto"/>
            <w:bottom w:val="none" w:sz="0" w:space="0" w:color="auto"/>
            <w:right w:val="none" w:sz="0" w:space="0" w:color="auto"/>
          </w:divBdr>
        </w:div>
        <w:div w:id="659966666">
          <w:marLeft w:val="0"/>
          <w:marRight w:val="0"/>
          <w:marTop w:val="0"/>
          <w:marBottom w:val="0"/>
          <w:divBdr>
            <w:top w:val="none" w:sz="0" w:space="0" w:color="auto"/>
            <w:left w:val="none" w:sz="0" w:space="0" w:color="auto"/>
            <w:bottom w:val="none" w:sz="0" w:space="0" w:color="auto"/>
            <w:right w:val="none" w:sz="0" w:space="0" w:color="auto"/>
          </w:divBdr>
        </w:div>
        <w:div w:id="1314332120">
          <w:marLeft w:val="0"/>
          <w:marRight w:val="0"/>
          <w:marTop w:val="0"/>
          <w:marBottom w:val="0"/>
          <w:divBdr>
            <w:top w:val="none" w:sz="0" w:space="0" w:color="auto"/>
            <w:left w:val="none" w:sz="0" w:space="0" w:color="auto"/>
            <w:bottom w:val="none" w:sz="0" w:space="0" w:color="auto"/>
            <w:right w:val="none" w:sz="0" w:space="0" w:color="auto"/>
          </w:divBdr>
        </w:div>
        <w:div w:id="87970398">
          <w:marLeft w:val="0"/>
          <w:marRight w:val="0"/>
          <w:marTop w:val="0"/>
          <w:marBottom w:val="0"/>
          <w:divBdr>
            <w:top w:val="none" w:sz="0" w:space="0" w:color="auto"/>
            <w:left w:val="none" w:sz="0" w:space="0" w:color="auto"/>
            <w:bottom w:val="none" w:sz="0" w:space="0" w:color="auto"/>
            <w:right w:val="none" w:sz="0" w:space="0" w:color="auto"/>
          </w:divBdr>
        </w:div>
        <w:div w:id="2046782342">
          <w:marLeft w:val="0"/>
          <w:marRight w:val="0"/>
          <w:marTop w:val="0"/>
          <w:marBottom w:val="0"/>
          <w:divBdr>
            <w:top w:val="none" w:sz="0" w:space="0" w:color="auto"/>
            <w:left w:val="none" w:sz="0" w:space="0" w:color="auto"/>
            <w:bottom w:val="none" w:sz="0" w:space="0" w:color="auto"/>
            <w:right w:val="none" w:sz="0" w:space="0" w:color="auto"/>
          </w:divBdr>
        </w:div>
        <w:div w:id="206652449">
          <w:marLeft w:val="0"/>
          <w:marRight w:val="0"/>
          <w:marTop w:val="0"/>
          <w:marBottom w:val="0"/>
          <w:divBdr>
            <w:top w:val="none" w:sz="0" w:space="0" w:color="auto"/>
            <w:left w:val="none" w:sz="0" w:space="0" w:color="auto"/>
            <w:bottom w:val="none" w:sz="0" w:space="0" w:color="auto"/>
            <w:right w:val="none" w:sz="0" w:space="0" w:color="auto"/>
          </w:divBdr>
        </w:div>
        <w:div w:id="1351297737">
          <w:marLeft w:val="0"/>
          <w:marRight w:val="0"/>
          <w:marTop w:val="0"/>
          <w:marBottom w:val="0"/>
          <w:divBdr>
            <w:top w:val="none" w:sz="0" w:space="0" w:color="auto"/>
            <w:left w:val="none" w:sz="0" w:space="0" w:color="auto"/>
            <w:bottom w:val="none" w:sz="0" w:space="0" w:color="auto"/>
            <w:right w:val="none" w:sz="0" w:space="0" w:color="auto"/>
          </w:divBdr>
        </w:div>
        <w:div w:id="138152791">
          <w:marLeft w:val="0"/>
          <w:marRight w:val="0"/>
          <w:marTop w:val="0"/>
          <w:marBottom w:val="0"/>
          <w:divBdr>
            <w:top w:val="none" w:sz="0" w:space="0" w:color="auto"/>
            <w:left w:val="none" w:sz="0" w:space="0" w:color="auto"/>
            <w:bottom w:val="none" w:sz="0" w:space="0" w:color="auto"/>
            <w:right w:val="none" w:sz="0" w:space="0" w:color="auto"/>
          </w:divBdr>
        </w:div>
        <w:div w:id="126095058">
          <w:marLeft w:val="0"/>
          <w:marRight w:val="0"/>
          <w:marTop w:val="0"/>
          <w:marBottom w:val="0"/>
          <w:divBdr>
            <w:top w:val="none" w:sz="0" w:space="0" w:color="auto"/>
            <w:left w:val="none" w:sz="0" w:space="0" w:color="auto"/>
            <w:bottom w:val="none" w:sz="0" w:space="0" w:color="auto"/>
            <w:right w:val="none" w:sz="0" w:space="0" w:color="auto"/>
          </w:divBdr>
        </w:div>
        <w:div w:id="585263332">
          <w:marLeft w:val="0"/>
          <w:marRight w:val="0"/>
          <w:marTop w:val="0"/>
          <w:marBottom w:val="0"/>
          <w:divBdr>
            <w:top w:val="none" w:sz="0" w:space="0" w:color="auto"/>
            <w:left w:val="none" w:sz="0" w:space="0" w:color="auto"/>
            <w:bottom w:val="none" w:sz="0" w:space="0" w:color="auto"/>
            <w:right w:val="none" w:sz="0" w:space="0" w:color="auto"/>
          </w:divBdr>
        </w:div>
        <w:div w:id="284390509">
          <w:marLeft w:val="0"/>
          <w:marRight w:val="0"/>
          <w:marTop w:val="0"/>
          <w:marBottom w:val="0"/>
          <w:divBdr>
            <w:top w:val="none" w:sz="0" w:space="0" w:color="auto"/>
            <w:left w:val="none" w:sz="0" w:space="0" w:color="auto"/>
            <w:bottom w:val="none" w:sz="0" w:space="0" w:color="auto"/>
            <w:right w:val="none" w:sz="0" w:space="0" w:color="auto"/>
          </w:divBdr>
        </w:div>
        <w:div w:id="801000767">
          <w:marLeft w:val="0"/>
          <w:marRight w:val="0"/>
          <w:marTop w:val="0"/>
          <w:marBottom w:val="0"/>
          <w:divBdr>
            <w:top w:val="none" w:sz="0" w:space="0" w:color="auto"/>
            <w:left w:val="none" w:sz="0" w:space="0" w:color="auto"/>
            <w:bottom w:val="none" w:sz="0" w:space="0" w:color="auto"/>
            <w:right w:val="none" w:sz="0" w:space="0" w:color="auto"/>
          </w:divBdr>
        </w:div>
        <w:div w:id="254634047">
          <w:marLeft w:val="0"/>
          <w:marRight w:val="0"/>
          <w:marTop w:val="0"/>
          <w:marBottom w:val="0"/>
          <w:divBdr>
            <w:top w:val="none" w:sz="0" w:space="0" w:color="auto"/>
            <w:left w:val="none" w:sz="0" w:space="0" w:color="auto"/>
            <w:bottom w:val="none" w:sz="0" w:space="0" w:color="auto"/>
            <w:right w:val="none" w:sz="0" w:space="0" w:color="auto"/>
          </w:divBdr>
        </w:div>
        <w:div w:id="1505514796">
          <w:marLeft w:val="0"/>
          <w:marRight w:val="0"/>
          <w:marTop w:val="0"/>
          <w:marBottom w:val="0"/>
          <w:divBdr>
            <w:top w:val="none" w:sz="0" w:space="0" w:color="auto"/>
            <w:left w:val="none" w:sz="0" w:space="0" w:color="auto"/>
            <w:bottom w:val="none" w:sz="0" w:space="0" w:color="auto"/>
            <w:right w:val="none" w:sz="0" w:space="0" w:color="auto"/>
          </w:divBdr>
        </w:div>
        <w:div w:id="371005087">
          <w:marLeft w:val="0"/>
          <w:marRight w:val="0"/>
          <w:marTop w:val="0"/>
          <w:marBottom w:val="0"/>
          <w:divBdr>
            <w:top w:val="none" w:sz="0" w:space="0" w:color="auto"/>
            <w:left w:val="none" w:sz="0" w:space="0" w:color="auto"/>
            <w:bottom w:val="none" w:sz="0" w:space="0" w:color="auto"/>
            <w:right w:val="none" w:sz="0" w:space="0" w:color="auto"/>
          </w:divBdr>
        </w:div>
        <w:div w:id="1723939461">
          <w:marLeft w:val="0"/>
          <w:marRight w:val="0"/>
          <w:marTop w:val="0"/>
          <w:marBottom w:val="0"/>
          <w:divBdr>
            <w:top w:val="none" w:sz="0" w:space="0" w:color="auto"/>
            <w:left w:val="none" w:sz="0" w:space="0" w:color="auto"/>
            <w:bottom w:val="none" w:sz="0" w:space="0" w:color="auto"/>
            <w:right w:val="none" w:sz="0" w:space="0" w:color="auto"/>
          </w:divBdr>
        </w:div>
        <w:div w:id="347172298">
          <w:marLeft w:val="0"/>
          <w:marRight w:val="0"/>
          <w:marTop w:val="0"/>
          <w:marBottom w:val="0"/>
          <w:divBdr>
            <w:top w:val="none" w:sz="0" w:space="0" w:color="auto"/>
            <w:left w:val="none" w:sz="0" w:space="0" w:color="auto"/>
            <w:bottom w:val="none" w:sz="0" w:space="0" w:color="auto"/>
            <w:right w:val="none" w:sz="0" w:space="0" w:color="auto"/>
          </w:divBdr>
        </w:div>
        <w:div w:id="265843807">
          <w:marLeft w:val="0"/>
          <w:marRight w:val="0"/>
          <w:marTop w:val="0"/>
          <w:marBottom w:val="0"/>
          <w:divBdr>
            <w:top w:val="none" w:sz="0" w:space="0" w:color="auto"/>
            <w:left w:val="none" w:sz="0" w:space="0" w:color="auto"/>
            <w:bottom w:val="none" w:sz="0" w:space="0" w:color="auto"/>
            <w:right w:val="none" w:sz="0" w:space="0" w:color="auto"/>
          </w:divBdr>
        </w:div>
        <w:div w:id="311299173">
          <w:marLeft w:val="0"/>
          <w:marRight w:val="0"/>
          <w:marTop w:val="0"/>
          <w:marBottom w:val="0"/>
          <w:divBdr>
            <w:top w:val="none" w:sz="0" w:space="0" w:color="auto"/>
            <w:left w:val="none" w:sz="0" w:space="0" w:color="auto"/>
            <w:bottom w:val="none" w:sz="0" w:space="0" w:color="auto"/>
            <w:right w:val="none" w:sz="0" w:space="0" w:color="auto"/>
          </w:divBdr>
        </w:div>
        <w:div w:id="2000889418">
          <w:marLeft w:val="0"/>
          <w:marRight w:val="0"/>
          <w:marTop w:val="0"/>
          <w:marBottom w:val="0"/>
          <w:divBdr>
            <w:top w:val="none" w:sz="0" w:space="0" w:color="auto"/>
            <w:left w:val="none" w:sz="0" w:space="0" w:color="auto"/>
            <w:bottom w:val="none" w:sz="0" w:space="0" w:color="auto"/>
            <w:right w:val="none" w:sz="0" w:space="0" w:color="auto"/>
          </w:divBdr>
        </w:div>
        <w:div w:id="1794787198">
          <w:marLeft w:val="0"/>
          <w:marRight w:val="0"/>
          <w:marTop w:val="0"/>
          <w:marBottom w:val="0"/>
          <w:divBdr>
            <w:top w:val="none" w:sz="0" w:space="0" w:color="auto"/>
            <w:left w:val="none" w:sz="0" w:space="0" w:color="auto"/>
            <w:bottom w:val="none" w:sz="0" w:space="0" w:color="auto"/>
            <w:right w:val="none" w:sz="0" w:space="0" w:color="auto"/>
          </w:divBdr>
        </w:div>
        <w:div w:id="1530071934">
          <w:marLeft w:val="0"/>
          <w:marRight w:val="0"/>
          <w:marTop w:val="0"/>
          <w:marBottom w:val="0"/>
          <w:divBdr>
            <w:top w:val="none" w:sz="0" w:space="0" w:color="auto"/>
            <w:left w:val="none" w:sz="0" w:space="0" w:color="auto"/>
            <w:bottom w:val="none" w:sz="0" w:space="0" w:color="auto"/>
            <w:right w:val="none" w:sz="0" w:space="0" w:color="auto"/>
          </w:divBdr>
        </w:div>
        <w:div w:id="2035880853">
          <w:marLeft w:val="0"/>
          <w:marRight w:val="0"/>
          <w:marTop w:val="0"/>
          <w:marBottom w:val="0"/>
          <w:divBdr>
            <w:top w:val="none" w:sz="0" w:space="0" w:color="auto"/>
            <w:left w:val="none" w:sz="0" w:space="0" w:color="auto"/>
            <w:bottom w:val="none" w:sz="0" w:space="0" w:color="auto"/>
            <w:right w:val="none" w:sz="0" w:space="0" w:color="auto"/>
          </w:divBdr>
        </w:div>
        <w:div w:id="1195076175">
          <w:marLeft w:val="0"/>
          <w:marRight w:val="0"/>
          <w:marTop w:val="0"/>
          <w:marBottom w:val="0"/>
          <w:divBdr>
            <w:top w:val="none" w:sz="0" w:space="0" w:color="auto"/>
            <w:left w:val="none" w:sz="0" w:space="0" w:color="auto"/>
            <w:bottom w:val="none" w:sz="0" w:space="0" w:color="auto"/>
            <w:right w:val="none" w:sz="0" w:space="0" w:color="auto"/>
          </w:divBdr>
        </w:div>
        <w:div w:id="103572829">
          <w:marLeft w:val="0"/>
          <w:marRight w:val="0"/>
          <w:marTop w:val="0"/>
          <w:marBottom w:val="0"/>
          <w:divBdr>
            <w:top w:val="none" w:sz="0" w:space="0" w:color="auto"/>
            <w:left w:val="none" w:sz="0" w:space="0" w:color="auto"/>
            <w:bottom w:val="none" w:sz="0" w:space="0" w:color="auto"/>
            <w:right w:val="none" w:sz="0" w:space="0" w:color="auto"/>
          </w:divBdr>
        </w:div>
        <w:div w:id="922883259">
          <w:marLeft w:val="0"/>
          <w:marRight w:val="0"/>
          <w:marTop w:val="0"/>
          <w:marBottom w:val="0"/>
          <w:divBdr>
            <w:top w:val="none" w:sz="0" w:space="0" w:color="auto"/>
            <w:left w:val="none" w:sz="0" w:space="0" w:color="auto"/>
            <w:bottom w:val="none" w:sz="0" w:space="0" w:color="auto"/>
            <w:right w:val="none" w:sz="0" w:space="0" w:color="auto"/>
          </w:divBdr>
        </w:div>
        <w:div w:id="1498374898">
          <w:marLeft w:val="0"/>
          <w:marRight w:val="0"/>
          <w:marTop w:val="0"/>
          <w:marBottom w:val="0"/>
          <w:divBdr>
            <w:top w:val="none" w:sz="0" w:space="0" w:color="auto"/>
            <w:left w:val="none" w:sz="0" w:space="0" w:color="auto"/>
            <w:bottom w:val="none" w:sz="0" w:space="0" w:color="auto"/>
            <w:right w:val="none" w:sz="0" w:space="0" w:color="auto"/>
          </w:divBdr>
        </w:div>
        <w:div w:id="2090078681">
          <w:marLeft w:val="0"/>
          <w:marRight w:val="0"/>
          <w:marTop w:val="0"/>
          <w:marBottom w:val="0"/>
          <w:divBdr>
            <w:top w:val="none" w:sz="0" w:space="0" w:color="auto"/>
            <w:left w:val="none" w:sz="0" w:space="0" w:color="auto"/>
            <w:bottom w:val="none" w:sz="0" w:space="0" w:color="auto"/>
            <w:right w:val="none" w:sz="0" w:space="0" w:color="auto"/>
          </w:divBdr>
        </w:div>
        <w:div w:id="1174880163">
          <w:marLeft w:val="0"/>
          <w:marRight w:val="0"/>
          <w:marTop w:val="0"/>
          <w:marBottom w:val="0"/>
          <w:divBdr>
            <w:top w:val="none" w:sz="0" w:space="0" w:color="auto"/>
            <w:left w:val="none" w:sz="0" w:space="0" w:color="auto"/>
            <w:bottom w:val="none" w:sz="0" w:space="0" w:color="auto"/>
            <w:right w:val="none" w:sz="0" w:space="0" w:color="auto"/>
          </w:divBdr>
        </w:div>
        <w:div w:id="1698583747">
          <w:marLeft w:val="0"/>
          <w:marRight w:val="0"/>
          <w:marTop w:val="0"/>
          <w:marBottom w:val="0"/>
          <w:divBdr>
            <w:top w:val="none" w:sz="0" w:space="0" w:color="auto"/>
            <w:left w:val="none" w:sz="0" w:space="0" w:color="auto"/>
            <w:bottom w:val="none" w:sz="0" w:space="0" w:color="auto"/>
            <w:right w:val="none" w:sz="0" w:space="0" w:color="auto"/>
          </w:divBdr>
        </w:div>
        <w:div w:id="1506552497">
          <w:marLeft w:val="0"/>
          <w:marRight w:val="0"/>
          <w:marTop w:val="0"/>
          <w:marBottom w:val="0"/>
          <w:divBdr>
            <w:top w:val="none" w:sz="0" w:space="0" w:color="auto"/>
            <w:left w:val="none" w:sz="0" w:space="0" w:color="auto"/>
            <w:bottom w:val="none" w:sz="0" w:space="0" w:color="auto"/>
            <w:right w:val="none" w:sz="0" w:space="0" w:color="auto"/>
          </w:divBdr>
        </w:div>
        <w:div w:id="1669164112">
          <w:marLeft w:val="0"/>
          <w:marRight w:val="0"/>
          <w:marTop w:val="0"/>
          <w:marBottom w:val="0"/>
          <w:divBdr>
            <w:top w:val="none" w:sz="0" w:space="0" w:color="auto"/>
            <w:left w:val="none" w:sz="0" w:space="0" w:color="auto"/>
            <w:bottom w:val="none" w:sz="0" w:space="0" w:color="auto"/>
            <w:right w:val="none" w:sz="0" w:space="0" w:color="auto"/>
          </w:divBdr>
        </w:div>
      </w:divsChild>
    </w:div>
    <w:div w:id="1980110495">
      <w:bodyDiv w:val="1"/>
      <w:marLeft w:val="0"/>
      <w:marRight w:val="0"/>
      <w:marTop w:val="0"/>
      <w:marBottom w:val="0"/>
      <w:divBdr>
        <w:top w:val="none" w:sz="0" w:space="0" w:color="auto"/>
        <w:left w:val="none" w:sz="0" w:space="0" w:color="auto"/>
        <w:bottom w:val="none" w:sz="0" w:space="0" w:color="auto"/>
        <w:right w:val="none" w:sz="0" w:space="0" w:color="auto"/>
      </w:divBdr>
      <w:divsChild>
        <w:div w:id="1533567857">
          <w:marLeft w:val="0"/>
          <w:marRight w:val="0"/>
          <w:marTop w:val="0"/>
          <w:marBottom w:val="0"/>
          <w:divBdr>
            <w:top w:val="none" w:sz="0" w:space="0" w:color="auto"/>
            <w:left w:val="none" w:sz="0" w:space="0" w:color="auto"/>
            <w:bottom w:val="none" w:sz="0" w:space="0" w:color="auto"/>
            <w:right w:val="none" w:sz="0" w:space="0" w:color="auto"/>
          </w:divBdr>
        </w:div>
        <w:div w:id="160439547">
          <w:marLeft w:val="0"/>
          <w:marRight w:val="0"/>
          <w:marTop w:val="0"/>
          <w:marBottom w:val="0"/>
          <w:divBdr>
            <w:top w:val="none" w:sz="0" w:space="0" w:color="auto"/>
            <w:left w:val="none" w:sz="0" w:space="0" w:color="auto"/>
            <w:bottom w:val="none" w:sz="0" w:space="0" w:color="auto"/>
            <w:right w:val="none" w:sz="0" w:space="0" w:color="auto"/>
          </w:divBdr>
        </w:div>
        <w:div w:id="1620187789">
          <w:marLeft w:val="0"/>
          <w:marRight w:val="0"/>
          <w:marTop w:val="0"/>
          <w:marBottom w:val="0"/>
          <w:divBdr>
            <w:top w:val="none" w:sz="0" w:space="0" w:color="auto"/>
            <w:left w:val="none" w:sz="0" w:space="0" w:color="auto"/>
            <w:bottom w:val="none" w:sz="0" w:space="0" w:color="auto"/>
            <w:right w:val="none" w:sz="0" w:space="0" w:color="auto"/>
          </w:divBdr>
        </w:div>
        <w:div w:id="880096363">
          <w:marLeft w:val="0"/>
          <w:marRight w:val="0"/>
          <w:marTop w:val="0"/>
          <w:marBottom w:val="0"/>
          <w:divBdr>
            <w:top w:val="none" w:sz="0" w:space="0" w:color="auto"/>
            <w:left w:val="none" w:sz="0" w:space="0" w:color="auto"/>
            <w:bottom w:val="none" w:sz="0" w:space="0" w:color="auto"/>
            <w:right w:val="none" w:sz="0" w:space="0" w:color="auto"/>
          </w:divBdr>
        </w:div>
        <w:div w:id="1938520232">
          <w:marLeft w:val="0"/>
          <w:marRight w:val="0"/>
          <w:marTop w:val="0"/>
          <w:marBottom w:val="0"/>
          <w:divBdr>
            <w:top w:val="none" w:sz="0" w:space="0" w:color="auto"/>
            <w:left w:val="none" w:sz="0" w:space="0" w:color="auto"/>
            <w:bottom w:val="none" w:sz="0" w:space="0" w:color="auto"/>
            <w:right w:val="none" w:sz="0" w:space="0" w:color="auto"/>
          </w:divBdr>
        </w:div>
        <w:div w:id="163200735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cs.wikipedia.org/wiki/Jidi%C5%A1" TargetMode="External"/><Relationship Id="rId18" Type="http://schemas.openxmlformats.org/officeDocument/2006/relationships/hyperlink" Target="http://cs.wikipedia.org/wiki/OOP" TargetMode="External"/><Relationship Id="rId26" Type="http://schemas.openxmlformats.org/officeDocument/2006/relationships/image" Target="media/image8.png"/><Relationship Id="rId39" Type="http://schemas.openxmlformats.org/officeDocument/2006/relationships/hyperlink" Target="http://cs.wikipedia.org/wiki/Apache_Maven" TargetMode="External"/><Relationship Id="rId3" Type="http://schemas.openxmlformats.org/officeDocument/2006/relationships/styles" Target="styles.xml"/><Relationship Id="rId21" Type="http://schemas.openxmlformats.org/officeDocument/2006/relationships/hyperlink" Target="http://cs.wikipedia.org/wiki/Java_Bean" TargetMode="External"/><Relationship Id="rId34" Type="http://schemas.openxmlformats.org/officeDocument/2006/relationships/image" Target="media/image16.png"/><Relationship Id="rId42" Type="http://schemas.openxmlformats.org/officeDocument/2006/relationships/hyperlink" Target="http://cs.wikipedia.org/wiki/Reflexe_(programov%C3%A1n%C3%AD)" TargetMode="External"/><Relationship Id="rId47" Type="http://schemas.openxmlformats.org/officeDocument/2006/relationships/hyperlink" Target="http://cs.wikipedia.org/wiki/Apache_Maven" TargetMode="External"/><Relationship Id="rId50" Type="http://schemas.openxmlformats.org/officeDocument/2006/relationships/hyperlink" Target="https://www.youtube.com/watch?v=9X9DA8oVodk" TargetMode="External"/><Relationship Id="rId7" Type="http://schemas.openxmlformats.org/officeDocument/2006/relationships/endnotes" Target="endnotes.xml"/><Relationship Id="rId12" Type="http://schemas.openxmlformats.org/officeDocument/2006/relationships/hyperlink" Target="http://cs.wikipedia.org/w/index.php?title=Maven&amp;action=edit&amp;redlink=1" TargetMode="External"/><Relationship Id="rId17" Type="http://schemas.openxmlformats.org/officeDocument/2006/relationships/hyperlink" Target="http://cs.wikipedia.org/wiki/Objektov%C4%9B_orientovan%C3%A9_programov%C3%A1n%C3%AD" TargetMode="External"/><Relationship Id="rId25" Type="http://schemas.openxmlformats.org/officeDocument/2006/relationships/image" Target="media/image7.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hyperlink" Target="https://vaadin.com/download/book-of-vaadin/vaadin-7/pdf/book-of-vaadin.pdf" TargetMode="External"/><Relationship Id="rId2" Type="http://schemas.openxmlformats.org/officeDocument/2006/relationships/numbering" Target="numbering.xml"/><Relationship Id="rId16" Type="http://schemas.openxmlformats.org/officeDocument/2006/relationships/hyperlink" Target="http://cs.wikipedia.org/wiki/Programovac%C3%AD_jazyk" TargetMode="External"/><Relationship Id="rId20" Type="http://schemas.openxmlformats.org/officeDocument/2006/relationships/hyperlink" Target="http://cs.wikipedia.org/w/index.php?title=Dependency_Injection&amp;action=edit&amp;redlink=1" TargetMode="External"/><Relationship Id="rId29" Type="http://schemas.openxmlformats.org/officeDocument/2006/relationships/image" Target="media/image11.png"/><Relationship Id="rId41" Type="http://schemas.openxmlformats.org/officeDocument/2006/relationships/hyperlink" Target="http://cs.wikipedia.org/wiki/Apache_Maven" TargetMode="Externa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cs.wikipedia.org/wiki/Java_(programovac%C3%AD_jazyk)" TargetMode="External"/><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hyperlink" Target="http://cs.wikipedia.org/wiki/Apache_Maven" TargetMode="External"/><Relationship Id="rId45" Type="http://schemas.openxmlformats.org/officeDocument/2006/relationships/hyperlink" Target="http://cs.wikipedia.org/wiki/Apache_Maven"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cs.wikipedia.org/wiki/Apache_Maven"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hyperlink" Target="%5b6%5d" TargetMode="External"/><Relationship Id="rId10" Type="http://schemas.openxmlformats.org/officeDocument/2006/relationships/image" Target="media/image3.png"/><Relationship Id="rId19" Type="http://schemas.openxmlformats.org/officeDocument/2006/relationships/hyperlink" Target="http://cs.wikipedia.org/w/index.php?title=Inversion_of_Control&amp;action=edit&amp;redlink=1" TargetMode="External"/><Relationship Id="rId31" Type="http://schemas.openxmlformats.org/officeDocument/2006/relationships/image" Target="media/image13.png"/><Relationship Id="rId44" Type="http://schemas.openxmlformats.org/officeDocument/2006/relationships/hyperlink" Target="http://cs.wikipedia.org/wiki/Spring_Framework" TargetMode="External"/><Relationship Id="rId52"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cs.wikipedia.org/w/index.php?title=Jakarta_Turbine&amp;action=edit&amp;redlink=1" TargetMode="Externa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hyperlink" Target="http://cs.wikipedia.org/wiki/Apache_Maven" TargetMode="External"/><Relationship Id="rId48" Type="http://schemas.openxmlformats.org/officeDocument/2006/relationships/hyperlink" Target="https://www.digitalocean.com/community/tutorials/how-to-install-apache-tomcat-7-on-ubuntu-14-04-via-apt-get" TargetMode="External"/><Relationship Id="rId8" Type="http://schemas.openxmlformats.org/officeDocument/2006/relationships/image" Target="media/image1.png"/><Relationship Id="rId51" Type="http://schemas.openxmlformats.org/officeDocument/2006/relationships/hyperlink" Target="file:///C:\Users\stefan\Desktop\kosvopo6\texty\%5b6%5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99F71C-A0E9-4E72-A6A7-12AD18AE32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5166</TotalTime>
  <Pages>1</Pages>
  <Words>10884</Words>
  <Characters>64218</Characters>
  <Application>Microsoft Office Word</Application>
  <DocSecurity>0</DocSecurity>
  <Lines>535</Lines>
  <Paragraphs>149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Stefan Veres</dc:creator>
  <cp:keywords/>
  <dc:description/>
  <cp:lastModifiedBy>Stefan Veres</cp:lastModifiedBy>
  <cp:revision>245</cp:revision>
  <cp:lastPrinted>2015-05-07T15:24:00Z</cp:lastPrinted>
  <dcterms:created xsi:type="dcterms:W3CDTF">2015-04-05T17:04:00Z</dcterms:created>
  <dcterms:modified xsi:type="dcterms:W3CDTF">2015-05-15T21:29:00Z</dcterms:modified>
</cp:coreProperties>
</file>