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35A" w:rsidRDefault="00EB2CC7" w:rsidP="00AC7C66">
      <w:pPr>
        <w:pStyle w:val="Heading1"/>
        <w:spacing w:line="360" w:lineRule="auto"/>
      </w:pPr>
      <w:r>
        <w:t>Uživatelský manuál.</w:t>
      </w:r>
    </w:p>
    <w:p w:rsidR="00E70A66" w:rsidRDefault="00E70A66" w:rsidP="00AC7C66">
      <w:pPr>
        <w:spacing w:line="360" w:lineRule="auto"/>
      </w:pPr>
    </w:p>
    <w:p w:rsidR="00EB2CC7" w:rsidRDefault="00EB2CC7" w:rsidP="00AC7C66">
      <w:pPr>
        <w:pStyle w:val="Heading2"/>
        <w:spacing w:line="360" w:lineRule="auto"/>
      </w:pPr>
      <w:r>
        <w:t>Instalace</w:t>
      </w:r>
    </w:p>
    <w:p w:rsidR="00CC7DCC" w:rsidRDefault="00CC7DCC" w:rsidP="00CC7DCC">
      <w:pPr>
        <w:spacing w:line="360" w:lineRule="auto"/>
        <w:jc w:val="both"/>
      </w:pPr>
      <w:r>
        <w:t xml:space="preserve">Na serveru, kde bude aplikace v provozu, je potřeba nainstalovat webový server Apache Tomcat (nebo jiný web server)  a  poběží </w:t>
      </w:r>
    </w:p>
    <w:p w:rsidR="00CC7DCC" w:rsidRDefault="00CC7DCC" w:rsidP="00AC7C66">
      <w:pPr>
        <w:spacing w:line="360" w:lineRule="auto"/>
      </w:pPr>
      <w:r>
        <w:t xml:space="preserve">Pokud bude operačním systémem serveru bude Linux, nebo Solaris. </w:t>
      </w:r>
    </w:p>
    <w:p w:rsidR="00CC7DCC" w:rsidRDefault="00CC7DCC" w:rsidP="00CC7DCC">
      <w:pPr>
        <w:spacing w:line="360" w:lineRule="auto"/>
      </w:pPr>
      <w:r>
        <w:t>Instalace Mysql</w:t>
      </w:r>
      <w:r>
        <w:t>-serveru</w:t>
      </w:r>
      <w:r w:rsidR="00A33D93">
        <w:t xml:space="preserve"> a </w:t>
      </w:r>
      <w:r w:rsidR="00A33D93">
        <w:t>taky je dobré mít nainstalovaného mysql-cli</w:t>
      </w:r>
      <w:r w:rsidR="00A33D93">
        <w:t>ent, pro administrátorské účely:</w:t>
      </w:r>
    </w:p>
    <w:p w:rsidR="00CC7DCC" w:rsidRPr="00D014DC" w:rsidRDefault="00A33D93" w:rsidP="00D014D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D014DC">
        <w:rPr>
          <w:rFonts w:ascii="Courier New" w:hAnsi="Courier New" w:cs="Courier New"/>
          <w:sz w:val="21"/>
          <w:szCs w:val="21"/>
        </w:rPr>
        <w:t>sudo apt-get install mysql-client mysql-client-5.5 mysql-common mysql-server-5.5</w:t>
      </w:r>
    </w:p>
    <w:p w:rsidR="00D014DC" w:rsidRDefault="00D014DC" w:rsidP="00AC7C66">
      <w:pPr>
        <w:spacing w:line="360" w:lineRule="auto"/>
      </w:pPr>
    </w:p>
    <w:p w:rsidR="00A33D93" w:rsidRDefault="00A33D93" w:rsidP="00AC7C66">
      <w:pPr>
        <w:spacing w:line="360" w:lineRule="auto"/>
      </w:pPr>
      <w:r>
        <w:t xml:space="preserve">pak po nastavení mysql serveru (přes </w:t>
      </w:r>
      <w:r w:rsidRPr="00A33D93">
        <w:t>mysql_secure_instalation</w:t>
      </w:r>
      <w:r>
        <w:t xml:space="preserve">), vytvoření uživatelských rolí </w:t>
      </w:r>
    </w:p>
    <w:p w:rsidR="00D014DC" w:rsidRDefault="00A33D93" w:rsidP="00D014D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D014DC">
        <w:rPr>
          <w:rFonts w:ascii="Courier New" w:hAnsi="Courier New" w:cs="Courier New"/>
          <w:sz w:val="21"/>
          <w:szCs w:val="21"/>
        </w:rPr>
        <w:t xml:space="preserve">mysql&gt; grant all on *.* to </w:t>
      </w:r>
      <w:r w:rsidR="006E1895" w:rsidRPr="00D014DC">
        <w:rPr>
          <w:rFonts w:ascii="Courier New" w:hAnsi="Courier New" w:cs="Courier New"/>
          <w:sz w:val="21"/>
          <w:szCs w:val="21"/>
        </w:rPr>
        <w:t>admin</w:t>
      </w:r>
      <w:r w:rsidRPr="00D014DC">
        <w:rPr>
          <w:rFonts w:ascii="Courier New" w:hAnsi="Courier New" w:cs="Courier New"/>
          <w:sz w:val="21"/>
          <w:szCs w:val="21"/>
        </w:rPr>
        <w:t>@'%' identified by '</w:t>
      </w:r>
      <w:r w:rsidR="006E1895" w:rsidRPr="00D014DC">
        <w:rPr>
          <w:rFonts w:ascii="Courier New" w:hAnsi="Courier New" w:cs="Courier New"/>
          <w:sz w:val="21"/>
          <w:szCs w:val="21"/>
        </w:rPr>
        <w:t>admin</w:t>
      </w:r>
      <w:r w:rsidRPr="00D014DC">
        <w:rPr>
          <w:rFonts w:ascii="Courier New" w:hAnsi="Courier New" w:cs="Courier New"/>
          <w:sz w:val="21"/>
          <w:szCs w:val="21"/>
        </w:rPr>
        <w:t xml:space="preserve">' with grant </w:t>
      </w:r>
    </w:p>
    <w:p w:rsidR="00A33D93" w:rsidRPr="00D014DC" w:rsidRDefault="00A33D93" w:rsidP="00D014D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D014DC">
        <w:rPr>
          <w:rFonts w:ascii="Courier New" w:hAnsi="Courier New" w:cs="Courier New"/>
          <w:sz w:val="21"/>
          <w:szCs w:val="21"/>
        </w:rPr>
        <w:t>option;</w:t>
      </w:r>
    </w:p>
    <w:p w:rsidR="006E1895" w:rsidRDefault="006E1895" w:rsidP="00AC7C66">
      <w:pPr>
        <w:spacing w:line="360" w:lineRule="auto"/>
      </w:pPr>
      <w:r>
        <w:t>Vytvoří uživatele: admin s heslem: admin.</w:t>
      </w:r>
    </w:p>
    <w:p w:rsidR="00A33D93" w:rsidRPr="00A33D93" w:rsidRDefault="00A33D93" w:rsidP="00AC7C66">
      <w:pPr>
        <w:spacing w:line="360" w:lineRule="auto"/>
      </w:pPr>
      <w:r w:rsidRPr="00A33D93">
        <w:t>vytvoření databázy:</w:t>
      </w:r>
    </w:p>
    <w:p w:rsidR="00D014DC" w:rsidRPr="00D014DC" w:rsidRDefault="00D014DC" w:rsidP="00D014D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mysql</w:t>
      </w:r>
      <w:r>
        <w:rPr>
          <w:rFonts w:ascii="Courier New" w:hAnsi="Courier New" w:cs="Courier New"/>
          <w:sz w:val="21"/>
          <w:szCs w:val="21"/>
          <w:lang w:val="en-US"/>
        </w:rPr>
        <w:t>&gt;</w:t>
      </w:r>
      <w:r w:rsidRPr="00121F3B"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>create database kosvopo5;</w:t>
      </w:r>
    </w:p>
    <w:p w:rsidR="00D014DC" w:rsidRDefault="00D014DC" w:rsidP="00AC7C66">
      <w:pPr>
        <w:spacing w:line="360" w:lineRule="auto"/>
      </w:pPr>
    </w:p>
    <w:p w:rsidR="00A33D93" w:rsidRDefault="00A33D93" w:rsidP="00AC7C66">
      <w:pPr>
        <w:spacing w:line="360" w:lineRule="auto"/>
      </w:pPr>
      <w:r w:rsidRPr="00A33D93">
        <w:t>použít script na inicializaci</w:t>
      </w:r>
      <w:r>
        <w:t xml:space="preserve"> databázového schématu:</w:t>
      </w:r>
    </w:p>
    <w:p w:rsidR="00121F3B" w:rsidRDefault="00121F3B" w:rsidP="00121F3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cs-CZ"/>
        </w:rPr>
      </w:pPr>
      <w:r w:rsidRPr="00121F3B">
        <w:rPr>
          <w:rFonts w:ascii="Courier New" w:hAnsi="Courier New" w:cs="Courier New"/>
          <w:sz w:val="21"/>
          <w:szCs w:val="21"/>
        </w:rPr>
        <w:t xml:space="preserve">root$ mysql -u </w:t>
      </w:r>
      <w:r>
        <w:rPr>
          <w:rFonts w:ascii="Courier New" w:hAnsi="Courier New" w:cs="Courier New"/>
          <w:sz w:val="21"/>
          <w:szCs w:val="21"/>
        </w:rPr>
        <w:t>admin</w:t>
      </w:r>
      <w:r w:rsidRPr="00121F3B">
        <w:rPr>
          <w:rFonts w:ascii="Courier New" w:hAnsi="Courier New" w:cs="Courier New"/>
          <w:sz w:val="21"/>
          <w:szCs w:val="21"/>
        </w:rPr>
        <w:t xml:space="preserve"> –padmin kosvopo5 &lt; ~/…f</w:t>
      </w:r>
      <w:r>
        <w:rPr>
          <w:rFonts w:ascii="Courier New" w:hAnsi="Courier New" w:cs="Courier New"/>
          <w:sz w:val="21"/>
          <w:szCs w:val="21"/>
        </w:rPr>
        <w:t>il</w:t>
      </w:r>
      <w:r>
        <w:rPr>
          <w:rFonts w:ascii="Courier New" w:hAnsi="Courier New" w:cs="Courier New"/>
          <w:sz w:val="21"/>
          <w:szCs w:val="21"/>
        </w:rPr>
        <w:t>p</w:t>
      </w:r>
      <w:r w:rsidRPr="00121F3B">
        <w:rPr>
          <w:rFonts w:ascii="Courier New" w:hAnsi="Courier New" w:cs="Courier New"/>
          <w:sz w:val="21"/>
          <w:szCs w:val="21"/>
        </w:rPr>
        <w:t>ath…/kosvopo5</w:t>
      </w:r>
      <w:r w:rsidRPr="00121F3B">
        <w:rPr>
          <w:rFonts w:ascii="Courier New" w:hAnsi="Courier New" w:cs="Courier New"/>
          <w:sz w:val="21"/>
          <w:szCs w:val="21"/>
          <w:lang w:val="en-US"/>
        </w:rPr>
        <w:t>_</w:t>
      </w:r>
      <w:r>
        <w:rPr>
          <w:rFonts w:ascii="Courier New" w:hAnsi="Courier New" w:cs="Courier New"/>
          <w:sz w:val="21"/>
          <w:szCs w:val="21"/>
          <w:lang w:val="en-US"/>
        </w:rPr>
        <w:t>create</w:t>
      </w:r>
      <w:r w:rsidRPr="00121F3B">
        <w:rPr>
          <w:rFonts w:ascii="Courier New" w:hAnsi="Courier New" w:cs="Courier New"/>
          <w:sz w:val="21"/>
          <w:szCs w:val="21"/>
        </w:rPr>
        <w:t>.sql</w:t>
      </w:r>
    </w:p>
    <w:p w:rsidR="00121F3B" w:rsidRDefault="00121F3B" w:rsidP="00AC7C66">
      <w:pPr>
        <w:spacing w:line="360" w:lineRule="auto"/>
      </w:pPr>
    </w:p>
    <w:p w:rsidR="006E1895" w:rsidRPr="006E1895" w:rsidRDefault="006E1895" w:rsidP="00AC7C66">
      <w:pPr>
        <w:spacing w:line="360" w:lineRule="auto"/>
      </w:pPr>
      <w:r w:rsidRPr="006E1895">
        <w:t>případně pak:</w:t>
      </w:r>
    </w:p>
    <w:p w:rsidR="00121F3B" w:rsidRDefault="00121F3B" w:rsidP="00121F3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cs-CZ"/>
        </w:rPr>
      </w:pPr>
      <w:r>
        <w:rPr>
          <w:rFonts w:ascii="Courier New" w:hAnsi="Courier New" w:cs="Courier New"/>
          <w:sz w:val="21"/>
          <w:szCs w:val="21"/>
        </w:rPr>
        <w:t>root$ mysql -u admin</w:t>
      </w:r>
      <w:r w:rsidRPr="00121F3B">
        <w:rPr>
          <w:rFonts w:ascii="Courier New" w:hAnsi="Courier New" w:cs="Courier New"/>
          <w:sz w:val="21"/>
          <w:szCs w:val="21"/>
        </w:rPr>
        <w:t xml:space="preserve"> –padmin kosvopo5 &lt; ~/…file</w:t>
      </w:r>
      <w:r>
        <w:rPr>
          <w:rFonts w:ascii="Courier New" w:hAnsi="Courier New" w:cs="Courier New"/>
          <w:sz w:val="21"/>
          <w:szCs w:val="21"/>
        </w:rPr>
        <w:t>p</w:t>
      </w:r>
      <w:r w:rsidRPr="00121F3B">
        <w:rPr>
          <w:rFonts w:ascii="Courier New" w:hAnsi="Courier New" w:cs="Courier New"/>
          <w:sz w:val="21"/>
          <w:szCs w:val="21"/>
        </w:rPr>
        <w:t>ath…/kosvopo5</w:t>
      </w:r>
      <w:r w:rsidRPr="00121F3B">
        <w:rPr>
          <w:rFonts w:ascii="Courier New" w:hAnsi="Courier New" w:cs="Courier New"/>
          <w:sz w:val="21"/>
          <w:szCs w:val="21"/>
          <w:lang w:val="en-US"/>
        </w:rPr>
        <w:t>_init</w:t>
      </w:r>
      <w:r w:rsidRPr="00121F3B">
        <w:rPr>
          <w:rFonts w:ascii="Courier New" w:hAnsi="Courier New" w:cs="Courier New"/>
          <w:sz w:val="21"/>
          <w:szCs w:val="21"/>
        </w:rPr>
        <w:t>.sql</w:t>
      </w:r>
    </w:p>
    <w:p w:rsidR="00121F3B" w:rsidRDefault="00121F3B" w:rsidP="00AC7C66">
      <w:pPr>
        <w:spacing w:line="360" w:lineRule="auto"/>
      </w:pPr>
    </w:p>
    <w:p w:rsidR="00075ABB" w:rsidRDefault="00075ABB" w:rsidP="00AC7C66">
      <w:pPr>
        <w:spacing w:line="360" w:lineRule="auto"/>
      </w:pPr>
      <w:r>
        <w:t>sputění mysql serveru jako služby:</w:t>
      </w:r>
    </w:p>
    <w:p w:rsidR="00075ABB" w:rsidRDefault="00075ABB" w:rsidP="00075ABB">
      <w:pPr>
        <w:pStyle w:val="HTMLPreformatted"/>
        <w:shd w:val="clear" w:color="auto" w:fill="EEEEEE"/>
        <w:rPr>
          <w:rFonts w:ascii="Consolas" w:hAnsi="Consolas" w:cs="Consolas"/>
          <w:color w:val="111111"/>
        </w:rPr>
      </w:pPr>
      <w:r>
        <w:rPr>
          <w:rStyle w:val="HTMLCode"/>
          <w:rFonts w:ascii="Consolas" w:eastAsiaTheme="majorEastAsia" w:hAnsi="Consolas" w:cs="Consolas"/>
          <w:color w:val="111111"/>
          <w:bdr w:val="none" w:sz="0" w:space="0" w:color="auto" w:frame="1"/>
          <w:shd w:val="clear" w:color="auto" w:fill="EEEEEE"/>
        </w:rPr>
        <w:t>sudo service mysql start</w:t>
      </w:r>
    </w:p>
    <w:p w:rsidR="00075ABB" w:rsidRDefault="00075ABB" w:rsidP="00AC7C66">
      <w:pPr>
        <w:spacing w:line="360" w:lineRule="auto"/>
      </w:pPr>
    </w:p>
    <w:p w:rsidR="00075ABB" w:rsidRDefault="00075ABB" w:rsidP="00075ABB">
      <w:pPr>
        <w:spacing w:line="360" w:lineRule="auto"/>
      </w:pPr>
      <w:r>
        <w:t>Instalace Tomcatu:</w:t>
      </w:r>
      <w:r>
        <w:t>[5]</w:t>
      </w:r>
    </w:p>
    <w:p w:rsidR="00121F3B" w:rsidRDefault="00121F3B" w:rsidP="00121F3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cs-CZ"/>
        </w:rPr>
      </w:pPr>
      <w:r w:rsidRPr="00121F3B">
        <w:rPr>
          <w:rFonts w:ascii="Courier New" w:eastAsia="Times New Roman" w:hAnsi="Courier New" w:cs="Courier New"/>
          <w:color w:val="333333"/>
          <w:sz w:val="21"/>
          <w:szCs w:val="21"/>
          <w:lang w:eastAsia="cs-CZ"/>
        </w:rPr>
        <w:lastRenderedPageBreak/>
        <w:t xml:space="preserve">sudo 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cs-CZ"/>
        </w:rPr>
        <w:t>apt-get install tomcat7</w:t>
      </w:r>
    </w:p>
    <w:p w:rsidR="00121F3B" w:rsidRDefault="00121F3B" w:rsidP="00121F3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cs-CZ"/>
        </w:rPr>
      </w:pPr>
    </w:p>
    <w:p w:rsidR="00121F3B" w:rsidRDefault="00121F3B" w:rsidP="00121F3B">
      <w:pPr>
        <w:rPr>
          <w:lang w:eastAsia="cs-CZ"/>
        </w:rPr>
      </w:pPr>
      <w:r>
        <w:rPr>
          <w:lang w:eastAsia="cs-CZ"/>
        </w:rPr>
        <w:t>pak, po příslušné konfiguraci</w:t>
      </w:r>
      <w:r w:rsidR="00D014DC">
        <w:rPr>
          <w:lang w:eastAsia="cs-CZ"/>
        </w:rPr>
        <w:t xml:space="preserve"> tomcatu</w:t>
      </w:r>
      <w:r w:rsidR="00075ABB">
        <w:rPr>
          <w:lang w:eastAsia="cs-CZ"/>
        </w:rPr>
        <w:t xml:space="preserve"> (viz např. </w:t>
      </w:r>
      <w:r w:rsidR="00075ABB">
        <w:rPr>
          <w:lang w:val="en-US" w:eastAsia="cs-CZ"/>
        </w:rPr>
        <w:t>[3])</w:t>
      </w:r>
      <w:r>
        <w:rPr>
          <w:lang w:eastAsia="cs-CZ"/>
        </w:rPr>
        <w:t xml:space="preserve"> </w:t>
      </w:r>
      <w:r w:rsidR="00D014DC">
        <w:rPr>
          <w:lang w:eastAsia="cs-CZ"/>
        </w:rPr>
        <w:t>s</w:t>
      </w:r>
      <w:r>
        <w:rPr>
          <w:lang w:eastAsia="cs-CZ"/>
        </w:rPr>
        <w:t>pustit tomcat jako službu:</w:t>
      </w:r>
    </w:p>
    <w:p w:rsidR="00121F3B" w:rsidRPr="00121F3B" w:rsidRDefault="00121F3B" w:rsidP="00121F3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cs-CZ"/>
        </w:rPr>
      </w:pPr>
    </w:p>
    <w:p w:rsidR="00121F3B" w:rsidRPr="00121F3B" w:rsidRDefault="00121F3B" w:rsidP="00121F3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cs-CZ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cs-CZ"/>
        </w:rPr>
        <w:t xml:space="preserve">sudo service tomcat7 </w:t>
      </w:r>
      <w:r w:rsidRPr="00121F3B">
        <w:rPr>
          <w:rFonts w:ascii="Courier New" w:eastAsia="Times New Roman" w:hAnsi="Courier New" w:cs="Courier New"/>
          <w:color w:val="333333"/>
          <w:sz w:val="21"/>
          <w:szCs w:val="21"/>
          <w:lang w:eastAsia="cs-CZ"/>
        </w:rPr>
        <w:t>start</w:t>
      </w:r>
    </w:p>
    <w:p w:rsidR="00121F3B" w:rsidRDefault="00121F3B" w:rsidP="00AC7C66">
      <w:pPr>
        <w:spacing w:line="360" w:lineRule="auto"/>
      </w:pPr>
    </w:p>
    <w:p w:rsidR="00EB2CC7" w:rsidRDefault="00EB2CC7" w:rsidP="00AC7C66">
      <w:pPr>
        <w:pStyle w:val="Heading2"/>
        <w:spacing w:line="360" w:lineRule="auto"/>
      </w:pPr>
      <w:r>
        <w:t xml:space="preserve">Příprava </w:t>
      </w:r>
    </w:p>
    <w:p w:rsidR="00376630" w:rsidRDefault="00376630" w:rsidP="00376630">
      <w:pPr>
        <w:pStyle w:val="Heading3"/>
      </w:pPr>
    </w:p>
    <w:p w:rsidR="00376630" w:rsidRDefault="00376630" w:rsidP="00376630">
      <w:pPr>
        <w:pStyle w:val="Heading3"/>
      </w:pPr>
      <w:r>
        <w:t xml:space="preserve">Nastavení properties files. </w:t>
      </w:r>
    </w:p>
    <w:p w:rsidR="00376630" w:rsidRPr="00376630" w:rsidRDefault="00376630" w:rsidP="00376630"/>
    <w:p w:rsidR="00AC7C66" w:rsidRDefault="00836069" w:rsidP="00376630">
      <w:pPr>
        <w:spacing w:line="360" w:lineRule="auto"/>
        <w:jc w:val="both"/>
        <w:rPr>
          <w:lang w:val="en-US"/>
        </w:rPr>
      </w:pPr>
      <w:r>
        <w:t xml:space="preserve">Potřebné nastavení přístupu do databáze se konfigurují v souboru </w:t>
      </w:r>
      <w:r w:rsidR="00DE3500">
        <w:t xml:space="preserve">dbConn.properties. Tyto údaje musí sedět s nastavením myslq serveru viz výše. Tento soubor se </w:t>
      </w:r>
      <w:r w:rsidR="00D564D5">
        <w:t xml:space="preserve">v projektu </w:t>
      </w:r>
      <w:r w:rsidR="00376630">
        <w:t>nachá</w:t>
      </w:r>
      <w:r w:rsidR="00D564D5">
        <w:t>z</w:t>
      </w:r>
      <w:r w:rsidR="00376630">
        <w:t xml:space="preserve">í </w:t>
      </w:r>
      <w:r w:rsidR="00D564D5">
        <w:t>v</w:t>
      </w:r>
      <w:r w:rsidR="00376630">
        <w:t xml:space="preserve"> adresáři </w:t>
      </w:r>
      <w:r w:rsidR="00D564D5" w:rsidRPr="00376630">
        <w:rPr>
          <w:i/>
        </w:rPr>
        <w:t>resources</w:t>
      </w:r>
      <w:r w:rsidR="00D564D5">
        <w:t xml:space="preserve"> </w:t>
      </w:r>
      <w:r w:rsidR="00376630">
        <w:t xml:space="preserve">, který se po </w:t>
      </w:r>
      <w:r w:rsidR="00D564D5">
        <w:t xml:space="preserve">kompilaci </w:t>
      </w:r>
      <w:r w:rsidR="00376630">
        <w:t>přesune do</w:t>
      </w:r>
      <w:r w:rsidR="00DE3500">
        <w:t> adresář</w:t>
      </w:r>
      <w:r w:rsidR="00376630">
        <w:t>e</w:t>
      </w:r>
      <w:r w:rsidR="00DE3500">
        <w:t xml:space="preserve"> WEB-INF</w:t>
      </w:r>
      <w:r w:rsidR="00DE3500">
        <w:rPr>
          <w:lang w:val="en-US"/>
        </w:rPr>
        <w:t>/</w:t>
      </w:r>
      <w:r w:rsidR="00D564D5">
        <w:rPr>
          <w:lang w:val="en-US"/>
        </w:rPr>
        <w:t>classes.</w:t>
      </w:r>
    </w:p>
    <w:p w:rsidR="00376630" w:rsidRDefault="00376630" w:rsidP="00AC7C66">
      <w:pPr>
        <w:spacing w:line="360" w:lineRule="auto"/>
        <w:rPr>
          <w:rStyle w:val="Heading3Char"/>
        </w:rPr>
      </w:pPr>
    </w:p>
    <w:p w:rsidR="00AC7C66" w:rsidRDefault="00EB2CC7" w:rsidP="00AC7C66">
      <w:pPr>
        <w:spacing w:line="360" w:lineRule="auto"/>
      </w:pPr>
      <w:r w:rsidRPr="00AC7C66">
        <w:rPr>
          <w:rStyle w:val="Heading3Char"/>
        </w:rPr>
        <w:t>Iniciace databázi.</w:t>
      </w:r>
      <w:r>
        <w:t xml:space="preserve"> </w:t>
      </w:r>
    </w:p>
    <w:p w:rsidR="00EB2CC7" w:rsidRDefault="00EB2CC7" w:rsidP="00AC7C66">
      <w:pPr>
        <w:spacing w:line="360" w:lineRule="auto"/>
      </w:pPr>
      <w:r>
        <w:t xml:space="preserve">Spuštění vstupních skriptů na tvorbu databázového schématu. </w:t>
      </w:r>
    </w:p>
    <w:p w:rsidR="00376630" w:rsidRDefault="00376630" w:rsidP="00AC7C66">
      <w:pPr>
        <w:pStyle w:val="Heading3"/>
      </w:pPr>
    </w:p>
    <w:p w:rsidR="00EB2CC7" w:rsidRDefault="00AC7C66" w:rsidP="00AC7C66">
      <w:pPr>
        <w:pStyle w:val="Heading3"/>
      </w:pPr>
      <w:r>
        <w:t>Kompilace war souboru.</w:t>
      </w:r>
    </w:p>
    <w:p w:rsidR="00376630" w:rsidRPr="00376630" w:rsidRDefault="00376630" w:rsidP="00376630"/>
    <w:p w:rsidR="00AC7C66" w:rsidRDefault="00376630" w:rsidP="00AC7C66">
      <w:pPr>
        <w:spacing w:line="360" w:lineRule="auto"/>
      </w:pPr>
      <w:r>
        <w:t>v hlavním adresáři projektu spustit:</w:t>
      </w:r>
    </w:p>
    <w:p w:rsidR="00AC7C66" w:rsidRDefault="00376630" w:rsidP="00376630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76630">
        <w:rPr>
          <w:rFonts w:ascii="Courier New" w:hAnsi="Courier New" w:cs="Courier New"/>
          <w:sz w:val="21"/>
          <w:szCs w:val="21"/>
        </w:rPr>
        <w:t>m</w:t>
      </w:r>
      <w:r w:rsidRPr="00376630">
        <w:rPr>
          <w:rFonts w:ascii="Courier New" w:hAnsi="Courier New" w:cs="Courier New"/>
          <w:sz w:val="21"/>
          <w:szCs w:val="21"/>
        </w:rPr>
        <w:t>vn clean install</w:t>
      </w:r>
    </w:p>
    <w:p w:rsidR="00AC7C66" w:rsidRDefault="00AC7C66" w:rsidP="00AC7C66">
      <w:pPr>
        <w:spacing w:line="360" w:lineRule="auto"/>
      </w:pPr>
    </w:p>
    <w:p w:rsidR="00EB2CC7" w:rsidRDefault="00EB2CC7" w:rsidP="00AC7C66">
      <w:pPr>
        <w:pStyle w:val="Heading2"/>
        <w:spacing w:line="360" w:lineRule="auto"/>
      </w:pPr>
      <w:r>
        <w:t>Spouštění</w:t>
      </w:r>
    </w:p>
    <w:p w:rsidR="00376630" w:rsidRDefault="00376630" w:rsidP="00376630">
      <w:pPr>
        <w:spacing w:line="360" w:lineRule="auto"/>
        <w:jc w:val="both"/>
      </w:pPr>
      <w:r>
        <w:rPr>
          <w:lang w:val="en-US"/>
        </w:rPr>
        <w:t>Tomcat server, pokud je v chodu, zastavíme. A přidáme (“</w:t>
      </w:r>
      <w:r w:rsidRPr="00376630">
        <w:rPr>
          <w:i/>
          <w:lang w:val="en-US"/>
        </w:rPr>
        <w:t>deploy</w:t>
      </w:r>
      <w:r>
        <w:rPr>
          <w:i/>
          <w:lang w:val="en-US"/>
        </w:rPr>
        <w:t>ment</w:t>
      </w:r>
      <w:r>
        <w:rPr>
          <w:lang w:val="en-US"/>
        </w:rPr>
        <w:t xml:space="preserve">”) </w:t>
      </w:r>
      <w:r>
        <w:t xml:space="preserve"> </w:t>
      </w:r>
      <w:r w:rsidRPr="00376630">
        <w:rPr>
          <w:i/>
        </w:rPr>
        <w:t>kosvopo.war</w:t>
      </w:r>
      <w:r>
        <w:t xml:space="preserve"> soubor na Tomcat server:</w:t>
      </w:r>
    </w:p>
    <w:p w:rsidR="00376630" w:rsidRDefault="00376630" w:rsidP="00376630">
      <w:pPr>
        <w:pStyle w:val="ListParagraph"/>
        <w:numPr>
          <w:ilvl w:val="0"/>
          <w:numId w:val="2"/>
        </w:numPr>
        <w:spacing w:line="360" w:lineRule="auto"/>
        <w:jc w:val="both"/>
      </w:pPr>
      <w:r>
        <w:t>Buďto jeho ručním zkopírováním do adresáře webapps</w:t>
      </w:r>
      <w:r>
        <w:t xml:space="preserve"> v adresářové struktúře tomcatu.</w:t>
      </w:r>
    </w:p>
    <w:p w:rsidR="00376630" w:rsidRDefault="00376630" w:rsidP="00376630">
      <w:pPr>
        <w:pStyle w:val="ListParagraph"/>
        <w:numPr>
          <w:ilvl w:val="0"/>
          <w:numId w:val="2"/>
        </w:numPr>
        <w:spacing w:line="360" w:lineRule="auto"/>
        <w:jc w:val="both"/>
      </w:pPr>
      <w:r>
        <w:t>Nebo přidání skrz tomcat manager gui.</w:t>
      </w:r>
    </w:p>
    <w:p w:rsidR="004B7A13" w:rsidRDefault="00376630" w:rsidP="00376630">
      <w:pPr>
        <w:spacing w:line="360" w:lineRule="auto"/>
        <w:jc w:val="both"/>
      </w:pPr>
      <w:r>
        <w:t>Po přidání tomcat restartujeme.</w:t>
      </w:r>
      <w:r w:rsidR="004B7A13">
        <w:t xml:space="preserve"> Pokud proběhlo vše jak mělo, ve webovém prohlížeči by se po zadání </w:t>
      </w:r>
    </w:p>
    <w:p w:rsidR="00376630" w:rsidRDefault="004B7A13" w:rsidP="00376630">
      <w:pPr>
        <w:spacing w:line="360" w:lineRule="auto"/>
        <w:jc w:val="both"/>
      </w:pPr>
      <w:r>
        <w:lastRenderedPageBreak/>
        <w:t>„localhost</w:t>
      </w:r>
      <w:r>
        <w:rPr>
          <w:lang w:val="en-US"/>
        </w:rPr>
        <w:t>/kosvopo</w:t>
      </w:r>
      <w:r>
        <w:t>“ resp. Z jiných počítačů: „IP adresa serveru</w:t>
      </w:r>
      <w:r>
        <w:rPr>
          <w:lang w:val="en-US"/>
        </w:rPr>
        <w:t>/</w:t>
      </w:r>
      <w:r>
        <w:t>kosvopo“ měla objevit vstupní stránka aplikace.</w:t>
      </w:r>
    </w:p>
    <w:p w:rsidR="004B7A13" w:rsidRPr="00D564D5" w:rsidRDefault="004B7A13" w:rsidP="00376630">
      <w:pPr>
        <w:spacing w:line="360" w:lineRule="auto"/>
        <w:jc w:val="both"/>
      </w:pPr>
      <w:bookmarkStart w:id="0" w:name="_GoBack"/>
      <w:bookmarkEnd w:id="0"/>
    </w:p>
    <w:p w:rsidR="00EB2CC7" w:rsidRDefault="00EB2CC7" w:rsidP="00AC7C66">
      <w:pPr>
        <w:pStyle w:val="Heading2"/>
        <w:spacing w:line="360" w:lineRule="auto"/>
      </w:pPr>
      <w:r>
        <w:t>TrobleShooting</w:t>
      </w:r>
    </w:p>
    <w:p w:rsidR="00EB2CC7" w:rsidRDefault="00EB2CC7" w:rsidP="00AC7C66">
      <w:pPr>
        <w:spacing w:line="360" w:lineRule="auto"/>
      </w:pPr>
      <w:r>
        <w:t>TroubleShooting.</w:t>
      </w:r>
    </w:p>
    <w:p w:rsidR="00EB2CC7" w:rsidRDefault="00AC7C66" w:rsidP="00AC7C66">
      <w:pPr>
        <w:pStyle w:val="Heading2"/>
      </w:pPr>
      <w:r>
        <w:t>Vývoj</w:t>
      </w:r>
    </w:p>
    <w:p w:rsidR="00AC7C66" w:rsidRDefault="00AC7C66" w:rsidP="00AC7C66">
      <w:pPr>
        <w:spacing w:line="360" w:lineRule="auto"/>
      </w:pPr>
      <w:r>
        <w:t>c</w:t>
      </w:r>
    </w:p>
    <w:p w:rsidR="00E70A66" w:rsidRPr="00E70A66" w:rsidRDefault="00E70A66" w:rsidP="00AC7C66">
      <w:pPr>
        <w:spacing w:line="360" w:lineRule="auto"/>
      </w:pPr>
      <w:r>
        <w:t>Budu pŕ</w:t>
      </w:r>
    </w:p>
    <w:p w:rsidR="00E70A66" w:rsidRDefault="00E70A66" w:rsidP="00AC7C66">
      <w:pPr>
        <w:spacing w:line="360" w:lineRule="auto"/>
      </w:pPr>
    </w:p>
    <w:p w:rsidR="006E4776" w:rsidRDefault="006E4776" w:rsidP="00AC7C66">
      <w:pPr>
        <w:spacing w:line="360" w:lineRule="auto"/>
      </w:pPr>
      <w:r>
        <w:t>Instalace datab8ze</w:t>
      </w:r>
    </w:p>
    <w:p w:rsidR="006E4776" w:rsidRDefault="006E4776" w:rsidP="00AC7C66">
      <w:pPr>
        <w:spacing w:line="360" w:lineRule="auto"/>
      </w:pPr>
      <w:r>
        <w:t>Tomcat</w:t>
      </w:r>
    </w:p>
    <w:p w:rsidR="006E4776" w:rsidRDefault="006E4776" w:rsidP="00AC7C66">
      <w:pPr>
        <w:spacing w:line="360" w:lineRule="auto"/>
      </w:pPr>
      <w:r>
        <w:t>Mysql server</w:t>
      </w:r>
    </w:p>
    <w:p w:rsidR="006E4776" w:rsidRDefault="006E4776" w:rsidP="00AC7C66">
      <w:pPr>
        <w:spacing w:line="360" w:lineRule="auto"/>
      </w:pPr>
    </w:p>
    <w:p w:rsidR="006E4776" w:rsidRDefault="006E4776" w:rsidP="00AC7C66">
      <w:pPr>
        <w:spacing w:line="360" w:lineRule="auto"/>
      </w:pPr>
      <w:r>
        <w:t>Deploy on tomcat</w:t>
      </w:r>
    </w:p>
    <w:p w:rsidR="006E4776" w:rsidRDefault="006E4776" w:rsidP="00AC7C66">
      <w:pPr>
        <w:spacing w:line="360" w:lineRule="auto"/>
      </w:pPr>
    </w:p>
    <w:sectPr w:rsidR="006E4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A74D5"/>
    <w:multiLevelType w:val="hybridMultilevel"/>
    <w:tmpl w:val="57024B1E"/>
    <w:lvl w:ilvl="0" w:tplc="271842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DB1386"/>
    <w:multiLevelType w:val="hybridMultilevel"/>
    <w:tmpl w:val="97C28854"/>
    <w:lvl w:ilvl="0" w:tplc="7EE20E5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4B4"/>
    <w:rsid w:val="00075ABB"/>
    <w:rsid w:val="00080A15"/>
    <w:rsid w:val="00121F3B"/>
    <w:rsid w:val="001C0008"/>
    <w:rsid w:val="00222B95"/>
    <w:rsid w:val="00376630"/>
    <w:rsid w:val="003F279B"/>
    <w:rsid w:val="0048634D"/>
    <w:rsid w:val="004B7A13"/>
    <w:rsid w:val="004E62E0"/>
    <w:rsid w:val="006734B4"/>
    <w:rsid w:val="0068177C"/>
    <w:rsid w:val="006B5B4F"/>
    <w:rsid w:val="006E1895"/>
    <w:rsid w:val="006E4776"/>
    <w:rsid w:val="007D60FB"/>
    <w:rsid w:val="008145EB"/>
    <w:rsid w:val="00836069"/>
    <w:rsid w:val="00882A38"/>
    <w:rsid w:val="00982D2E"/>
    <w:rsid w:val="0099091A"/>
    <w:rsid w:val="00A33D93"/>
    <w:rsid w:val="00A3793F"/>
    <w:rsid w:val="00A44B27"/>
    <w:rsid w:val="00A54617"/>
    <w:rsid w:val="00AC7C66"/>
    <w:rsid w:val="00B14364"/>
    <w:rsid w:val="00B150F7"/>
    <w:rsid w:val="00B25869"/>
    <w:rsid w:val="00C0235A"/>
    <w:rsid w:val="00C37C4C"/>
    <w:rsid w:val="00CC7DCC"/>
    <w:rsid w:val="00D014DC"/>
    <w:rsid w:val="00D05F90"/>
    <w:rsid w:val="00D372BA"/>
    <w:rsid w:val="00D564D5"/>
    <w:rsid w:val="00D60DF8"/>
    <w:rsid w:val="00DE27D5"/>
    <w:rsid w:val="00DE3500"/>
    <w:rsid w:val="00E70A66"/>
    <w:rsid w:val="00EB2CC7"/>
    <w:rsid w:val="00EB68F1"/>
    <w:rsid w:val="00EC297D"/>
    <w:rsid w:val="00F80657"/>
    <w:rsid w:val="00F86E8C"/>
    <w:rsid w:val="00FC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AECC4-11FA-448A-91F0-73F3E6FD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CC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C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C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7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2CC7"/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2CC7"/>
    <w:rPr>
      <w:rFonts w:asciiTheme="majorHAnsi" w:eastAsiaTheme="majorEastAsia" w:hAnsiTheme="majorHAnsi" w:cstheme="majorBidi"/>
      <w:color w:val="2E74B5" w:themeColor="accent1" w:themeShade="BF"/>
      <w:sz w:val="3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7C66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F3B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HTMLCode">
    <w:name w:val="HTML Code"/>
    <w:basedOn w:val="DefaultParagraphFont"/>
    <w:uiPriority w:val="99"/>
    <w:semiHidden/>
    <w:unhideWhenUsed/>
    <w:rsid w:val="00121F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3</Pages>
  <Words>309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Veres</dc:creator>
  <cp:keywords/>
  <dc:description/>
  <cp:lastModifiedBy>Stefan Veres</cp:lastModifiedBy>
  <cp:revision>13</cp:revision>
  <dcterms:created xsi:type="dcterms:W3CDTF">2015-04-06T15:23:00Z</dcterms:created>
  <dcterms:modified xsi:type="dcterms:W3CDTF">2015-04-29T21:51:00Z</dcterms:modified>
</cp:coreProperties>
</file>