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8F" w:rsidRDefault="00C65445">
      <w:r>
        <w:rPr>
          <w:noProof/>
        </w:rPr>
        <w:drawing>
          <wp:inline distT="0" distB="0" distL="0" distR="0" wp14:anchorId="037D7521" wp14:editId="372C71CD">
            <wp:extent cx="5129213" cy="3290888"/>
            <wp:effectExtent l="0" t="0" r="1460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5445" w:rsidRDefault="00C65445"/>
    <w:p w:rsidR="00C65445" w:rsidRDefault="00C65445">
      <w:r>
        <w:rPr>
          <w:noProof/>
        </w:rPr>
        <w:drawing>
          <wp:inline distT="0" distB="0" distL="0" distR="0" wp14:anchorId="3F1372AA" wp14:editId="191259C6">
            <wp:extent cx="5184251" cy="3474720"/>
            <wp:effectExtent l="0" t="0" r="1651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5445" w:rsidRDefault="00C65445"/>
    <w:p w:rsidR="00C65445" w:rsidRDefault="00C65445">
      <w:r>
        <w:rPr>
          <w:noProof/>
        </w:rPr>
        <w:lastRenderedPageBreak/>
        <w:drawing>
          <wp:inline distT="0" distB="0" distL="0" distR="0" wp14:anchorId="600A98FF" wp14:editId="3669A167">
            <wp:extent cx="5062538" cy="3643313"/>
            <wp:effectExtent l="0" t="0" r="2413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C6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45"/>
    <w:rsid w:val="00C65445"/>
    <w:rsid w:val="00D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Left Sensor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Sheet1!$A$3:$A$11</c:f>
              <c:numCache>
                <c:formatCode>General</c:formatCode>
                <c:ptCount val="9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1.8129999999999999</c:v>
                </c:pt>
                <c:pt idx="1">
                  <c:v>2.1080000000000001</c:v>
                </c:pt>
                <c:pt idx="2">
                  <c:v>2.5329999999999999</c:v>
                </c:pt>
                <c:pt idx="3">
                  <c:v>3.29</c:v>
                </c:pt>
                <c:pt idx="4">
                  <c:v>5</c:v>
                </c:pt>
                <c:pt idx="5">
                  <c:v>5.0599999999999996</c:v>
                </c:pt>
                <c:pt idx="6">
                  <c:v>5.0999999999999996</c:v>
                </c:pt>
                <c:pt idx="7">
                  <c:v>5.12</c:v>
                </c:pt>
                <c:pt idx="8">
                  <c:v>5.17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02176"/>
        <c:axId val="51604096"/>
      </c:scatterChart>
      <c:valAx>
        <c:axId val="516021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(in)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604096"/>
        <c:crosses val="autoZero"/>
        <c:crossBetween val="midCat"/>
      </c:valAx>
      <c:valAx>
        <c:axId val="5160409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16021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Right Sensor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Sheet1!$D$3:$D$11</c:f>
              <c:numCache>
                <c:formatCode>General</c:formatCode>
                <c:ptCount val="9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Sheet1!$E$3:$E$11</c:f>
              <c:numCache>
                <c:formatCode>General</c:formatCode>
                <c:ptCount val="9"/>
                <c:pt idx="0">
                  <c:v>0.624</c:v>
                </c:pt>
                <c:pt idx="1">
                  <c:v>0.64600000000000002</c:v>
                </c:pt>
                <c:pt idx="2">
                  <c:v>0.67</c:v>
                </c:pt>
                <c:pt idx="3">
                  <c:v>0.71499999999999997</c:v>
                </c:pt>
                <c:pt idx="4">
                  <c:v>0.79700000000000004</c:v>
                </c:pt>
                <c:pt idx="5">
                  <c:v>0.93500000000000005</c:v>
                </c:pt>
                <c:pt idx="6">
                  <c:v>1.129</c:v>
                </c:pt>
                <c:pt idx="7">
                  <c:v>1.5249999999999999</c:v>
                </c:pt>
                <c:pt idx="8">
                  <c:v>4.12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10944"/>
        <c:axId val="112018176"/>
      </c:scatterChart>
      <c:valAx>
        <c:axId val="4541094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(in)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18176"/>
        <c:crosses val="autoZero"/>
        <c:crossBetween val="midCat"/>
      </c:valAx>
      <c:valAx>
        <c:axId val="11201817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4109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Center Sensor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Sheet1!$G$3:$G$11</c:f>
              <c:numCache>
                <c:formatCode>General</c:formatCode>
                <c:ptCount val="9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Sheet1!$H$3:$H$11</c:f>
              <c:numCache>
                <c:formatCode>General</c:formatCode>
                <c:ptCount val="9"/>
                <c:pt idx="0">
                  <c:v>0.80900000000000005</c:v>
                </c:pt>
                <c:pt idx="1">
                  <c:v>0.85</c:v>
                </c:pt>
                <c:pt idx="2">
                  <c:v>0.92500000000000004</c:v>
                </c:pt>
                <c:pt idx="3">
                  <c:v>1.0640000000000001</c:v>
                </c:pt>
                <c:pt idx="4">
                  <c:v>1.4179999999999999</c:v>
                </c:pt>
                <c:pt idx="5">
                  <c:v>1.8560000000000001</c:v>
                </c:pt>
                <c:pt idx="6">
                  <c:v>2.8010000000000002</c:v>
                </c:pt>
                <c:pt idx="7">
                  <c:v>4.41</c:v>
                </c:pt>
                <c:pt idx="8">
                  <c:v>4.83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794304"/>
        <c:axId val="137796224"/>
      </c:scatterChart>
      <c:valAx>
        <c:axId val="13779430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 (in)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796224"/>
        <c:crosses val="autoZero"/>
        <c:crossBetween val="midCat"/>
      </c:valAx>
      <c:valAx>
        <c:axId val="13779622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794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2013-12-07T22:13:00Z</dcterms:created>
  <dcterms:modified xsi:type="dcterms:W3CDTF">2013-12-07T22:16:00Z</dcterms:modified>
</cp:coreProperties>
</file>