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proofErr w:type="spellStart"/>
      <w:r w:rsidRPr="00903DBA">
        <w:rPr>
          <w:b/>
          <w:bCs/>
        </w:rPr>
        <w:t>Fel</w:t>
      </w:r>
      <w:proofErr w:type="spellEnd"/>
      <w:r w:rsidRPr="00903DBA">
        <w:rPr>
          <w:b/>
          <w:bCs/>
        </w:rPr>
        <w:t xml:space="preserve">! </w:t>
      </w:r>
      <w:proofErr w:type="spellStart"/>
      <w:r w:rsidRPr="00903DBA">
        <w:rPr>
          <w:b/>
          <w:bCs/>
        </w:rPr>
        <w:t>Hittar</w:t>
      </w:r>
      <w:proofErr w:type="spellEnd"/>
      <w:r w:rsidRPr="00903DBA">
        <w:rPr>
          <w:b/>
          <w:bCs/>
        </w:rPr>
        <w:t xml:space="preserve"> </w:t>
      </w:r>
      <w:proofErr w:type="spellStart"/>
      <w:r w:rsidRPr="00903DBA">
        <w:rPr>
          <w:b/>
          <w:bCs/>
        </w:rPr>
        <w:t>inte</w:t>
      </w:r>
      <w:proofErr w:type="spellEnd"/>
      <w:r w:rsidRPr="00903DBA">
        <w:rPr>
          <w:b/>
          <w:bCs/>
        </w:rPr>
        <w:t xml:space="preserve"> </w:t>
      </w:r>
      <w:proofErr w:type="spellStart"/>
      <w:r w:rsidRPr="00903DBA">
        <w:rPr>
          <w:b/>
          <w:bCs/>
        </w:rPr>
        <w:t>referenskälla</w:t>
      </w:r>
      <w:proofErr w:type="spellEnd"/>
      <w:r w:rsidRPr="00903DBA">
        <w:rPr>
          <w:b/>
          <w:bCs/>
        </w:rPr>
        <w:t>.</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proofErr w:type="spellStart"/>
      <w:r w:rsidRPr="00903DBA">
        <w:rPr>
          <w:rStyle w:val="CodeInText"/>
        </w:rPr>
        <w:t>paramType</w:t>
      </w:r>
      <w:proofErr w:type="spellEnd"/>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one, in which case we generate that add the index to the pointer or array.</w:t>
      </w:r>
    </w:p>
    <w:p w14:paraId="14AAA74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 xml:space="preserve">The default statement </w:t>
      </w:r>
      <w:proofErr w:type="gramStart"/>
      <w:r w:rsidRPr="00903DBA">
        <w:t>have</w:t>
      </w:r>
      <w:proofErr w:type="gramEnd"/>
      <w:r w:rsidRPr="00903DBA">
        <w:t xml:space="preserve"> to comply with the following demands:</w:t>
      </w:r>
    </w:p>
    <w:p w14:paraId="33285206" w14:textId="55A5A5D4" w:rsidR="007C4766" w:rsidRPr="00903DBA" w:rsidRDefault="007C4766" w:rsidP="007C4766">
      <w:proofErr w:type="spellStart"/>
      <w:r w:rsidRPr="00903DBA">
        <w:rPr>
          <w:rStyle w:val="CodeInText"/>
        </w:rPr>
        <w:t>Main.m_defaultStack</w:t>
      </w:r>
      <w:proofErr w:type="spellEnd"/>
      <w:r w:rsidRPr="00903DBA">
        <w:rPr>
          <w:rStyle w:val="CodeInText"/>
        </w:rPr>
        <w:t xml:space="preserve"> </w:t>
      </w:r>
      <w:r w:rsidRPr="00903DBA">
        <w:t xml:space="preserve">must not be empty. If it is empty, the default statements </w:t>
      </w:r>
      <w:proofErr w:type="gramStart"/>
      <w:r w:rsidRPr="00903DBA">
        <w:t>misses</w:t>
      </w:r>
      <w:proofErr w:type="gramEnd"/>
      <w:r w:rsidRPr="00903DBA">
        <w:t xml:space="preserve"> a surrounding switch statements.</w:t>
      </w:r>
    </w:p>
    <w:p w14:paraId="2CDF6CE0" w14:textId="77777777" w:rsidR="007C4766" w:rsidRPr="00903DBA" w:rsidRDefault="007C4766" w:rsidP="007C4766">
      <w:r w:rsidRPr="00903DBA">
        <w:t xml:space="preserve">Since </w:t>
      </w:r>
      <w:proofErr w:type="spellStart"/>
      <w:r w:rsidRPr="00903DBA">
        <w:rPr>
          <w:rStyle w:val="CodeInText"/>
        </w:rPr>
        <w:t>Main.m_defaultStack</w:t>
      </w:r>
      <w:proofErr w:type="spellEnd"/>
      <w:r w:rsidRPr="00903DBA">
        <w:rPr>
          <w:rStyle w:val="CodeInText"/>
        </w:rPr>
        <w:t xml:space="preserve">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w:t>
      </w:r>
      <w:proofErr w:type="spellStart"/>
      <w:proofErr w:type="gramStart"/>
      <w:r w:rsidRPr="00903DBA">
        <w:t>a</w:t>
      </w:r>
      <w:proofErr w:type="spellEnd"/>
      <w:proofErr w:type="gramEnd"/>
      <w:r w:rsidRPr="00903DBA">
        <w:t xml:space="preserve">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03DBA">
        <w:rPr>
          <w:rStyle w:val="CodeInText"/>
        </w:rPr>
        <w:t>jump_marker</w:t>
      </w:r>
      <w:proofErr w:type="spellEnd"/>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proofErr w:type="spellStart"/>
      <w:r w:rsidRPr="00903DBA">
        <w:rPr>
          <w:rStyle w:val="CodeInText"/>
        </w:rPr>
        <w:t>GenerateSwitchStatement</w:t>
      </w:r>
      <w:proofErr w:type="spellEnd"/>
      <w:r w:rsidRPr="00903DBA">
        <w:t xml:space="preserve"> method generates middle code jump instructions for each of the case statements, which are stored in the </w:t>
      </w:r>
      <w:proofErr w:type="spellStart"/>
      <w:r w:rsidRPr="00903DBA">
        <w:rPr>
          <w:rStyle w:val="CodeInText"/>
        </w:rPr>
        <w:t>Main.CaseMapStack</w:t>
      </w:r>
      <w:proofErr w:type="spellEnd"/>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proofErr w:type="gramStart"/>
      <w:r w:rsidRPr="00903DBA">
        <w:t xml:space="preserve">The </w:t>
      </w:r>
      <w:r w:rsidRPr="00903DBA">
        <w:rPr>
          <w:rStyle w:val="KeyWord"/>
        </w:rPr>
        <w:t>for</w:t>
      </w:r>
      <w:proofErr w:type="gramEnd"/>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sidRPr="00903DBA">
        <w:rPr>
          <w:rStyle w:val="CodeInText"/>
        </w:rPr>
        <w:t>jump_marker</w:t>
      </w:r>
      <w:proofErr w:type="spellEnd"/>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proofErr w:type="gramStart"/>
      <w:r w:rsidRPr="00903DBA">
        <w:t>The for</w:t>
      </w:r>
      <w:proofErr w:type="gramEnd"/>
      <w:r w:rsidRPr="00903DBA">
        <w:t xml:space="preserve"> statement is more complicated than </w:t>
      </w:r>
      <w:proofErr w:type="spellStart"/>
      <w:r w:rsidRPr="00903DBA">
        <w:t>the</w:t>
      </w:r>
      <w:proofErr w:type="spellEnd"/>
      <w:r w:rsidRPr="00903DBA">
        <w:t xml:space="preserv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 xml:space="preserve">Label </w:t>
      </w:r>
      <w:proofErr w:type="spellStart"/>
      <w:r>
        <w:t>goto</w:t>
      </w:r>
      <w:proofErr w:type="spellEnd"/>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w:t>
      </w:r>
      <w:proofErr w:type="spellStart"/>
      <w:r w:rsidRPr="00903DBA">
        <w:t>Main.LabelMap</w:t>
      </w:r>
      <w:proofErr w:type="spellEnd"/>
      <w:r w:rsidRPr="00903DBA">
        <w:t xml:space="preserve"> and check that the label has not been added already. The labels are used as targets of the </w:t>
      </w:r>
      <w:r w:rsidRPr="00903DBA">
        <w:rPr>
          <w:rStyle w:val="KeyWord"/>
        </w:rPr>
        <w:t>goto</w:t>
      </w:r>
      <w:r w:rsidRPr="00903DBA">
        <w:t xml:space="preserve"> statements. But, as we all know, </w:t>
      </w:r>
      <w:proofErr w:type="spellStart"/>
      <w:r w:rsidRPr="00903DBA">
        <w:t>goto</w:t>
      </w:r>
      <w:proofErr w:type="spellEnd"/>
      <w:r w:rsidRPr="00903DBA">
        <w:t xml:space="preserve"> has no place in well-structured programs. Labels and </w:t>
      </w:r>
      <w:proofErr w:type="spellStart"/>
      <w:r w:rsidRPr="00903DBA">
        <w:t>goto</w:t>
      </w:r>
      <w:proofErr w:type="spellEnd"/>
      <w:r w:rsidRPr="00903DBA">
        <w:t xml:space="preserve"> are included in C of historical reasons only. More recent languages have omitted </w:t>
      </w:r>
      <w:proofErr w:type="spellStart"/>
      <w:r w:rsidRPr="00903DBA">
        <w:t>goto</w:t>
      </w:r>
      <w:proofErr w:type="spellEnd"/>
      <w:r w:rsidRPr="00903DBA">
        <w:t>.</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proofErr w:type="spellStart"/>
      <w:r>
        <w:rPr>
          <w:rStyle w:val="CodeInText"/>
        </w:rPr>
        <w:t>GenerateReturnStatement</w:t>
      </w:r>
      <w:proofErr w:type="spellEnd"/>
      <w:r>
        <w:t xml:space="preserve"> method is </w:t>
      </w:r>
      <w:proofErr w:type="spellStart"/>
      <w:r>
        <w:t>surprisly</w:t>
      </w:r>
      <w:proofErr w:type="spellEnd"/>
      <w:r>
        <w:t xml:space="preserve">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 xml:space="preserve">If the surrounding function returns a pointer and the expression type is array, we compare the pointer type with array type. If the return expression is a </w:t>
      </w:r>
      <w:proofErr w:type="gramStart"/>
      <w:r>
        <w:t>string</w:t>
      </w:r>
      <w:proofErr w:type="gramEnd"/>
      <w:r>
        <w:t xml:space="preserve">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w:t>
      </w:r>
      <w:proofErr w:type="gramStart"/>
      <w:r>
        <w:t>has to</w:t>
      </w:r>
      <w:proofErr w:type="gramEnd"/>
      <w:r>
        <w:t xml:space="preserve">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w:t>
      </w:r>
      <w:proofErr w:type="gramStart"/>
      <w:r>
        <w:t>expression</w:t>
      </w:r>
      <w:proofErr w:type="gramEnd"/>
      <w:r>
        <w:t xml:space="preserve">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w:t>
      </w:r>
      <w:proofErr w:type="gramStart"/>
      <w:r>
        <w:rPr>
          <w:highlight w:val="white"/>
        </w:rPr>
        <w:t>false-sets</w:t>
      </w:r>
      <w:proofErr w:type="gramEnd"/>
      <w:r>
        <w:rPr>
          <w:highlight w:val="white"/>
        </w:rPr>
        <w:t xml:space="preserve">, on the other hand, are different. If the left expression is evaluated to false, we need to evaluate the right expression. Therefore, we backpatch the </w:t>
      </w:r>
      <w:proofErr w:type="gramStart"/>
      <w:r>
        <w:rPr>
          <w:highlight w:val="white"/>
        </w:rPr>
        <w:t>false-set</w:t>
      </w:r>
      <w:proofErr w:type="gramEnd"/>
      <w:r>
        <w:rPr>
          <w:highlight w:val="white"/>
        </w:rPr>
        <w:t xml:space="preserve">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 xml:space="preserve">We clear </w:t>
      </w:r>
      <w:proofErr w:type="spellStart"/>
      <w:r w:rsidRPr="00903DBA">
        <w:t>goto</w:t>
      </w:r>
      <w:proofErr w:type="spellEnd"/>
      <w:r w:rsidRPr="00903DBA">
        <w:t>-next-</w:t>
      </w:r>
      <w:proofErr w:type="gramStart"/>
      <w:r w:rsidRPr="00903DBA">
        <w:t>statements:</w:t>
      </w:r>
      <w:proofErr w:type="gramEnd"/>
      <w:r w:rsidRPr="00903DBA">
        <w:t xml:space="preserve"> jumps to the next line.</w:t>
      </w:r>
    </w:p>
    <w:p w14:paraId="66A41F6E" w14:textId="77777777" w:rsidR="005727F4" w:rsidRPr="00903DBA" w:rsidRDefault="005727F4" w:rsidP="005727F4">
      <w:r w:rsidRPr="00903DBA">
        <w:t xml:space="preserve">We also modify </w:t>
      </w:r>
      <w:proofErr w:type="spellStart"/>
      <w:r w:rsidRPr="00903DBA">
        <w:t>goto</w:t>
      </w:r>
      <w:proofErr w:type="spellEnd"/>
      <w:r w:rsidRPr="00903DBA">
        <w:t xml:space="preserve">-next-double-statements: </w:t>
      </w:r>
      <w:proofErr w:type="gramStart"/>
      <w:r w:rsidRPr="00903DBA">
        <w:t>an</w:t>
      </w:r>
      <w:proofErr w:type="gramEnd"/>
      <w:r w:rsidRPr="00903DBA">
        <w:t xml:space="preserve"> conditional jump instruction that jumps two steps ahead and is followed by an unconditional jump instruction.</w:t>
      </w:r>
    </w:p>
    <w:p w14:paraId="4156ACE2" w14:textId="77777777" w:rsidR="005727F4" w:rsidRPr="00903DBA" w:rsidRDefault="005727F4" w:rsidP="005727F4">
      <w:r w:rsidRPr="00903DBA">
        <w:t xml:space="preserve">We trace </w:t>
      </w:r>
      <w:proofErr w:type="spellStart"/>
      <w:r w:rsidRPr="00903DBA">
        <w:t>goto</w:t>
      </w:r>
      <w:proofErr w:type="spellEnd"/>
      <w:r w:rsidRPr="00903DBA">
        <w:t>-chains: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 xml:space="preserve">If the deep search does not </w:t>
      </w:r>
      <w:proofErr w:type="gramStart"/>
      <w:r w:rsidRPr="00903DBA">
        <w:t>found</w:t>
      </w:r>
      <w:proofErr w:type="gramEnd"/>
      <w:r w:rsidRPr="00903DBA">
        <w:t xml:space="preserve">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w:t>
      </w:r>
      <w:proofErr w:type="gramStart"/>
      <w:r w:rsidRPr="00903DBA">
        <w:t>have to</w:t>
      </w:r>
      <w:proofErr w:type="gramEnd"/>
      <w:r w:rsidRPr="00903DBA">
        <w:t xml:space="preserve"> share we one register and that we have to add store and load instruction for the code to work. When we need to remove an </w:t>
      </w:r>
      <w:proofErr w:type="gramStart"/>
      <w:r w:rsidRPr="00903DBA">
        <w:t>edge</w:t>
      </w:r>
      <w:proofErr w:type="gramEnd"/>
      <w:r w:rsidRPr="00903DBA">
        <w:t xml:space="preserv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w:t>
      </w:r>
      <w:proofErr w:type="gramStart"/>
      <w:r w:rsidRPr="00903DBA">
        <w:rPr>
          <w:highlight w:val="white"/>
        </w:rPr>
        <w:t>have to</w:t>
      </w:r>
      <w:proofErr w:type="gramEnd"/>
      <w:r w:rsidRPr="00903DBA">
        <w:rPr>
          <w:highlight w:val="white"/>
        </w:rPr>
        <w:t xml:space="preserve"> convert the register to the size of each entry.</w:t>
      </w:r>
    </w:p>
    <w:p w14:paraId="1C52DC83" w14:textId="4904870A" w:rsidR="00A329B7" w:rsidRDefault="0053049F">
      <w:r>
        <w:rPr>
          <w:highlight w:val="white"/>
        </w:rPr>
        <w:t xml:space="preserve">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4DBD56D6" w14:textId="77777777" w:rsidR="000F0A6A" w:rsidRDefault="000F0A6A"/>
    <w:sectPr w:rsidR="000F0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F0A6A"/>
    <w:rsid w:val="00152BBB"/>
    <w:rsid w:val="00214124"/>
    <w:rsid w:val="0034237B"/>
    <w:rsid w:val="00423FEC"/>
    <w:rsid w:val="00483735"/>
    <w:rsid w:val="0049594B"/>
    <w:rsid w:val="0053049F"/>
    <w:rsid w:val="005305CC"/>
    <w:rsid w:val="00541A35"/>
    <w:rsid w:val="005727F4"/>
    <w:rsid w:val="006A17C4"/>
    <w:rsid w:val="006B2FD7"/>
    <w:rsid w:val="00733180"/>
    <w:rsid w:val="00794840"/>
    <w:rsid w:val="007C4766"/>
    <w:rsid w:val="007C6701"/>
    <w:rsid w:val="007D5376"/>
    <w:rsid w:val="00942425"/>
    <w:rsid w:val="00992D83"/>
    <w:rsid w:val="009C451A"/>
    <w:rsid w:val="009D3583"/>
    <w:rsid w:val="009F05E4"/>
    <w:rsid w:val="00A329B7"/>
    <w:rsid w:val="00A44115"/>
    <w:rsid w:val="00AA5A3D"/>
    <w:rsid w:val="00AF2C5B"/>
    <w:rsid w:val="00D22437"/>
    <w:rsid w:val="00DB0FCC"/>
    <w:rsid w:val="00DC49B4"/>
    <w:rsid w:val="00DF27CD"/>
    <w:rsid w:val="00F93C1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TotalTime>
  <Pages>6</Pages>
  <Words>2833</Words>
  <Characters>15019</Characters>
  <Application>Microsoft Office Word</Application>
  <DocSecurity>0</DocSecurity>
  <Lines>125</Lines>
  <Paragraphs>35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25</cp:revision>
  <dcterms:created xsi:type="dcterms:W3CDTF">2020-12-06T18:43:00Z</dcterms:created>
  <dcterms:modified xsi:type="dcterms:W3CDTF">2020-12-22T18:26:00Z</dcterms:modified>
</cp:coreProperties>
</file>