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032" w:rsidRPr="00D33032" w:rsidRDefault="00D33032" w:rsidP="00D33032">
      <w:pPr>
        <w:rPr>
          <w:rFonts w:ascii="Garamond" w:hAnsi="Garamond" w:cs="Calibri"/>
          <w:sz w:val="24"/>
          <w:szCs w:val="24"/>
        </w:rPr>
      </w:pPr>
      <w:bookmarkStart w:id="0" w:name="_GoBack"/>
      <w:bookmarkEnd w:id="0"/>
      <w:r w:rsidRPr="00D33032">
        <w:rPr>
          <w:rFonts w:ascii="Garamond" w:hAnsi="Garamond" w:cs="Calibri"/>
          <w:b/>
          <w:bCs/>
          <w:sz w:val="24"/>
          <w:szCs w:val="24"/>
        </w:rPr>
        <w:t xml:space="preserve">Från: </w:t>
      </w:r>
      <w:r w:rsidRPr="00D33032">
        <w:rPr>
          <w:rFonts w:ascii="Garamond" w:hAnsi="Garamond" w:cs="Calibri"/>
          <w:sz w:val="24"/>
          <w:szCs w:val="24"/>
        </w:rPr>
        <w:t xml:space="preserve">Gustaf </w:t>
      </w:r>
      <w:proofErr w:type="spellStart"/>
      <w:r w:rsidRPr="00D33032">
        <w:rPr>
          <w:rFonts w:ascii="Garamond" w:hAnsi="Garamond" w:cs="Calibri"/>
          <w:sz w:val="24"/>
          <w:szCs w:val="24"/>
        </w:rPr>
        <w:t>Ahne</w:t>
      </w:r>
      <w:proofErr w:type="spellEnd"/>
      <w:r w:rsidRPr="00D33032">
        <w:rPr>
          <w:rFonts w:ascii="Garamond" w:hAnsi="Garamond" w:cs="Calibri"/>
          <w:sz w:val="24"/>
          <w:szCs w:val="24"/>
        </w:rPr>
        <w:br/>
      </w:r>
      <w:r w:rsidRPr="00D33032">
        <w:rPr>
          <w:rFonts w:ascii="Garamond" w:hAnsi="Garamond" w:cs="Calibri"/>
          <w:b/>
          <w:bCs/>
          <w:sz w:val="24"/>
          <w:szCs w:val="24"/>
        </w:rPr>
        <w:t xml:space="preserve">Ämne: </w:t>
      </w:r>
      <w:proofErr w:type="spellStart"/>
      <w:r w:rsidRPr="00D33032">
        <w:rPr>
          <w:rFonts w:ascii="Garamond" w:hAnsi="Garamond" w:cs="Calibri"/>
          <w:sz w:val="24"/>
          <w:szCs w:val="24"/>
        </w:rPr>
        <w:t>Stefan@HiQ</w:t>
      </w:r>
      <w:proofErr w:type="spellEnd"/>
      <w:r w:rsidRPr="00D33032">
        <w:rPr>
          <w:rFonts w:ascii="Garamond" w:hAnsi="Garamond" w:cs="Calibri"/>
          <w:sz w:val="24"/>
          <w:szCs w:val="24"/>
        </w:rPr>
        <w:br/>
      </w:r>
      <w:r w:rsidRPr="00D33032">
        <w:rPr>
          <w:rFonts w:ascii="Garamond" w:hAnsi="Garamond" w:cs="Calibri"/>
          <w:b/>
          <w:bCs/>
          <w:sz w:val="24"/>
          <w:szCs w:val="24"/>
        </w:rPr>
        <w:t xml:space="preserve">När: </w:t>
      </w:r>
      <w:r w:rsidRPr="00D33032">
        <w:rPr>
          <w:rFonts w:ascii="Garamond" w:hAnsi="Garamond" w:cs="Calibri"/>
          <w:sz w:val="24"/>
          <w:szCs w:val="24"/>
        </w:rPr>
        <w:t>den 20 juni 2019, 13:00 - 14:00</w:t>
      </w:r>
      <w:r w:rsidRPr="00D33032">
        <w:rPr>
          <w:rFonts w:ascii="Garamond" w:hAnsi="Garamond" w:cs="Calibri"/>
          <w:sz w:val="24"/>
          <w:szCs w:val="24"/>
        </w:rPr>
        <w:br/>
      </w:r>
      <w:r w:rsidRPr="00D33032">
        <w:rPr>
          <w:rFonts w:ascii="Garamond" w:hAnsi="Garamond" w:cs="Calibri"/>
          <w:b/>
          <w:bCs/>
          <w:sz w:val="24"/>
          <w:szCs w:val="24"/>
        </w:rPr>
        <w:t xml:space="preserve">Plats: </w:t>
      </w:r>
      <w:r w:rsidRPr="00D33032">
        <w:rPr>
          <w:rFonts w:ascii="Garamond" w:hAnsi="Garamond" w:cs="Calibri"/>
          <w:sz w:val="24"/>
          <w:szCs w:val="24"/>
        </w:rPr>
        <w:t xml:space="preserve">Atlanten (6) - </w:t>
      </w:r>
      <w:proofErr w:type="spellStart"/>
      <w:r w:rsidRPr="00D33032">
        <w:rPr>
          <w:rFonts w:ascii="Garamond" w:hAnsi="Garamond" w:cs="Calibri"/>
          <w:sz w:val="24"/>
          <w:szCs w:val="24"/>
        </w:rPr>
        <w:t>EXT</w:t>
      </w:r>
      <w:proofErr w:type="spellEnd"/>
      <w:r w:rsidRPr="00D33032">
        <w:rPr>
          <w:rFonts w:ascii="Garamond" w:hAnsi="Garamond" w:cs="Calibri"/>
          <w:sz w:val="24"/>
          <w:szCs w:val="24"/>
        </w:rPr>
        <w:t xml:space="preserve"> - TV</w:t>
      </w:r>
    </w:p>
    <w:p w:rsidR="00D33032" w:rsidRPr="00D33032" w:rsidRDefault="00D33032" w:rsidP="00D33032">
      <w:pPr>
        <w:rPr>
          <w:rFonts w:ascii="Garamond" w:hAnsi="Garamond" w:cs="Calibri"/>
          <w:sz w:val="24"/>
          <w:szCs w:val="24"/>
        </w:rPr>
      </w:pPr>
    </w:p>
    <w:p w:rsidR="00D33032" w:rsidRPr="00D33032" w:rsidRDefault="00D33032" w:rsidP="00D33032">
      <w:pPr>
        <w:pStyle w:val="Normalwebb"/>
        <w:spacing w:before="0" w:beforeAutospacing="0" w:after="0" w:afterAutospacing="0"/>
        <w:rPr>
          <w:rFonts w:ascii="Garamond" w:hAnsi="Garamond"/>
          <w:sz w:val="24"/>
          <w:szCs w:val="24"/>
        </w:rPr>
      </w:pPr>
      <w:r w:rsidRPr="00D33032">
        <w:rPr>
          <w:rFonts w:ascii="Garamond" w:hAnsi="Garamond"/>
          <w:sz w:val="24"/>
          <w:szCs w:val="24"/>
        </w:rPr>
        <w:t>Tjena Stefan!</w:t>
      </w:r>
    </w:p>
    <w:p w:rsidR="00D33032" w:rsidRPr="00D33032" w:rsidRDefault="00D33032" w:rsidP="00D33032">
      <w:pPr>
        <w:pStyle w:val="Normalwebb"/>
        <w:spacing w:before="0" w:beforeAutospacing="0" w:after="0" w:afterAutospacing="0"/>
        <w:rPr>
          <w:rFonts w:ascii="Garamond" w:hAnsi="Garamond"/>
          <w:sz w:val="24"/>
          <w:szCs w:val="24"/>
        </w:rPr>
      </w:pPr>
      <w:r w:rsidRPr="00D33032">
        <w:rPr>
          <w:rFonts w:ascii="Garamond" w:hAnsi="Garamond"/>
          <w:sz w:val="24"/>
          <w:szCs w:val="24"/>
        </w:rPr>
        <w:t> </w:t>
      </w:r>
    </w:p>
    <w:p w:rsidR="00D33032" w:rsidRPr="00D33032" w:rsidRDefault="00D33032" w:rsidP="00D33032">
      <w:pPr>
        <w:pStyle w:val="Normalwebb"/>
        <w:spacing w:before="0" w:beforeAutospacing="0" w:after="0" w:afterAutospacing="0"/>
        <w:rPr>
          <w:rFonts w:ascii="Garamond" w:hAnsi="Garamond"/>
          <w:sz w:val="24"/>
          <w:szCs w:val="24"/>
        </w:rPr>
      </w:pPr>
      <w:r w:rsidRPr="00D33032">
        <w:rPr>
          <w:rFonts w:ascii="Garamond" w:hAnsi="Garamond"/>
          <w:sz w:val="24"/>
          <w:szCs w:val="24"/>
        </w:rPr>
        <w:t xml:space="preserve">Varmt välkommen till vårt fina kontor på torsdag den 20 juni </w:t>
      </w:r>
      <w:proofErr w:type="spellStart"/>
      <w:r w:rsidRPr="00D33032">
        <w:rPr>
          <w:rFonts w:ascii="Garamond" w:hAnsi="Garamond"/>
          <w:sz w:val="24"/>
          <w:szCs w:val="24"/>
        </w:rPr>
        <w:t>kl</w:t>
      </w:r>
      <w:proofErr w:type="spellEnd"/>
      <w:r w:rsidRPr="00D33032">
        <w:rPr>
          <w:rFonts w:ascii="Garamond" w:hAnsi="Garamond"/>
          <w:sz w:val="24"/>
          <w:szCs w:val="24"/>
        </w:rPr>
        <w:t xml:space="preserve"> 13.00</w:t>
      </w:r>
    </w:p>
    <w:p w:rsidR="00D33032" w:rsidRPr="00D33032" w:rsidRDefault="00D33032" w:rsidP="00D33032">
      <w:pPr>
        <w:pStyle w:val="Normalwebb"/>
        <w:spacing w:before="0" w:beforeAutospacing="0" w:after="0" w:afterAutospacing="0"/>
        <w:rPr>
          <w:rFonts w:ascii="Garamond" w:hAnsi="Garamond"/>
          <w:sz w:val="24"/>
          <w:szCs w:val="24"/>
        </w:rPr>
      </w:pPr>
      <w:r w:rsidRPr="00D33032">
        <w:rPr>
          <w:rFonts w:ascii="Garamond" w:hAnsi="Garamond"/>
          <w:sz w:val="24"/>
          <w:szCs w:val="24"/>
        </w:rPr>
        <w:t xml:space="preserve">Adressen är Katarinavägen 15. När du kommer in till foajén, går du rakt fram till de låsta dörrarna och ringer på </w:t>
      </w:r>
      <w:proofErr w:type="spellStart"/>
      <w:r w:rsidRPr="00D33032">
        <w:rPr>
          <w:rFonts w:ascii="Garamond" w:hAnsi="Garamond"/>
          <w:sz w:val="24"/>
          <w:szCs w:val="24"/>
        </w:rPr>
        <w:t>HiQs</w:t>
      </w:r>
      <w:proofErr w:type="spellEnd"/>
      <w:r w:rsidRPr="00D33032">
        <w:rPr>
          <w:rFonts w:ascii="Garamond" w:hAnsi="Garamond"/>
          <w:sz w:val="24"/>
          <w:szCs w:val="24"/>
        </w:rPr>
        <w:t xml:space="preserve"> dörrklocka så blir du insläppt. Därefter är det ta hissen eller trapporna upp till våning 7. </w:t>
      </w:r>
    </w:p>
    <w:p w:rsidR="00D33032" w:rsidRPr="00D33032" w:rsidRDefault="00D33032" w:rsidP="00D33032">
      <w:pPr>
        <w:pStyle w:val="Normalwebb"/>
        <w:spacing w:before="0" w:beforeAutospacing="0" w:after="0" w:afterAutospacing="0"/>
        <w:rPr>
          <w:rFonts w:ascii="Garamond" w:hAnsi="Garamond"/>
          <w:sz w:val="24"/>
          <w:szCs w:val="24"/>
        </w:rPr>
      </w:pPr>
      <w:r w:rsidRPr="00D33032">
        <w:rPr>
          <w:rFonts w:ascii="Garamond" w:hAnsi="Garamond"/>
          <w:sz w:val="24"/>
          <w:szCs w:val="24"/>
        </w:rPr>
        <w:t> </w:t>
      </w:r>
    </w:p>
    <w:p w:rsidR="00D33032" w:rsidRPr="00D33032" w:rsidRDefault="00D33032" w:rsidP="00D33032">
      <w:pPr>
        <w:pStyle w:val="Normalwebb"/>
        <w:spacing w:before="0" w:beforeAutospacing="0" w:after="0" w:afterAutospacing="0"/>
        <w:rPr>
          <w:rFonts w:ascii="Garamond" w:hAnsi="Garamond"/>
          <w:sz w:val="24"/>
          <w:szCs w:val="24"/>
        </w:rPr>
      </w:pPr>
      <w:r w:rsidRPr="00D33032">
        <w:rPr>
          <w:rFonts w:ascii="Garamond" w:hAnsi="Garamond"/>
          <w:sz w:val="24"/>
          <w:szCs w:val="24"/>
        </w:rPr>
        <w:t xml:space="preserve">Fråga efter Olof Bäckman eller Tore </w:t>
      </w:r>
      <w:proofErr w:type="spellStart"/>
      <w:r w:rsidRPr="00D33032">
        <w:rPr>
          <w:rFonts w:ascii="Garamond" w:hAnsi="Garamond"/>
          <w:sz w:val="24"/>
          <w:szCs w:val="24"/>
        </w:rPr>
        <w:t>Gerhardsen</w:t>
      </w:r>
      <w:proofErr w:type="spellEnd"/>
      <w:r w:rsidRPr="00D33032">
        <w:rPr>
          <w:rFonts w:ascii="Garamond" w:hAnsi="Garamond"/>
          <w:sz w:val="24"/>
          <w:szCs w:val="24"/>
        </w:rPr>
        <w:t xml:space="preserve"> så blir du hämtad i receptionen.</w:t>
      </w:r>
    </w:p>
    <w:p w:rsidR="00D33032" w:rsidRPr="00D33032" w:rsidRDefault="00D33032" w:rsidP="00D33032">
      <w:pPr>
        <w:pStyle w:val="Normalwebb"/>
        <w:spacing w:before="0" w:beforeAutospacing="0" w:after="0" w:afterAutospacing="0"/>
        <w:rPr>
          <w:rFonts w:ascii="Garamond" w:hAnsi="Garamond"/>
          <w:sz w:val="24"/>
          <w:szCs w:val="24"/>
        </w:rPr>
      </w:pPr>
      <w:r w:rsidRPr="00D33032">
        <w:rPr>
          <w:rFonts w:ascii="Garamond" w:hAnsi="Garamond"/>
          <w:sz w:val="24"/>
          <w:szCs w:val="24"/>
        </w:rPr>
        <w:t> </w:t>
      </w:r>
    </w:p>
    <w:p w:rsidR="00D33032" w:rsidRPr="00D33032" w:rsidRDefault="00D33032" w:rsidP="00D33032">
      <w:pPr>
        <w:pStyle w:val="Normalwebb"/>
        <w:spacing w:before="0" w:beforeAutospacing="0" w:after="0" w:afterAutospacing="0"/>
        <w:rPr>
          <w:rFonts w:ascii="Garamond" w:hAnsi="Garamond"/>
          <w:sz w:val="24"/>
          <w:szCs w:val="24"/>
        </w:rPr>
      </w:pPr>
      <w:r w:rsidRPr="00D33032">
        <w:rPr>
          <w:rFonts w:ascii="Garamond" w:hAnsi="Garamond"/>
          <w:sz w:val="24"/>
          <w:szCs w:val="24"/>
        </w:rPr>
        <w:t xml:space="preserve">Den första intervjun hos oss brukar ta drygt en timme och vi fokuserar på vem du är, vad ditt nästa steg är och så vill vi ju berätta lite mer om </w:t>
      </w:r>
      <w:proofErr w:type="spellStart"/>
      <w:r w:rsidRPr="00D33032">
        <w:rPr>
          <w:rFonts w:ascii="Garamond" w:hAnsi="Garamond"/>
          <w:sz w:val="24"/>
          <w:szCs w:val="24"/>
        </w:rPr>
        <w:t>HiQ</w:t>
      </w:r>
      <w:proofErr w:type="spellEnd"/>
      <w:r w:rsidRPr="00D33032">
        <w:rPr>
          <w:rFonts w:ascii="Garamond" w:hAnsi="Garamond"/>
          <w:sz w:val="24"/>
          <w:szCs w:val="24"/>
        </w:rPr>
        <w:t xml:space="preserve"> såklart. Mer tekniska intervjuer kommer senare…</w:t>
      </w:r>
    </w:p>
    <w:p w:rsidR="00D33032" w:rsidRPr="00D33032" w:rsidRDefault="00D33032" w:rsidP="00D33032">
      <w:pPr>
        <w:pStyle w:val="Normalwebb"/>
        <w:spacing w:before="0" w:beforeAutospacing="0" w:after="0" w:afterAutospacing="0"/>
        <w:rPr>
          <w:rFonts w:ascii="Garamond" w:hAnsi="Garamond"/>
          <w:sz w:val="24"/>
          <w:szCs w:val="24"/>
        </w:rPr>
      </w:pPr>
      <w:r w:rsidRPr="00D33032">
        <w:rPr>
          <w:rFonts w:ascii="Garamond" w:hAnsi="Garamond"/>
          <w:sz w:val="24"/>
          <w:szCs w:val="24"/>
        </w:rPr>
        <w:t xml:space="preserve">Fundera gärna på om du har några frågor till dess. Du kanske är nyfiken på våra uppdrag, hur </w:t>
      </w:r>
      <w:proofErr w:type="spellStart"/>
      <w:r w:rsidRPr="00D33032">
        <w:rPr>
          <w:rFonts w:ascii="Garamond" w:hAnsi="Garamond"/>
          <w:sz w:val="24"/>
          <w:szCs w:val="24"/>
        </w:rPr>
        <w:t>säljet</w:t>
      </w:r>
      <w:proofErr w:type="spellEnd"/>
      <w:r w:rsidRPr="00D33032">
        <w:rPr>
          <w:rFonts w:ascii="Garamond" w:hAnsi="Garamond"/>
          <w:sz w:val="24"/>
          <w:szCs w:val="24"/>
        </w:rPr>
        <w:t xml:space="preserve"> funkar på </w:t>
      </w:r>
      <w:proofErr w:type="spellStart"/>
      <w:r w:rsidRPr="00D33032">
        <w:rPr>
          <w:rFonts w:ascii="Garamond" w:hAnsi="Garamond"/>
          <w:sz w:val="24"/>
          <w:szCs w:val="24"/>
        </w:rPr>
        <w:t>HiQ</w:t>
      </w:r>
      <w:proofErr w:type="spellEnd"/>
      <w:r w:rsidRPr="00D33032">
        <w:rPr>
          <w:rFonts w:ascii="Garamond" w:hAnsi="Garamond"/>
          <w:sz w:val="24"/>
          <w:szCs w:val="24"/>
        </w:rPr>
        <w:t>, konsultgruppen, det sociala livet, kompetensutveckling, lön och förmåner, försäkringar och pension och våra rep- och träningslokaler.</w:t>
      </w:r>
    </w:p>
    <w:p w:rsidR="00D33032" w:rsidRPr="00D33032" w:rsidRDefault="00D33032" w:rsidP="00D33032">
      <w:pPr>
        <w:pStyle w:val="Normalwebb"/>
        <w:spacing w:before="0" w:beforeAutospacing="0" w:after="0" w:afterAutospacing="0"/>
        <w:rPr>
          <w:rFonts w:ascii="Garamond" w:hAnsi="Garamond"/>
          <w:sz w:val="24"/>
          <w:szCs w:val="24"/>
        </w:rPr>
      </w:pPr>
      <w:r w:rsidRPr="00D33032">
        <w:rPr>
          <w:rFonts w:ascii="Garamond" w:hAnsi="Garamond"/>
          <w:sz w:val="24"/>
          <w:szCs w:val="24"/>
        </w:rPr>
        <w:t> </w:t>
      </w:r>
    </w:p>
    <w:p w:rsidR="00D33032" w:rsidRPr="00D33032" w:rsidRDefault="00D33032" w:rsidP="00D33032">
      <w:pPr>
        <w:pStyle w:val="Normalwebb"/>
        <w:spacing w:before="0" w:beforeAutospacing="0" w:after="0" w:afterAutospacing="0"/>
        <w:rPr>
          <w:rFonts w:ascii="Garamond" w:hAnsi="Garamond"/>
          <w:sz w:val="24"/>
          <w:szCs w:val="24"/>
        </w:rPr>
      </w:pPr>
      <w:r w:rsidRPr="00D33032">
        <w:rPr>
          <w:rFonts w:ascii="Garamond" w:hAnsi="Garamond"/>
          <w:sz w:val="24"/>
          <w:szCs w:val="24"/>
        </w:rPr>
        <w:t>Ha en fortsatt trevlig torsdag</w:t>
      </w:r>
    </w:p>
    <w:p w:rsidR="00BE6381" w:rsidRPr="00D33032" w:rsidRDefault="00BE6381" w:rsidP="00056243">
      <w:pPr>
        <w:rPr>
          <w:rFonts w:ascii="Garamond" w:hAnsi="Garamond"/>
          <w:sz w:val="24"/>
          <w:szCs w:val="24"/>
        </w:rPr>
      </w:pPr>
    </w:p>
    <w:sectPr w:rsidR="00BE6381" w:rsidRPr="00D33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0B"/>
    <w:rsid w:val="0004030D"/>
    <w:rsid w:val="00056243"/>
    <w:rsid w:val="004F367D"/>
    <w:rsid w:val="00700413"/>
    <w:rsid w:val="007D5F0B"/>
    <w:rsid w:val="00BE6381"/>
    <w:rsid w:val="00D3303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1DA7"/>
  <w15:chartTrackingRefBased/>
  <w15:docId w15:val="{3A100C48-D0C5-4CAA-8172-AE99E824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F0B"/>
    <w:pPr>
      <w:spacing w:after="0" w:line="240" w:lineRule="auto"/>
    </w:pPr>
    <w:rPr>
      <w:rFonts w:eastAsiaTheme="minorEastAsia"/>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7D5F0B"/>
    <w:rPr>
      <w:color w:val="0000FF"/>
      <w:u w:val="single"/>
    </w:rPr>
  </w:style>
  <w:style w:type="paragraph" w:styleId="Normalwebb">
    <w:name w:val="Normal (Web)"/>
    <w:basedOn w:val="Normal"/>
    <w:uiPriority w:val="99"/>
    <w:semiHidden/>
    <w:unhideWhenUsed/>
    <w:rsid w:val="007D5F0B"/>
    <w:pPr>
      <w:spacing w:before="100" w:beforeAutospacing="1" w:after="100" w:afterAutospacing="1"/>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218302">
      <w:bodyDiv w:val="1"/>
      <w:marLeft w:val="0"/>
      <w:marRight w:val="0"/>
      <w:marTop w:val="0"/>
      <w:marBottom w:val="0"/>
      <w:divBdr>
        <w:top w:val="none" w:sz="0" w:space="0" w:color="auto"/>
        <w:left w:val="none" w:sz="0" w:space="0" w:color="auto"/>
        <w:bottom w:val="none" w:sz="0" w:space="0" w:color="auto"/>
        <w:right w:val="none" w:sz="0" w:space="0" w:color="auto"/>
      </w:divBdr>
    </w:div>
    <w:div w:id="1139955067">
      <w:bodyDiv w:val="1"/>
      <w:marLeft w:val="0"/>
      <w:marRight w:val="0"/>
      <w:marTop w:val="0"/>
      <w:marBottom w:val="0"/>
      <w:divBdr>
        <w:top w:val="none" w:sz="0" w:space="0" w:color="auto"/>
        <w:left w:val="none" w:sz="0" w:space="0" w:color="auto"/>
        <w:bottom w:val="none" w:sz="0" w:space="0" w:color="auto"/>
        <w:right w:val="none" w:sz="0" w:space="0" w:color="auto"/>
      </w:divBdr>
    </w:div>
    <w:div w:id="141893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153</Words>
  <Characters>815</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cp:revision>
  <cp:lastPrinted>2019-06-19T13:54:00Z</cp:lastPrinted>
  <dcterms:created xsi:type="dcterms:W3CDTF">2019-06-19T13:46:00Z</dcterms:created>
  <dcterms:modified xsi:type="dcterms:W3CDTF">2019-06-19T14:25:00Z</dcterms:modified>
</cp:coreProperties>
</file>