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D9541D">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D9541D">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D9541D">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D9541D">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D9541D">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D9541D">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D9541D">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D9541D">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D9541D">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D9541D">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D9541D">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D9541D">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D9541D">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D9541D">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D9541D">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D9541D">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D9541D">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D9541D">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D9541D">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D9541D">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D9541D">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D9541D">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D9541D">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A7E06" w:rsidRPr="00D2146B" w:rsidRDefault="00BA7E0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A7E06" w:rsidRPr="00D2146B" w:rsidRDefault="00BA7E06"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A7E06" w:rsidRDefault="00BA7E0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A7E06" w:rsidRDefault="00BA7E06" w:rsidP="00942B30">
                              <w:pPr>
                                <w:spacing w:before="60" w:line="256" w:lineRule="auto"/>
                                <w:jc w:val="center"/>
                                <w:rPr>
                                  <w:sz w:val="24"/>
                                  <w:szCs w:val="24"/>
                                </w:rPr>
                              </w:pPr>
                              <w:r>
                                <w:rPr>
                                  <w:rFonts w:eastAsia="Calibri"/>
                                  <w:color w:val="000000"/>
                                  <w:sz w:val="18"/>
                                  <w:szCs w:val="18"/>
                                </w:rPr>
                                <w:t>Parser</w:t>
                              </w:r>
                            </w:p>
                            <w:p w14:paraId="1ABFD117" w14:textId="77777777" w:rsidR="00BA7E06" w:rsidRDefault="00BA7E0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A7E06" w:rsidRDefault="00BA7E06" w:rsidP="003727AB">
                              <w:pPr>
                                <w:spacing w:before="60" w:line="254" w:lineRule="auto"/>
                                <w:jc w:val="center"/>
                                <w:rPr>
                                  <w:sz w:val="24"/>
                                  <w:szCs w:val="24"/>
                                </w:rPr>
                              </w:pPr>
                              <w:r>
                                <w:rPr>
                                  <w:rFonts w:eastAsia="Calibri"/>
                                  <w:color w:val="000000"/>
                                  <w:sz w:val="18"/>
                                  <w:szCs w:val="18"/>
                                </w:rPr>
                                <w:t>Scanner</w:t>
                              </w:r>
                            </w:p>
                            <w:p w14:paraId="03FD0412" w14:textId="77777777" w:rsidR="00BA7E06" w:rsidRDefault="00BA7E0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A7E06" w:rsidRDefault="00BA7E0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A7E06" w:rsidRDefault="00BA7E06" w:rsidP="003567A1">
                              <w:pPr>
                                <w:spacing w:before="0" w:line="252" w:lineRule="auto"/>
                                <w:jc w:val="center"/>
                                <w:rPr>
                                  <w:sz w:val="24"/>
                                  <w:szCs w:val="24"/>
                                </w:rPr>
                              </w:pPr>
                            </w:p>
                            <w:p w14:paraId="217B84F7" w14:textId="77777777" w:rsidR="00BA7E06" w:rsidRDefault="00BA7E0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A7E06" w:rsidRDefault="00BA7E0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A7E06" w:rsidRPr="00EF6288" w:rsidRDefault="00BA7E0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A7E06" w:rsidRDefault="00BA7E0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A7E06" w:rsidRDefault="00BA7E0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A7E06" w:rsidRDefault="00BA7E0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A7E06" w:rsidRPr="00E962F6" w:rsidRDefault="00BA7E0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A7E06" w:rsidRDefault="00BA7E0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A7E06" w:rsidRDefault="00BA7E0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A7E06" w:rsidRDefault="00BA7E0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A7E06" w:rsidRDefault="00BA7E0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A7E06" w:rsidRDefault="00BA7E0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A7E06" w:rsidRPr="00D2146B" w:rsidRDefault="00BA7E0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A7E06" w:rsidRPr="00D2146B" w:rsidRDefault="00BA7E06"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A7E06" w:rsidRDefault="00BA7E0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A7E06" w:rsidRDefault="00BA7E06" w:rsidP="00942B30">
                        <w:pPr>
                          <w:spacing w:before="60" w:line="256" w:lineRule="auto"/>
                          <w:jc w:val="center"/>
                          <w:rPr>
                            <w:sz w:val="24"/>
                            <w:szCs w:val="24"/>
                          </w:rPr>
                        </w:pPr>
                        <w:r>
                          <w:rPr>
                            <w:rFonts w:eastAsia="Calibri"/>
                            <w:color w:val="000000"/>
                            <w:sz w:val="18"/>
                            <w:szCs w:val="18"/>
                          </w:rPr>
                          <w:t>Parser</w:t>
                        </w:r>
                      </w:p>
                      <w:p w14:paraId="1ABFD117" w14:textId="77777777" w:rsidR="00BA7E06" w:rsidRDefault="00BA7E0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A7E06" w:rsidRDefault="00BA7E06" w:rsidP="003727AB">
                        <w:pPr>
                          <w:spacing w:before="60" w:line="254" w:lineRule="auto"/>
                          <w:jc w:val="center"/>
                          <w:rPr>
                            <w:sz w:val="24"/>
                            <w:szCs w:val="24"/>
                          </w:rPr>
                        </w:pPr>
                        <w:r>
                          <w:rPr>
                            <w:rFonts w:eastAsia="Calibri"/>
                            <w:color w:val="000000"/>
                            <w:sz w:val="18"/>
                            <w:szCs w:val="18"/>
                          </w:rPr>
                          <w:t>Scanner</w:t>
                        </w:r>
                      </w:p>
                      <w:p w14:paraId="03FD0412" w14:textId="77777777" w:rsidR="00BA7E06" w:rsidRDefault="00BA7E0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A7E06" w:rsidRDefault="00BA7E0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A7E06" w:rsidRDefault="00BA7E06" w:rsidP="003567A1">
                        <w:pPr>
                          <w:spacing w:before="0" w:line="252" w:lineRule="auto"/>
                          <w:jc w:val="center"/>
                          <w:rPr>
                            <w:sz w:val="24"/>
                            <w:szCs w:val="24"/>
                          </w:rPr>
                        </w:pPr>
                      </w:p>
                      <w:p w14:paraId="217B84F7" w14:textId="77777777" w:rsidR="00BA7E06" w:rsidRDefault="00BA7E0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A7E06" w:rsidRDefault="00BA7E0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A7E06" w:rsidRPr="00EF6288" w:rsidRDefault="00BA7E0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A7E06" w:rsidRDefault="00BA7E0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A7E06" w:rsidRDefault="00BA7E0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A7E06" w:rsidRDefault="00BA7E0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A7E06" w:rsidRPr="00E962F6" w:rsidRDefault="00BA7E0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A7E06" w:rsidRDefault="00BA7E0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A7E06" w:rsidRDefault="00BA7E0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A7E06" w:rsidRDefault="00BA7E0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A7E06" w:rsidRDefault="00BA7E0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A7E06" w:rsidRDefault="00BA7E0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A7E06" w:rsidRPr="00D2146B" w:rsidRDefault="00BA7E0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A7E06" w:rsidRPr="00D2146B" w:rsidRDefault="00BA7E06"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A7E06" w:rsidRDefault="00BA7E0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A7E06" w:rsidRDefault="00BA7E06" w:rsidP="00541B67">
                              <w:pPr>
                                <w:spacing w:before="60" w:line="256" w:lineRule="auto"/>
                                <w:jc w:val="center"/>
                                <w:rPr>
                                  <w:sz w:val="24"/>
                                  <w:szCs w:val="24"/>
                                </w:rPr>
                              </w:pPr>
                              <w:r>
                                <w:rPr>
                                  <w:rFonts w:eastAsia="Calibri"/>
                                  <w:color w:val="000000"/>
                                  <w:sz w:val="18"/>
                                  <w:szCs w:val="18"/>
                                </w:rPr>
                                <w:t>Parser</w:t>
                              </w:r>
                            </w:p>
                            <w:p w14:paraId="738A4637" w14:textId="77777777" w:rsidR="00BA7E06" w:rsidRDefault="00BA7E0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A7E06" w:rsidRDefault="00BA7E06" w:rsidP="00541B67">
                              <w:pPr>
                                <w:spacing w:before="60" w:line="254" w:lineRule="auto"/>
                                <w:jc w:val="center"/>
                                <w:rPr>
                                  <w:sz w:val="24"/>
                                  <w:szCs w:val="24"/>
                                </w:rPr>
                              </w:pPr>
                              <w:r>
                                <w:rPr>
                                  <w:rFonts w:eastAsia="Calibri"/>
                                  <w:color w:val="000000"/>
                                  <w:sz w:val="18"/>
                                  <w:szCs w:val="18"/>
                                </w:rPr>
                                <w:t>Scanner</w:t>
                              </w:r>
                            </w:p>
                            <w:p w14:paraId="1FC59E41" w14:textId="77777777" w:rsidR="00BA7E06" w:rsidRDefault="00BA7E0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A7E06" w:rsidRDefault="00BA7E0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A7E06" w:rsidRDefault="00BA7E06" w:rsidP="00541B67">
                              <w:pPr>
                                <w:spacing w:before="0" w:line="252" w:lineRule="auto"/>
                                <w:jc w:val="center"/>
                                <w:rPr>
                                  <w:sz w:val="24"/>
                                  <w:szCs w:val="24"/>
                                </w:rPr>
                              </w:pPr>
                            </w:p>
                            <w:p w14:paraId="1164C4DA" w14:textId="77777777" w:rsidR="00BA7E06" w:rsidRDefault="00BA7E0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A7E06" w:rsidRDefault="00BA7E0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A7E06" w:rsidRPr="00EF6288" w:rsidRDefault="00BA7E0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A7E06" w:rsidRDefault="00BA7E0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A7E06" w:rsidRDefault="00BA7E0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A7E06" w:rsidRDefault="00BA7E0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A7E06" w:rsidRPr="00E962F6" w:rsidRDefault="00BA7E0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A7E06" w:rsidRDefault="00BA7E0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A7E06" w:rsidRDefault="00BA7E0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A7E06" w:rsidRDefault="00BA7E0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A7E06" w:rsidRDefault="00BA7E0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A7E06" w:rsidRDefault="00BA7E0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A7E06" w:rsidRPr="00D2146B" w:rsidRDefault="00BA7E0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A7E06" w:rsidRPr="00D2146B" w:rsidRDefault="00BA7E06"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A7E06" w:rsidRDefault="00BA7E0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A7E06" w:rsidRDefault="00BA7E06" w:rsidP="00541B67">
                        <w:pPr>
                          <w:spacing w:before="60" w:line="256" w:lineRule="auto"/>
                          <w:jc w:val="center"/>
                          <w:rPr>
                            <w:sz w:val="24"/>
                            <w:szCs w:val="24"/>
                          </w:rPr>
                        </w:pPr>
                        <w:r>
                          <w:rPr>
                            <w:rFonts w:eastAsia="Calibri"/>
                            <w:color w:val="000000"/>
                            <w:sz w:val="18"/>
                            <w:szCs w:val="18"/>
                          </w:rPr>
                          <w:t>Parser</w:t>
                        </w:r>
                      </w:p>
                      <w:p w14:paraId="738A4637" w14:textId="77777777" w:rsidR="00BA7E06" w:rsidRDefault="00BA7E0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A7E06" w:rsidRDefault="00BA7E06" w:rsidP="00541B67">
                        <w:pPr>
                          <w:spacing w:before="60" w:line="254" w:lineRule="auto"/>
                          <w:jc w:val="center"/>
                          <w:rPr>
                            <w:sz w:val="24"/>
                            <w:szCs w:val="24"/>
                          </w:rPr>
                        </w:pPr>
                        <w:r>
                          <w:rPr>
                            <w:rFonts w:eastAsia="Calibri"/>
                            <w:color w:val="000000"/>
                            <w:sz w:val="18"/>
                            <w:szCs w:val="18"/>
                          </w:rPr>
                          <w:t>Scanner</w:t>
                        </w:r>
                      </w:p>
                      <w:p w14:paraId="1FC59E41" w14:textId="77777777" w:rsidR="00BA7E06" w:rsidRDefault="00BA7E0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A7E06" w:rsidRDefault="00BA7E0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A7E06" w:rsidRDefault="00BA7E06" w:rsidP="00541B67">
                        <w:pPr>
                          <w:spacing w:before="0" w:line="252" w:lineRule="auto"/>
                          <w:jc w:val="center"/>
                          <w:rPr>
                            <w:sz w:val="24"/>
                            <w:szCs w:val="24"/>
                          </w:rPr>
                        </w:pPr>
                      </w:p>
                      <w:p w14:paraId="1164C4DA" w14:textId="77777777" w:rsidR="00BA7E06" w:rsidRDefault="00BA7E0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A7E06" w:rsidRDefault="00BA7E0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A7E06" w:rsidRPr="00EF6288" w:rsidRDefault="00BA7E0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A7E06" w:rsidRDefault="00BA7E0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A7E06" w:rsidRDefault="00BA7E0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A7E06" w:rsidRDefault="00BA7E0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A7E06" w:rsidRPr="00E962F6" w:rsidRDefault="00BA7E0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A7E06" w:rsidRDefault="00BA7E0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A7E06" w:rsidRDefault="00BA7E0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A7E06" w:rsidRDefault="00BA7E0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A7E06" w:rsidRDefault="00BA7E0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A7E06" w:rsidRDefault="00BA7E0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944"/>
            <w:gridCol w:w="1173"/>
            <w:gridCol w:w="1943"/>
            <w:gridCol w:w="1174"/>
            <w:gridCol w:w="194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944"/>
            <w:gridCol w:w="1173"/>
            <w:gridCol w:w="1943"/>
            <w:gridCol w:w="1174"/>
            <w:gridCol w:w="194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t xml:space="preserve">(c) Middle code after </w:t>
            </w:r>
          </w:p>
          <w:p w14:paraId="22F4D2DE" w14:textId="77777777" w:rsidR="00D02931" w:rsidRPr="00903DBA" w:rsidRDefault="00D02931" w:rsidP="00D02931">
            <w:pPr>
              <w:spacing w:before="0" w:after="0"/>
            </w:pPr>
            <w:r>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A7E06" w:rsidRPr="00D2146B" w:rsidRDefault="00BA7E06" w:rsidP="0050082D">
                              <w:pPr>
                                <w:spacing w:before="0" w:after="0"/>
                                <w:rPr>
                                  <w:sz w:val="18"/>
                                  <w:szCs w:val="18"/>
                                  <w:lang w:val="sv-SE"/>
                                </w:rPr>
                              </w:pPr>
                              <w:r>
                                <w:rPr>
                                  <w:sz w:val="18"/>
                                  <w:szCs w:val="18"/>
                                  <w:lang w:val="sv-SE"/>
                                </w:rPr>
                                <w:t>Static int globalInt</w:t>
                              </w:r>
                            </w:p>
                            <w:p w14:paraId="69A6032C" w14:textId="768161F7" w:rsidR="00BA7E06" w:rsidRDefault="00BA7E06" w:rsidP="0050082D">
                              <w:pPr>
                                <w:spacing w:before="0" w:after="0"/>
                                <w:rPr>
                                  <w:sz w:val="18"/>
                                  <w:szCs w:val="18"/>
                                  <w:lang w:val="sv-SE"/>
                                </w:rPr>
                              </w:pPr>
                              <w:r>
                                <w:rPr>
                                  <w:sz w:val="18"/>
                                  <w:szCs w:val="18"/>
                                  <w:lang w:val="sv-SE"/>
                                </w:rPr>
                                <w:t>Static int i</w:t>
                              </w:r>
                            </w:p>
                            <w:p w14:paraId="65DC2C71" w14:textId="7AEEED2D" w:rsidR="00BA7E06" w:rsidRDefault="00BA7E06" w:rsidP="0050082D">
                              <w:pPr>
                                <w:spacing w:before="0" w:after="0"/>
                                <w:rPr>
                                  <w:sz w:val="18"/>
                                  <w:szCs w:val="18"/>
                                  <w:lang w:val="sv-SE"/>
                                </w:rPr>
                              </w:pPr>
                            </w:p>
                            <w:p w14:paraId="3B0DD407" w14:textId="21D67AC3" w:rsidR="00BA7E06" w:rsidRPr="001B6705" w:rsidRDefault="00BA7E0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A7E06" w:rsidRPr="00D2146B" w:rsidRDefault="00BA7E0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A7E06" w:rsidRPr="00D2146B" w:rsidRDefault="00BA7E0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A7E06" w:rsidRDefault="00BA7E0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A7E06" w:rsidRPr="00D2146B" w:rsidRDefault="00BA7E06" w:rsidP="0050082D">
                              <w:pPr>
                                <w:spacing w:before="0" w:after="0" w:line="256" w:lineRule="auto"/>
                                <w:rPr>
                                  <w:sz w:val="18"/>
                                  <w:szCs w:val="18"/>
                                </w:rPr>
                              </w:pPr>
                              <w:r>
                                <w:rPr>
                                  <w:sz w:val="18"/>
                                  <w:szCs w:val="18"/>
                                </w:rPr>
                                <w:t>Auto mainChar : char</w:t>
                              </w:r>
                            </w:p>
                            <w:p w14:paraId="302437A3" w14:textId="77777777" w:rsidR="00BA7E06" w:rsidRDefault="00BA7E06" w:rsidP="0050082D">
                              <w:pPr>
                                <w:spacing w:before="0" w:after="0" w:line="256" w:lineRule="auto"/>
                                <w:rPr>
                                  <w:rFonts w:eastAsia="Calibri"/>
                                  <w:color w:val="000000"/>
                                  <w:sz w:val="18"/>
                                  <w:szCs w:val="18"/>
                                </w:rPr>
                              </w:pPr>
                            </w:p>
                            <w:p w14:paraId="71CC6A80" w14:textId="77C30F45" w:rsidR="00BA7E06" w:rsidRPr="00D2146B" w:rsidRDefault="00BA7E06" w:rsidP="008C458D">
                              <w:pPr>
                                <w:spacing w:before="0" w:after="0" w:line="256" w:lineRule="auto"/>
                                <w:rPr>
                                  <w:sz w:val="18"/>
                                  <w:szCs w:val="18"/>
                                </w:rPr>
                              </w:pPr>
                              <w:r>
                                <w:rPr>
                                  <w:rFonts w:eastAsia="Calibri"/>
                                  <w:color w:val="000000"/>
                                  <w:sz w:val="18"/>
                                  <w:szCs w:val="18"/>
                                </w:rPr>
                                <w:t>m_parentTable</w:t>
                              </w:r>
                            </w:p>
                            <w:p w14:paraId="4A1EB75F" w14:textId="77777777" w:rsidR="00BA7E06" w:rsidRPr="00D2146B" w:rsidRDefault="00BA7E06" w:rsidP="0050082D">
                              <w:pPr>
                                <w:spacing w:before="0" w:after="0" w:line="256" w:lineRule="auto"/>
                                <w:rPr>
                                  <w:sz w:val="18"/>
                                  <w:szCs w:val="18"/>
                                </w:rPr>
                              </w:pPr>
                              <w:r w:rsidRPr="00D2146B">
                                <w:rPr>
                                  <w:rFonts w:eastAsia="Calibri"/>
                                  <w:color w:val="000000"/>
                                  <w:sz w:val="18"/>
                                  <w:szCs w:val="18"/>
                                </w:rPr>
                                <w:t> </w:t>
                              </w:r>
                            </w:p>
                            <w:p w14:paraId="176D8F8E" w14:textId="77777777" w:rsidR="00BA7E06" w:rsidRPr="00D2146B" w:rsidRDefault="00BA7E0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A7E06" w:rsidRPr="00D2146B" w:rsidRDefault="00BA7E0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A7E06" w:rsidRPr="00D2146B" w:rsidRDefault="00BA7E06" w:rsidP="0050082D">
                              <w:pPr>
                                <w:spacing w:before="0" w:after="0" w:line="254" w:lineRule="auto"/>
                                <w:rPr>
                                  <w:sz w:val="18"/>
                                  <w:szCs w:val="18"/>
                                </w:rPr>
                              </w:pPr>
                              <w:r>
                                <w:rPr>
                                  <w:rFonts w:eastAsia="Calibri"/>
                                  <w:color w:val="000000"/>
                                  <w:sz w:val="18"/>
                                  <w:szCs w:val="18"/>
                                </w:rPr>
                                <w:t>auto int i</w:t>
                              </w:r>
                            </w:p>
                            <w:p w14:paraId="1EB866A9" w14:textId="57278A33" w:rsidR="00BA7E06" w:rsidRDefault="00BA7E0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A7E06" w:rsidRDefault="00BA7E06" w:rsidP="00073BF2">
                              <w:pPr>
                                <w:spacing w:before="0" w:after="0" w:line="254" w:lineRule="auto"/>
                                <w:rPr>
                                  <w:rFonts w:eastAsia="Calibri"/>
                                  <w:color w:val="000000"/>
                                  <w:sz w:val="18"/>
                                  <w:szCs w:val="18"/>
                                </w:rPr>
                              </w:pPr>
                            </w:p>
                            <w:p w14:paraId="55FF5C13" w14:textId="77777777" w:rsidR="00BA7E06" w:rsidRPr="00D2146B" w:rsidRDefault="00BA7E06" w:rsidP="00073BF2">
                              <w:pPr>
                                <w:spacing w:before="0" w:after="0" w:line="256" w:lineRule="auto"/>
                                <w:rPr>
                                  <w:sz w:val="18"/>
                                  <w:szCs w:val="18"/>
                                </w:rPr>
                              </w:pPr>
                              <w:r>
                                <w:rPr>
                                  <w:rFonts w:eastAsia="Calibri"/>
                                  <w:color w:val="000000"/>
                                  <w:sz w:val="18"/>
                                  <w:szCs w:val="18"/>
                                </w:rPr>
                                <w:t>m_parentTable</w:t>
                              </w:r>
                            </w:p>
                            <w:p w14:paraId="20CF0F08" w14:textId="77777777" w:rsidR="00BA7E06" w:rsidRPr="00D2146B" w:rsidRDefault="00BA7E06" w:rsidP="00073BF2">
                              <w:pPr>
                                <w:spacing w:before="0" w:after="0" w:line="254" w:lineRule="auto"/>
                                <w:rPr>
                                  <w:sz w:val="18"/>
                                  <w:szCs w:val="18"/>
                                </w:rPr>
                              </w:pPr>
                            </w:p>
                            <w:p w14:paraId="2347329E" w14:textId="77777777" w:rsidR="00BA7E06" w:rsidRPr="00D2146B" w:rsidRDefault="00BA7E06" w:rsidP="0050082D">
                              <w:pPr>
                                <w:spacing w:before="0" w:after="0" w:line="254" w:lineRule="auto"/>
                                <w:rPr>
                                  <w:sz w:val="18"/>
                                  <w:szCs w:val="18"/>
                                </w:rPr>
                              </w:pPr>
                              <w:r w:rsidRPr="00D2146B">
                                <w:rPr>
                                  <w:rFonts w:eastAsia="Calibri"/>
                                  <w:color w:val="000000"/>
                                  <w:sz w:val="18"/>
                                  <w:szCs w:val="18"/>
                                </w:rPr>
                                <w:t> </w:t>
                              </w:r>
                            </w:p>
                            <w:p w14:paraId="7D6DAD56" w14:textId="77777777" w:rsidR="00BA7E06" w:rsidRPr="00D2146B" w:rsidRDefault="00BA7E0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A7E06" w:rsidRPr="00D2146B" w:rsidRDefault="00BA7E0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A7E06" w:rsidRPr="00100F82" w:rsidRDefault="00BA7E06" w:rsidP="00100F82">
                              <w:pPr>
                                <w:spacing w:before="0" w:after="0"/>
                                <w:rPr>
                                  <w:sz w:val="18"/>
                                  <w:szCs w:val="18"/>
                                </w:rPr>
                              </w:pPr>
                              <w:r w:rsidRPr="00100F82">
                                <w:rPr>
                                  <w:sz w:val="18"/>
                                  <w:szCs w:val="18"/>
                                </w:rPr>
                                <w:t>auto int i</w:t>
                              </w:r>
                            </w:p>
                            <w:p w14:paraId="5D0A676C" w14:textId="673BC4F3" w:rsidR="00BA7E06" w:rsidRPr="00100F82" w:rsidRDefault="00BA7E06" w:rsidP="00100F82">
                              <w:pPr>
                                <w:spacing w:before="0" w:after="0"/>
                                <w:rPr>
                                  <w:sz w:val="18"/>
                                  <w:szCs w:val="18"/>
                                </w:rPr>
                              </w:pPr>
                              <w:r w:rsidRPr="00100F82">
                                <w:rPr>
                                  <w:sz w:val="18"/>
                                  <w:szCs w:val="18"/>
                                </w:rPr>
                                <w:t>auto double blockDouble</w:t>
                              </w:r>
                            </w:p>
                            <w:p w14:paraId="5B01AFF6" w14:textId="77777777" w:rsidR="00BA7E06" w:rsidRDefault="00BA7E06" w:rsidP="00100F82">
                              <w:pPr>
                                <w:spacing w:before="0" w:after="0" w:line="256" w:lineRule="auto"/>
                                <w:rPr>
                                  <w:rFonts w:eastAsia="Calibri"/>
                                  <w:color w:val="000000"/>
                                  <w:sz w:val="18"/>
                                  <w:szCs w:val="18"/>
                                </w:rPr>
                              </w:pPr>
                            </w:p>
                            <w:p w14:paraId="35EF25BA" w14:textId="6D9A7EDC" w:rsidR="00BA7E06" w:rsidRPr="00D2146B" w:rsidRDefault="00BA7E06" w:rsidP="00100F82">
                              <w:pPr>
                                <w:spacing w:before="0" w:after="0" w:line="256" w:lineRule="auto"/>
                                <w:rPr>
                                  <w:sz w:val="18"/>
                                  <w:szCs w:val="18"/>
                                </w:rPr>
                              </w:pPr>
                              <w:r>
                                <w:rPr>
                                  <w:rFonts w:eastAsia="Calibri"/>
                                  <w:color w:val="000000"/>
                                  <w:sz w:val="18"/>
                                  <w:szCs w:val="18"/>
                                </w:rPr>
                                <w:t>m_parentTable</w:t>
                              </w:r>
                            </w:p>
                            <w:p w14:paraId="274031CF" w14:textId="32871C06" w:rsidR="00BA7E06" w:rsidRDefault="00BA7E0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A7E06" w:rsidRDefault="00BA7E0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BA7E06" w:rsidRDefault="00BA7E06" w:rsidP="00D44BB8">
                              <w:pPr>
                                <w:spacing w:line="252" w:lineRule="auto"/>
                              </w:pPr>
                              <w:r>
                                <w:rPr>
                                  <w:rFonts w:eastAsia="Calibri"/>
                                  <w:color w:val="000000"/>
                                  <w:sz w:val="18"/>
                                  <w:szCs w:val="18"/>
                                </w:rPr>
                                <w:t>SymbolTable.CurrentTable</w:t>
                              </w:r>
                            </w:p>
                            <w:p w14:paraId="332537CB" w14:textId="66AB52F1" w:rsidR="00BA7E06" w:rsidRDefault="00BA7E06" w:rsidP="00D44BB8">
                              <w:pPr>
                                <w:spacing w:line="252" w:lineRule="auto"/>
                              </w:pPr>
                            </w:p>
                            <w:p w14:paraId="35DA4169" w14:textId="77777777" w:rsidR="00BA7E06" w:rsidRDefault="00BA7E0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A7E06" w:rsidRPr="00610E6C" w:rsidRDefault="00BA7E0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A7E06" w:rsidRPr="00D2146B" w:rsidRDefault="00BA7E06" w:rsidP="0050082D">
                        <w:pPr>
                          <w:spacing w:before="0" w:after="0"/>
                          <w:rPr>
                            <w:sz w:val="18"/>
                            <w:szCs w:val="18"/>
                            <w:lang w:val="sv-SE"/>
                          </w:rPr>
                        </w:pPr>
                        <w:r>
                          <w:rPr>
                            <w:sz w:val="18"/>
                            <w:szCs w:val="18"/>
                            <w:lang w:val="sv-SE"/>
                          </w:rPr>
                          <w:t>Static int globalInt</w:t>
                        </w:r>
                      </w:p>
                      <w:p w14:paraId="69A6032C" w14:textId="768161F7" w:rsidR="00BA7E06" w:rsidRDefault="00BA7E06" w:rsidP="0050082D">
                        <w:pPr>
                          <w:spacing w:before="0" w:after="0"/>
                          <w:rPr>
                            <w:sz w:val="18"/>
                            <w:szCs w:val="18"/>
                            <w:lang w:val="sv-SE"/>
                          </w:rPr>
                        </w:pPr>
                        <w:r>
                          <w:rPr>
                            <w:sz w:val="18"/>
                            <w:szCs w:val="18"/>
                            <w:lang w:val="sv-SE"/>
                          </w:rPr>
                          <w:t>Static int i</w:t>
                        </w:r>
                      </w:p>
                      <w:p w14:paraId="65DC2C71" w14:textId="7AEEED2D" w:rsidR="00BA7E06" w:rsidRDefault="00BA7E06" w:rsidP="0050082D">
                        <w:pPr>
                          <w:spacing w:before="0" w:after="0"/>
                          <w:rPr>
                            <w:sz w:val="18"/>
                            <w:szCs w:val="18"/>
                            <w:lang w:val="sv-SE"/>
                          </w:rPr>
                        </w:pPr>
                      </w:p>
                      <w:p w14:paraId="3B0DD407" w14:textId="21D67AC3" w:rsidR="00BA7E06" w:rsidRPr="001B6705" w:rsidRDefault="00BA7E0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A7E06" w:rsidRPr="00D2146B" w:rsidRDefault="00BA7E0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A7E06" w:rsidRPr="00D2146B" w:rsidRDefault="00BA7E0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A7E06" w:rsidRDefault="00BA7E0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A7E06" w:rsidRPr="00D2146B" w:rsidRDefault="00BA7E06" w:rsidP="0050082D">
                        <w:pPr>
                          <w:spacing w:before="0" w:after="0" w:line="256" w:lineRule="auto"/>
                          <w:rPr>
                            <w:sz w:val="18"/>
                            <w:szCs w:val="18"/>
                          </w:rPr>
                        </w:pPr>
                        <w:r>
                          <w:rPr>
                            <w:sz w:val="18"/>
                            <w:szCs w:val="18"/>
                          </w:rPr>
                          <w:t>Auto mainChar : char</w:t>
                        </w:r>
                      </w:p>
                      <w:p w14:paraId="302437A3" w14:textId="77777777" w:rsidR="00BA7E06" w:rsidRDefault="00BA7E06" w:rsidP="0050082D">
                        <w:pPr>
                          <w:spacing w:before="0" w:after="0" w:line="256" w:lineRule="auto"/>
                          <w:rPr>
                            <w:rFonts w:eastAsia="Calibri"/>
                            <w:color w:val="000000"/>
                            <w:sz w:val="18"/>
                            <w:szCs w:val="18"/>
                          </w:rPr>
                        </w:pPr>
                      </w:p>
                      <w:p w14:paraId="71CC6A80" w14:textId="77C30F45" w:rsidR="00BA7E06" w:rsidRPr="00D2146B" w:rsidRDefault="00BA7E06" w:rsidP="008C458D">
                        <w:pPr>
                          <w:spacing w:before="0" w:after="0" w:line="256" w:lineRule="auto"/>
                          <w:rPr>
                            <w:sz w:val="18"/>
                            <w:szCs w:val="18"/>
                          </w:rPr>
                        </w:pPr>
                        <w:r>
                          <w:rPr>
                            <w:rFonts w:eastAsia="Calibri"/>
                            <w:color w:val="000000"/>
                            <w:sz w:val="18"/>
                            <w:szCs w:val="18"/>
                          </w:rPr>
                          <w:t>m_parentTable</w:t>
                        </w:r>
                      </w:p>
                      <w:p w14:paraId="4A1EB75F" w14:textId="77777777" w:rsidR="00BA7E06" w:rsidRPr="00D2146B" w:rsidRDefault="00BA7E06" w:rsidP="0050082D">
                        <w:pPr>
                          <w:spacing w:before="0" w:after="0" w:line="256" w:lineRule="auto"/>
                          <w:rPr>
                            <w:sz w:val="18"/>
                            <w:szCs w:val="18"/>
                          </w:rPr>
                        </w:pPr>
                        <w:r w:rsidRPr="00D2146B">
                          <w:rPr>
                            <w:rFonts w:eastAsia="Calibri"/>
                            <w:color w:val="000000"/>
                            <w:sz w:val="18"/>
                            <w:szCs w:val="18"/>
                          </w:rPr>
                          <w:t> </w:t>
                        </w:r>
                      </w:p>
                      <w:p w14:paraId="176D8F8E" w14:textId="77777777" w:rsidR="00BA7E06" w:rsidRPr="00D2146B" w:rsidRDefault="00BA7E0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A7E06" w:rsidRPr="00D2146B" w:rsidRDefault="00BA7E0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A7E06" w:rsidRPr="00D2146B" w:rsidRDefault="00BA7E06" w:rsidP="0050082D">
                        <w:pPr>
                          <w:spacing w:before="0" w:after="0" w:line="254" w:lineRule="auto"/>
                          <w:rPr>
                            <w:sz w:val="18"/>
                            <w:szCs w:val="18"/>
                          </w:rPr>
                        </w:pPr>
                        <w:r>
                          <w:rPr>
                            <w:rFonts w:eastAsia="Calibri"/>
                            <w:color w:val="000000"/>
                            <w:sz w:val="18"/>
                            <w:szCs w:val="18"/>
                          </w:rPr>
                          <w:t>auto int i</w:t>
                        </w:r>
                      </w:p>
                      <w:p w14:paraId="1EB866A9" w14:textId="57278A33" w:rsidR="00BA7E06" w:rsidRDefault="00BA7E0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A7E06" w:rsidRDefault="00BA7E06" w:rsidP="00073BF2">
                        <w:pPr>
                          <w:spacing w:before="0" w:after="0" w:line="254" w:lineRule="auto"/>
                          <w:rPr>
                            <w:rFonts w:eastAsia="Calibri"/>
                            <w:color w:val="000000"/>
                            <w:sz w:val="18"/>
                            <w:szCs w:val="18"/>
                          </w:rPr>
                        </w:pPr>
                      </w:p>
                      <w:p w14:paraId="55FF5C13" w14:textId="77777777" w:rsidR="00BA7E06" w:rsidRPr="00D2146B" w:rsidRDefault="00BA7E06" w:rsidP="00073BF2">
                        <w:pPr>
                          <w:spacing w:before="0" w:after="0" w:line="256" w:lineRule="auto"/>
                          <w:rPr>
                            <w:sz w:val="18"/>
                            <w:szCs w:val="18"/>
                          </w:rPr>
                        </w:pPr>
                        <w:r>
                          <w:rPr>
                            <w:rFonts w:eastAsia="Calibri"/>
                            <w:color w:val="000000"/>
                            <w:sz w:val="18"/>
                            <w:szCs w:val="18"/>
                          </w:rPr>
                          <w:t>m_parentTable</w:t>
                        </w:r>
                      </w:p>
                      <w:p w14:paraId="20CF0F08" w14:textId="77777777" w:rsidR="00BA7E06" w:rsidRPr="00D2146B" w:rsidRDefault="00BA7E06" w:rsidP="00073BF2">
                        <w:pPr>
                          <w:spacing w:before="0" w:after="0" w:line="254" w:lineRule="auto"/>
                          <w:rPr>
                            <w:sz w:val="18"/>
                            <w:szCs w:val="18"/>
                          </w:rPr>
                        </w:pPr>
                      </w:p>
                      <w:p w14:paraId="2347329E" w14:textId="77777777" w:rsidR="00BA7E06" w:rsidRPr="00D2146B" w:rsidRDefault="00BA7E06" w:rsidP="0050082D">
                        <w:pPr>
                          <w:spacing w:before="0" w:after="0" w:line="254" w:lineRule="auto"/>
                          <w:rPr>
                            <w:sz w:val="18"/>
                            <w:szCs w:val="18"/>
                          </w:rPr>
                        </w:pPr>
                        <w:r w:rsidRPr="00D2146B">
                          <w:rPr>
                            <w:rFonts w:eastAsia="Calibri"/>
                            <w:color w:val="000000"/>
                            <w:sz w:val="18"/>
                            <w:szCs w:val="18"/>
                          </w:rPr>
                          <w:t> </w:t>
                        </w:r>
                      </w:p>
                      <w:p w14:paraId="7D6DAD56" w14:textId="77777777" w:rsidR="00BA7E06" w:rsidRPr="00D2146B" w:rsidRDefault="00BA7E0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A7E06" w:rsidRPr="00D2146B" w:rsidRDefault="00BA7E0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A7E06" w:rsidRPr="00100F82" w:rsidRDefault="00BA7E06" w:rsidP="00100F82">
                        <w:pPr>
                          <w:spacing w:before="0" w:after="0"/>
                          <w:rPr>
                            <w:sz w:val="18"/>
                            <w:szCs w:val="18"/>
                          </w:rPr>
                        </w:pPr>
                        <w:r w:rsidRPr="00100F82">
                          <w:rPr>
                            <w:sz w:val="18"/>
                            <w:szCs w:val="18"/>
                          </w:rPr>
                          <w:t>auto int i</w:t>
                        </w:r>
                      </w:p>
                      <w:p w14:paraId="5D0A676C" w14:textId="673BC4F3" w:rsidR="00BA7E06" w:rsidRPr="00100F82" w:rsidRDefault="00BA7E06" w:rsidP="00100F82">
                        <w:pPr>
                          <w:spacing w:before="0" w:after="0"/>
                          <w:rPr>
                            <w:sz w:val="18"/>
                            <w:szCs w:val="18"/>
                          </w:rPr>
                        </w:pPr>
                        <w:r w:rsidRPr="00100F82">
                          <w:rPr>
                            <w:sz w:val="18"/>
                            <w:szCs w:val="18"/>
                          </w:rPr>
                          <w:t>auto double blockDouble</w:t>
                        </w:r>
                      </w:p>
                      <w:p w14:paraId="5B01AFF6" w14:textId="77777777" w:rsidR="00BA7E06" w:rsidRDefault="00BA7E06" w:rsidP="00100F82">
                        <w:pPr>
                          <w:spacing w:before="0" w:after="0" w:line="256" w:lineRule="auto"/>
                          <w:rPr>
                            <w:rFonts w:eastAsia="Calibri"/>
                            <w:color w:val="000000"/>
                            <w:sz w:val="18"/>
                            <w:szCs w:val="18"/>
                          </w:rPr>
                        </w:pPr>
                      </w:p>
                      <w:p w14:paraId="35EF25BA" w14:textId="6D9A7EDC" w:rsidR="00BA7E06" w:rsidRPr="00D2146B" w:rsidRDefault="00BA7E06" w:rsidP="00100F82">
                        <w:pPr>
                          <w:spacing w:before="0" w:after="0" w:line="256" w:lineRule="auto"/>
                          <w:rPr>
                            <w:sz w:val="18"/>
                            <w:szCs w:val="18"/>
                          </w:rPr>
                        </w:pPr>
                        <w:r>
                          <w:rPr>
                            <w:rFonts w:eastAsia="Calibri"/>
                            <w:color w:val="000000"/>
                            <w:sz w:val="18"/>
                            <w:szCs w:val="18"/>
                          </w:rPr>
                          <w:t>m_parentTable</w:t>
                        </w:r>
                      </w:p>
                      <w:p w14:paraId="274031CF" w14:textId="32871C06" w:rsidR="00BA7E06" w:rsidRDefault="00BA7E0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A7E06" w:rsidRDefault="00BA7E0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A7E06" w:rsidRDefault="00BA7E06" w:rsidP="00D44BB8">
                        <w:pPr>
                          <w:spacing w:line="252" w:lineRule="auto"/>
                        </w:pPr>
                        <w:r>
                          <w:rPr>
                            <w:rFonts w:eastAsia="Calibri"/>
                            <w:color w:val="000000"/>
                            <w:sz w:val="18"/>
                            <w:szCs w:val="18"/>
                          </w:rPr>
                          <w:t>SymbolTable.CurrentTable</w:t>
                        </w:r>
                      </w:p>
                      <w:p w14:paraId="332537CB" w14:textId="66AB52F1" w:rsidR="00BA7E06" w:rsidRDefault="00BA7E06" w:rsidP="00D44BB8">
                        <w:pPr>
                          <w:spacing w:line="252" w:lineRule="auto"/>
                        </w:pPr>
                      </w:p>
                      <w:p w14:paraId="35DA4169" w14:textId="77777777" w:rsidR="00BA7E06" w:rsidRDefault="00BA7E0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A7E06" w:rsidRPr="00610E6C" w:rsidRDefault="00BA7E0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300" w:author="Stefan Bjornander" w:date="2015-04-25T10:33:00Z"/>
          <w:color w:val="auto"/>
        </w:rPr>
        <w:pPrChange w:id="301" w:author="Stefan Bjornander" w:date="2015-04-25T10:34:00Z">
          <w:pPr>
            <w:pStyle w:val="Rubrik3"/>
          </w:pPr>
        </w:pPrChange>
      </w:pPr>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4230968"/>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4230969"/>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4230970"/>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4230971"/>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4230972"/>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4230973"/>
      <w:r>
        <w:rPr>
          <w:highlight w:val="white"/>
        </w:rPr>
        <w:t>Enumerations</w:t>
      </w:r>
      <w:bookmarkEnd w:id="342"/>
    </w:p>
    <w:p w14:paraId="069F7392" w14:textId="7DA739F2"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b/>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9C6C6B">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bookmarkStart w:id="353" w:name="_Toc64230974"/>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4230975"/>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4230976"/>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b/>
                <w:sz w:val="32"/>
              </w:rPr>
            </w:rPrChange>
          </w:rPr>
          <w:t>m_volatile</w:t>
        </w:r>
        <w:r w:rsidRPr="00903DBA">
          <w:t xml:space="preserve"> field in the </w:t>
        </w:r>
        <w:r w:rsidRPr="00903DBA">
          <w:rPr>
            <w:rStyle w:val="KeyWord0"/>
            <w:rPrChange w:id="413"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4230977"/>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4230978"/>
      <w:r>
        <w:rPr>
          <w:highlight w:val="white"/>
        </w:rPr>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4230979"/>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4230980"/>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4230981"/>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4230982"/>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4230983"/>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4230984"/>
      <w:r w:rsidRPr="00903DBA">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4230985"/>
      <w:r w:rsidRPr="00903DBA">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4230986"/>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54" w:name="_Toc64230987"/>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55" w:name="_Toc64230988"/>
      <w:r>
        <w:rPr>
          <w:highlight w:val="white"/>
        </w:rPr>
        <w:t>Logical Expressions</w:t>
      </w:r>
      <w:bookmarkEnd w:id="455"/>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6" w:name="_Toc64230989"/>
      <w:r w:rsidRPr="00903DBA">
        <w:rPr>
          <w:highlight w:val="white"/>
        </w:rPr>
        <w:t>Arithmetic Expressions</w:t>
      </w:r>
      <w:bookmarkEnd w:id="456"/>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57" w:name="_Toc64230990"/>
      <w:r w:rsidRPr="00903DBA">
        <w:rPr>
          <w:highlight w:val="white"/>
        </w:rPr>
        <w:t xml:space="preserve">Constant </w:t>
      </w:r>
      <w:r w:rsidR="0080006D" w:rsidRPr="00903DBA">
        <w:rPr>
          <w:highlight w:val="white"/>
        </w:rPr>
        <w:t>Type Cast</w:t>
      </w:r>
      <w:bookmarkEnd w:id="457"/>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58" w:name="_Toc64230991"/>
      <w:r>
        <w:rPr>
          <w:highlight w:val="white"/>
        </w:rPr>
        <w:t>Constant Value</w:t>
      </w:r>
      <w:bookmarkEnd w:id="458"/>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59" w:name="_Hlk64222489"/>
    </w:p>
    <w:p w14:paraId="24D7EB70" w14:textId="42FDDDA2" w:rsidR="00B838C8" w:rsidRPr="00903DBA" w:rsidRDefault="00B838C8" w:rsidP="0060539D">
      <w:pPr>
        <w:pStyle w:val="Rubrik1"/>
      </w:pPr>
      <w:bookmarkStart w:id="460" w:name="_Toc64230992"/>
      <w:r w:rsidRPr="00903DBA">
        <w:t xml:space="preserve">Static </w:t>
      </w:r>
      <w:r w:rsidR="00917F74" w:rsidRPr="00903DBA">
        <w:t>Address</w:t>
      </w:r>
      <w:r w:rsidR="005579A9">
        <w:t>es</w:t>
      </w:r>
      <w:bookmarkEnd w:id="460"/>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61" w:name="_Toc64230993"/>
      <w:r>
        <w:t>Static Value and Address</w:t>
      </w:r>
      <w:bookmarkEnd w:id="461"/>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2" w:name="_Toc64230994"/>
      <w:r>
        <w:t>Static Expression</w:t>
      </w:r>
      <w:bookmarkEnd w:id="462"/>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35B39BB1" w:rsidR="00EF5925" w:rsidRPr="00903DBA" w:rsidRDefault="00EF5925" w:rsidP="00EF5925">
      <w:pPr>
        <w:rPr>
          <w:highlight w:val="white"/>
        </w:rPr>
      </w:pPr>
      <w:r w:rsidRPr="00903DBA">
        <w:rPr>
          <w:highlight w:val="white"/>
        </w:rPr>
        <w:t xml:space="preserve">In case of a </w:t>
      </w:r>
      <w:r w:rsidR="00476671">
        <w:rPr>
          <w:highlight w:val="white"/>
        </w:rPr>
        <w:t>static or extern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7F40CBBF"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static or </w:t>
      </w:r>
      <w:r w:rsidR="00860C9B" w:rsidRPr="00903DBA">
        <w:rPr>
          <w:highlight w:val="white"/>
        </w:rPr>
        <w:t xml:space="preserve">extern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15FED21C"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or a static or extern</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08E20A02"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static or extern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1365342E"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static or extern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63" w:name="_Toc64230995"/>
      <w:bookmarkEnd w:id="459"/>
      <w:r w:rsidRPr="00903DBA">
        <w:t>Initialization</w:t>
      </w:r>
      <w:bookmarkEnd w:id="463"/>
    </w:p>
    <w:p w14:paraId="3E8BC185" w14:textId="2BE6EBF3" w:rsidR="00CE2068" w:rsidRPr="00903DBA" w:rsidRDefault="00A5295F" w:rsidP="00A5295F">
      <w:r w:rsidRPr="00903DBA">
        <w:t xml:space="preserve">In C, it is possible to initialize simple and compound variables. Therefore, we need </w:t>
      </w:r>
      <w:ins w:id="464" w:author="Stefan Bjornander" w:date="2015-04-25T17:28:00Z">
        <w:r w:rsidRPr="00903DBA">
          <w:t xml:space="preserve">to check that </w:t>
        </w:r>
      </w:ins>
      <w:del w:id="465" w:author="Stefan Bjornander" w:date="2015-04-25T17:28:00Z">
        <w:r w:rsidRPr="00903DBA" w:rsidDel="00A35C17">
          <w:delText>a way to make sure</w:delText>
        </w:r>
      </w:del>
      <w:ins w:id="466" w:author="Stefan Bjornander" w:date="2015-04-25T17:27:00Z">
        <w:r w:rsidRPr="00903DBA">
          <w:t xml:space="preserve">the </w:t>
        </w:r>
      </w:ins>
      <w:r w:rsidRPr="00903DBA">
        <w:t xml:space="preserve">initialized </w:t>
      </w:r>
      <w:ins w:id="46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68" w:author="Stefan Bjornander" w:date="2015-04-25T17:33:00Z"/>
        </w:rPr>
        <w:pPrChange w:id="469" w:author="Stefan Bjornander" w:date="2015-04-25T17:33:00Z">
          <w:pPr>
            <w:pStyle w:val="Code"/>
          </w:pPr>
        </w:pPrChange>
      </w:pPr>
      <w:bookmarkStart w:id="470" w:name="_Toc64230996"/>
      <w:r w:rsidRPr="00903DBA">
        <w:t>Auto</w:t>
      </w:r>
      <w:ins w:id="471" w:author="Stefan Bjornander" w:date="2015-04-25T17:33:00Z">
        <w:r w:rsidR="00A5295F" w:rsidRPr="00903DBA">
          <w:t xml:space="preserve"> </w:t>
        </w:r>
      </w:ins>
      <w:r w:rsidR="00A5295F" w:rsidRPr="00903DBA">
        <w:t>Initialization</w:t>
      </w:r>
      <w:bookmarkEnd w:id="470"/>
    </w:p>
    <w:p w14:paraId="53C92E22" w14:textId="3253FDE6" w:rsidR="00A5295F" w:rsidRDefault="00A5295F" w:rsidP="00A5295F">
      <w:ins w:id="472" w:author="Stefan Bjornander" w:date="2015-04-25T17:34:00Z">
        <w:r w:rsidRPr="00903DBA">
          <w:t xml:space="preserve">Since </w:t>
        </w:r>
      </w:ins>
      <w:r w:rsidR="0016113E">
        <w:t>auto</w:t>
      </w:r>
      <w:ins w:id="473" w:author="Stefan Bjornander" w:date="2015-04-25T17:34:00Z">
        <w:r w:rsidRPr="00903DBA">
          <w:t xml:space="preserve"> </w:t>
        </w:r>
      </w:ins>
      <w:r w:rsidRPr="00903DBA">
        <w:t>initialization</w:t>
      </w:r>
      <w:ins w:id="474" w:author="Stefan Bjornander" w:date="2015-04-25T17:34:00Z">
        <w:r w:rsidRPr="00903DBA">
          <w:t xml:space="preserve"> value can be non-</w:t>
        </w:r>
      </w:ins>
      <w:ins w:id="475" w:author="Stefan Bjornander" w:date="2015-04-25T17:46:00Z">
        <w:r w:rsidRPr="00903DBA">
          <w:t>constant</w:t>
        </w:r>
      </w:ins>
      <w:ins w:id="476" w:author="Stefan Bjornander" w:date="2015-04-25T17:34:00Z">
        <w:r w:rsidRPr="00903DBA">
          <w:t xml:space="preserve">, </w:t>
        </w:r>
      </w:ins>
      <w:ins w:id="477" w:author="Stefan Bjornander" w:date="2015-04-25T17:46:00Z">
        <w:r w:rsidRPr="00903DBA">
          <w:t>a se</w:t>
        </w:r>
      </w:ins>
      <w:r w:rsidRPr="00903DBA">
        <w:t>quence</w:t>
      </w:r>
      <w:ins w:id="478" w:author="Stefan Bjornander" w:date="2015-04-25T17:46:00Z">
        <w:r w:rsidRPr="00903DBA">
          <w:t xml:space="preserve"> of assign</w:t>
        </w:r>
      </w:ins>
      <w:r w:rsidRPr="00903DBA">
        <w:t>ment</w:t>
      </w:r>
      <w:ins w:id="479" w:author="Stefan Bjornander" w:date="2015-04-25T17:46:00Z">
        <w:r w:rsidRPr="00903DBA">
          <w:t xml:space="preserve"> instruction</w:t>
        </w:r>
      </w:ins>
      <w:ins w:id="480" w:author="Stefan Bjornander" w:date="2015-04-25T18:25:00Z">
        <w:r w:rsidRPr="00903DBA">
          <w:t>s</w:t>
        </w:r>
      </w:ins>
      <w:ins w:id="481" w:author="Stefan Bjornander" w:date="2015-04-25T17:46:00Z">
        <w:r w:rsidRPr="00903DBA">
          <w:t xml:space="preserve"> is added</w:t>
        </w:r>
      </w:ins>
      <w:r w:rsidRPr="00903DBA">
        <w:t xml:space="preserve"> to the </w:t>
      </w:r>
      <w:ins w:id="482" w:author="Stefan Bjornander" w:date="2015-04-25T17:46:00Z">
        <w:r w:rsidRPr="00903DBA">
          <w:t>mid</w:t>
        </w:r>
      </w:ins>
      <w:ins w:id="483" w:author="Stefan Bjornander" w:date="2015-04-25T18:25:00Z">
        <w:r w:rsidRPr="00903DBA">
          <w:t>dle</w:t>
        </w:r>
      </w:ins>
      <w:ins w:id="484"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0473D2F8" w:rsidR="00D9541D" w:rsidRPr="00D9541D" w:rsidRDefault="007266C8" w:rsidP="007266C8">
      <w:pPr>
        <w:rPr>
          <w:highlight w:val="white"/>
        </w:rPr>
      </w:pPr>
      <w:r>
        <w:rPr>
          <w:highlight w:val="white"/>
        </w:rPr>
        <w:t>We iterat</w:t>
      </w:r>
      <w:r w:rsidR="00E27F7A">
        <w:rPr>
          <w:highlight w:val="white"/>
        </w:rPr>
        <w:t>e</w:t>
      </w:r>
      <w:r>
        <w:rPr>
          <w:highlight w:val="white"/>
        </w:rPr>
        <w:t xml:space="preserve"> through the code of the expression and </w:t>
      </w:r>
      <w:r w:rsidR="009B7C00">
        <w:rPr>
          <w:highlight w:val="white"/>
        </w:rPr>
        <w:t>update all calling code with the extra offset.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85" w:author="Stefan Bjornander" w:date="2015-04-25T17:29:00Z"/>
        </w:rPr>
        <w:pPrChange w:id="486" w:author="Stefan Bjornander" w:date="2015-04-25T17:29:00Z">
          <w:pPr>
            <w:pStyle w:val="Code"/>
          </w:pPr>
        </w:pPrChange>
      </w:pPr>
      <w:bookmarkStart w:id="487" w:name="_Toc64230997"/>
      <w:ins w:id="488" w:author="Stefan Bjornander" w:date="2015-04-25T17:28:00Z">
        <w:r w:rsidRPr="00903DBA">
          <w:t xml:space="preserve">Static </w:t>
        </w:r>
      </w:ins>
      <w:r w:rsidRPr="00903DBA">
        <w:t>Initialization</w:t>
      </w:r>
      <w:bookmarkEnd w:id="487"/>
    </w:p>
    <w:p w14:paraId="052D947E" w14:textId="77777777" w:rsidR="0083315B" w:rsidRPr="00903DBA" w:rsidRDefault="0083315B" w:rsidP="0083315B">
      <w:ins w:id="489" w:author="Stefan Bjornander" w:date="2015-04-25T17:29:00Z">
        <w:r w:rsidRPr="00903DBA">
          <w:t xml:space="preserve">Static </w:t>
        </w:r>
      </w:ins>
      <w:r w:rsidRPr="00903DBA">
        <w:t>initialization</w:t>
      </w:r>
      <w:ins w:id="490" w:author="Stefan Bjornander" w:date="2015-04-25T17:29:00Z">
        <w:r w:rsidRPr="00903DBA">
          <w:t xml:space="preserve"> occurs when a static variable </w:t>
        </w:r>
      </w:ins>
      <w:r w:rsidRPr="00903DBA">
        <w:t>becomes</w:t>
      </w:r>
      <w:ins w:id="491" w:author="Stefan Bjornander" w:date="2015-04-25T17:29:00Z">
        <w:r w:rsidRPr="00903DBA">
          <w:t xml:space="preserve"> </w:t>
        </w:r>
      </w:ins>
      <w:r w:rsidRPr="00903DBA">
        <w:t>initialized</w:t>
      </w:r>
      <w:ins w:id="492" w:author="Stefan Bjornander" w:date="2015-04-25T17:29:00Z">
        <w:r w:rsidRPr="00903DBA">
          <w:t>.</w:t>
        </w:r>
      </w:ins>
      <w:ins w:id="493" w:author="Stefan Bjornander" w:date="2015-04-25T17:32:00Z">
        <w:r w:rsidRPr="00903DBA">
          <w:t xml:space="preserve"> The </w:t>
        </w:r>
      </w:ins>
      <w:r w:rsidRPr="00903DBA">
        <w:t>initialization</w:t>
      </w:r>
      <w:ins w:id="494" w:author="Stefan Bjornander" w:date="2015-04-25T17:32:00Z">
        <w:r w:rsidRPr="00903DBA">
          <w:t xml:space="preserve"> value has to be constant and known at compile time. No code is generated, instead a m</w:t>
        </w:r>
      </w:ins>
      <w:r w:rsidRPr="00903DBA">
        <w:t>e</w:t>
      </w:r>
      <w:ins w:id="495"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96" w:name="_Toc64230998"/>
      <w:r w:rsidRPr="00903DBA">
        <w:rPr>
          <w:rStyle w:val="KeyWord0"/>
          <w:b/>
          <w:bCs/>
          <w:highlight w:val="white"/>
        </w:rPr>
        <w:t>Modify Initializer</w:t>
      </w:r>
      <w:bookmarkEnd w:id="496"/>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7" w:name="_Ref54016586"/>
      <w:bookmarkStart w:id="498" w:name="_Ref54016644"/>
      <w:bookmarkStart w:id="499" w:name="_Toc64230999"/>
      <w:r w:rsidRPr="00903DBA">
        <w:t>Middle Code Optimization</w:t>
      </w:r>
      <w:bookmarkEnd w:id="290"/>
      <w:bookmarkEnd w:id="497"/>
      <w:bookmarkEnd w:id="498"/>
      <w:bookmarkEnd w:id="499"/>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0" w:name="_Toc64231000"/>
      <w:r w:rsidRPr="00903DBA">
        <w:t>Object to Integer Addresses</w:t>
      </w:r>
      <w:bookmarkEnd w:id="500"/>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1" w:name="_Toc64231001"/>
      <w:r>
        <w:t>Jump</w:t>
      </w:r>
      <w:r w:rsidR="001B6658" w:rsidRPr="00903DBA">
        <w:t xml:space="preserve"> Next Instructions</w:t>
      </w:r>
      <w:bookmarkEnd w:id="501"/>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2" w:name="_Toc64231002"/>
      <w:r w:rsidRPr="00903DBA">
        <w:t>Next-</w:t>
      </w:r>
      <w:r w:rsidR="00795872" w:rsidRPr="00903DBA">
        <w:t xml:space="preserve">Double </w:t>
      </w:r>
      <w:r w:rsidR="00C0170C">
        <w:t>Jump</w:t>
      </w:r>
      <w:r w:rsidR="00036C5E" w:rsidRPr="00903DBA">
        <w:t xml:space="preserve"> </w:t>
      </w:r>
      <w:r w:rsidR="00795872" w:rsidRPr="00903DBA">
        <w:t>Statements</w:t>
      </w:r>
      <w:bookmarkEnd w:id="502"/>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3" w:name="_Toc64231003"/>
      <w:r>
        <w:t>Jump</w:t>
      </w:r>
      <w:r w:rsidR="00F82696">
        <w:t>-</w:t>
      </w:r>
      <w:r w:rsidR="00036C5E" w:rsidRPr="00903DBA">
        <w:t>Chains</w:t>
      </w:r>
      <w:bookmarkEnd w:id="503"/>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4" w:name="_Toc64231004"/>
      <w:r w:rsidRPr="00903DBA">
        <w:t>Remove</w:t>
      </w:r>
      <w:r w:rsidR="00036C5E" w:rsidRPr="00903DBA">
        <w:t xml:space="preserve"> Unreachable Code</w:t>
      </w:r>
      <w:bookmarkEnd w:id="504"/>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5" w:name="_Toc64231005"/>
      <w:r w:rsidRPr="00903DBA">
        <w:t>Remove Push-Pop Chains</w:t>
      </w:r>
      <w:bookmarkEnd w:id="505"/>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6" w:name="_Toc64231006"/>
      <w:r w:rsidRPr="00903DBA">
        <w:t>Merge</w:t>
      </w:r>
      <w:r w:rsidR="00E33CCC" w:rsidRPr="00903DBA">
        <w:t xml:space="preserve"> Pop-Push Chains</w:t>
      </w:r>
      <w:bookmarkEnd w:id="506"/>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7" w:name="_Toc64231007"/>
      <w:r w:rsidRPr="00903DBA">
        <w:t>Change Top-Pop to Pop</w:t>
      </w:r>
      <w:bookmarkEnd w:id="507"/>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8" w:name="_Toc64231008"/>
      <w:r w:rsidRPr="00903DBA">
        <w:rPr>
          <w:highlight w:val="white"/>
        </w:rPr>
        <w:t>Merge Binary</w:t>
      </w:r>
      <w:bookmarkEnd w:id="508"/>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9" w:name="_Toc64231009"/>
      <w:r w:rsidRPr="00903DBA">
        <w:rPr>
          <w:highlight w:val="white"/>
        </w:rPr>
        <w:t>Sema</w:t>
      </w:r>
      <w:r w:rsidR="0007123C" w:rsidRPr="00903DBA">
        <w:rPr>
          <w:highlight w:val="white"/>
        </w:rPr>
        <w:t>n</w:t>
      </w:r>
      <w:r w:rsidRPr="00903DBA">
        <w:rPr>
          <w:highlight w:val="white"/>
        </w:rPr>
        <w:t>tic Optimization</w:t>
      </w:r>
      <w:bookmarkEnd w:id="509"/>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0" w:name="_Toc64231010"/>
      <w:r w:rsidRPr="00903DBA">
        <w:rPr>
          <w:highlight w:val="white"/>
        </w:rPr>
        <w:t>Optimize Relation Expression</w:t>
      </w:r>
      <w:bookmarkEnd w:id="510"/>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1"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511"/>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2" w:name="_Toc64231012"/>
      <w:r w:rsidRPr="00903DBA">
        <w:t>Remove Trivial Assignment</w:t>
      </w:r>
      <w:bookmarkEnd w:id="512"/>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3" w:name="_Toc64231013"/>
      <w:r w:rsidRPr="00903DBA">
        <w:t xml:space="preserve">Remove </w:t>
      </w:r>
      <w:r w:rsidR="00F03A18" w:rsidRPr="00903DBA">
        <w:t>Cleared</w:t>
      </w:r>
      <w:r w:rsidRPr="00903DBA">
        <w:t xml:space="preserve"> Code</w:t>
      </w:r>
      <w:bookmarkEnd w:id="513"/>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14" w:name="_Ref54016612"/>
      <w:bookmarkStart w:id="515" w:name="_Ref54016688"/>
      <w:bookmarkStart w:id="516" w:name="_Toc64231014"/>
      <w:r w:rsidRPr="00903DBA">
        <w:t>Assembly Code Generation</w:t>
      </w:r>
      <w:bookmarkEnd w:id="514"/>
      <w:bookmarkEnd w:id="515"/>
      <w:bookmarkEnd w:id="516"/>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7" w:name="_Toc64231015"/>
      <w:bookmarkStart w:id="518" w:name="_Hlk64224138"/>
      <w:r w:rsidRPr="00903DBA">
        <w:t>Runtime Management</w:t>
      </w:r>
      <w:bookmarkEnd w:id="517"/>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A7E06" w:rsidRPr="00D2146B" w:rsidRDefault="00BA7E0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A7E06" w:rsidRPr="00D2146B" w:rsidRDefault="00BA7E0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A7E06" w:rsidRPr="00D2146B" w:rsidRDefault="00BA7E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A7E06" w:rsidRPr="00D2146B" w:rsidRDefault="00BA7E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A7E06" w:rsidRPr="00D2146B" w:rsidRDefault="00BA7E06" w:rsidP="00D2146B">
                              <w:pPr>
                                <w:spacing w:before="0" w:after="0"/>
                                <w:rPr>
                                  <w:sz w:val="18"/>
                                  <w:szCs w:val="18"/>
                                  <w:lang w:val="sv-SE"/>
                                </w:rPr>
                              </w:pPr>
                              <w:r>
                                <w:rPr>
                                  <w:sz w:val="18"/>
                                  <w:szCs w:val="18"/>
                                  <w:lang w:val="sv-SE"/>
                                </w:rPr>
                                <w:t>Variadic Frame Pointer</w:t>
                              </w:r>
                            </w:p>
                            <w:p w14:paraId="366E1AE1" w14:textId="757FAE9A" w:rsidR="00BA7E06" w:rsidRPr="00D2146B" w:rsidRDefault="00BA7E06" w:rsidP="00D2146B">
                              <w:pPr>
                                <w:spacing w:before="0" w:after="0"/>
                                <w:rPr>
                                  <w:sz w:val="18"/>
                                  <w:szCs w:val="18"/>
                                  <w:lang w:val="sv-SE"/>
                                </w:rPr>
                              </w:pPr>
                              <w:r w:rsidRPr="00D2146B">
                                <w:rPr>
                                  <w:sz w:val="18"/>
                                  <w:szCs w:val="18"/>
                                  <w:lang w:val="sv-SE"/>
                                </w:rPr>
                                <w:t>Regular Frame Pointer</w:t>
                              </w:r>
                            </w:p>
                            <w:p w14:paraId="3E5A4966" w14:textId="38836501" w:rsidR="00BA7E06" w:rsidRPr="00D2146B" w:rsidRDefault="00BA7E0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A7E06" w:rsidRPr="00D2146B" w:rsidRDefault="00BA7E06" w:rsidP="00D2146B">
                              <w:pPr>
                                <w:spacing w:before="0" w:after="0"/>
                                <w:rPr>
                                  <w:sz w:val="18"/>
                                  <w:szCs w:val="18"/>
                                  <w:lang w:val="sv-SE"/>
                                </w:rPr>
                              </w:pPr>
                            </w:p>
                            <w:p w14:paraId="48B5950A" w14:textId="77777777" w:rsidR="00BA7E06" w:rsidRPr="00D2146B" w:rsidRDefault="00BA7E0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A7E06" w:rsidRPr="00D2146B" w:rsidRDefault="00BA7E0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A7E06" w:rsidRPr="00D2146B" w:rsidRDefault="00BA7E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A7E06" w:rsidRPr="00D2146B" w:rsidRDefault="00BA7E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A7E06" w:rsidRPr="00D2146B" w:rsidRDefault="00BA7E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A7E06" w:rsidRPr="00D2146B" w:rsidRDefault="00BA7E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A7E06" w:rsidRPr="00D2146B" w:rsidRDefault="00BA7E0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A7E06" w:rsidRPr="00D2146B" w:rsidRDefault="00BA7E0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A7E06" w:rsidRPr="00D2146B" w:rsidRDefault="00BA7E0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A7E06" w:rsidRPr="00D2146B" w:rsidRDefault="00BA7E06" w:rsidP="00D2146B">
                              <w:pPr>
                                <w:spacing w:before="0" w:after="0" w:line="256" w:lineRule="auto"/>
                                <w:rPr>
                                  <w:sz w:val="18"/>
                                  <w:szCs w:val="18"/>
                                </w:rPr>
                              </w:pPr>
                              <w:r w:rsidRPr="00D2146B">
                                <w:rPr>
                                  <w:rFonts w:eastAsia="Calibri"/>
                                  <w:color w:val="000000"/>
                                  <w:sz w:val="18"/>
                                  <w:szCs w:val="18"/>
                                </w:rPr>
                                <w:t> </w:t>
                              </w:r>
                            </w:p>
                            <w:p w14:paraId="2924CD49" w14:textId="77777777" w:rsidR="00BA7E06" w:rsidRPr="00D2146B" w:rsidRDefault="00BA7E0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A7E06" w:rsidRPr="00D2146B" w:rsidRDefault="00BA7E0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A7E06" w:rsidRPr="00D2146B" w:rsidRDefault="00BA7E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A7E06" w:rsidRPr="00D2146B" w:rsidRDefault="00BA7E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A7E06" w:rsidRPr="00D2146B" w:rsidRDefault="00BA7E0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A7E06" w:rsidRPr="00D2146B" w:rsidRDefault="00BA7E0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A7E06" w:rsidRPr="00D2146B" w:rsidRDefault="00BA7E0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A7E06" w:rsidRPr="00D2146B" w:rsidRDefault="00BA7E06" w:rsidP="00D2146B">
                              <w:pPr>
                                <w:spacing w:before="0" w:after="0" w:line="254" w:lineRule="auto"/>
                                <w:rPr>
                                  <w:sz w:val="18"/>
                                  <w:szCs w:val="18"/>
                                </w:rPr>
                              </w:pPr>
                              <w:r w:rsidRPr="00D2146B">
                                <w:rPr>
                                  <w:rFonts w:eastAsia="Calibri"/>
                                  <w:color w:val="000000"/>
                                  <w:sz w:val="18"/>
                                  <w:szCs w:val="18"/>
                                </w:rPr>
                                <w:t> </w:t>
                              </w:r>
                            </w:p>
                            <w:p w14:paraId="1ECBE518" w14:textId="77777777" w:rsidR="00BA7E06" w:rsidRPr="00D2146B" w:rsidRDefault="00BA7E0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A7E06" w:rsidRPr="00D2146B" w:rsidRDefault="00BA7E0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A7E06" w:rsidRPr="00D2146B" w:rsidRDefault="00BA7E0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A7E06" w:rsidRPr="00D2146B" w:rsidRDefault="00BA7E0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A7E06" w:rsidRPr="00D2146B" w:rsidRDefault="00BA7E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A7E06" w:rsidRPr="00D2146B" w:rsidRDefault="00BA7E0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A7E06" w:rsidRPr="00D2146B" w:rsidRDefault="00BA7E06" w:rsidP="00D2146B">
                        <w:pPr>
                          <w:spacing w:before="0" w:after="0"/>
                          <w:rPr>
                            <w:sz w:val="18"/>
                            <w:szCs w:val="18"/>
                            <w:lang w:val="sv-SE"/>
                          </w:rPr>
                        </w:pPr>
                        <w:r>
                          <w:rPr>
                            <w:sz w:val="18"/>
                            <w:szCs w:val="18"/>
                            <w:lang w:val="sv-SE"/>
                          </w:rPr>
                          <w:t>Variadic Frame Pointer</w:t>
                        </w:r>
                      </w:p>
                      <w:p w14:paraId="366E1AE1" w14:textId="757FAE9A" w:rsidR="00BA7E06" w:rsidRPr="00D2146B" w:rsidRDefault="00BA7E06" w:rsidP="00D2146B">
                        <w:pPr>
                          <w:spacing w:before="0" w:after="0"/>
                          <w:rPr>
                            <w:sz w:val="18"/>
                            <w:szCs w:val="18"/>
                            <w:lang w:val="sv-SE"/>
                          </w:rPr>
                        </w:pPr>
                        <w:r w:rsidRPr="00D2146B">
                          <w:rPr>
                            <w:sz w:val="18"/>
                            <w:szCs w:val="18"/>
                            <w:lang w:val="sv-SE"/>
                          </w:rPr>
                          <w:t>Regular Frame Pointer</w:t>
                        </w:r>
                      </w:p>
                      <w:p w14:paraId="3E5A4966" w14:textId="38836501" w:rsidR="00BA7E06" w:rsidRPr="00D2146B" w:rsidRDefault="00BA7E0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A7E06" w:rsidRPr="00D2146B" w:rsidRDefault="00BA7E06" w:rsidP="00D2146B">
                        <w:pPr>
                          <w:spacing w:before="0" w:after="0"/>
                          <w:rPr>
                            <w:sz w:val="18"/>
                            <w:szCs w:val="18"/>
                            <w:lang w:val="sv-SE"/>
                          </w:rPr>
                        </w:pPr>
                      </w:p>
                      <w:p w14:paraId="48B5950A" w14:textId="77777777" w:rsidR="00BA7E06" w:rsidRPr="00D2146B" w:rsidRDefault="00BA7E0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A7E06" w:rsidRPr="00D2146B" w:rsidRDefault="00BA7E0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A7E06" w:rsidRPr="00D2146B" w:rsidRDefault="00BA7E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A7E06" w:rsidRPr="00D2146B" w:rsidRDefault="00BA7E0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A7E06" w:rsidRPr="00D2146B" w:rsidRDefault="00BA7E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A7E06" w:rsidRPr="00D2146B" w:rsidRDefault="00BA7E0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A7E06" w:rsidRPr="00D2146B" w:rsidRDefault="00BA7E0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A7E06" w:rsidRPr="00D2146B" w:rsidRDefault="00BA7E0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A7E06" w:rsidRPr="00D2146B" w:rsidRDefault="00BA7E0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A7E06" w:rsidRPr="00D2146B" w:rsidRDefault="00BA7E06" w:rsidP="00D2146B">
                        <w:pPr>
                          <w:spacing w:before="0" w:after="0" w:line="256" w:lineRule="auto"/>
                          <w:rPr>
                            <w:sz w:val="18"/>
                            <w:szCs w:val="18"/>
                          </w:rPr>
                        </w:pPr>
                        <w:r w:rsidRPr="00D2146B">
                          <w:rPr>
                            <w:rFonts w:eastAsia="Calibri"/>
                            <w:color w:val="000000"/>
                            <w:sz w:val="18"/>
                            <w:szCs w:val="18"/>
                          </w:rPr>
                          <w:t> </w:t>
                        </w:r>
                      </w:p>
                      <w:p w14:paraId="2924CD49" w14:textId="77777777" w:rsidR="00BA7E06" w:rsidRPr="00D2146B" w:rsidRDefault="00BA7E0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A7E06" w:rsidRPr="00D2146B" w:rsidRDefault="00BA7E0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A7E06" w:rsidRPr="00D2146B" w:rsidRDefault="00BA7E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A7E06" w:rsidRPr="00D2146B" w:rsidRDefault="00BA7E0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A7E06" w:rsidRPr="00D2146B" w:rsidRDefault="00BA7E0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A7E06" w:rsidRPr="00D2146B" w:rsidRDefault="00BA7E0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A7E06" w:rsidRPr="00D2146B" w:rsidRDefault="00BA7E0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A7E06" w:rsidRPr="00D2146B" w:rsidRDefault="00BA7E06" w:rsidP="00D2146B">
                        <w:pPr>
                          <w:spacing w:before="0" w:after="0" w:line="254" w:lineRule="auto"/>
                          <w:rPr>
                            <w:sz w:val="18"/>
                            <w:szCs w:val="18"/>
                          </w:rPr>
                        </w:pPr>
                        <w:r w:rsidRPr="00D2146B">
                          <w:rPr>
                            <w:rFonts w:eastAsia="Calibri"/>
                            <w:color w:val="000000"/>
                            <w:sz w:val="18"/>
                            <w:szCs w:val="18"/>
                          </w:rPr>
                          <w:t> </w:t>
                        </w:r>
                      </w:p>
                      <w:p w14:paraId="1ECBE518" w14:textId="77777777" w:rsidR="00BA7E06" w:rsidRPr="00D2146B" w:rsidRDefault="00BA7E0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A7E06" w:rsidRPr="00D2146B" w:rsidRDefault="00BA7E0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A7E06" w:rsidRPr="00D2146B" w:rsidRDefault="00BA7E0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A7E06" w:rsidRDefault="00BA7E0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A7E06" w:rsidRDefault="00BA7E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A7E06" w:rsidRPr="00D2146B" w:rsidRDefault="00BA7E0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A7E06" w:rsidRPr="00D2146B" w:rsidRDefault="00BA7E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A7E06" w:rsidRPr="00D2146B" w:rsidRDefault="00BA7E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A7E06" w:rsidRPr="00D2146B" w:rsidRDefault="00BA7E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A7E06" w:rsidRPr="00D2146B" w:rsidRDefault="00BA7E0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A7E06" w:rsidRPr="00D2146B" w:rsidRDefault="00BA7E06" w:rsidP="002903DF">
                              <w:pPr>
                                <w:spacing w:before="0" w:after="0"/>
                                <w:rPr>
                                  <w:sz w:val="18"/>
                                  <w:szCs w:val="18"/>
                                  <w:lang w:val="sv-SE"/>
                                </w:rPr>
                              </w:pPr>
                              <w:r w:rsidRPr="00D2146B">
                                <w:rPr>
                                  <w:sz w:val="18"/>
                                  <w:szCs w:val="18"/>
                                  <w:lang w:val="sv-SE"/>
                                </w:rPr>
                                <w:t>Regular Frame Pointer</w:t>
                              </w:r>
                            </w:p>
                            <w:p w14:paraId="62230721" w14:textId="77777777" w:rsidR="00BA7E06" w:rsidRPr="00D2146B" w:rsidRDefault="00BA7E0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A7E06" w:rsidRPr="00D2146B" w:rsidRDefault="00BA7E06" w:rsidP="002903DF">
                              <w:pPr>
                                <w:spacing w:before="0" w:after="0"/>
                                <w:rPr>
                                  <w:sz w:val="18"/>
                                  <w:szCs w:val="18"/>
                                  <w:lang w:val="sv-SE"/>
                                </w:rPr>
                              </w:pPr>
                            </w:p>
                            <w:p w14:paraId="3BE3217A" w14:textId="77777777" w:rsidR="00BA7E06" w:rsidRPr="00D2146B" w:rsidRDefault="00BA7E0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A7E06" w:rsidRPr="00D2146B" w:rsidRDefault="00BA7E0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A7E06" w:rsidRDefault="00BA7E0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A7E06" w:rsidRPr="00D2146B" w:rsidRDefault="00BA7E0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A7E06" w:rsidRPr="00D2146B" w:rsidRDefault="00BA7E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A7E06" w:rsidRPr="00D2146B" w:rsidRDefault="00BA7E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A7E06" w:rsidRPr="00D2146B" w:rsidRDefault="00BA7E0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 </w:t>
                              </w:r>
                            </w:p>
                            <w:p w14:paraId="28313E96"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A7E06" w:rsidRPr="00D2146B" w:rsidRDefault="00BA7E0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A7E06" w:rsidRPr="00D2146B" w:rsidRDefault="00BA7E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A7E06" w:rsidRPr="00D2146B" w:rsidRDefault="00BA7E0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 </w:t>
                              </w:r>
                            </w:p>
                            <w:p w14:paraId="48FC4ABF"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A7E06" w:rsidRPr="00D2146B" w:rsidRDefault="00BA7E0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A7E06" w:rsidRPr="00D2146B" w:rsidRDefault="00BA7E0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A7E06" w:rsidRDefault="00BA7E0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A7E06" w:rsidRDefault="00BA7E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A7E06" w:rsidRPr="00D2146B" w:rsidRDefault="00BA7E0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A7E06" w:rsidRPr="00D2146B" w:rsidRDefault="00BA7E0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A7E06" w:rsidRPr="00D2146B" w:rsidRDefault="00BA7E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A7E06" w:rsidRPr="00D2146B" w:rsidRDefault="00BA7E0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A7E06" w:rsidRPr="00D2146B" w:rsidRDefault="00BA7E0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A7E06" w:rsidRPr="00D2146B" w:rsidRDefault="00BA7E06" w:rsidP="002903DF">
                        <w:pPr>
                          <w:spacing w:before="0" w:after="0"/>
                          <w:rPr>
                            <w:sz w:val="18"/>
                            <w:szCs w:val="18"/>
                            <w:lang w:val="sv-SE"/>
                          </w:rPr>
                        </w:pPr>
                        <w:r w:rsidRPr="00D2146B">
                          <w:rPr>
                            <w:sz w:val="18"/>
                            <w:szCs w:val="18"/>
                            <w:lang w:val="sv-SE"/>
                          </w:rPr>
                          <w:t>Regular Frame Pointer</w:t>
                        </w:r>
                      </w:p>
                      <w:p w14:paraId="62230721" w14:textId="77777777" w:rsidR="00BA7E06" w:rsidRPr="00D2146B" w:rsidRDefault="00BA7E0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A7E06" w:rsidRPr="00D2146B" w:rsidRDefault="00BA7E06" w:rsidP="002903DF">
                        <w:pPr>
                          <w:spacing w:before="0" w:after="0"/>
                          <w:rPr>
                            <w:sz w:val="18"/>
                            <w:szCs w:val="18"/>
                            <w:lang w:val="sv-SE"/>
                          </w:rPr>
                        </w:pPr>
                      </w:p>
                      <w:p w14:paraId="3BE3217A" w14:textId="77777777" w:rsidR="00BA7E06" w:rsidRPr="00D2146B" w:rsidRDefault="00BA7E0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A7E06" w:rsidRPr="00D2146B" w:rsidRDefault="00BA7E0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A7E06" w:rsidRDefault="00BA7E0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A7E06" w:rsidRPr="00D2146B" w:rsidRDefault="00BA7E0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A7E06" w:rsidRPr="00D2146B" w:rsidRDefault="00BA7E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A7E06" w:rsidRPr="00D2146B" w:rsidRDefault="00BA7E0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A7E06" w:rsidRPr="00D2146B" w:rsidRDefault="00BA7E0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 </w:t>
                        </w:r>
                      </w:p>
                      <w:p w14:paraId="28313E96" w14:textId="77777777" w:rsidR="00BA7E06" w:rsidRPr="00D2146B" w:rsidRDefault="00BA7E0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A7E06" w:rsidRPr="00D2146B" w:rsidRDefault="00BA7E0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A7E06" w:rsidRPr="00D2146B" w:rsidRDefault="00BA7E0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A7E06" w:rsidRPr="00D2146B" w:rsidRDefault="00BA7E0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 </w:t>
                        </w:r>
                      </w:p>
                      <w:p w14:paraId="48FC4ABF" w14:textId="77777777" w:rsidR="00BA7E06" w:rsidRPr="00D2146B" w:rsidRDefault="00BA7E0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A7E06" w:rsidRPr="00D2146B" w:rsidRDefault="00BA7E0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9" w:name="_Toc64231016"/>
      <w:bookmarkEnd w:id="518"/>
      <w:r w:rsidRPr="00903DBA">
        <w:t>Assembly Operator</w:t>
      </w:r>
      <w:bookmarkEnd w:id="51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0" w:name="_Toc64231017"/>
      <w:r w:rsidRPr="00903DBA">
        <w:t>Assembly Code</w:t>
      </w:r>
      <w:bookmarkEnd w:id="52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1" w:name="_Toc64231018"/>
      <w:r w:rsidRPr="00903DBA">
        <w:rPr>
          <w:highlight w:val="white"/>
        </w:rPr>
        <w:t>Assembly Code Optimization</w:t>
      </w:r>
      <w:bookmarkEnd w:id="521"/>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2" w:name="_Toc64231019"/>
      <w:r w:rsidRPr="00903DBA">
        <w:rPr>
          <w:highlight w:val="white"/>
        </w:rPr>
        <w:t xml:space="preserve">Operator </w:t>
      </w:r>
      <w:r w:rsidR="00CA5764" w:rsidRPr="00903DBA">
        <w:rPr>
          <w:highlight w:val="white"/>
        </w:rPr>
        <w:t>Test Methods</w:t>
      </w:r>
      <w:bookmarkEnd w:id="52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3" w:name="_Toc64231020"/>
      <w:r w:rsidRPr="00903DBA">
        <w:rPr>
          <w:highlight w:val="white"/>
        </w:rPr>
        <w:t>Register Overlapping</w:t>
      </w:r>
      <w:bookmarkEnd w:id="52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4" w:name="_Toc64231021"/>
      <w:r w:rsidRPr="00903DBA">
        <w:rPr>
          <w:highlight w:val="white"/>
        </w:rPr>
        <w:t>Register Size</w:t>
      </w:r>
      <w:bookmarkEnd w:id="52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5" w:name="_Toc64231022"/>
      <w:r w:rsidRPr="00903DBA">
        <w:rPr>
          <w:highlight w:val="white"/>
        </w:rPr>
        <w:t>ToString</w:t>
      </w:r>
      <w:bookmarkEnd w:id="52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6" w:name="_Toc64231023"/>
      <w:bookmarkStart w:id="527" w:name="_Hlk64223447"/>
      <w:r w:rsidRPr="00903DBA">
        <w:t>Tracks</w:t>
      </w:r>
      <w:bookmarkEnd w:id="52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8" w:name="_Toc64231024"/>
      <w:r w:rsidRPr="00903DBA">
        <w:t>Register Allocation</w:t>
      </w:r>
      <w:bookmarkEnd w:id="528"/>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27"/>
    </w:p>
    <w:p w14:paraId="55CD0915" w14:textId="48D08956" w:rsidR="00E920BB" w:rsidRPr="00903DBA" w:rsidRDefault="00A11FF1" w:rsidP="0060539D">
      <w:pPr>
        <w:pStyle w:val="Rubrik2"/>
      </w:pPr>
      <w:bookmarkStart w:id="529" w:name="_Toc64231025"/>
      <w:r w:rsidRPr="00903DBA">
        <w:t>Assembly Code Generation</w:t>
      </w:r>
      <w:bookmarkEnd w:id="529"/>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0"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0"/>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1"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1"/>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2" w:name="_Toc64231028"/>
      <w:r w:rsidRPr="00903DBA">
        <w:rPr>
          <w:highlight w:val="white"/>
        </w:rPr>
        <w:t>Function Calls</w:t>
      </w:r>
      <w:bookmarkEnd w:id="532"/>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3"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4" w:name="_Toc64231029"/>
      <w:r w:rsidRPr="00903DBA">
        <w:rPr>
          <w:highlight w:val="white"/>
        </w:rPr>
        <w:t>Loading Values into Registers</w:t>
      </w:r>
      <w:bookmarkEnd w:id="534"/>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5"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5"/>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6" w:name="_Toc64231031"/>
      <w:r w:rsidRPr="00903DBA">
        <w:rPr>
          <w:highlight w:val="white"/>
        </w:rPr>
        <w:t>Load and Inspect Registers</w:t>
      </w:r>
      <w:bookmarkEnd w:id="536"/>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7" w:name="_Toc64231032"/>
      <w:r w:rsidRPr="00903DBA">
        <w:rPr>
          <w:highlight w:val="white"/>
        </w:rPr>
        <w:t>Initialization</w:t>
      </w:r>
      <w:bookmarkEnd w:id="537"/>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8" w:name="_Toc64231033"/>
      <w:r w:rsidRPr="00903DBA">
        <w:rPr>
          <w:highlight w:val="white"/>
        </w:rPr>
        <w:t>Integral Multipl</w:t>
      </w:r>
      <w:r w:rsidR="00285456" w:rsidRPr="00903DBA">
        <w:rPr>
          <w:highlight w:val="white"/>
        </w:rPr>
        <w:t>i</w:t>
      </w:r>
      <w:r w:rsidRPr="00903DBA">
        <w:rPr>
          <w:highlight w:val="white"/>
        </w:rPr>
        <w:t>cation, Division, and Modulo</w:t>
      </w:r>
      <w:bookmarkEnd w:id="538"/>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9" w:name="_Toc64231034"/>
      <w:r w:rsidRPr="0060539D">
        <w:rPr>
          <w:highlight w:val="white"/>
        </w:rPr>
        <w:t>Integral Assignment and Parameters</w:t>
      </w:r>
      <w:bookmarkEnd w:id="539"/>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0" w:name="_Toc64231035"/>
      <w:r w:rsidRPr="00903DBA">
        <w:rPr>
          <w:highlight w:val="white"/>
        </w:rPr>
        <w:t>Unary Integral Operations</w:t>
      </w:r>
      <w:bookmarkEnd w:id="540"/>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1" w:name="_Toc64231036"/>
      <w:r w:rsidRPr="00903DBA">
        <w:rPr>
          <w:highlight w:val="white"/>
        </w:rPr>
        <w:t>Integral Binary</w:t>
      </w:r>
      <w:bookmarkEnd w:id="541"/>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2" w:name="_Toc64231037"/>
      <w:r w:rsidRPr="0060539D">
        <w:rPr>
          <w:highlight w:val="white"/>
        </w:rPr>
        <w:t>Base and Offset</w:t>
      </w:r>
      <w:bookmarkEnd w:id="542"/>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3" w:name="_Toc64231038"/>
      <w:r w:rsidRPr="00903DBA">
        <w:rPr>
          <w:highlight w:val="white"/>
        </w:rPr>
        <w:t>Case</w:t>
      </w:r>
      <w:bookmarkEnd w:id="543"/>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4" w:name="_Toc64231039"/>
      <w:r w:rsidRPr="00903DBA">
        <w:rPr>
          <w:highlight w:val="white"/>
        </w:rPr>
        <w:t>Address</w:t>
      </w:r>
      <w:bookmarkEnd w:id="544"/>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5" w:name="_Toc64231040"/>
      <w:r w:rsidRPr="0060539D">
        <w:rPr>
          <w:highlight w:val="white"/>
        </w:rPr>
        <w:t>Floating Binary</w:t>
      </w:r>
      <w:bookmarkEnd w:id="545"/>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6" w:name="_Toc64231041"/>
      <w:r w:rsidRPr="0060539D">
        <w:rPr>
          <w:highlight w:val="white"/>
        </w:rPr>
        <w:t>Floating Relation</w:t>
      </w:r>
      <w:bookmarkEnd w:id="546"/>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7" w:name="_Toc64231042"/>
      <w:r w:rsidRPr="00903DBA">
        <w:rPr>
          <w:highlight w:val="white"/>
        </w:rPr>
        <w:t>Floating Push and Pop</w:t>
      </w:r>
      <w:bookmarkEnd w:id="547"/>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8" w:name="_Toc64231043"/>
      <w:r w:rsidRPr="00903DBA">
        <w:rPr>
          <w:highlight w:val="white"/>
        </w:rPr>
        <w:t>Type Conversion</w:t>
      </w:r>
      <w:bookmarkEnd w:id="548"/>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9" w:name="_Toc64231044"/>
      <w:r w:rsidRPr="00903DBA">
        <w:rPr>
          <w:highlight w:val="white"/>
        </w:rPr>
        <w:t>Struct and Union</w:t>
      </w:r>
      <w:bookmarkEnd w:id="549"/>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0" w:name="_Toc64231045"/>
      <w:r w:rsidRPr="00903DBA">
        <w:rPr>
          <w:highlight w:val="white"/>
        </w:rPr>
        <w:t>Initialization Code</w:t>
      </w:r>
      <w:bookmarkEnd w:id="550"/>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1" w:name="_Toc64231046"/>
      <w:r w:rsidRPr="00903DBA">
        <w:rPr>
          <w:highlight w:val="white"/>
        </w:rPr>
        <w:t>Command Line Arguments</w:t>
      </w:r>
      <w:bookmarkEnd w:id="551"/>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A7E06" w:rsidRPr="00DF14A9" w:rsidRDefault="00BA7E0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A7E06" w:rsidRPr="00490BCB" w:rsidRDefault="00BA7E0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A7E06" w:rsidRPr="00490BCB" w:rsidRDefault="00BA7E0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A7E06" w:rsidRPr="00490BCB" w:rsidRDefault="00BA7E06"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A7E06" w:rsidRPr="00490BCB" w:rsidRDefault="00BA7E0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A7E06" w:rsidRPr="00490BCB" w:rsidRDefault="00BA7E0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A7E06" w:rsidRPr="00490BCB" w:rsidRDefault="00BA7E0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A7E06" w:rsidRPr="00090144" w:rsidRDefault="00BA7E0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A7E06" w:rsidRPr="00090144" w:rsidRDefault="00BA7E06" w:rsidP="00B70491">
                              <w:pPr>
                                <w:spacing w:before="0" w:after="0" w:line="240" w:lineRule="auto"/>
                                <w:rPr>
                                  <w:rFonts w:eastAsia="Calibri"/>
                                  <w:color w:val="000000"/>
                                </w:rPr>
                              </w:pPr>
                              <w:r w:rsidRPr="00090144">
                                <w:rPr>
                                  <w:rFonts w:eastAsia="Calibri"/>
                                  <w:color w:val="000000"/>
                                </w:rPr>
                                <w:t>Frame pointer of</w:t>
                              </w:r>
                            </w:p>
                            <w:p w14:paraId="77E191A3" w14:textId="77777777" w:rsidR="00BA7E06" w:rsidRPr="00090144" w:rsidRDefault="00BA7E0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A7E06" w:rsidRPr="00090144" w:rsidRDefault="00BA7E0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A7E06" w:rsidRPr="00090144" w:rsidRDefault="00BA7E0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A7E06" w:rsidRPr="00090144" w:rsidRDefault="00BA7E0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A7E06" w:rsidRPr="00090144" w:rsidRDefault="00BA7E0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A7E06" w:rsidRDefault="00BA7E0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A7E06" w:rsidRDefault="00BA7E0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A7E06" w:rsidRDefault="00BA7E0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A7E06" w:rsidRDefault="00BA7E0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A7E06" w:rsidRPr="00DF14A9" w:rsidRDefault="00BA7E0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A7E06" w:rsidRPr="00490BCB" w:rsidRDefault="00BA7E0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A7E06" w:rsidRPr="00490BCB" w:rsidRDefault="00BA7E0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A7E06" w:rsidRPr="00490BCB" w:rsidRDefault="00BA7E06"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A7E06" w:rsidRPr="00490BCB" w:rsidRDefault="00BA7E0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A7E06" w:rsidRPr="00490BCB" w:rsidRDefault="00BA7E0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A7E06" w:rsidRPr="00490BCB" w:rsidRDefault="00BA7E0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A7E06" w:rsidRPr="00490BCB" w:rsidRDefault="00BA7E0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A7E06" w:rsidRPr="00090144" w:rsidRDefault="00BA7E0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A7E06" w:rsidRPr="00090144" w:rsidRDefault="00BA7E06" w:rsidP="00B70491">
                        <w:pPr>
                          <w:spacing w:before="0" w:after="0" w:line="240" w:lineRule="auto"/>
                          <w:rPr>
                            <w:rFonts w:eastAsia="Calibri"/>
                            <w:color w:val="000000"/>
                          </w:rPr>
                        </w:pPr>
                        <w:r w:rsidRPr="00090144">
                          <w:rPr>
                            <w:rFonts w:eastAsia="Calibri"/>
                            <w:color w:val="000000"/>
                          </w:rPr>
                          <w:t>Frame pointer of</w:t>
                        </w:r>
                      </w:p>
                      <w:p w14:paraId="77E191A3" w14:textId="77777777" w:rsidR="00BA7E06" w:rsidRPr="00090144" w:rsidRDefault="00BA7E0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A7E06" w:rsidRPr="00090144" w:rsidRDefault="00BA7E0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A7E06" w:rsidRPr="00090144" w:rsidRDefault="00BA7E0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A7E06" w:rsidRPr="00090144" w:rsidRDefault="00BA7E0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A7E06" w:rsidRPr="00090144" w:rsidRDefault="00BA7E0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A7E06" w:rsidRDefault="00BA7E0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A7E06" w:rsidRDefault="00BA7E0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A7E06" w:rsidRDefault="00BA7E0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A7E06" w:rsidRDefault="00BA7E0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2" w:name="_Toc64231047"/>
      <w:r w:rsidRPr="0060539D">
        <w:rPr>
          <w:highlight w:val="white"/>
        </w:rPr>
        <w:t>Text List</w:t>
      </w:r>
      <w:bookmarkEnd w:id="552"/>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3" w:name="_Ref54009755"/>
      <w:bookmarkStart w:id="554" w:name="_Toc64231048"/>
      <w:bookmarkStart w:id="555" w:name="_Ref420874022"/>
      <w:r w:rsidRPr="00903DBA">
        <w:t xml:space="preserve">Executable Code </w:t>
      </w:r>
      <w:r w:rsidRPr="0060539D">
        <w:t>Generation</w:t>
      </w:r>
      <w:bookmarkEnd w:id="553"/>
      <w:bookmarkEnd w:id="554"/>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6" w:name="_Toc64231049"/>
      <w:r>
        <w:t xml:space="preserve">The Windows </w:t>
      </w:r>
      <w:r w:rsidR="0060539D">
        <w:t>E</w:t>
      </w:r>
      <w:r>
        <w:t>nvironment</w:t>
      </w:r>
      <w:bookmarkEnd w:id="556"/>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7" w:name="_Toc64231050"/>
      <w:r w:rsidRPr="0060539D">
        <w:rPr>
          <w:highlight w:val="white"/>
        </w:rPr>
        <w:t>Main</w:t>
      </w:r>
      <w:bookmarkEnd w:id="557"/>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8" w:name="_Toc64231051"/>
      <w:r w:rsidRPr="0060539D">
        <w:rPr>
          <w:highlight w:val="white"/>
        </w:rPr>
        <w:t>Type Size</w:t>
      </w:r>
      <w:bookmarkEnd w:id="558"/>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9" w:name="_Toc64231052"/>
      <w:r w:rsidRPr="0060539D">
        <w:rPr>
          <w:highlight w:val="white"/>
        </w:rPr>
        <w:t>Static Symbol</w:t>
      </w:r>
      <w:bookmarkEnd w:id="559"/>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0" w:name="_Toc64231053"/>
      <w:r w:rsidRPr="0060539D">
        <w:rPr>
          <w:highlight w:val="white"/>
        </w:rPr>
        <w:t>Static Value</w:t>
      </w:r>
      <w:bookmarkEnd w:id="560"/>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1" w:name="_Toc64231054"/>
      <w:r w:rsidRPr="00903DBA">
        <w:rPr>
          <w:highlight w:val="white"/>
        </w:rPr>
        <w:t>Function End</w:t>
      </w:r>
      <w:bookmarkEnd w:id="561"/>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2" w:name="_Toc64231055"/>
      <w:r w:rsidRPr="00903DBA">
        <w:rPr>
          <w:highlight w:val="white"/>
        </w:rPr>
        <w:t>Target Code Generation</w:t>
      </w:r>
      <w:bookmarkEnd w:id="562"/>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3" w:name="_Toc64231056"/>
      <w:r w:rsidRPr="00903DBA">
        <w:rPr>
          <w:highlight w:val="white"/>
        </w:rPr>
        <w:t>Exit</w:t>
      </w:r>
      <w:bookmarkEnd w:id="563"/>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4" w:name="_Toc64231057"/>
      <w:r w:rsidRPr="00903DBA">
        <w:rPr>
          <w:highlight w:val="white"/>
        </w:rPr>
        <w:t>Initialization Code</w:t>
      </w:r>
      <w:bookmarkEnd w:id="564"/>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5" w:name="_Toc64231058"/>
      <w:r w:rsidRPr="00903DBA">
        <w:rPr>
          <w:highlight w:val="white"/>
        </w:rPr>
        <w:t>Command Line Arguments</w:t>
      </w:r>
      <w:bookmarkEnd w:id="565"/>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A7E06" w:rsidRPr="00DF14A9" w:rsidRDefault="00BA7E0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A7E06" w:rsidRPr="00490BCB" w:rsidRDefault="00BA7E0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A7E06" w:rsidRPr="00490BCB" w:rsidRDefault="00BA7E06"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A7E06" w:rsidRPr="00490BCB" w:rsidRDefault="00BA7E0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A7E06" w:rsidRPr="00490BCB" w:rsidRDefault="00BA7E0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A7E06" w:rsidRPr="00090144" w:rsidRDefault="00BA7E0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A7E06" w:rsidRPr="00090144" w:rsidRDefault="00BA7E06" w:rsidP="00605AE9">
                              <w:pPr>
                                <w:spacing w:before="0" w:after="0" w:line="240" w:lineRule="auto"/>
                                <w:rPr>
                                  <w:rFonts w:eastAsia="Calibri"/>
                                  <w:color w:val="000000"/>
                                </w:rPr>
                              </w:pPr>
                              <w:r w:rsidRPr="00090144">
                                <w:rPr>
                                  <w:rFonts w:eastAsia="Calibri"/>
                                  <w:color w:val="000000"/>
                                </w:rPr>
                                <w:t>Frame pointer of</w:t>
                              </w:r>
                            </w:p>
                            <w:p w14:paraId="68E90914" w14:textId="77777777" w:rsidR="00BA7E06" w:rsidRPr="00090144" w:rsidRDefault="00BA7E0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A7E06" w:rsidRPr="00090144" w:rsidRDefault="00BA7E0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A7E06" w:rsidRPr="00090144" w:rsidRDefault="00BA7E0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A7E06" w:rsidRPr="00090144" w:rsidRDefault="00BA7E0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A7E06" w:rsidRPr="00090144" w:rsidRDefault="00BA7E0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A7E06" w:rsidRDefault="00BA7E0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A7E06" w:rsidRDefault="00BA7E0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A7E06" w:rsidRDefault="00BA7E0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A7E06" w:rsidRDefault="00BA7E0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A7E06" w:rsidRDefault="00BA7E0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A7E06" w:rsidRDefault="00BA7E0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A7E06" w:rsidRPr="00582B75" w:rsidRDefault="00BA7E0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A7E06" w:rsidRPr="00490BCB" w:rsidRDefault="00BA7E0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A7E06" w:rsidRPr="00490BCB" w:rsidRDefault="00BA7E0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A7E06" w:rsidRDefault="00BA7E0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A7E06" w:rsidRPr="00E55D4A" w:rsidRDefault="00BA7E06"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A7E06" w:rsidRDefault="00BA7E0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A7E06" w:rsidRDefault="00BA7E0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A7E06" w:rsidRDefault="00BA7E0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A7E06" w:rsidRDefault="00BA7E0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A7E06" w:rsidRDefault="00BA7E0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A7E06" w:rsidRDefault="00BA7E0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A7E06" w:rsidRDefault="00BA7E0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A7E06" w:rsidRDefault="00BA7E0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A7E06" w:rsidRDefault="00BA7E0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A7E06" w:rsidRDefault="00BA7E0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A7E06" w:rsidRDefault="00BA7E0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A7E06" w:rsidRDefault="00BA7E0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A7E06" w:rsidRDefault="00BA7E0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A7E06" w:rsidRDefault="00BA7E0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A7E06" w:rsidRDefault="00BA7E06" w:rsidP="00496983">
                              <w:pPr>
                                <w:spacing w:before="0" w:line="257" w:lineRule="auto"/>
                                <w:jc w:val="center"/>
                                <w:rPr>
                                  <w:sz w:val="24"/>
                                  <w:szCs w:val="24"/>
                                </w:rPr>
                              </w:pPr>
                              <w:r>
                                <w:rPr>
                                  <w:rFonts w:eastAsia="Calibri"/>
                                  <w:color w:val="000000"/>
                                  <w:sz w:val="16"/>
                                  <w:szCs w:val="16"/>
                                </w:rPr>
                                <w:t>129</w:t>
                              </w:r>
                            </w:p>
                            <w:p w14:paraId="3E4A06D3" w14:textId="77777777" w:rsidR="00BA7E06" w:rsidRDefault="00BA7E0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A7E06" w:rsidRDefault="00BA7E0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A7E06" w:rsidRDefault="00BA7E0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A7E06" w:rsidRDefault="00BA7E0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A7E06" w:rsidRDefault="00BA7E06" w:rsidP="006A7496">
                              <w:pPr>
                                <w:spacing w:before="100" w:line="257" w:lineRule="auto"/>
                                <w:jc w:val="left"/>
                                <w:rPr>
                                  <w:sz w:val="24"/>
                                  <w:szCs w:val="24"/>
                                </w:rPr>
                              </w:pPr>
                              <w:r>
                                <w:rPr>
                                  <w:rFonts w:eastAsia="Calibri"/>
                                  <w:color w:val="000000"/>
                                  <w:sz w:val="16"/>
                                  <w:szCs w:val="16"/>
                                </w:rPr>
                                <w:t>Before</w:t>
                              </w:r>
                            </w:p>
                            <w:p w14:paraId="6B197F32" w14:textId="77777777" w:rsidR="00BA7E06" w:rsidRDefault="00BA7E0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A7E06" w:rsidRDefault="00BA7E06" w:rsidP="006A7496">
                              <w:pPr>
                                <w:spacing w:before="100" w:line="256" w:lineRule="auto"/>
                                <w:rPr>
                                  <w:sz w:val="24"/>
                                  <w:szCs w:val="24"/>
                                </w:rPr>
                              </w:pPr>
                              <w:r>
                                <w:rPr>
                                  <w:rFonts w:eastAsia="Calibri"/>
                                  <w:color w:val="000000"/>
                                  <w:sz w:val="16"/>
                                  <w:szCs w:val="16"/>
                                </w:rPr>
                                <w:t>After</w:t>
                              </w:r>
                            </w:p>
                            <w:p w14:paraId="7E3E04C8" w14:textId="77777777" w:rsidR="00BA7E06" w:rsidRDefault="00BA7E0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A7E06" w:rsidRPr="00DF14A9" w:rsidRDefault="00BA7E0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A7E06" w:rsidRPr="00490BCB" w:rsidRDefault="00BA7E0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A7E06" w:rsidRPr="00490BCB" w:rsidRDefault="00BA7E06"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A7E06" w:rsidRPr="00490BCB" w:rsidRDefault="00BA7E0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A7E06" w:rsidRPr="00490BCB" w:rsidRDefault="00BA7E0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A7E06" w:rsidRPr="00490BCB" w:rsidRDefault="00BA7E0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A7E06" w:rsidRPr="00090144" w:rsidRDefault="00BA7E0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A7E06" w:rsidRPr="00090144" w:rsidRDefault="00BA7E06" w:rsidP="00605AE9">
                        <w:pPr>
                          <w:spacing w:before="0" w:after="0" w:line="240" w:lineRule="auto"/>
                          <w:rPr>
                            <w:rFonts w:eastAsia="Calibri"/>
                            <w:color w:val="000000"/>
                          </w:rPr>
                        </w:pPr>
                        <w:r w:rsidRPr="00090144">
                          <w:rPr>
                            <w:rFonts w:eastAsia="Calibri"/>
                            <w:color w:val="000000"/>
                          </w:rPr>
                          <w:t>Frame pointer of</w:t>
                        </w:r>
                      </w:p>
                      <w:p w14:paraId="68E90914" w14:textId="77777777" w:rsidR="00BA7E06" w:rsidRPr="00090144" w:rsidRDefault="00BA7E0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A7E06" w:rsidRPr="00090144" w:rsidRDefault="00BA7E0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A7E06" w:rsidRPr="00090144" w:rsidRDefault="00BA7E0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A7E06" w:rsidRPr="00090144" w:rsidRDefault="00BA7E0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A7E06" w:rsidRPr="00090144" w:rsidRDefault="00BA7E0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A7E06" w:rsidRDefault="00BA7E0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A7E06" w:rsidRDefault="00BA7E0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A7E06" w:rsidRDefault="00BA7E0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A7E06" w:rsidRDefault="00BA7E0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A7E06" w:rsidRDefault="00BA7E0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A7E06" w:rsidRDefault="00BA7E0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A7E06" w:rsidRPr="00582B75" w:rsidRDefault="00BA7E0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A7E06" w:rsidRPr="00490BCB" w:rsidRDefault="00BA7E0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A7E06" w:rsidRPr="00490BCB" w:rsidRDefault="00BA7E0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A7E06" w:rsidRDefault="00BA7E0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A7E06" w:rsidRPr="00E55D4A" w:rsidRDefault="00BA7E06"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A7E06" w:rsidRDefault="00BA7E0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A7E06" w:rsidRDefault="00BA7E0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A7E06" w:rsidRDefault="00BA7E0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A7E06" w:rsidRDefault="00BA7E0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A7E06" w:rsidRDefault="00BA7E0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A7E06" w:rsidRDefault="00BA7E0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A7E06" w:rsidRDefault="00BA7E0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A7E06" w:rsidRDefault="00BA7E0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A7E06" w:rsidRDefault="00BA7E0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A7E06" w:rsidRDefault="00BA7E0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A7E06" w:rsidRDefault="00BA7E0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A7E06" w:rsidRDefault="00BA7E0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A7E06" w:rsidRDefault="00BA7E0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A7E06" w:rsidRDefault="00BA7E0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A7E06" w:rsidRDefault="00BA7E06" w:rsidP="00496983">
                        <w:pPr>
                          <w:spacing w:before="0" w:line="257" w:lineRule="auto"/>
                          <w:jc w:val="center"/>
                          <w:rPr>
                            <w:sz w:val="24"/>
                            <w:szCs w:val="24"/>
                          </w:rPr>
                        </w:pPr>
                        <w:r>
                          <w:rPr>
                            <w:rFonts w:eastAsia="Calibri"/>
                            <w:color w:val="000000"/>
                            <w:sz w:val="16"/>
                            <w:szCs w:val="16"/>
                          </w:rPr>
                          <w:t>129</w:t>
                        </w:r>
                      </w:p>
                      <w:p w14:paraId="3E4A06D3" w14:textId="77777777" w:rsidR="00BA7E06" w:rsidRDefault="00BA7E0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A7E06" w:rsidRDefault="00BA7E0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A7E06" w:rsidRDefault="00BA7E0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A7E06" w:rsidRDefault="00BA7E0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A7E06" w:rsidRDefault="00BA7E06" w:rsidP="006A7496">
                        <w:pPr>
                          <w:spacing w:before="100" w:line="257" w:lineRule="auto"/>
                          <w:jc w:val="left"/>
                          <w:rPr>
                            <w:sz w:val="24"/>
                            <w:szCs w:val="24"/>
                          </w:rPr>
                        </w:pPr>
                        <w:r>
                          <w:rPr>
                            <w:rFonts w:eastAsia="Calibri"/>
                            <w:color w:val="000000"/>
                            <w:sz w:val="16"/>
                            <w:szCs w:val="16"/>
                          </w:rPr>
                          <w:t>Before</w:t>
                        </w:r>
                      </w:p>
                      <w:p w14:paraId="6B197F32" w14:textId="77777777" w:rsidR="00BA7E06" w:rsidRDefault="00BA7E0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A7E06" w:rsidRDefault="00BA7E06" w:rsidP="006A7496">
                        <w:pPr>
                          <w:spacing w:before="100" w:line="256" w:lineRule="auto"/>
                          <w:rPr>
                            <w:sz w:val="24"/>
                            <w:szCs w:val="24"/>
                          </w:rPr>
                        </w:pPr>
                        <w:r>
                          <w:rPr>
                            <w:rFonts w:eastAsia="Calibri"/>
                            <w:color w:val="000000"/>
                            <w:sz w:val="16"/>
                            <w:szCs w:val="16"/>
                          </w:rPr>
                          <w:t>After</w:t>
                        </w:r>
                      </w:p>
                      <w:p w14:paraId="7E3E04C8" w14:textId="77777777" w:rsidR="00BA7E06" w:rsidRDefault="00BA7E0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6" w:name="_Toc64231059"/>
      <w:r w:rsidRPr="0060539D">
        <w:rPr>
          <w:highlight w:val="white"/>
        </w:rPr>
        <w:t>Windows Jump Info</w:t>
      </w:r>
      <w:bookmarkEnd w:id="566"/>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7" w:name="_Toc64231060"/>
      <w:r w:rsidRPr="00903DBA">
        <w:rPr>
          <w:highlight w:val="white"/>
        </w:rPr>
        <w:t>Windows Byte List</w:t>
      </w:r>
      <w:bookmarkEnd w:id="567"/>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8" w:name="_Hlk51314142"/>
      <w:r w:rsidRPr="00903DBA">
        <w:rPr>
          <w:highlight w:val="white"/>
        </w:rPr>
        <w:t>WindowsByteList</w:t>
      </w:r>
      <w:bookmarkEnd w:id="56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9" w:name="_Toc64231061"/>
      <w:r w:rsidRPr="00903DBA">
        <w:rPr>
          <w:highlight w:val="white"/>
        </w:rPr>
        <w:t>Byte</w:t>
      </w:r>
      <w:r w:rsidR="00D33B22" w:rsidRPr="00903DBA">
        <w:rPr>
          <w:highlight w:val="white"/>
        </w:rPr>
        <w:t xml:space="preserve"> </w:t>
      </w:r>
      <w:r w:rsidRPr="00903DBA">
        <w:rPr>
          <w:highlight w:val="white"/>
        </w:rPr>
        <w:t>List</w:t>
      </w:r>
      <w:bookmarkEnd w:id="569"/>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71" w:name="_Ref419646553"/>
      <w:bookmarkStart w:id="572" w:name="_Toc64231062"/>
      <w:bookmarkStart w:id="573" w:name="_Hlk64221600"/>
      <w:r>
        <w:t xml:space="preserve">The </w:t>
      </w:r>
      <w:r w:rsidR="00BF5F11" w:rsidRPr="00903DBA">
        <w:t>Link</w:t>
      </w:r>
      <w:bookmarkEnd w:id="571"/>
      <w:r>
        <w:t>er</w:t>
      </w:r>
      <w:bookmarkEnd w:id="572"/>
    </w:p>
    <w:bookmarkEnd w:id="555"/>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74" w:name="_Toc64231063"/>
      <w:r w:rsidRPr="00903DBA">
        <w:t>The Linker Class</w:t>
      </w:r>
      <w:bookmarkEnd w:id="574"/>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7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0E23C7C7" w14:textId="77777777"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5"/>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77777777" w:rsidR="00691646" w:rsidRPr="00691646" w:rsidRDefault="00691646" w:rsidP="00691646">
      <w:pPr>
        <w:pStyle w:val="Code"/>
        <w:rPr>
          <w:highlight w:val="white"/>
        </w:rPr>
      </w:pPr>
      <w:r w:rsidRPr="00691646">
        <w:rPr>
          <w:highlight w:val="white"/>
        </w:rPr>
        <w:t xml:space="preserve">          Assert.Error(funcSymbol != null, 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6BB47EA9" w14:textId="77777777" w:rsidR="001879A2" w:rsidRPr="001879A2" w:rsidRDefault="001879A2" w:rsidP="001879A2">
      <w:pPr>
        <w:pStyle w:val="Code"/>
        <w:rPr>
          <w:highlight w:val="white"/>
        </w:rPr>
      </w:pPr>
      <w:r w:rsidRPr="001879A2">
        <w:rPr>
          <w:highlight w:val="white"/>
        </w:rPr>
        <w:t xml:space="preserve">    public static string SimpleName(string name) {</w:t>
      </w:r>
    </w:p>
    <w:p w14:paraId="066C1900" w14:textId="77777777" w:rsidR="001879A2" w:rsidRPr="001879A2" w:rsidRDefault="001879A2" w:rsidP="001879A2">
      <w:pPr>
        <w:pStyle w:val="Code"/>
        <w:rPr>
          <w:highlight w:val="white"/>
        </w:rPr>
      </w:pPr>
      <w:r w:rsidRPr="001879A2">
        <w:rPr>
          <w:highlight w:val="white"/>
        </w:rPr>
        <w:t xml:space="preserve">      int index = name.LastIndexOf(Symbol.SeparatorId);</w:t>
      </w:r>
    </w:p>
    <w:p w14:paraId="7C07D55C" w14:textId="77777777" w:rsidR="001879A2" w:rsidRPr="001879A2" w:rsidRDefault="001879A2" w:rsidP="001879A2">
      <w:pPr>
        <w:pStyle w:val="Code"/>
        <w:rPr>
          <w:highlight w:val="white"/>
        </w:rPr>
      </w:pPr>
      <w:r w:rsidRPr="001879A2">
        <w:rPr>
          <w:highlight w:val="white"/>
        </w:rPr>
        <w:t xml:space="preserve">      return (index != -1) ? name.Substring(0, index) : name;</w:t>
      </w:r>
    </w:p>
    <w:p w14:paraId="03482C03" w14:textId="5003D143"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73"/>
    </w:p>
    <w:p w14:paraId="3CC66250" w14:textId="3ED47AB7" w:rsidR="00AD7B52" w:rsidRDefault="006A31DF" w:rsidP="0060539D">
      <w:pPr>
        <w:pStyle w:val="Rubrik1"/>
      </w:pPr>
      <w:bookmarkStart w:id="576" w:name="_Ref58175578"/>
      <w:bookmarkStart w:id="577" w:name="_Toc64231064"/>
      <w:r w:rsidRPr="00903DBA">
        <w:t xml:space="preserve">The </w:t>
      </w:r>
      <w:r w:rsidR="002554E1" w:rsidRPr="00903DBA">
        <w:t>Standard Library</w:t>
      </w:r>
      <w:bookmarkEnd w:id="576"/>
      <w:bookmarkEnd w:id="577"/>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8" w:name="_Toc64231065"/>
      <w:r w:rsidRPr="00903DBA">
        <w:t>Integral and Floating Limits</w:t>
      </w:r>
      <w:bookmarkEnd w:id="578"/>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9" w:name="_Toc64231066"/>
      <w:r w:rsidRPr="00903DBA">
        <w:t xml:space="preserve">The </w:t>
      </w:r>
      <w:r w:rsidR="0067328D">
        <w:t>A</w:t>
      </w:r>
      <w:r w:rsidR="00EE220E" w:rsidRPr="00903DBA">
        <w:t>sser</w:t>
      </w:r>
      <w:r w:rsidR="008E5D1A" w:rsidRPr="00903DBA">
        <w:t>t</w:t>
      </w:r>
      <w:r w:rsidRPr="00903DBA">
        <w:t xml:space="preserve"> Macro</w:t>
      </w:r>
      <w:bookmarkEnd w:id="579"/>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0" w:name="_Ref55664393"/>
      <w:bookmarkStart w:id="581" w:name="_Toc64231067"/>
      <w:r w:rsidRPr="00903DBA">
        <w:t>Locale Data</w:t>
      </w:r>
      <w:bookmarkEnd w:id="580"/>
      <w:bookmarkEnd w:id="581"/>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2" w:name="_Toc64231068"/>
      <w:r w:rsidRPr="00903DBA">
        <w:t>Character Types</w:t>
      </w:r>
      <w:bookmarkEnd w:id="582"/>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3" w:name="_Hlk55664765"/>
      <w:r w:rsidRPr="00903DBA">
        <w:rPr>
          <w:highlight w:val="white"/>
        </w:rPr>
        <w:t>locale convention</w:t>
      </w:r>
      <w:bookmarkEnd w:id="583"/>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4" w:name="_Toc64231069"/>
      <w:r w:rsidRPr="00903DBA">
        <w:t>S</w:t>
      </w:r>
      <w:r w:rsidR="00EE220E" w:rsidRPr="00903DBA">
        <w:t>tring</w:t>
      </w:r>
      <w:r w:rsidRPr="00903DBA">
        <w:t>s</w:t>
      </w:r>
      <w:bookmarkEnd w:id="584"/>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5" w:name="_Toc64231070"/>
      <w:r>
        <w:rPr>
          <w:highlight w:val="white"/>
        </w:rPr>
        <w:t>String Copying</w:t>
      </w:r>
      <w:bookmarkEnd w:id="585"/>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6" w:name="_Toc64231071"/>
      <w:r w:rsidRPr="000E1812">
        <w:rPr>
          <w:highlight w:val="white"/>
        </w:rPr>
        <w:t xml:space="preserve">String </w:t>
      </w:r>
      <w:r w:rsidR="00404662">
        <w:t>C</w:t>
      </w:r>
      <w:r w:rsidR="00404662" w:rsidRPr="00404662">
        <w:rPr>
          <w:rStyle w:val="Rubrik3Char"/>
          <w:b/>
        </w:rPr>
        <w:t>oncatenation</w:t>
      </w:r>
      <w:bookmarkEnd w:id="586"/>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7" w:name="_Toc64231072"/>
      <w:r>
        <w:rPr>
          <w:highlight w:val="white"/>
        </w:rPr>
        <w:t>String Comparation</w:t>
      </w:r>
      <w:bookmarkEnd w:id="587"/>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8" w:name="_Toc64231073"/>
      <w:r>
        <w:rPr>
          <w:highlight w:val="white"/>
        </w:rPr>
        <w:t>String Searching</w:t>
      </w:r>
      <w:bookmarkEnd w:id="588"/>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9" w:name="_Hlk59628289"/>
      <w:r w:rsidRPr="00F610D2">
        <w:rPr>
          <w:rStyle w:val="KeyWord0"/>
        </w:rPr>
        <w:t>strspn</w:t>
      </w:r>
      <w:r w:rsidRPr="00F610D2">
        <w:t xml:space="preserve"> </w:t>
      </w:r>
      <w:bookmarkEnd w:id="58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0" w:name="_Hlk59628295"/>
      <w:r w:rsidRPr="0084327F">
        <w:rPr>
          <w:rStyle w:val="KeyWord0"/>
          <w:highlight w:val="white"/>
        </w:rPr>
        <w:t>strcspn</w:t>
      </w:r>
      <w:r w:rsidRPr="0003394F">
        <w:rPr>
          <w:highlight w:val="white"/>
        </w:rPr>
        <w:t xml:space="preserve"> </w:t>
      </w:r>
      <w:bookmarkEnd w:id="59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1" w:name="_Hlk59628313"/>
      <w:r w:rsidRPr="00E56FFD">
        <w:rPr>
          <w:rStyle w:val="KeyWord0"/>
          <w:highlight w:val="white"/>
        </w:rPr>
        <w:t>strpbrk</w:t>
      </w:r>
      <w:r>
        <w:rPr>
          <w:highlight w:val="white"/>
        </w:rPr>
        <w:t xml:space="preserve"> </w:t>
      </w:r>
      <w:bookmarkEnd w:id="59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2" w:name="_Toc64231074"/>
      <w:r>
        <w:rPr>
          <w:highlight w:val="white"/>
        </w:rPr>
        <w:t>Error Messages</w:t>
      </w:r>
      <w:bookmarkEnd w:id="592"/>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D9541D" w:rsidP="0060539D">
      <w:pPr>
        <w:pStyle w:val="Rubrik3"/>
        <w:rPr>
          <w:highlight w:val="white"/>
        </w:rPr>
      </w:pPr>
      <w:hyperlink r:id="rId8" w:history="1">
        <w:bookmarkStart w:id="593" w:name="_Toc64231075"/>
        <w:r w:rsidR="00DA5DC2" w:rsidRPr="00DA5DC2">
          <w:rPr>
            <w:rStyle w:val="Hyperlnk"/>
            <w:color w:val="000000" w:themeColor="text1"/>
            <w:u w:val="none"/>
          </w:rPr>
          <w:t>Tokenization</w:t>
        </w:r>
        <w:bookmarkEnd w:id="593"/>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4" w:name="_Toc64231076"/>
      <w:r>
        <w:rPr>
          <w:highlight w:val="white"/>
        </w:rPr>
        <w:t>Memory Functions</w:t>
      </w:r>
      <w:bookmarkEnd w:id="594"/>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5" w:name="_Toc64231077"/>
      <w:bookmarkStart w:id="596" w:name="_Hlk64217960"/>
      <w:r w:rsidRPr="00903DBA">
        <w:t>Long Jumps</w:t>
      </w:r>
      <w:bookmarkEnd w:id="595"/>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7" w:name="_Toc64231078"/>
      <w:r w:rsidRPr="00903DBA">
        <w:t>Mathematical Functions</w:t>
      </w:r>
      <w:bookmarkEnd w:id="597"/>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8"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8"/>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D9541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D9541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D9541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D9541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D9541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9" w:name="_Toc64231080"/>
      <w:r w:rsidRPr="00903DBA">
        <w:rPr>
          <w:highlight w:val="white"/>
        </w:rPr>
        <w:t>Power</w:t>
      </w:r>
      <w:r w:rsidR="0083365C" w:rsidRPr="00903DBA">
        <w:rPr>
          <w:highlight w:val="white"/>
        </w:rPr>
        <w:t xml:space="preserve"> Functions</w:t>
      </w:r>
      <w:bookmarkEnd w:id="599"/>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D9541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D9541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0" w:name="_Toc64231081"/>
      <w:r w:rsidRPr="0060539D">
        <w:rPr>
          <w:highlight w:val="white"/>
        </w:rPr>
        <w:t>Square Root</w:t>
      </w:r>
      <w:bookmarkEnd w:id="600"/>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D9541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1" w:name="_Toc64231082"/>
      <w:r w:rsidRPr="0060539D">
        <w:rPr>
          <w:highlight w:val="white"/>
        </w:rPr>
        <w:t>Modulo Functions</w:t>
      </w:r>
      <w:bookmarkEnd w:id="601"/>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2" w:name="_Toc64231083"/>
      <w:r w:rsidRPr="00903DBA">
        <w:rPr>
          <w:highlight w:val="white"/>
        </w:rPr>
        <w:t>Trigonometric Functions</w:t>
      </w:r>
      <w:bookmarkEnd w:id="602"/>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D9541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D9541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D9541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D9541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3"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3"/>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D9541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D9541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D9541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D9541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D9541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D9541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D9541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4" w:name="_Toc64231085"/>
      <w:r w:rsidRPr="00903DBA">
        <w:rPr>
          <w:shd w:val="clear" w:color="auto" w:fill="FFFFFF"/>
        </w:rPr>
        <w:t>Hyperbolic Trigonometric Functions</w:t>
      </w:r>
      <w:bookmarkEnd w:id="604"/>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D9541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D9541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D9541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5" w:name="_Toc64231086"/>
      <w:r w:rsidRPr="00903DBA">
        <w:rPr>
          <w:highlight w:val="white"/>
        </w:rPr>
        <w:t>Floor, Ceiling, Absolute, and Rounding</w:t>
      </w:r>
      <w:r w:rsidR="0083365C" w:rsidRPr="00903DBA">
        <w:rPr>
          <w:highlight w:val="white"/>
        </w:rPr>
        <w:t xml:space="preserve"> Functions</w:t>
      </w:r>
      <w:bookmarkEnd w:id="605"/>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D9541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6"/>
    </w:p>
    <w:p w14:paraId="5BDA7AE4" w14:textId="23D173AA" w:rsidR="00CE2940" w:rsidRDefault="00CE2940" w:rsidP="0060539D">
      <w:pPr>
        <w:pStyle w:val="Rubrik2"/>
      </w:pPr>
      <w:bookmarkStart w:id="606" w:name="_Toc64231087"/>
      <w:bookmarkStart w:id="607" w:name="_Hlk55231095"/>
      <w:r w:rsidRPr="00903DBA">
        <w:t xml:space="preserve">Standard </w:t>
      </w:r>
      <w:r w:rsidR="00A67CC7">
        <w:t>Output</w:t>
      </w:r>
      <w:bookmarkEnd w:id="606"/>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7"/>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8" w:name="_Toc64231088"/>
      <w:r>
        <w:rPr>
          <w:highlight w:val="white"/>
        </w:rPr>
        <w:t>Print Character</w:t>
      </w:r>
      <w:r w:rsidR="006F44C2">
        <w:rPr>
          <w:highlight w:val="white"/>
        </w:rPr>
        <w:t xml:space="preserve"> and String</w:t>
      </w:r>
      <w:bookmarkEnd w:id="608"/>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9" w:name="_Toc64231089"/>
      <w:r w:rsidRPr="0060539D">
        <w:rPr>
          <w:highlight w:val="white"/>
        </w:rPr>
        <w:t>Print Values</w:t>
      </w:r>
      <w:bookmarkEnd w:id="609"/>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0" w:name="_Toc64231090"/>
      <w:r>
        <w:rPr>
          <w:highlight w:val="white"/>
        </w:rPr>
        <w:t>Print Argument</w:t>
      </w:r>
      <w:bookmarkEnd w:id="610"/>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1" w:name="_Toc64231091"/>
      <w:r>
        <w:rPr>
          <w:highlight w:val="white"/>
        </w:rPr>
        <w:t>Print Format</w:t>
      </w:r>
      <w:bookmarkEnd w:id="611"/>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2" w:name="_Toc64231092"/>
      <w:r>
        <w:rPr>
          <w:highlight w:val="white"/>
        </w:rPr>
        <w:t>printf</w:t>
      </w:r>
      <w:bookmarkEnd w:id="612"/>
    </w:p>
    <w:p w14:paraId="55161FEF" w14:textId="69EF6EAA" w:rsidR="000941DB" w:rsidRPr="000941DB" w:rsidRDefault="000941DB" w:rsidP="000941DB">
      <w:pPr>
        <w:rPr>
          <w:highlight w:val="white"/>
        </w:rPr>
      </w:pPr>
      <w:bookmarkStart w:id="613"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4" w:name="_Toc64231093"/>
      <w:bookmarkEnd w:id="613"/>
      <w:r>
        <w:t>Standard Input</w:t>
      </w:r>
      <w:bookmarkEnd w:id="614"/>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5" w:name="_Toc64231094"/>
      <w:r>
        <w:rPr>
          <w:highlight w:val="white"/>
        </w:rPr>
        <w:t>Scan Character and String</w:t>
      </w:r>
      <w:bookmarkEnd w:id="615"/>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6" w:name="_Toc64231095"/>
      <w:r>
        <w:rPr>
          <w:highlight w:val="white"/>
        </w:rPr>
        <w:t>Scan Pattern</w:t>
      </w:r>
      <w:bookmarkEnd w:id="616"/>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7" w:name="_Toc64231096"/>
      <w:r>
        <w:rPr>
          <w:highlight w:val="white"/>
        </w:rPr>
        <w:t>Scanning Values</w:t>
      </w:r>
      <w:bookmarkEnd w:id="617"/>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8" w:name="_Toc64231097"/>
      <w:r>
        <w:rPr>
          <w:highlight w:val="white"/>
        </w:rPr>
        <w:t>Scan Format</w:t>
      </w:r>
      <w:bookmarkEnd w:id="618"/>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9" w:name="_Toc64231098"/>
      <w:r>
        <w:rPr>
          <w:highlight w:val="white"/>
        </w:rPr>
        <w:t>scanf</w:t>
      </w:r>
      <w:bookmarkEnd w:id="619"/>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0" w:name="_Toc64231099"/>
      <w:r>
        <w:t>File Management</w:t>
      </w:r>
      <w:bookmarkEnd w:id="620"/>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2" w:name="_Toc64231100"/>
      <w:r>
        <w:rPr>
          <w:highlight w:val="white"/>
        </w:rPr>
        <w:t>File Open and Close</w:t>
      </w:r>
      <w:bookmarkEnd w:id="622"/>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3" w:name="_Toc64231101"/>
      <w:r>
        <w:rPr>
          <w:highlight w:val="white"/>
        </w:rPr>
        <w:t>File Remove and Rename</w:t>
      </w:r>
      <w:bookmarkEnd w:id="623"/>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4" w:name="_Toc64231102"/>
      <w:r>
        <w:rPr>
          <w:highlight w:val="white"/>
        </w:rPr>
        <w:t>Buffer</w:t>
      </w:r>
      <w:bookmarkEnd w:id="624"/>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5" w:name="_Toc64231103"/>
      <w:r>
        <w:rPr>
          <w:highlight w:val="white"/>
        </w:rPr>
        <w:t>Character and String</w:t>
      </w:r>
      <w:bookmarkEnd w:id="625"/>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6" w:name="_Toc64231104"/>
      <w:r>
        <w:rPr>
          <w:highlight w:val="white"/>
        </w:rPr>
        <w:t>Reading and Writing</w:t>
      </w:r>
      <w:bookmarkEnd w:id="626"/>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7" w:name="_Toc64231105"/>
      <w:r>
        <w:rPr>
          <w:highlight w:val="white"/>
        </w:rPr>
        <w:t>File Positioning</w:t>
      </w:r>
      <w:bookmarkEnd w:id="627"/>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8" w:name="_Toc64231106"/>
      <w:r>
        <w:rPr>
          <w:highlight w:val="white"/>
        </w:rPr>
        <w:t>Error Messages</w:t>
      </w:r>
      <w:bookmarkEnd w:id="628"/>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9" w:name="_Toc64231107"/>
      <w:r w:rsidRPr="00903DBA">
        <w:t>The Standard Library</w:t>
      </w:r>
      <w:bookmarkEnd w:id="62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1"/>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0" w:name="_Toc64231108"/>
      <w:r>
        <w:rPr>
          <w:highlight w:val="white"/>
        </w:rPr>
        <w:t>Type Casting</w:t>
      </w:r>
      <w:bookmarkEnd w:id="630"/>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1" w:name="_Toc64231109"/>
      <w:r>
        <w:rPr>
          <w:highlight w:val="white"/>
        </w:rPr>
        <w:t>Environment Variables</w:t>
      </w:r>
      <w:bookmarkEnd w:id="631"/>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2" w:name="_Toc64231110"/>
      <w:r>
        <w:rPr>
          <w:highlight w:val="white"/>
        </w:rPr>
        <w:t>Searching</w:t>
      </w:r>
      <w:bookmarkEnd w:id="632"/>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3" w:name="_Toc64231111"/>
      <w:r>
        <w:rPr>
          <w:highlight w:val="white"/>
        </w:rPr>
        <w:t>Random Number Generation</w:t>
      </w:r>
      <w:bookmarkEnd w:id="633"/>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4" w:name="_Toc64231112"/>
      <w:r>
        <w:rPr>
          <w:highlight w:val="white"/>
        </w:rPr>
        <w:t>Abortion and Exit</w:t>
      </w:r>
      <w:bookmarkEnd w:id="634"/>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5" w:name="_Toc64231113"/>
      <w:r>
        <w:rPr>
          <w:highlight w:val="white"/>
        </w:rPr>
        <w:t>Sorting</w:t>
      </w:r>
      <w:bookmarkEnd w:id="635"/>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6" w:name="_Toc64231114"/>
      <w:r>
        <w:rPr>
          <w:highlight w:val="white"/>
        </w:rPr>
        <w:t>Absolute Values</w:t>
      </w:r>
      <w:bookmarkEnd w:id="636"/>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7" w:name="_Toc64231115"/>
      <w:r>
        <w:rPr>
          <w:highlight w:val="white"/>
        </w:rPr>
        <w:t>Division and Modulo</w:t>
      </w:r>
      <w:bookmarkEnd w:id="637"/>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8" w:name="_Toc64231116"/>
      <w:r>
        <w:t>Dynamic Memory Management</w:t>
      </w:r>
      <w:bookmarkEnd w:id="638"/>
    </w:p>
    <w:p w14:paraId="2332CA91" w14:textId="77777777" w:rsidR="00C71817" w:rsidRPr="00C71817" w:rsidRDefault="00C71817" w:rsidP="00C71817"/>
    <w:p w14:paraId="49B8A31E" w14:textId="031626CB" w:rsidR="00D62A8B" w:rsidRPr="00903DBA" w:rsidRDefault="00966D02" w:rsidP="0060539D">
      <w:pPr>
        <w:pStyle w:val="Rubrik2"/>
      </w:pPr>
      <w:bookmarkStart w:id="639" w:name="_Toc64231117"/>
      <w:r w:rsidRPr="00903DBA">
        <w:t>T</w:t>
      </w:r>
      <w:r w:rsidR="00D62A8B" w:rsidRPr="00903DBA">
        <w:t>ime</w:t>
      </w:r>
      <w:bookmarkEnd w:id="63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0" w:name="_Ref54018755"/>
      <w:bookmarkStart w:id="64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2" w:name="_Toc64231118"/>
      <w:r>
        <w:rPr>
          <w:highlight w:val="white"/>
        </w:rPr>
        <w:t>Obtaining Time</w:t>
      </w:r>
      <w:bookmarkEnd w:id="642"/>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3" w:name="_Toc64231119"/>
      <w:r>
        <w:rPr>
          <w:highlight w:val="white"/>
        </w:rPr>
        <w:t>Time Formatting</w:t>
      </w:r>
      <w:bookmarkEnd w:id="643"/>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4" w:name="_Ref63183775"/>
      <w:bookmarkStart w:id="645" w:name="_Toc64231120"/>
      <w:r w:rsidRPr="00903DBA">
        <w:t>The Preprocessor</w:t>
      </w:r>
      <w:bookmarkEnd w:id="640"/>
      <w:bookmarkEnd w:id="644"/>
      <w:bookmarkEnd w:id="645"/>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6" w:name="_Ref418256130"/>
      <w:bookmarkStart w:id="647" w:name="_Toc64231121"/>
      <w:r w:rsidRPr="00903DBA">
        <w:t xml:space="preserve">The Expression </w:t>
      </w:r>
      <w:r w:rsidR="007C4A54" w:rsidRPr="00077860">
        <w:t>Scanner</w:t>
      </w:r>
      <w:r w:rsidR="007C4A54" w:rsidRPr="00903DBA">
        <w:t xml:space="preserve"> and </w:t>
      </w:r>
      <w:r w:rsidRPr="00903DBA">
        <w:t>Parser</w:t>
      </w:r>
      <w:bookmarkEnd w:id="646"/>
      <w:bookmarkEnd w:id="647"/>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48" w:name="_Toc64231122"/>
      <w:r w:rsidRPr="00903DBA">
        <w:t>The Grammar</w:t>
      </w:r>
      <w:bookmarkEnd w:id="648"/>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9" w:name="_Toc64231123"/>
      <w:r w:rsidRPr="00903DBA">
        <w:t>The Parser</w:t>
      </w:r>
      <w:bookmarkEnd w:id="649"/>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0"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1" w:name="_Toc64231124"/>
      <w:r w:rsidRPr="00903DBA">
        <w:t>The Scanner</w:t>
      </w:r>
      <w:bookmarkEnd w:id="650"/>
      <w:bookmarkEnd w:id="651"/>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2" w:name="_Toc64231125"/>
      <w:r w:rsidRPr="00903DBA">
        <w:t>The Pre</w:t>
      </w:r>
      <w:r w:rsidR="00921465" w:rsidRPr="00903DBA">
        <w:t xml:space="preserve">processor </w:t>
      </w:r>
      <w:r w:rsidR="007C4A54" w:rsidRPr="00903DBA">
        <w:t xml:space="preserve">Scanner and </w:t>
      </w:r>
      <w:r w:rsidRPr="00903DBA">
        <w:t>Parser</w:t>
      </w:r>
      <w:bookmarkEnd w:id="652"/>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3" w:name="_Toc64231126"/>
      <w:r w:rsidRPr="00903DBA">
        <w:t>If</w:t>
      </w:r>
      <w:r w:rsidR="00BB03AD" w:rsidRPr="00903DBA">
        <w:t>-</w:t>
      </w:r>
      <w:r w:rsidRPr="00903DBA">
        <w:t>Else</w:t>
      </w:r>
      <w:r w:rsidR="00BB03AD" w:rsidRPr="00903DBA">
        <w:t>-</w:t>
      </w:r>
      <w:r w:rsidRPr="00903DBA">
        <w:t>Chain</w:t>
      </w:r>
      <w:bookmarkEnd w:id="653"/>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4" w:name="_Toc64231127"/>
      <w:r w:rsidRPr="00903DBA">
        <w:t>The Preprocessor</w:t>
      </w:r>
      <w:bookmarkEnd w:id="654"/>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5" w:name="_Toc64231128"/>
      <w:r w:rsidRPr="00903DBA">
        <w:t>Tri Graphs</w:t>
      </w:r>
      <w:bookmarkEnd w:id="655"/>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6" w:name="_Toc64231129"/>
      <w:r w:rsidRPr="00903DBA">
        <w:t>Comments, Strings, and Characters</w:t>
      </w:r>
      <w:bookmarkEnd w:id="656"/>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7" w:name="_Toc64231130"/>
      <w:bookmarkStart w:id="658" w:name="_Ref58762260"/>
      <w:bookmarkStart w:id="659" w:name="_Ref57656298"/>
      <w:r w:rsidRPr="00903DBA">
        <w:t>The Line List</w:t>
      </w:r>
      <w:bookmarkEnd w:id="657"/>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0" w:name="_Toc64231131"/>
      <w:r>
        <w:t>Lines</w:t>
      </w:r>
      <w:bookmarkEnd w:id="66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1" w:name="_Toc64231132"/>
      <w:r>
        <w:t>Includes</w:t>
      </w:r>
      <w:bookmarkEnd w:id="66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2" w:name="_Toc64231133"/>
      <w:r>
        <w:t>Macros</w:t>
      </w:r>
      <w:bookmarkEnd w:id="66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3" w:name="_Toc64231134"/>
      <w:r>
        <w:t>Tokens</w:t>
      </w:r>
      <w:bookmarkEnd w:id="663"/>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4" w:name="_Toc64231135"/>
      <w:r>
        <w:t>Define</w:t>
      </w:r>
      <w:bookmarkEnd w:id="664"/>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5" w:name="_Toc64231136"/>
      <w:r>
        <w:t>Conditional Programming</w:t>
      </w:r>
      <w:bookmarkEnd w:id="665"/>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6" w:name="_Toc64231137"/>
      <w:r>
        <w:t>Macro Expansion</w:t>
      </w:r>
      <w:bookmarkEnd w:id="666"/>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7" w:name="_Toc64231138"/>
      <w:r>
        <w:t>Concat</w:t>
      </w:r>
      <w:r w:rsidR="006C5BF5">
        <w:t>e</w:t>
      </w:r>
      <w:r w:rsidR="00105295">
        <w:t>nate</w:t>
      </w:r>
      <w:r>
        <w:t xml:space="preserve"> Tokens</w:t>
      </w:r>
      <w:bookmarkEnd w:id="667"/>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8" w:name="_Toc64231139"/>
      <w:r>
        <w:t>String Merging</w:t>
      </w:r>
      <w:bookmarkEnd w:id="668"/>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9" w:name="_Toc64231140"/>
      <w:bookmarkStart w:id="670" w:name="_Hlk64223521"/>
      <w:r>
        <w:t>The Register Set</w:t>
      </w:r>
      <w:bookmarkEnd w:id="658"/>
      <w:bookmarkEnd w:id="669"/>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1" w:name="_Toc64231141"/>
      <w:bookmarkEnd w:id="670"/>
      <w:r w:rsidRPr="00BC7846">
        <w:t>The</w:t>
      </w:r>
      <w:r w:rsidRPr="00903DBA">
        <w:t xml:space="preserve"> C Grammar</w:t>
      </w:r>
      <w:bookmarkEnd w:id="641"/>
      <w:bookmarkEnd w:id="659"/>
      <w:bookmarkEnd w:id="671"/>
    </w:p>
    <w:p w14:paraId="5EE70CDE" w14:textId="3D3CD693" w:rsidR="00CB1AB5" w:rsidRPr="00903DBA" w:rsidRDefault="00CB1AB5" w:rsidP="00CB1AB5">
      <w:bookmarkStart w:id="672"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3" w:name="_Toc49764472"/>
      <w:bookmarkStart w:id="674" w:name="_Toc64231142"/>
      <w:r w:rsidRPr="00903DBA">
        <w:t>The Preprocessor Grammar</w:t>
      </w:r>
      <w:bookmarkEnd w:id="673"/>
      <w:bookmarkEnd w:id="674"/>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5" w:name="_Toc49764473"/>
      <w:bookmarkStart w:id="676" w:name="_Toc64231143"/>
      <w:r w:rsidRPr="00903DBA">
        <w:t>The Language Grammar</w:t>
      </w:r>
      <w:bookmarkEnd w:id="675"/>
      <w:bookmarkEnd w:id="676"/>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7" w:name="_Ref57657966"/>
      <w:r>
        <w:t xml:space="preserve"> </w:t>
      </w:r>
      <w:bookmarkStart w:id="678" w:name="_Toc64231144"/>
      <w:r>
        <w:t>T</w:t>
      </w:r>
      <w:r w:rsidRPr="00903DBA">
        <w:t xml:space="preserve">he </w:t>
      </w:r>
      <w:r w:rsidRPr="00903DBA">
        <w:rPr>
          <w:highlight w:val="white"/>
        </w:rPr>
        <w:t xml:space="preserve">Gardens Point </w:t>
      </w:r>
      <w:r w:rsidR="00CB7A05">
        <w:t>Tools</w:t>
      </w:r>
      <w:bookmarkEnd w:id="672"/>
      <w:bookmarkEnd w:id="677"/>
      <w:bookmarkEnd w:id="678"/>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9" w:name="_Toc64231145"/>
      <w:r w:rsidRPr="00903DBA">
        <w:t>The Language</w:t>
      </w:r>
      <w:bookmarkEnd w:id="679"/>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0" w:name="_Toc64231146"/>
      <w:r w:rsidRPr="00903DBA">
        <w:t>The Grammar</w:t>
      </w:r>
      <w:bookmarkEnd w:id="680"/>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1" w:name="_Toc64231147"/>
      <w:r w:rsidRPr="00903DBA">
        <w:t>GPPG</w:t>
      </w:r>
      <w:bookmarkEnd w:id="681"/>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3" w:name="_Toc64231148"/>
      <w:r w:rsidRPr="00903DBA">
        <w:t>JPlex</w:t>
      </w:r>
      <w:bookmarkEnd w:id="682"/>
      <w:bookmarkEnd w:id="683"/>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84" w:name="_Toc64231149"/>
      <w:r w:rsidRPr="00903DBA">
        <w:t>Main</w:t>
      </w:r>
      <w:bookmarkEnd w:id="684"/>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5" w:name="_Toc64231150"/>
      <w:r w:rsidRPr="00903DBA">
        <w:t>Auxiliary Classes</w:t>
      </w:r>
      <w:bookmarkEnd w:id="685"/>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6" w:name="_Toc64231151"/>
      <w:r w:rsidRPr="00903DBA">
        <w:t>Error Handling</w:t>
      </w:r>
      <w:bookmarkEnd w:id="686"/>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7" w:name="_Toc64231152"/>
      <w:r w:rsidRPr="00903DBA">
        <w:t>Container Classes</w:t>
      </w:r>
      <w:bookmarkEnd w:id="687"/>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88" w:name="_Toc64231153"/>
      <w:r w:rsidRPr="00903DBA">
        <w:t>Ordered Pair</w:t>
      </w:r>
      <w:bookmarkEnd w:id="688"/>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9" w:name="_Toc64231154"/>
      <w:r w:rsidRPr="00903DBA">
        <w:t>Graph</w:t>
      </w:r>
      <w:bookmarkEnd w:id="689"/>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0" w:name="_Toc64231155"/>
      <w:r w:rsidRPr="00903DBA">
        <w:t>Addition and Removal of Vertices and Edges</w:t>
      </w:r>
      <w:bookmarkEnd w:id="690"/>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1" w:name="_Toc64231156"/>
      <w:r w:rsidRPr="00903DBA">
        <w:t>Graph Partition</w:t>
      </w:r>
      <w:bookmarkEnd w:id="691"/>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2" w:name="_Toc32312748"/>
      <w:bookmarkStart w:id="693" w:name="_Toc128724229"/>
      <w:bookmarkStart w:id="694" w:name="_Toc323656800"/>
      <w:bookmarkStart w:id="695" w:name="_Toc324085682"/>
      <w:bookmarkStart w:id="696" w:name="_Ref324113434"/>
      <w:bookmarkStart w:id="697" w:name="_Toc324680324"/>
      <w:bookmarkStart w:id="698" w:name="_Ref57658095"/>
      <w:bookmarkStart w:id="699" w:name="_Toc64231157"/>
      <w:r w:rsidRPr="00903DBA">
        <w:t>The ASCII Table</w:t>
      </w:r>
      <w:bookmarkEnd w:id="692"/>
      <w:bookmarkEnd w:id="693"/>
      <w:bookmarkEnd w:id="694"/>
      <w:bookmarkEnd w:id="695"/>
      <w:bookmarkEnd w:id="696"/>
      <w:bookmarkEnd w:id="697"/>
      <w:bookmarkEnd w:id="698"/>
      <w:bookmarkEnd w:id="699"/>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A7E06" w:rsidRDefault="00BA7E06" w:rsidP="006C7309">
      <w:pPr>
        <w:spacing w:line="240" w:lineRule="auto"/>
      </w:pPr>
      <w:r>
        <w:separator/>
      </w:r>
    </w:p>
  </w:endnote>
  <w:endnote w:type="continuationSeparator" w:id="0">
    <w:p w14:paraId="0DD18C9D" w14:textId="77777777" w:rsidR="00BA7E06" w:rsidRDefault="00BA7E0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A7E06" w:rsidRDefault="00BA7E06" w:rsidP="006C7309">
      <w:pPr>
        <w:spacing w:line="240" w:lineRule="auto"/>
      </w:pPr>
      <w:r>
        <w:separator/>
      </w:r>
    </w:p>
  </w:footnote>
  <w:footnote w:type="continuationSeparator" w:id="0">
    <w:p w14:paraId="0BA3DA21" w14:textId="77777777" w:rsidR="00BA7E06" w:rsidRDefault="00BA7E0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F5"/>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439</Pages>
  <Words>140043</Words>
  <Characters>742233</Characters>
  <Application>Microsoft Office Word</Application>
  <DocSecurity>0</DocSecurity>
  <Lines>6185</Lines>
  <Paragraphs>1761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280</cp:revision>
  <cp:lastPrinted>2021-02-14T18:53:00Z</cp:lastPrinted>
  <dcterms:created xsi:type="dcterms:W3CDTF">2021-02-04T18:46:00Z</dcterms:created>
  <dcterms:modified xsi:type="dcterms:W3CDTF">2021-02-16T15:26:00Z</dcterms:modified>
</cp:coreProperties>
</file>