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BE13E1">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BE13E1">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BE13E1">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BE13E1">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BE13E1">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BE13E1">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BE13E1">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BE13E1">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BE13E1">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BE13E1">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BE13E1">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BE13E1">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BE13E1">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BE13E1">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BE13E1">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BE13E1">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BE13E1">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BE13E1">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BE13E1">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BE13E1">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BE13E1">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BE13E1">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BE13E1">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2024F9" w:rsidRPr="00D2146B" w:rsidRDefault="002024F9"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2024F9" w:rsidRPr="00D2146B" w:rsidRDefault="002024F9"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2024F9" w:rsidRDefault="002024F9"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2024F9" w:rsidRDefault="002024F9" w:rsidP="00942B30">
                              <w:pPr>
                                <w:spacing w:before="60" w:line="256" w:lineRule="auto"/>
                                <w:jc w:val="center"/>
                                <w:rPr>
                                  <w:sz w:val="24"/>
                                  <w:szCs w:val="24"/>
                                </w:rPr>
                              </w:pPr>
                              <w:r>
                                <w:rPr>
                                  <w:rFonts w:eastAsia="Calibri"/>
                                  <w:color w:val="000000"/>
                                  <w:sz w:val="18"/>
                                  <w:szCs w:val="18"/>
                                </w:rPr>
                                <w:t>Parser</w:t>
                              </w:r>
                            </w:p>
                            <w:p w14:paraId="1ABFD117" w14:textId="77777777" w:rsidR="002024F9" w:rsidRDefault="002024F9"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2024F9" w:rsidRDefault="002024F9" w:rsidP="003727AB">
                              <w:pPr>
                                <w:spacing w:before="60" w:line="254" w:lineRule="auto"/>
                                <w:jc w:val="center"/>
                                <w:rPr>
                                  <w:sz w:val="24"/>
                                  <w:szCs w:val="24"/>
                                </w:rPr>
                              </w:pPr>
                              <w:r>
                                <w:rPr>
                                  <w:rFonts w:eastAsia="Calibri"/>
                                  <w:color w:val="000000"/>
                                  <w:sz w:val="18"/>
                                  <w:szCs w:val="18"/>
                                </w:rPr>
                                <w:t>Scanner</w:t>
                              </w:r>
                            </w:p>
                            <w:p w14:paraId="03FD0412" w14:textId="77777777" w:rsidR="002024F9" w:rsidRDefault="002024F9"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2024F9" w:rsidRDefault="002024F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2024F9" w:rsidRDefault="002024F9" w:rsidP="003567A1">
                              <w:pPr>
                                <w:spacing w:before="0" w:line="252" w:lineRule="auto"/>
                                <w:jc w:val="center"/>
                                <w:rPr>
                                  <w:sz w:val="24"/>
                                  <w:szCs w:val="24"/>
                                </w:rPr>
                              </w:pPr>
                            </w:p>
                            <w:p w14:paraId="217B84F7" w14:textId="77777777" w:rsidR="002024F9" w:rsidRDefault="002024F9"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2024F9" w:rsidRDefault="002024F9"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2024F9" w:rsidRPr="00EF6288" w:rsidRDefault="002024F9"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2024F9" w:rsidRDefault="002024F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2024F9" w:rsidRDefault="002024F9"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2024F9" w:rsidRDefault="002024F9"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2024F9" w:rsidRPr="00E962F6" w:rsidRDefault="002024F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2024F9" w:rsidRDefault="002024F9"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2024F9" w:rsidRDefault="002024F9"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2024F9" w:rsidRDefault="002024F9"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2024F9" w:rsidRDefault="002024F9"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2024F9" w:rsidRDefault="002024F9"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2024F9" w:rsidRPr="00D2146B" w:rsidRDefault="002024F9"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2024F9" w:rsidRPr="00D2146B" w:rsidRDefault="002024F9"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2024F9" w:rsidRDefault="002024F9"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2024F9" w:rsidRDefault="002024F9" w:rsidP="00942B30">
                        <w:pPr>
                          <w:spacing w:before="60" w:line="256" w:lineRule="auto"/>
                          <w:jc w:val="center"/>
                          <w:rPr>
                            <w:sz w:val="24"/>
                            <w:szCs w:val="24"/>
                          </w:rPr>
                        </w:pPr>
                        <w:r>
                          <w:rPr>
                            <w:rFonts w:eastAsia="Calibri"/>
                            <w:color w:val="000000"/>
                            <w:sz w:val="18"/>
                            <w:szCs w:val="18"/>
                          </w:rPr>
                          <w:t>Parser</w:t>
                        </w:r>
                      </w:p>
                      <w:p w14:paraId="1ABFD117" w14:textId="77777777" w:rsidR="002024F9" w:rsidRDefault="002024F9"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2024F9" w:rsidRDefault="002024F9" w:rsidP="003727AB">
                        <w:pPr>
                          <w:spacing w:before="60" w:line="254" w:lineRule="auto"/>
                          <w:jc w:val="center"/>
                          <w:rPr>
                            <w:sz w:val="24"/>
                            <w:szCs w:val="24"/>
                          </w:rPr>
                        </w:pPr>
                        <w:r>
                          <w:rPr>
                            <w:rFonts w:eastAsia="Calibri"/>
                            <w:color w:val="000000"/>
                            <w:sz w:val="18"/>
                            <w:szCs w:val="18"/>
                          </w:rPr>
                          <w:t>Scanner</w:t>
                        </w:r>
                      </w:p>
                      <w:p w14:paraId="03FD0412" w14:textId="77777777" w:rsidR="002024F9" w:rsidRDefault="002024F9"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2024F9" w:rsidRDefault="002024F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2024F9" w:rsidRDefault="002024F9" w:rsidP="003567A1">
                        <w:pPr>
                          <w:spacing w:before="0" w:line="252" w:lineRule="auto"/>
                          <w:jc w:val="center"/>
                          <w:rPr>
                            <w:sz w:val="24"/>
                            <w:szCs w:val="24"/>
                          </w:rPr>
                        </w:pPr>
                      </w:p>
                      <w:p w14:paraId="217B84F7" w14:textId="77777777" w:rsidR="002024F9" w:rsidRDefault="002024F9"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2024F9" w:rsidRDefault="002024F9"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2024F9" w:rsidRPr="00EF6288" w:rsidRDefault="002024F9"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2024F9" w:rsidRDefault="002024F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2024F9" w:rsidRDefault="002024F9"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2024F9" w:rsidRDefault="002024F9"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2024F9" w:rsidRPr="00E962F6" w:rsidRDefault="002024F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2024F9" w:rsidRDefault="002024F9"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2024F9" w:rsidRDefault="002024F9"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2024F9" w:rsidRDefault="002024F9"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2024F9" w:rsidRDefault="002024F9"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2024F9" w:rsidRDefault="002024F9"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2024F9" w:rsidRPr="00D2146B" w:rsidRDefault="002024F9"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2024F9" w:rsidRPr="00D2146B" w:rsidRDefault="002024F9"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2024F9" w:rsidRDefault="002024F9"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2024F9" w:rsidRDefault="002024F9" w:rsidP="00541B67">
                              <w:pPr>
                                <w:spacing w:before="60" w:line="256" w:lineRule="auto"/>
                                <w:jc w:val="center"/>
                                <w:rPr>
                                  <w:sz w:val="24"/>
                                  <w:szCs w:val="24"/>
                                </w:rPr>
                              </w:pPr>
                              <w:r>
                                <w:rPr>
                                  <w:rFonts w:eastAsia="Calibri"/>
                                  <w:color w:val="000000"/>
                                  <w:sz w:val="18"/>
                                  <w:szCs w:val="18"/>
                                </w:rPr>
                                <w:t>Parser</w:t>
                              </w:r>
                            </w:p>
                            <w:p w14:paraId="738A4637" w14:textId="77777777" w:rsidR="002024F9" w:rsidRDefault="002024F9"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2024F9" w:rsidRDefault="002024F9" w:rsidP="00541B67">
                              <w:pPr>
                                <w:spacing w:before="60" w:line="254" w:lineRule="auto"/>
                                <w:jc w:val="center"/>
                                <w:rPr>
                                  <w:sz w:val="24"/>
                                  <w:szCs w:val="24"/>
                                </w:rPr>
                              </w:pPr>
                              <w:r>
                                <w:rPr>
                                  <w:rFonts w:eastAsia="Calibri"/>
                                  <w:color w:val="000000"/>
                                  <w:sz w:val="18"/>
                                  <w:szCs w:val="18"/>
                                </w:rPr>
                                <w:t>Scanner</w:t>
                              </w:r>
                            </w:p>
                            <w:p w14:paraId="1FC59E41" w14:textId="77777777" w:rsidR="002024F9" w:rsidRDefault="002024F9"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2024F9" w:rsidRDefault="002024F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2024F9" w:rsidRDefault="002024F9" w:rsidP="00541B67">
                              <w:pPr>
                                <w:spacing w:before="0" w:line="252" w:lineRule="auto"/>
                                <w:jc w:val="center"/>
                                <w:rPr>
                                  <w:sz w:val="24"/>
                                  <w:szCs w:val="24"/>
                                </w:rPr>
                              </w:pPr>
                            </w:p>
                            <w:p w14:paraId="1164C4DA" w14:textId="77777777" w:rsidR="002024F9" w:rsidRDefault="002024F9"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2024F9" w:rsidRDefault="002024F9"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2024F9" w:rsidRPr="00EF6288" w:rsidRDefault="002024F9"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2024F9" w:rsidRDefault="002024F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2024F9" w:rsidRDefault="002024F9"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2024F9" w:rsidRDefault="002024F9"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2024F9" w:rsidRPr="00E962F6" w:rsidRDefault="002024F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2024F9" w:rsidRDefault="002024F9"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2024F9" w:rsidRDefault="002024F9"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2024F9" w:rsidRDefault="002024F9"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2024F9" w:rsidRDefault="002024F9"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2024F9" w:rsidRDefault="002024F9"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2024F9" w:rsidRPr="00D2146B" w:rsidRDefault="002024F9"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2024F9" w:rsidRPr="00D2146B" w:rsidRDefault="002024F9"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2024F9" w:rsidRDefault="002024F9"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2024F9" w:rsidRDefault="002024F9" w:rsidP="00541B67">
                        <w:pPr>
                          <w:spacing w:before="60" w:line="256" w:lineRule="auto"/>
                          <w:jc w:val="center"/>
                          <w:rPr>
                            <w:sz w:val="24"/>
                            <w:szCs w:val="24"/>
                          </w:rPr>
                        </w:pPr>
                        <w:r>
                          <w:rPr>
                            <w:rFonts w:eastAsia="Calibri"/>
                            <w:color w:val="000000"/>
                            <w:sz w:val="18"/>
                            <w:szCs w:val="18"/>
                          </w:rPr>
                          <w:t>Parser</w:t>
                        </w:r>
                      </w:p>
                      <w:p w14:paraId="738A4637" w14:textId="77777777" w:rsidR="002024F9" w:rsidRDefault="002024F9"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2024F9" w:rsidRDefault="002024F9" w:rsidP="00541B67">
                        <w:pPr>
                          <w:spacing w:before="60" w:line="254" w:lineRule="auto"/>
                          <w:jc w:val="center"/>
                          <w:rPr>
                            <w:sz w:val="24"/>
                            <w:szCs w:val="24"/>
                          </w:rPr>
                        </w:pPr>
                        <w:r>
                          <w:rPr>
                            <w:rFonts w:eastAsia="Calibri"/>
                            <w:color w:val="000000"/>
                            <w:sz w:val="18"/>
                            <w:szCs w:val="18"/>
                          </w:rPr>
                          <w:t>Scanner</w:t>
                        </w:r>
                      </w:p>
                      <w:p w14:paraId="1FC59E41" w14:textId="77777777" w:rsidR="002024F9" w:rsidRDefault="002024F9"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2024F9" w:rsidRDefault="002024F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2024F9" w:rsidRDefault="002024F9" w:rsidP="00541B67">
                        <w:pPr>
                          <w:spacing w:before="0" w:line="252" w:lineRule="auto"/>
                          <w:jc w:val="center"/>
                          <w:rPr>
                            <w:sz w:val="24"/>
                            <w:szCs w:val="24"/>
                          </w:rPr>
                        </w:pPr>
                      </w:p>
                      <w:p w14:paraId="1164C4DA" w14:textId="77777777" w:rsidR="002024F9" w:rsidRDefault="002024F9"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2024F9" w:rsidRDefault="002024F9"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2024F9" w:rsidRPr="00EF6288" w:rsidRDefault="002024F9"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2024F9" w:rsidRDefault="002024F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2024F9" w:rsidRDefault="002024F9"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2024F9" w:rsidRDefault="002024F9"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2024F9" w:rsidRPr="00E962F6" w:rsidRDefault="002024F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2024F9" w:rsidRDefault="002024F9"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2024F9" w:rsidRDefault="002024F9"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2024F9" w:rsidRDefault="002024F9"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2024F9" w:rsidRDefault="002024F9"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2024F9" w:rsidRDefault="002024F9"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9C6C6B">
        <w:t>A.3.7</w:t>
      </w:r>
      <w:proofErr w:type="spellEnd"/>
      <w:r w:rsidR="009C6C6B">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384"/>
            <w:gridCol w:w="733"/>
            <w:gridCol w:w="2383"/>
            <w:gridCol w:w="734"/>
            <w:gridCol w:w="238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 xml:space="preserve">there </w:t>
      </w:r>
      <w:proofErr w:type="gramStart"/>
      <w:r w:rsidR="00B86BC3">
        <w:t>ha</w:t>
      </w:r>
      <w:r w:rsidR="002D42A7">
        <w:t>s</w:t>
      </w:r>
      <w:r w:rsidR="00B86BC3">
        <w:t xml:space="preserve"> to</w:t>
      </w:r>
      <w:proofErr w:type="gramEnd"/>
      <w:r w:rsidR="00B86BC3">
        <w:t xml:space="preserve">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proofErr w:type="spellStart"/>
      <w:r w:rsidR="00A7579B">
        <w:t>MiddleOpera</w:t>
      </w:r>
      <w:r>
        <w:t>tor</w:t>
      </w:r>
      <w:bookmarkEnd w:id="47"/>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proofErr w:type="gramStart"/>
      <w:r w:rsidR="00407EC0">
        <w:rPr>
          <w:highlight w:val="white"/>
        </w:rPr>
        <w:t>in order to</w:t>
      </w:r>
      <w:proofErr w:type="gramEnd"/>
      <w:r w:rsidR="00407EC0">
        <w:rPr>
          <w:highlight w:val="white"/>
        </w:rPr>
        <w:t xml:space="preserve">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lastRenderedPageBreak/>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lastRenderedPageBreak/>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 xml:space="preserve">return value * </w:t>
      </w:r>
      <w:proofErr w:type="gramStart"/>
      <w:r w:rsidR="00C52DCF" w:rsidRPr="00E65FE6">
        <w:rPr>
          <w:rStyle w:val="CodeInText"/>
        </w:rPr>
        <w:t>value</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lastRenderedPageBreak/>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lastRenderedPageBreak/>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lastRenderedPageBreak/>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lastRenderedPageBreak/>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lastRenderedPageBreak/>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 xml:space="preserve">or each </w:t>
      </w:r>
      <w:proofErr w:type="gramStart"/>
      <w:r w:rsidR="007A5268" w:rsidRPr="00903DBA">
        <w:rPr>
          <w:highlight w:val="white"/>
        </w:rPr>
        <w:t>item</w:t>
      </w:r>
      <w:proofErr w:type="gramEnd"/>
      <w:r w:rsidR="007A5268" w:rsidRPr="00903DBA">
        <w:rPr>
          <w:highlight w:val="white"/>
        </w:rPr>
        <w:t xml:space="preserve">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lastRenderedPageBreak/>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384"/>
            <w:gridCol w:w="733"/>
            <w:gridCol w:w="2383"/>
            <w:gridCol w:w="734"/>
            <w:gridCol w:w="238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lastRenderedPageBreak/>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lastRenderedPageBreak/>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lastRenderedPageBreak/>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lastRenderedPageBreak/>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lastRenderedPageBreak/>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lastRenderedPageBreak/>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lastRenderedPageBreak/>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lastRenderedPageBreak/>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lastRenderedPageBreak/>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lastRenderedPageBreak/>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w:t>
      </w:r>
      <w:proofErr w:type="gramStart"/>
      <w:r>
        <w:rPr>
          <w:highlight w:val="white"/>
        </w:rPr>
        <w:t xml:space="preserve">the </w:t>
      </w:r>
      <w:r w:rsidR="00DB6979" w:rsidRPr="00DB6979">
        <w:rPr>
          <w:rStyle w:val="KeyWord0"/>
          <w:highlight w:val="white"/>
        </w:rPr>
        <w:t>for</w:t>
      </w:r>
      <w:proofErr w:type="gramEnd"/>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lastRenderedPageBreak/>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lastRenderedPageBreak/>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lastRenderedPageBreak/>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lastRenderedPageBreak/>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lastRenderedPageBreak/>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lastRenderedPageBreak/>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lastRenderedPageBreak/>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w:t>
      </w:r>
      <w:proofErr w:type="gramStart"/>
      <w:r w:rsidRPr="00903DBA">
        <w:rPr>
          <w:highlight w:val="white"/>
        </w:rPr>
        <w:t>an</w:t>
      </w:r>
      <w:proofErr w:type="gramEnd"/>
      <w:r w:rsidRPr="00903DBA">
        <w:rPr>
          <w:highlight w:val="white"/>
        </w:rPr>
        <w:t xml:space="preserve">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19BF837A" w:rsidR="00AA63A5" w:rsidRDefault="00AA63A5" w:rsidP="008749CF">
      <w:pPr>
        <w:pStyle w:val="Rubrik2"/>
      </w:pPr>
      <w:bookmarkStart w:id="236" w:name="_Toc64230910"/>
      <w:r>
        <w:t>Declarations</w:t>
      </w:r>
      <w:bookmarkEnd w:id="236"/>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32F64B94" w:rsidR="005E5A36" w:rsidRPr="00903DBA" w:rsidRDefault="005E5A36" w:rsidP="007A0963">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 xml:space="preserve">is called before the </w:t>
      </w:r>
      <w:r w:rsidR="00CC43BA">
        <w:t xml:space="preserve">parsing of the </w:t>
      </w:r>
      <w:r w:rsidRPr="00903DBA">
        <w:t xml:space="preserve">function </w:t>
      </w:r>
      <w:r w:rsidR="00CC43BA">
        <w:t>body</w:t>
      </w:r>
      <w:r w:rsidRPr="00903DBA">
        <w:t>.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w:t>
      </w:r>
      <w:proofErr w:type="gramStart"/>
      <w:r w:rsidR="008A20BC">
        <w:rPr>
          <w:highlight w:val="white"/>
        </w:rPr>
        <w:t>is allowed to</w:t>
      </w:r>
      <w:proofErr w:type="gramEnd"/>
      <w:r w:rsidR="008A20BC">
        <w:rPr>
          <w:highlight w:val="white"/>
        </w:rPr>
        <w:t xml:space="preserve">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 xml:space="preserve">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w:t>
      </w:r>
      <w:proofErr w:type="spellStart"/>
      <w:r>
        <w:rPr>
          <w:highlight w:val="white"/>
        </w:rPr>
        <w:t>envirnoment</w:t>
      </w:r>
      <w:proofErr w:type="spellEnd"/>
      <w:r>
        <w:rPr>
          <w:highlight w:val="white"/>
        </w:rPr>
        <w:t xml:space="preserve"> at this point, but will </w:t>
      </w:r>
      <w:proofErr w:type="spellStart"/>
      <w:r>
        <w:rPr>
          <w:highlight w:val="white"/>
        </w:rPr>
        <w:t>will</w:t>
      </w:r>
      <w:proofErr w:type="spellEnd"/>
      <w:r>
        <w:rPr>
          <w:highlight w:val="white"/>
        </w:rPr>
        <w:t xml:space="preserve">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05FEDE93"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w:t>
      </w:r>
      <w:r w:rsidR="00935C57">
        <w:rPr>
          <w:highlight w:val="white"/>
        </w:rPr>
        <w:t xml:space="preserve"> </w:t>
      </w:r>
      <w:r w:rsidRPr="00903DBA">
        <w:rPr>
          <w:highlight w:val="white"/>
        </w:rPr>
        <w:t>with a member map</w:t>
      </w:r>
      <w:r w:rsidR="00935C57">
        <w:rPr>
          <w:highlight w:val="white"/>
        </w:rPr>
        <w:t xml:space="preserve"> that </w:t>
      </w:r>
      <w:r w:rsidRPr="00903DBA">
        <w:rPr>
          <w:highlight w:val="white"/>
        </w:rPr>
        <w:t>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66CF7257" w:rsidR="005E5A36" w:rsidRPr="00903DBA" w:rsidRDefault="005E5A36" w:rsidP="005E5A36">
      <w:pPr>
        <w:pStyle w:val="Code"/>
        <w:rPr>
          <w:highlight w:val="white"/>
        </w:rPr>
      </w:pPr>
      <w:r w:rsidRPr="00903DBA">
        <w:rPr>
          <w:highlight w:val="white"/>
        </w:rPr>
        <w:t xml:space="preserve">      Type itemType = new Type(Sort.SignedInt);</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0EE96971" w:rsidR="005E5A36" w:rsidRDefault="005E5A36" w:rsidP="005E5A36">
      <w:pPr>
        <w:pStyle w:val="Code"/>
        <w:rPr>
          <w:highlight w:val="white"/>
        </w:rPr>
      </w:pPr>
      <w:r w:rsidRPr="00903DBA">
        <w:rPr>
          <w:highlight w:val="white"/>
        </w:rPr>
        <w:t xml:space="preserve">      }</w:t>
      </w:r>
    </w:p>
    <w:p w14:paraId="2B7ED6E3" w14:textId="77777777" w:rsidR="005C7A25" w:rsidRPr="00903DBA" w:rsidRDefault="005C7A25" w:rsidP="005E5A36">
      <w:pPr>
        <w:pStyle w:val="Code"/>
        <w:rPr>
          <w:highlight w:val="white"/>
        </w:rPr>
      </w:pPr>
    </w:p>
    <w:p w14:paraId="6E4D5013" w14:textId="77777777" w:rsidR="005C7A25" w:rsidRDefault="005C7A25" w:rsidP="005C7A25">
      <w:pPr>
        <w:pStyle w:val="Code"/>
        <w:rPr>
          <w:highlight w:val="white"/>
        </w:rPr>
      </w:pPr>
      <w:r>
        <w:rPr>
          <w:highlight w:val="white"/>
        </w:rPr>
        <w:t xml:space="preserve">      </w:t>
      </w:r>
      <w:r w:rsidRPr="005C7A25">
        <w:rPr>
          <w:highlight w:val="white"/>
        </w:rPr>
        <w:t>Symbol itemSymbol =</w:t>
      </w:r>
    </w:p>
    <w:p w14:paraId="202456E7" w14:textId="0970EE86" w:rsidR="005C7A25" w:rsidRPr="005C7A25" w:rsidRDefault="005C7A25" w:rsidP="005C7A25">
      <w:pPr>
        <w:pStyle w:val="Code"/>
        <w:rPr>
          <w:highlight w:val="white"/>
        </w:rPr>
      </w:pPr>
      <w:r>
        <w:rPr>
          <w:highlight w:val="white"/>
        </w:rPr>
        <w:t xml:space="preserve">       </w:t>
      </w:r>
      <w:r w:rsidRPr="005C7A25">
        <w:rPr>
          <w:highlight w:val="white"/>
        </w:rPr>
        <w:t xml:space="preserve"> new Symbol(itemName, false, Storage.Auto, itemType, value);</w:t>
      </w:r>
    </w:p>
    <w:p w14:paraId="0494F85A" w14:textId="1054CC0A" w:rsidR="005C1D39" w:rsidRPr="005C1D39" w:rsidRDefault="005C1D39" w:rsidP="005C1D39">
      <w:pPr>
        <w:pStyle w:val="Code"/>
        <w:rPr>
          <w:highlight w:val="white"/>
        </w:rPr>
      </w:pPr>
      <w:r w:rsidRPr="005C1D39">
        <w:rPr>
          <w:highlight w:val="white"/>
        </w:rPr>
        <w:t xml:space="preserve">      if (optInitializerSymbol != null) {</w:t>
      </w:r>
    </w:p>
    <w:p w14:paraId="62083630" w14:textId="77777777" w:rsidR="005C1D39" w:rsidRPr="005C1D39" w:rsidRDefault="005C1D39" w:rsidP="005C1D39">
      <w:pPr>
        <w:pStyle w:val="Code"/>
        <w:rPr>
          <w:highlight w:val="white"/>
        </w:rPr>
      </w:pPr>
      <w:r w:rsidRPr="005C1D39">
        <w:rPr>
          <w:highlight w:val="white"/>
        </w:rPr>
        <w:t xml:space="preserve">        itemSymbol.InitializedEnum = true;</w:t>
      </w:r>
    </w:p>
    <w:p w14:paraId="7013B0B1" w14:textId="77777777" w:rsidR="005C1D39" w:rsidRPr="005C1D39" w:rsidRDefault="005C1D39" w:rsidP="005C1D39">
      <w:pPr>
        <w:pStyle w:val="Code"/>
        <w:rPr>
          <w:highlight w:val="white"/>
        </w:rPr>
      </w:pPr>
      <w:r w:rsidRPr="005C1D39">
        <w:rPr>
          <w:highlight w:val="white"/>
        </w:rPr>
        <w:t xml:space="preserve">      }</w:t>
      </w:r>
    </w:p>
    <w:p w14:paraId="3E6E6DA9" w14:textId="77777777" w:rsidR="005C1D39" w:rsidRPr="005C1D39" w:rsidRDefault="005C1D39" w:rsidP="005C1D39">
      <w:pPr>
        <w:pStyle w:val="Code"/>
        <w:rPr>
          <w:highlight w:val="white"/>
        </w:rPr>
      </w:pP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55885F26" w14:textId="77777777" w:rsidR="00AC743E" w:rsidRPr="00AC743E" w:rsidRDefault="00AC743E" w:rsidP="00AC743E">
      <w:pPr>
        <w:pStyle w:val="Code"/>
        <w:rPr>
          <w:highlight w:val="white"/>
        </w:rPr>
      </w:pPr>
      <w:r w:rsidRPr="00AC743E">
        <w:rPr>
          <w:highlight w:val="white"/>
        </w:rPr>
        <w:t xml:space="preserve">    public static Type EnumSpecifier(string optionalName,</w:t>
      </w:r>
    </w:p>
    <w:p w14:paraId="6BB71FA6" w14:textId="77777777" w:rsidR="00AC743E" w:rsidRPr="00AC743E" w:rsidRDefault="00AC743E" w:rsidP="00AC743E">
      <w:pPr>
        <w:pStyle w:val="Code"/>
        <w:rPr>
          <w:highlight w:val="white"/>
        </w:rPr>
      </w:pPr>
      <w:r w:rsidRPr="00AC743E">
        <w:rPr>
          <w:highlight w:val="white"/>
        </w:rPr>
        <w:t xml:space="preserve">                                     ISet&lt;Symbol&gt; enumSet) {</w:t>
      </w:r>
    </w:p>
    <w:p w14:paraId="6B462441" w14:textId="77777777" w:rsidR="00AC743E" w:rsidRPr="00AC743E" w:rsidRDefault="00AC743E" w:rsidP="00AC743E">
      <w:pPr>
        <w:pStyle w:val="Code"/>
        <w:rPr>
          <w:highlight w:val="white"/>
        </w:rPr>
      </w:pPr>
      <w:r w:rsidRPr="00AC743E">
        <w:rPr>
          <w:highlight w:val="white"/>
        </w:rPr>
        <w:t xml:space="preserve">      Type enumType = new Type(enumSet);</w:t>
      </w:r>
    </w:p>
    <w:p w14:paraId="7CE9C2AD" w14:textId="77777777" w:rsidR="00AC743E" w:rsidRPr="00AC743E" w:rsidRDefault="00AC743E" w:rsidP="00AC743E">
      <w:pPr>
        <w:pStyle w:val="Code"/>
        <w:rPr>
          <w:highlight w:val="white"/>
        </w:rPr>
      </w:pPr>
    </w:p>
    <w:p w14:paraId="2EDE6ACC" w14:textId="77777777" w:rsidR="00AC743E" w:rsidRPr="00AC743E" w:rsidRDefault="00AC743E" w:rsidP="00AC743E">
      <w:pPr>
        <w:pStyle w:val="Code"/>
        <w:rPr>
          <w:highlight w:val="white"/>
        </w:rPr>
      </w:pPr>
      <w:r w:rsidRPr="00AC743E">
        <w:rPr>
          <w:highlight w:val="white"/>
        </w:rPr>
        <w:t xml:space="preserve">      if (optionalName != null) {</w:t>
      </w:r>
    </w:p>
    <w:p w14:paraId="25B3E901" w14:textId="77777777" w:rsidR="00AC743E" w:rsidRPr="00AC743E" w:rsidRDefault="00AC743E" w:rsidP="00AC743E">
      <w:pPr>
        <w:pStyle w:val="Code"/>
        <w:rPr>
          <w:highlight w:val="white"/>
        </w:rPr>
      </w:pPr>
      <w:r w:rsidRPr="00AC743E">
        <w:rPr>
          <w:highlight w:val="white"/>
        </w:rPr>
        <w:t xml:space="preserve">        SymbolTable.CurrentTable.AddTag(optionalName, enumType);</w:t>
      </w:r>
    </w:p>
    <w:p w14:paraId="01FE9D7D" w14:textId="77777777" w:rsidR="00AC743E" w:rsidRPr="00AC743E" w:rsidRDefault="00AC743E" w:rsidP="00AC743E">
      <w:pPr>
        <w:pStyle w:val="Code"/>
        <w:rPr>
          <w:highlight w:val="white"/>
        </w:rPr>
      </w:pPr>
      <w:r w:rsidRPr="00AC743E">
        <w:rPr>
          <w:highlight w:val="white"/>
        </w:rPr>
        <w:t xml:space="preserve">      }</w:t>
      </w:r>
    </w:p>
    <w:p w14:paraId="1FEC7AE3" w14:textId="77777777" w:rsidR="00AC743E" w:rsidRPr="00AC743E" w:rsidRDefault="00AC743E" w:rsidP="00AC743E">
      <w:pPr>
        <w:pStyle w:val="Code"/>
        <w:rPr>
          <w:highlight w:val="white"/>
        </w:rPr>
      </w:pPr>
    </w:p>
    <w:p w14:paraId="4E330BF7" w14:textId="77777777" w:rsidR="00AC743E" w:rsidRPr="00AC743E" w:rsidRDefault="00AC743E" w:rsidP="00AC743E">
      <w:pPr>
        <w:pStyle w:val="Code"/>
        <w:rPr>
          <w:highlight w:val="white"/>
        </w:rPr>
      </w:pPr>
      <w:r w:rsidRPr="00AC743E">
        <w:rPr>
          <w:highlight w:val="white"/>
        </w:rPr>
        <w:t xml:space="preserve">      return enumType;</w:t>
      </w:r>
    </w:p>
    <w:p w14:paraId="175EE7BD" w14:textId="77777777" w:rsidR="00AC743E" w:rsidRPr="00AC743E" w:rsidRDefault="00AC743E" w:rsidP="00AC743E">
      <w:pPr>
        <w:pStyle w:val="Code"/>
        <w:rPr>
          <w:highlight w:val="white"/>
        </w:rPr>
      </w:pPr>
      <w:r w:rsidRPr="00AC743E">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2953D3">
      <w:pPr>
        <w:pStyle w:val="Rubrik3"/>
        <w:rPr>
          <w:highlight w:val="white"/>
        </w:rPr>
      </w:pPr>
      <w:bookmarkStart w:id="240" w:name="_Toc64230914"/>
      <w:r>
        <w:rPr>
          <w:highlight w:val="white"/>
        </w:rPr>
        <w:t>Declarator</w:t>
      </w:r>
      <w:bookmarkEnd w:id="240"/>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lastRenderedPageBreak/>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lastRenderedPageBreak/>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23E0B320" w:rsidR="005E5A36" w:rsidRPr="00903DBA" w:rsidRDefault="005E5A36" w:rsidP="005E5A36">
      <w:pPr>
        <w:pStyle w:val="Code"/>
        <w:rPr>
          <w:highlight w:val="white"/>
        </w:rPr>
      </w:pPr>
      <w:r w:rsidRPr="00903DBA">
        <w:rPr>
          <w:highlight w:val="white"/>
        </w:rPr>
        <w:t xml:space="preserve">          GenerateAutoInitializer.GenerateAuto(symbol, initializer</w:t>
      </w:r>
      <w:r w:rsidR="007000AC">
        <w:rPr>
          <w:highlight w:val="white"/>
        </w:rPr>
        <w:t>, 0</w:t>
      </w:r>
      <w:r w:rsidRPr="00903DBA">
        <w:rPr>
          <w:highlight w:val="white"/>
        </w:rPr>
        <w:t>);</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w:t>
      </w:r>
      <w:proofErr w:type="gramStart"/>
      <w:r w:rsidRPr="00903DBA">
        <w:rPr>
          <w:highlight w:val="white"/>
        </w:rPr>
        <w:t>actually be</w:t>
      </w:r>
      <w:proofErr w:type="gramEnd"/>
      <w:r w:rsidRPr="00903DBA">
        <w:rPr>
          <w:highlight w:val="white"/>
        </w:rPr>
        <w:t xml:space="preserv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lastRenderedPageBreak/>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lastRenderedPageBreak/>
        <w:t xml:space="preserve">We will always have at least a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lastRenderedPageBreak/>
        <w:t xml:space="preserve">It </w:t>
      </w:r>
      <w:proofErr w:type="gramStart"/>
      <w:r w:rsidRPr="00903DBA">
        <w:rPr>
          <w:highlight w:val="white"/>
        </w:rPr>
        <w:t>is allowed to</w:t>
      </w:r>
      <w:proofErr w:type="gramEnd"/>
      <w:r w:rsidRPr="00903DBA">
        <w:rPr>
          <w:highlight w:val="white"/>
        </w:rPr>
        <w:t xml:space="preserve">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020853FD" w:rsidR="005E5A36" w:rsidRPr="00903DBA" w:rsidRDefault="005E5A36" w:rsidP="005E5A36">
      <w:pPr>
        <w:pStyle w:val="Code"/>
        <w:rPr>
          <w:highlight w:val="white"/>
        </w:rPr>
      </w:pPr>
      <w:r w:rsidRPr="00903DBA">
        <w:rPr>
          <w:highlight w:val="white"/>
        </w:rPr>
        <w:t xml:space="preserve">      declarator.Add(new Type(nameList));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lastRenderedPageBreak/>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6384C129" w14:textId="77777777" w:rsidR="00FE4F40" w:rsidRPr="00FE4F40" w:rsidRDefault="00FE4F40" w:rsidP="00FE4F40">
      <w:pPr>
        <w:pStyle w:val="Code"/>
        <w:rPr>
          <w:highlight w:val="white"/>
        </w:rPr>
      </w:pPr>
      <w:r w:rsidRPr="00FE4F40">
        <w:rPr>
          <w:highlight w:val="white"/>
        </w:rPr>
        <w:t xml:space="preserve">      Symbol symbol = new Symbol(name, false, storage, type);</w:t>
      </w:r>
    </w:p>
    <w:p w14:paraId="76F321A6" w14:textId="77777777" w:rsidR="00FE4F40" w:rsidRPr="00FE4F40" w:rsidRDefault="00FE4F40" w:rsidP="00FE4F40">
      <w:pPr>
        <w:pStyle w:val="Code"/>
        <w:rPr>
          <w:highlight w:val="white"/>
        </w:rPr>
      </w:pPr>
      <w:r w:rsidRPr="00FE4F40">
        <w:rPr>
          <w:highlight w:val="white"/>
        </w:rPr>
        <w:t xml:space="preserve">      symbol.Parameter = true;</w:t>
      </w:r>
    </w:p>
    <w:p w14:paraId="685EE2C0" w14:textId="77777777" w:rsidR="00FE4F40" w:rsidRPr="00FE4F40" w:rsidRDefault="00FE4F40" w:rsidP="00FE4F40">
      <w:pPr>
        <w:pStyle w:val="Code"/>
        <w:rPr>
          <w:highlight w:val="white"/>
        </w:rPr>
      </w:pPr>
      <w:r w:rsidRPr="00FE4F40">
        <w:rPr>
          <w:highlight w:val="white"/>
        </w:rPr>
        <w:t xml:space="preserve">      return symbol;</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4" w:name="_Toc64230918"/>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lastRenderedPageBreak/>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proofErr w:type="gramStart"/>
      <w:r w:rsidR="00CA32D1">
        <w:rPr>
          <w:highlight w:val="white"/>
        </w:rPr>
        <w:t>are</w:t>
      </w:r>
      <w:proofErr w:type="gramEnd"/>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lastRenderedPageBreak/>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proofErr w:type="gramStart"/>
      <w:r w:rsidR="009C3C27">
        <w:t>next-set</w:t>
      </w:r>
      <w:proofErr w:type="gramEnd"/>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lastRenderedPageBreak/>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lastRenderedPageBreak/>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t xml:space="preserve">The </w:t>
      </w:r>
      <w:proofErr w:type="gramStart"/>
      <w:r w:rsidRPr="00903DBA">
        <w:t>For</w:t>
      </w:r>
      <w:proofErr w:type="gramEnd"/>
      <w:r w:rsidRPr="00903DBA">
        <w:t xml:space="preserve">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proofErr w:type="gramStart"/>
      <w:r w:rsidRPr="00903DBA">
        <w:rPr>
          <w:highlight w:val="white"/>
        </w:rPr>
        <w:t>the</w:t>
      </w:r>
      <w:r w:rsidR="006A58C2">
        <w:rPr>
          <w:highlight w:val="white"/>
        </w:rPr>
        <w:t>ir</w:t>
      </w:r>
      <w:proofErr w:type="spellEnd"/>
      <w:proofErr w:type="gram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3" w:name="_Toc64230927"/>
      <w:r>
        <w:t xml:space="preserve">The </w:t>
      </w:r>
      <w:r w:rsidRPr="00903DBA">
        <w:t xml:space="preserve">Label and </w:t>
      </w:r>
      <w:proofErr w:type="spellStart"/>
      <w:r w:rsidR="003F7BCA">
        <w:t>Goto</w:t>
      </w:r>
      <w:proofErr w:type="spellEnd"/>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proofErr w:type="gramStart"/>
      <w:r w:rsidR="0017785E">
        <w:rPr>
          <w:highlight w:val="white"/>
        </w:rPr>
        <w:t>allowed</w:t>
      </w:r>
      <w:proofErr w:type="gramEnd"/>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w:t>
      </w:r>
      <w:proofErr w:type="gramStart"/>
      <w:r w:rsidR="004817D2">
        <w:rPr>
          <w:highlight w:val="white"/>
        </w:rPr>
        <w:t>has</w:t>
      </w:r>
      <w:proofErr w:type="gramEnd"/>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lastRenderedPageBreak/>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lastRenderedPageBreak/>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lastRenderedPageBreak/>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lastRenderedPageBreak/>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lastRenderedPageBreak/>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lastRenderedPageBreak/>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4" w:name="_Toc64230938"/>
      <w:r>
        <w:t xml:space="preserve">The </w:t>
      </w:r>
      <w:r w:rsidR="005E5A36" w:rsidRPr="00903DBA">
        <w:t xml:space="preserve">Logical </w:t>
      </w:r>
      <w:proofErr w:type="gramStart"/>
      <w:r>
        <w:t>Or</w:t>
      </w:r>
      <w:proofErr w:type="gramEnd"/>
      <w:r>
        <w:t xml:space="preserve">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t xml:space="preserve">The </w:t>
      </w:r>
      <w:r w:rsidRPr="00903DBA">
        <w:t xml:space="preserve">Logical </w:t>
      </w:r>
      <w:proofErr w:type="gramStart"/>
      <w:r>
        <w:t>And</w:t>
      </w:r>
      <w:proofErr w:type="gramEnd"/>
      <w:r>
        <w:t xml:space="preserve">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proofErr w:type="gramStart"/>
      <w:r w:rsidR="00955B61">
        <w:t>false</w:t>
      </w:r>
      <w:r>
        <w:t>-set</w:t>
      </w:r>
      <w:proofErr w:type="gramEnd"/>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30940"/>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lastRenderedPageBreak/>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lastRenderedPageBreak/>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proofErr w:type="gramStart"/>
      <w:r w:rsidR="00A76052">
        <w:rPr>
          <w:highlight w:val="white"/>
        </w:rPr>
        <w:t>false-set</w:t>
      </w:r>
      <w:proofErr w:type="gramEnd"/>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proofErr w:type="gramStart"/>
      <w:r w:rsidR="00A76052">
        <w:rPr>
          <w:highlight w:val="white"/>
        </w:rPr>
        <w:t>false-set</w:t>
      </w:r>
      <w:proofErr w:type="gramEnd"/>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839653C" w14:textId="77777777" w:rsidR="002024F9" w:rsidRPr="00D45188" w:rsidRDefault="002024F9" w:rsidP="002024F9">
      <w:pPr>
        <w:pStyle w:val="Code"/>
        <w:rPr>
          <w:b/>
          <w:bCs/>
          <w:highlight w:val="white"/>
        </w:rPr>
      </w:pPr>
      <w:r w:rsidRPr="002024F9">
        <w:rPr>
          <w:highlight w:val="white"/>
        </w:rPr>
        <w:t xml:space="preserve">      Type arrayType = arrayExpression.Symbol.Type;</w:t>
      </w:r>
    </w:p>
    <w:p w14:paraId="1CED68DE" w14:textId="77777777" w:rsidR="002024F9" w:rsidRPr="002024F9" w:rsidRDefault="002024F9" w:rsidP="002024F9">
      <w:pPr>
        <w:pStyle w:val="Code"/>
        <w:rPr>
          <w:highlight w:val="white"/>
        </w:rPr>
      </w:pPr>
      <w:r w:rsidRPr="002024F9">
        <w:rPr>
          <w:highlight w:val="white"/>
        </w:rPr>
        <w:t xml:space="preserve">      int arrayTypeSize = arrayType.PointerOrArrayType.Size();</w:t>
      </w:r>
    </w:p>
    <w:p w14:paraId="5ADCDDB8" w14:textId="77777777" w:rsidR="002024F9" w:rsidRPr="002024F9" w:rsidRDefault="002024F9" w:rsidP="002024F9">
      <w:pPr>
        <w:pStyle w:val="Code"/>
        <w:rPr>
          <w:highlight w:val="white"/>
        </w:rPr>
      </w:pP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w:t>
      </w:r>
      <w:proofErr w:type="gramStart"/>
      <w:r>
        <w:rPr>
          <w:highlight w:val="white"/>
        </w:rPr>
        <w:t>complicated, since</w:t>
      </w:r>
      <w:proofErr w:type="gramEnd"/>
      <w:r>
        <w:rPr>
          <w:highlight w:val="white"/>
        </w:rPr>
        <w:t xml:space="preserv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lastRenderedPageBreak/>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proofErr w:type="gramStart"/>
      <w:r w:rsidR="00297345">
        <w:rPr>
          <w:highlight w:val="white"/>
        </w:rPr>
        <w:t>in order to</w:t>
      </w:r>
      <w:proofErr w:type="gramEnd"/>
      <w:r w:rsidR="00297345">
        <w:rPr>
          <w:highlight w:val="white"/>
        </w:rPr>
        <w:t xml:space="preserve">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lastRenderedPageBreak/>
        <w:t>Subtraction Expression</w:t>
      </w:r>
      <w:bookmarkEnd w:id="270"/>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lastRenderedPageBreak/>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0319E4C4" w14:textId="77777777" w:rsidR="00DF785B" w:rsidRPr="00DF785B" w:rsidRDefault="00DF785B" w:rsidP="00DF785B">
      <w:pPr>
        <w:pStyle w:val="Code"/>
        <w:rPr>
          <w:highlight w:val="white"/>
        </w:rPr>
      </w:pPr>
      <w:r w:rsidRPr="00DF785B">
        <w:rPr>
          <w:highlight w:val="white"/>
        </w:rPr>
        <w:t xml:space="preserve">      if (leftType.IsPointerOrArray() &amp;&amp; rightType.IsPointerOrArray())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77777777" w:rsidR="00DF785B" w:rsidRPr="00DF785B" w:rsidRDefault="00DF785B" w:rsidP="00DF785B">
      <w:pPr>
        <w:pStyle w:val="Code"/>
        <w:rPr>
          <w:highlight w:val="white"/>
        </w:rPr>
      </w:pPr>
      <w:r w:rsidRPr="00DF785B">
        <w:rPr>
          <w:highlight w:val="white"/>
        </w:rPr>
        <w:t xml:space="preserve">          TypeCast.ExplicitCast(resultExpression,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w:t>
      </w:r>
      <w:r w:rsidR="004C2384">
        <w:rPr>
          <w:highlight w:val="white"/>
        </w:rPr>
        <w:t xml:space="preserve">is </w:t>
      </w:r>
      <w:proofErr w:type="gramStart"/>
      <w:r>
        <w:rPr>
          <w:highlight w:val="white"/>
        </w:rPr>
        <w:t>static, since</w:t>
      </w:r>
      <w:proofErr w:type="gramEnd"/>
      <w:r>
        <w:rPr>
          <w:highlight w:val="white"/>
        </w:rPr>
        <w:t xml:space="preserv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lastRenderedPageBreak/>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30946"/>
      <w:r w:rsidRPr="00903DBA">
        <w:lastRenderedPageBreak/>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proofErr w:type="gramStart"/>
      <w:r w:rsidR="00A76052">
        <w:rPr>
          <w:highlight w:val="white"/>
        </w:rPr>
        <w:t>false-set</w:t>
      </w:r>
      <w:r w:rsidRPr="00903DBA">
        <w:rPr>
          <w:highlight w:val="white"/>
        </w:rPr>
        <w:t>s</w:t>
      </w:r>
      <w:proofErr w:type="gramEnd"/>
      <w:r w:rsidRPr="00903DBA">
        <w:rPr>
          <w:highlight w:val="white"/>
        </w:rPr>
        <w:t>.</w:t>
      </w:r>
    </w:p>
    <w:p w14:paraId="69791B78" w14:textId="77777777"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 xml:space="preserve">Moreover, we check that it is not a function or a </w:t>
      </w:r>
      <w:proofErr w:type="gramStart"/>
      <w:r w:rsidRPr="00903DBA">
        <w:rPr>
          <w:highlight w:val="white"/>
        </w:rPr>
        <w:t>bitfield, since</w:t>
      </w:r>
      <w:proofErr w:type="gramEnd"/>
      <w:r w:rsidRPr="00903DBA">
        <w:rPr>
          <w:highlight w:val="white"/>
        </w:rPr>
        <w:t xml:space="preserv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 xml:space="preserve">In the case of the </w:t>
      </w:r>
      <w:proofErr w:type="gramStart"/>
      <w:r w:rsidRPr="00903DBA">
        <w:rPr>
          <w:highlight w:val="white"/>
        </w:rPr>
        <w:t>type</w:t>
      </w:r>
      <w:proofErr w:type="gramEnd"/>
      <w:r w:rsidRPr="00903DBA">
        <w:rPr>
          <w:highlight w:val="white"/>
        </w:rPr>
        <w:t xml:space="preserv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lastRenderedPageBreak/>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26FBCCDB" w:rsid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24EEA828" w14:textId="77777777" w:rsidR="004126E7" w:rsidRPr="004C1D14" w:rsidRDefault="004126E7" w:rsidP="004C1D14">
      <w:pPr>
        <w:pStyle w:val="Code"/>
        <w:rPr>
          <w:highlight w:val="white"/>
        </w:rPr>
      </w:pP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w:t>
      </w:r>
      <w:r w:rsidRPr="00903DBA">
        <w:rPr>
          <w:highlight w:val="white"/>
        </w:rPr>
        <w:lastRenderedPageBreak/>
        <w:t>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613D3F" w:rsidRDefault="003E773C" w:rsidP="00613D3F">
      <w:pPr>
        <w:pStyle w:val="Code"/>
        <w:rPr>
          <w:highlight w:val="white"/>
        </w:rPr>
      </w:pPr>
    </w:p>
    <w:p w14:paraId="515B389E" w14:textId="77777777" w:rsidR="00613D3F" w:rsidRPr="00613D3F" w:rsidRDefault="00613D3F" w:rsidP="00613D3F">
      <w:pPr>
        <w:pStyle w:val="Code"/>
        <w:rPr>
          <w:highlight w:val="white"/>
        </w:rPr>
      </w:pPr>
      <w:r w:rsidRPr="00613D3F">
        <w:rPr>
          <w:highlight w:val="white"/>
        </w:rPr>
        <w:t xml:space="preserve">        if (symbol.Type.IsBitfield()) {</w:t>
      </w:r>
    </w:p>
    <w:p w14:paraId="62D67864" w14:textId="77777777" w:rsidR="00613D3F" w:rsidRDefault="00613D3F" w:rsidP="00613D3F">
      <w:pPr>
        <w:pStyle w:val="Code"/>
        <w:rPr>
          <w:highlight w:val="white"/>
        </w:rPr>
      </w:pPr>
      <w:r w:rsidRPr="00613D3F">
        <w:rPr>
          <w:highlight w:val="white"/>
        </w:rPr>
        <w:t xml:space="preserve">          Symbol maskSymbol =</w:t>
      </w:r>
    </w:p>
    <w:p w14:paraId="3397F75E" w14:textId="357129D5" w:rsidR="00613D3F" w:rsidRPr="00613D3F" w:rsidRDefault="00613D3F" w:rsidP="00613D3F">
      <w:pPr>
        <w:pStyle w:val="Code"/>
        <w:rPr>
          <w:highlight w:val="white"/>
        </w:rPr>
      </w:pPr>
      <w:r>
        <w:rPr>
          <w:highlight w:val="white"/>
        </w:rPr>
        <w:t xml:space="preserve">           </w:t>
      </w:r>
      <w:r w:rsidRPr="00613D3F">
        <w:rPr>
          <w:highlight w:val="white"/>
        </w:rPr>
        <w:t xml:space="preserve"> new Symbol(symbol.Type,</w:t>
      </w:r>
      <w:r>
        <w:rPr>
          <w:highlight w:val="white"/>
        </w:rPr>
        <w:t xml:space="preserve"> </w:t>
      </w:r>
      <w:r w:rsidRPr="00613D3F">
        <w:rPr>
          <w:highlight w:val="white"/>
        </w:rPr>
        <w:t>symbol.Type.BitfieldMask);</w:t>
      </w:r>
    </w:p>
    <w:p w14:paraId="67F98F30" w14:textId="77777777" w:rsidR="00613D3F" w:rsidRPr="00613D3F" w:rsidRDefault="00613D3F" w:rsidP="00613D3F">
      <w:pPr>
        <w:pStyle w:val="Code"/>
        <w:rPr>
          <w:highlight w:val="white"/>
        </w:rPr>
      </w:pPr>
      <w:r w:rsidRPr="00613D3F">
        <w:rPr>
          <w:highlight w:val="white"/>
        </w:rPr>
        <w:t xml:space="preserve">          AddMiddleCode(expression.ShortList, MiddleOperator.BitwiseAnd,</w:t>
      </w:r>
    </w:p>
    <w:p w14:paraId="6BF70D8F" w14:textId="77777777" w:rsidR="00613D3F" w:rsidRPr="00613D3F" w:rsidRDefault="00613D3F" w:rsidP="00613D3F">
      <w:pPr>
        <w:pStyle w:val="Code"/>
        <w:rPr>
          <w:highlight w:val="white"/>
        </w:rPr>
      </w:pPr>
      <w:r w:rsidRPr="00613D3F">
        <w:rPr>
          <w:highlight w:val="white"/>
        </w:rPr>
        <w:t xml:space="preserve">                        symbol, symbol, maskSymbol);</w:t>
      </w:r>
    </w:p>
    <w:p w14:paraId="7FD02114" w14:textId="77777777" w:rsidR="00613D3F" w:rsidRPr="00613D3F" w:rsidRDefault="00613D3F" w:rsidP="00613D3F">
      <w:pPr>
        <w:pStyle w:val="Code"/>
        <w:rPr>
          <w:highlight w:val="white"/>
        </w:rPr>
      </w:pPr>
      <w:r w:rsidRPr="00613D3F">
        <w:rPr>
          <w:highlight w:val="white"/>
        </w:rPr>
        <w:t xml:space="preserve">          AddMiddleCode(expression.LongList, MiddleOperator.BitwiseAnd,</w:t>
      </w:r>
    </w:p>
    <w:p w14:paraId="6E91FF76" w14:textId="77777777" w:rsidR="00613D3F" w:rsidRPr="00613D3F" w:rsidRDefault="00613D3F" w:rsidP="00613D3F">
      <w:pPr>
        <w:pStyle w:val="Code"/>
        <w:rPr>
          <w:highlight w:val="white"/>
        </w:rPr>
      </w:pPr>
      <w:r w:rsidRPr="00613D3F">
        <w:rPr>
          <w:highlight w:val="white"/>
        </w:rPr>
        <w:t xml:space="preserve">                        symbol, symbol, maskSymbol);</w:t>
      </w:r>
    </w:p>
    <w:p w14:paraId="7202542A" w14:textId="77777777" w:rsidR="00613D3F" w:rsidRPr="00613D3F" w:rsidRDefault="00613D3F" w:rsidP="00613D3F">
      <w:pPr>
        <w:pStyle w:val="Code"/>
        <w:rPr>
          <w:highlight w:val="white"/>
        </w:rPr>
      </w:pPr>
      <w:r w:rsidRPr="00613D3F">
        <w:rPr>
          <w:highlight w:val="white"/>
        </w:rPr>
        <w:t xml:space="preserve">        }</w:t>
      </w:r>
    </w:p>
    <w:p w14:paraId="20498E92" w14:textId="77777777" w:rsidR="003E773C" w:rsidRPr="00613D3F" w:rsidRDefault="003E773C" w:rsidP="00613D3F">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lastRenderedPageBreak/>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 xml:space="preserve">In the long list case, the situation becomes a little more complicated, since the result of the operations shall be the original value, not the resulting value. Therefore, we must perform the inverse operation on the value on the stack </w:t>
      </w:r>
      <w:proofErr w:type="gramStart"/>
      <w:r w:rsidRPr="00903DBA">
        <w:rPr>
          <w:highlight w:val="white"/>
        </w:rPr>
        <w:t>in order to</w:t>
      </w:r>
      <w:proofErr w:type="gramEnd"/>
      <w:r w:rsidRPr="00903DBA">
        <w:rPr>
          <w:highlight w:val="white"/>
        </w:rPr>
        <w:t xml:space="preserve">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30953"/>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t>Dereference Expression</w:t>
      </w:r>
      <w:bookmarkEnd w:id="280"/>
    </w:p>
    <w:p w14:paraId="19F1C46B" w14:textId="498A8D4C" w:rsidR="00850F5A" w:rsidRPr="00850F5A" w:rsidRDefault="00850F5A" w:rsidP="00850F5A">
      <w:pPr>
        <w:rPr>
          <w:highlight w:val="white"/>
        </w:rPr>
      </w:pPr>
      <w:r>
        <w:rPr>
          <w:highlight w:val="white"/>
        </w:rPr>
        <w:t xml:space="preserve">To begin with, we </w:t>
      </w:r>
      <w:proofErr w:type="gramStart"/>
      <w:r>
        <w:rPr>
          <w:highlight w:val="white"/>
        </w:rPr>
        <w:t>look into</w:t>
      </w:r>
      <w:proofErr w:type="gramEnd"/>
      <w:r>
        <w:rPr>
          <w:highlight w:val="white"/>
        </w:rPr>
        <w:t xml:space="preserve">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lastRenderedPageBreak/>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30955"/>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30956"/>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lastRenderedPageBreak/>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proofErr w:type="gramStart"/>
      <w:r>
        <w:rPr>
          <w:highlight w:val="white"/>
        </w:rPr>
        <w:t>Similar to</w:t>
      </w:r>
      <w:proofErr w:type="gramEnd"/>
      <w:r>
        <w:rPr>
          <w:highlight w:val="white"/>
        </w:rPr>
        <w:t xml:space="preserve">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lastRenderedPageBreak/>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E60619B" w14:textId="77777777" w:rsidR="00E76BFF" w:rsidRPr="00E76BFF" w:rsidRDefault="00E76BFF" w:rsidP="00E76BFF">
      <w:pPr>
        <w:pStyle w:val="Code"/>
        <w:rPr>
          <w:highlight w:val="white"/>
        </w:rPr>
      </w:pPr>
      <w:r w:rsidRPr="00E76BFF">
        <w:rPr>
          <w:highlight w:val="white"/>
        </w:rPr>
        <w:t xml:space="preserve">        resultSymbol = new Symbol(name, parentSymbol.ExternalLinkage,</w:t>
      </w:r>
    </w:p>
    <w:p w14:paraId="028D6EE6" w14:textId="77777777" w:rsidR="00E76BFF" w:rsidRPr="00E76BFF" w:rsidRDefault="00E76BFF" w:rsidP="00E76BFF">
      <w:pPr>
        <w:pStyle w:val="Code"/>
        <w:rPr>
          <w:highlight w:val="white"/>
        </w:rPr>
      </w:pPr>
      <w:r w:rsidRPr="00E76BFF">
        <w:rPr>
          <w:highlight w:val="white"/>
        </w:rPr>
        <w:t xml:space="preserve">                                  parentSymbol.Storage, memberSymbol.Type);</w:t>
      </w:r>
    </w:p>
    <w:p w14:paraId="06E41D23" w14:textId="77777777" w:rsidR="00E76BFF" w:rsidRPr="00E76BFF" w:rsidRDefault="00E76BFF" w:rsidP="00E76BFF">
      <w:pPr>
        <w:pStyle w:val="Code"/>
        <w:rPr>
          <w:highlight w:val="white"/>
        </w:rPr>
      </w:pPr>
      <w:r w:rsidRPr="00E76BFF">
        <w:rPr>
          <w:highlight w:val="white"/>
        </w:rPr>
        <w:t xml:space="preserve">        resultSymbol.Parameter = parentSymbol.Parameter;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lastRenderedPageBreak/>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lastRenderedPageBreak/>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lastRenderedPageBreak/>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 xml:space="preserve">We need to type list on top of the </w:t>
      </w:r>
      <w:proofErr w:type="gramStart"/>
      <w:r w:rsidRPr="00903DBA">
        <w:rPr>
          <w:highlight w:val="white"/>
        </w:rPr>
        <w:t>type</w:t>
      </w:r>
      <w:proofErr w:type="gramEnd"/>
      <w:r w:rsidRPr="00903DBA">
        <w:rPr>
          <w:highlight w:val="white"/>
        </w:rPr>
        <w:t xml:space="preserv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lastRenderedPageBreak/>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lastRenderedPageBreak/>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 xml:space="preserve">hree} </w:t>
      </w:r>
      <w:proofErr w:type="gramStart"/>
      <w:r w:rsidR="00900C19" w:rsidRPr="00E757CD">
        <w:rPr>
          <w:rStyle w:val="KeyWord0"/>
        </w:rPr>
        <w:t>static;</w:t>
      </w:r>
      <w:r w:rsidR="00E757CD">
        <w:t>.</w:t>
      </w:r>
      <w:proofErr w:type="gramEnd"/>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proofErr w:type="gramStart"/>
      <w:r w:rsidRPr="00903DBA">
        <w:t>sort</w:t>
      </w:r>
      <w:proofErr w:type="gramEnd"/>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 xml:space="preserve">null, the </w:t>
      </w:r>
      <w:proofErr w:type="gramStart"/>
      <w:r w:rsidR="001A71FC" w:rsidRPr="00903DBA">
        <w:t>type</w:t>
      </w:r>
      <w:proofErr w:type="gramEnd"/>
      <w:r w:rsidR="001A71FC" w:rsidRPr="00903DBA">
        <w:t xml:space="preserv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w:t>
      </w:r>
      <w:proofErr w:type="gramStart"/>
      <w:r w:rsidR="002B3340" w:rsidRPr="002B3340">
        <w:rPr>
          <w:rStyle w:val="KeyWord0"/>
        </w:rPr>
        <w:t>p;</w:t>
      </w:r>
      <w:r w:rsidR="006A5FCA">
        <w:t>,</w:t>
      </w:r>
      <w:proofErr w:type="gramEnd"/>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lastRenderedPageBreak/>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2024F9" w:rsidRPr="00D2146B" w:rsidRDefault="002024F9" w:rsidP="0050082D">
                              <w:pPr>
                                <w:spacing w:before="0" w:after="0"/>
                                <w:rPr>
                                  <w:sz w:val="18"/>
                                  <w:szCs w:val="18"/>
                                  <w:lang w:val="sv-SE"/>
                                </w:rPr>
                              </w:pPr>
                              <w:r>
                                <w:rPr>
                                  <w:sz w:val="18"/>
                                  <w:szCs w:val="18"/>
                                  <w:lang w:val="sv-SE"/>
                                </w:rPr>
                                <w:t>Static int globalInt</w:t>
                              </w:r>
                            </w:p>
                            <w:p w14:paraId="69A6032C" w14:textId="768161F7" w:rsidR="002024F9" w:rsidRDefault="002024F9" w:rsidP="0050082D">
                              <w:pPr>
                                <w:spacing w:before="0" w:after="0"/>
                                <w:rPr>
                                  <w:sz w:val="18"/>
                                  <w:szCs w:val="18"/>
                                  <w:lang w:val="sv-SE"/>
                                </w:rPr>
                              </w:pPr>
                              <w:r>
                                <w:rPr>
                                  <w:sz w:val="18"/>
                                  <w:szCs w:val="18"/>
                                  <w:lang w:val="sv-SE"/>
                                </w:rPr>
                                <w:t>Static int i</w:t>
                              </w:r>
                            </w:p>
                            <w:p w14:paraId="65DC2C71" w14:textId="7AEEED2D" w:rsidR="002024F9" w:rsidRDefault="002024F9" w:rsidP="0050082D">
                              <w:pPr>
                                <w:spacing w:before="0" w:after="0"/>
                                <w:rPr>
                                  <w:sz w:val="18"/>
                                  <w:szCs w:val="18"/>
                                  <w:lang w:val="sv-SE"/>
                                </w:rPr>
                              </w:pPr>
                            </w:p>
                            <w:p w14:paraId="3B0DD407" w14:textId="21D67AC3" w:rsidR="002024F9" w:rsidRPr="001B6705" w:rsidRDefault="002024F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2024F9" w:rsidRPr="00D2146B" w:rsidRDefault="002024F9"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2024F9" w:rsidRPr="00D2146B" w:rsidRDefault="002024F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2024F9" w:rsidRDefault="002024F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2024F9" w:rsidRPr="00D2146B" w:rsidRDefault="002024F9" w:rsidP="0050082D">
                              <w:pPr>
                                <w:spacing w:before="0" w:after="0" w:line="256" w:lineRule="auto"/>
                                <w:rPr>
                                  <w:sz w:val="18"/>
                                  <w:szCs w:val="18"/>
                                </w:rPr>
                              </w:pPr>
                              <w:r>
                                <w:rPr>
                                  <w:sz w:val="18"/>
                                  <w:szCs w:val="18"/>
                                </w:rPr>
                                <w:t>Auto mainChar : char</w:t>
                              </w:r>
                            </w:p>
                            <w:p w14:paraId="302437A3" w14:textId="77777777" w:rsidR="002024F9" w:rsidRDefault="002024F9" w:rsidP="0050082D">
                              <w:pPr>
                                <w:spacing w:before="0" w:after="0" w:line="256" w:lineRule="auto"/>
                                <w:rPr>
                                  <w:rFonts w:eastAsia="Calibri"/>
                                  <w:color w:val="000000"/>
                                  <w:sz w:val="18"/>
                                  <w:szCs w:val="18"/>
                                </w:rPr>
                              </w:pPr>
                            </w:p>
                            <w:p w14:paraId="71CC6A80" w14:textId="77C30F45" w:rsidR="002024F9" w:rsidRPr="00D2146B" w:rsidRDefault="002024F9" w:rsidP="008C458D">
                              <w:pPr>
                                <w:spacing w:before="0" w:after="0" w:line="256" w:lineRule="auto"/>
                                <w:rPr>
                                  <w:sz w:val="18"/>
                                  <w:szCs w:val="18"/>
                                </w:rPr>
                              </w:pPr>
                              <w:r>
                                <w:rPr>
                                  <w:rFonts w:eastAsia="Calibri"/>
                                  <w:color w:val="000000"/>
                                  <w:sz w:val="18"/>
                                  <w:szCs w:val="18"/>
                                </w:rPr>
                                <w:t>m_parentTable</w:t>
                              </w:r>
                            </w:p>
                            <w:p w14:paraId="4A1EB75F" w14:textId="77777777" w:rsidR="002024F9" w:rsidRPr="00D2146B" w:rsidRDefault="002024F9" w:rsidP="0050082D">
                              <w:pPr>
                                <w:spacing w:before="0" w:after="0" w:line="256" w:lineRule="auto"/>
                                <w:rPr>
                                  <w:sz w:val="18"/>
                                  <w:szCs w:val="18"/>
                                </w:rPr>
                              </w:pPr>
                              <w:r w:rsidRPr="00D2146B">
                                <w:rPr>
                                  <w:rFonts w:eastAsia="Calibri"/>
                                  <w:color w:val="000000"/>
                                  <w:sz w:val="18"/>
                                  <w:szCs w:val="18"/>
                                </w:rPr>
                                <w:t> </w:t>
                              </w:r>
                            </w:p>
                            <w:p w14:paraId="176D8F8E" w14:textId="77777777" w:rsidR="002024F9" w:rsidRPr="00D2146B" w:rsidRDefault="002024F9"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2024F9" w:rsidRPr="00D2146B" w:rsidRDefault="002024F9"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2024F9" w:rsidRPr="00D2146B" w:rsidRDefault="002024F9" w:rsidP="0050082D">
                              <w:pPr>
                                <w:spacing w:before="0" w:after="0" w:line="254" w:lineRule="auto"/>
                                <w:rPr>
                                  <w:sz w:val="18"/>
                                  <w:szCs w:val="18"/>
                                </w:rPr>
                              </w:pPr>
                              <w:r>
                                <w:rPr>
                                  <w:rFonts w:eastAsia="Calibri"/>
                                  <w:color w:val="000000"/>
                                  <w:sz w:val="18"/>
                                  <w:szCs w:val="18"/>
                                </w:rPr>
                                <w:t>auto int i</w:t>
                              </w:r>
                            </w:p>
                            <w:p w14:paraId="1EB866A9" w14:textId="57278A33" w:rsidR="002024F9" w:rsidRDefault="002024F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2024F9" w:rsidRDefault="002024F9" w:rsidP="00073BF2">
                              <w:pPr>
                                <w:spacing w:before="0" w:after="0" w:line="254" w:lineRule="auto"/>
                                <w:rPr>
                                  <w:rFonts w:eastAsia="Calibri"/>
                                  <w:color w:val="000000"/>
                                  <w:sz w:val="18"/>
                                  <w:szCs w:val="18"/>
                                </w:rPr>
                              </w:pPr>
                            </w:p>
                            <w:p w14:paraId="55FF5C13" w14:textId="77777777" w:rsidR="002024F9" w:rsidRPr="00D2146B" w:rsidRDefault="002024F9" w:rsidP="00073BF2">
                              <w:pPr>
                                <w:spacing w:before="0" w:after="0" w:line="256" w:lineRule="auto"/>
                                <w:rPr>
                                  <w:sz w:val="18"/>
                                  <w:szCs w:val="18"/>
                                </w:rPr>
                              </w:pPr>
                              <w:r>
                                <w:rPr>
                                  <w:rFonts w:eastAsia="Calibri"/>
                                  <w:color w:val="000000"/>
                                  <w:sz w:val="18"/>
                                  <w:szCs w:val="18"/>
                                </w:rPr>
                                <w:t>m_parentTable</w:t>
                              </w:r>
                            </w:p>
                            <w:p w14:paraId="20CF0F08" w14:textId="77777777" w:rsidR="002024F9" w:rsidRPr="00D2146B" w:rsidRDefault="002024F9" w:rsidP="00073BF2">
                              <w:pPr>
                                <w:spacing w:before="0" w:after="0" w:line="254" w:lineRule="auto"/>
                                <w:rPr>
                                  <w:sz w:val="18"/>
                                  <w:szCs w:val="18"/>
                                </w:rPr>
                              </w:pPr>
                            </w:p>
                            <w:p w14:paraId="2347329E" w14:textId="77777777" w:rsidR="002024F9" w:rsidRPr="00D2146B" w:rsidRDefault="002024F9" w:rsidP="0050082D">
                              <w:pPr>
                                <w:spacing w:before="0" w:after="0" w:line="254" w:lineRule="auto"/>
                                <w:rPr>
                                  <w:sz w:val="18"/>
                                  <w:szCs w:val="18"/>
                                </w:rPr>
                              </w:pPr>
                              <w:r w:rsidRPr="00D2146B">
                                <w:rPr>
                                  <w:rFonts w:eastAsia="Calibri"/>
                                  <w:color w:val="000000"/>
                                  <w:sz w:val="18"/>
                                  <w:szCs w:val="18"/>
                                </w:rPr>
                                <w:t> </w:t>
                              </w:r>
                            </w:p>
                            <w:p w14:paraId="7D6DAD56" w14:textId="77777777" w:rsidR="002024F9" w:rsidRPr="00D2146B" w:rsidRDefault="002024F9"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2024F9" w:rsidRPr="00D2146B" w:rsidRDefault="002024F9"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2024F9" w:rsidRPr="00100F82" w:rsidRDefault="002024F9" w:rsidP="00100F82">
                              <w:pPr>
                                <w:spacing w:before="0" w:after="0"/>
                                <w:rPr>
                                  <w:sz w:val="18"/>
                                  <w:szCs w:val="18"/>
                                </w:rPr>
                              </w:pPr>
                              <w:r w:rsidRPr="00100F82">
                                <w:rPr>
                                  <w:sz w:val="18"/>
                                  <w:szCs w:val="18"/>
                                </w:rPr>
                                <w:t>auto int i</w:t>
                              </w:r>
                            </w:p>
                            <w:p w14:paraId="5D0A676C" w14:textId="673BC4F3" w:rsidR="002024F9" w:rsidRPr="00100F82" w:rsidRDefault="002024F9" w:rsidP="00100F82">
                              <w:pPr>
                                <w:spacing w:before="0" w:after="0"/>
                                <w:rPr>
                                  <w:sz w:val="18"/>
                                  <w:szCs w:val="18"/>
                                </w:rPr>
                              </w:pPr>
                              <w:r w:rsidRPr="00100F82">
                                <w:rPr>
                                  <w:sz w:val="18"/>
                                  <w:szCs w:val="18"/>
                                </w:rPr>
                                <w:t>auto double blockDouble</w:t>
                              </w:r>
                            </w:p>
                            <w:p w14:paraId="5B01AFF6" w14:textId="77777777" w:rsidR="002024F9" w:rsidRDefault="002024F9" w:rsidP="00100F82">
                              <w:pPr>
                                <w:spacing w:before="0" w:after="0" w:line="256" w:lineRule="auto"/>
                                <w:rPr>
                                  <w:rFonts w:eastAsia="Calibri"/>
                                  <w:color w:val="000000"/>
                                  <w:sz w:val="18"/>
                                  <w:szCs w:val="18"/>
                                </w:rPr>
                              </w:pPr>
                            </w:p>
                            <w:p w14:paraId="35EF25BA" w14:textId="6D9A7EDC" w:rsidR="002024F9" w:rsidRPr="00D2146B" w:rsidRDefault="002024F9" w:rsidP="00100F82">
                              <w:pPr>
                                <w:spacing w:before="0" w:after="0" w:line="256" w:lineRule="auto"/>
                                <w:rPr>
                                  <w:sz w:val="18"/>
                                  <w:szCs w:val="18"/>
                                </w:rPr>
                              </w:pPr>
                              <w:r>
                                <w:rPr>
                                  <w:rFonts w:eastAsia="Calibri"/>
                                  <w:color w:val="000000"/>
                                  <w:sz w:val="18"/>
                                  <w:szCs w:val="18"/>
                                </w:rPr>
                                <w:t>m_parentTable</w:t>
                              </w:r>
                            </w:p>
                            <w:p w14:paraId="274031CF" w14:textId="32871C06" w:rsidR="002024F9" w:rsidRDefault="002024F9"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2024F9" w:rsidRDefault="002024F9"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2024F9" w:rsidRDefault="002024F9" w:rsidP="00D44BB8">
                              <w:pPr>
                                <w:spacing w:line="252" w:lineRule="auto"/>
                              </w:pPr>
                              <w:r>
                                <w:rPr>
                                  <w:rFonts w:eastAsia="Calibri"/>
                                  <w:color w:val="000000"/>
                                  <w:sz w:val="18"/>
                                  <w:szCs w:val="18"/>
                                </w:rPr>
                                <w:t>SymbolTable.CurrentTable</w:t>
                              </w:r>
                            </w:p>
                            <w:p w14:paraId="332537CB" w14:textId="66AB52F1" w:rsidR="002024F9" w:rsidRDefault="002024F9" w:rsidP="00D44BB8">
                              <w:pPr>
                                <w:spacing w:line="252" w:lineRule="auto"/>
                              </w:pPr>
                            </w:p>
                            <w:p w14:paraId="35DA4169" w14:textId="77777777" w:rsidR="002024F9" w:rsidRDefault="002024F9"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2024F9" w:rsidRPr="00610E6C" w:rsidRDefault="002024F9"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2024F9" w:rsidRPr="00D2146B" w:rsidRDefault="002024F9" w:rsidP="0050082D">
                        <w:pPr>
                          <w:spacing w:before="0" w:after="0"/>
                          <w:rPr>
                            <w:sz w:val="18"/>
                            <w:szCs w:val="18"/>
                            <w:lang w:val="sv-SE"/>
                          </w:rPr>
                        </w:pPr>
                        <w:r>
                          <w:rPr>
                            <w:sz w:val="18"/>
                            <w:szCs w:val="18"/>
                            <w:lang w:val="sv-SE"/>
                          </w:rPr>
                          <w:t>Static int globalInt</w:t>
                        </w:r>
                      </w:p>
                      <w:p w14:paraId="69A6032C" w14:textId="768161F7" w:rsidR="002024F9" w:rsidRDefault="002024F9" w:rsidP="0050082D">
                        <w:pPr>
                          <w:spacing w:before="0" w:after="0"/>
                          <w:rPr>
                            <w:sz w:val="18"/>
                            <w:szCs w:val="18"/>
                            <w:lang w:val="sv-SE"/>
                          </w:rPr>
                        </w:pPr>
                        <w:r>
                          <w:rPr>
                            <w:sz w:val="18"/>
                            <w:szCs w:val="18"/>
                            <w:lang w:val="sv-SE"/>
                          </w:rPr>
                          <w:t>Static int i</w:t>
                        </w:r>
                      </w:p>
                      <w:p w14:paraId="65DC2C71" w14:textId="7AEEED2D" w:rsidR="002024F9" w:rsidRDefault="002024F9" w:rsidP="0050082D">
                        <w:pPr>
                          <w:spacing w:before="0" w:after="0"/>
                          <w:rPr>
                            <w:sz w:val="18"/>
                            <w:szCs w:val="18"/>
                            <w:lang w:val="sv-SE"/>
                          </w:rPr>
                        </w:pPr>
                      </w:p>
                      <w:p w14:paraId="3B0DD407" w14:textId="21D67AC3" w:rsidR="002024F9" w:rsidRPr="001B6705" w:rsidRDefault="002024F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2024F9" w:rsidRPr="00D2146B" w:rsidRDefault="002024F9"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2024F9" w:rsidRPr="00D2146B" w:rsidRDefault="002024F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2024F9" w:rsidRDefault="002024F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2024F9" w:rsidRPr="00D2146B" w:rsidRDefault="002024F9" w:rsidP="0050082D">
                        <w:pPr>
                          <w:spacing w:before="0" w:after="0" w:line="256" w:lineRule="auto"/>
                          <w:rPr>
                            <w:sz w:val="18"/>
                            <w:szCs w:val="18"/>
                          </w:rPr>
                        </w:pPr>
                        <w:r>
                          <w:rPr>
                            <w:sz w:val="18"/>
                            <w:szCs w:val="18"/>
                          </w:rPr>
                          <w:t>Auto mainChar : char</w:t>
                        </w:r>
                      </w:p>
                      <w:p w14:paraId="302437A3" w14:textId="77777777" w:rsidR="002024F9" w:rsidRDefault="002024F9" w:rsidP="0050082D">
                        <w:pPr>
                          <w:spacing w:before="0" w:after="0" w:line="256" w:lineRule="auto"/>
                          <w:rPr>
                            <w:rFonts w:eastAsia="Calibri"/>
                            <w:color w:val="000000"/>
                            <w:sz w:val="18"/>
                            <w:szCs w:val="18"/>
                          </w:rPr>
                        </w:pPr>
                      </w:p>
                      <w:p w14:paraId="71CC6A80" w14:textId="77C30F45" w:rsidR="002024F9" w:rsidRPr="00D2146B" w:rsidRDefault="002024F9" w:rsidP="008C458D">
                        <w:pPr>
                          <w:spacing w:before="0" w:after="0" w:line="256" w:lineRule="auto"/>
                          <w:rPr>
                            <w:sz w:val="18"/>
                            <w:szCs w:val="18"/>
                          </w:rPr>
                        </w:pPr>
                        <w:r>
                          <w:rPr>
                            <w:rFonts w:eastAsia="Calibri"/>
                            <w:color w:val="000000"/>
                            <w:sz w:val="18"/>
                            <w:szCs w:val="18"/>
                          </w:rPr>
                          <w:t>m_parentTable</w:t>
                        </w:r>
                      </w:p>
                      <w:p w14:paraId="4A1EB75F" w14:textId="77777777" w:rsidR="002024F9" w:rsidRPr="00D2146B" w:rsidRDefault="002024F9" w:rsidP="0050082D">
                        <w:pPr>
                          <w:spacing w:before="0" w:after="0" w:line="256" w:lineRule="auto"/>
                          <w:rPr>
                            <w:sz w:val="18"/>
                            <w:szCs w:val="18"/>
                          </w:rPr>
                        </w:pPr>
                        <w:r w:rsidRPr="00D2146B">
                          <w:rPr>
                            <w:rFonts w:eastAsia="Calibri"/>
                            <w:color w:val="000000"/>
                            <w:sz w:val="18"/>
                            <w:szCs w:val="18"/>
                          </w:rPr>
                          <w:t> </w:t>
                        </w:r>
                      </w:p>
                      <w:p w14:paraId="176D8F8E" w14:textId="77777777" w:rsidR="002024F9" w:rsidRPr="00D2146B" w:rsidRDefault="002024F9"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2024F9" w:rsidRPr="00D2146B" w:rsidRDefault="002024F9"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2024F9" w:rsidRPr="00D2146B" w:rsidRDefault="002024F9" w:rsidP="0050082D">
                        <w:pPr>
                          <w:spacing w:before="0" w:after="0" w:line="254" w:lineRule="auto"/>
                          <w:rPr>
                            <w:sz w:val="18"/>
                            <w:szCs w:val="18"/>
                          </w:rPr>
                        </w:pPr>
                        <w:r>
                          <w:rPr>
                            <w:rFonts w:eastAsia="Calibri"/>
                            <w:color w:val="000000"/>
                            <w:sz w:val="18"/>
                            <w:szCs w:val="18"/>
                          </w:rPr>
                          <w:t>auto int i</w:t>
                        </w:r>
                      </w:p>
                      <w:p w14:paraId="1EB866A9" w14:textId="57278A33" w:rsidR="002024F9" w:rsidRDefault="002024F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2024F9" w:rsidRDefault="002024F9" w:rsidP="00073BF2">
                        <w:pPr>
                          <w:spacing w:before="0" w:after="0" w:line="254" w:lineRule="auto"/>
                          <w:rPr>
                            <w:rFonts w:eastAsia="Calibri"/>
                            <w:color w:val="000000"/>
                            <w:sz w:val="18"/>
                            <w:szCs w:val="18"/>
                          </w:rPr>
                        </w:pPr>
                      </w:p>
                      <w:p w14:paraId="55FF5C13" w14:textId="77777777" w:rsidR="002024F9" w:rsidRPr="00D2146B" w:rsidRDefault="002024F9" w:rsidP="00073BF2">
                        <w:pPr>
                          <w:spacing w:before="0" w:after="0" w:line="256" w:lineRule="auto"/>
                          <w:rPr>
                            <w:sz w:val="18"/>
                            <w:szCs w:val="18"/>
                          </w:rPr>
                        </w:pPr>
                        <w:r>
                          <w:rPr>
                            <w:rFonts w:eastAsia="Calibri"/>
                            <w:color w:val="000000"/>
                            <w:sz w:val="18"/>
                            <w:szCs w:val="18"/>
                          </w:rPr>
                          <w:t>m_parentTable</w:t>
                        </w:r>
                      </w:p>
                      <w:p w14:paraId="20CF0F08" w14:textId="77777777" w:rsidR="002024F9" w:rsidRPr="00D2146B" w:rsidRDefault="002024F9" w:rsidP="00073BF2">
                        <w:pPr>
                          <w:spacing w:before="0" w:after="0" w:line="254" w:lineRule="auto"/>
                          <w:rPr>
                            <w:sz w:val="18"/>
                            <w:szCs w:val="18"/>
                          </w:rPr>
                        </w:pPr>
                      </w:p>
                      <w:p w14:paraId="2347329E" w14:textId="77777777" w:rsidR="002024F9" w:rsidRPr="00D2146B" w:rsidRDefault="002024F9" w:rsidP="0050082D">
                        <w:pPr>
                          <w:spacing w:before="0" w:after="0" w:line="254" w:lineRule="auto"/>
                          <w:rPr>
                            <w:sz w:val="18"/>
                            <w:szCs w:val="18"/>
                          </w:rPr>
                        </w:pPr>
                        <w:r w:rsidRPr="00D2146B">
                          <w:rPr>
                            <w:rFonts w:eastAsia="Calibri"/>
                            <w:color w:val="000000"/>
                            <w:sz w:val="18"/>
                            <w:szCs w:val="18"/>
                          </w:rPr>
                          <w:t> </w:t>
                        </w:r>
                      </w:p>
                      <w:p w14:paraId="7D6DAD56" w14:textId="77777777" w:rsidR="002024F9" w:rsidRPr="00D2146B" w:rsidRDefault="002024F9"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2024F9" w:rsidRPr="00D2146B" w:rsidRDefault="002024F9"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2024F9" w:rsidRPr="00100F82" w:rsidRDefault="002024F9" w:rsidP="00100F82">
                        <w:pPr>
                          <w:spacing w:before="0" w:after="0"/>
                          <w:rPr>
                            <w:sz w:val="18"/>
                            <w:szCs w:val="18"/>
                          </w:rPr>
                        </w:pPr>
                        <w:r w:rsidRPr="00100F82">
                          <w:rPr>
                            <w:sz w:val="18"/>
                            <w:szCs w:val="18"/>
                          </w:rPr>
                          <w:t>auto int i</w:t>
                        </w:r>
                      </w:p>
                      <w:p w14:paraId="5D0A676C" w14:textId="673BC4F3" w:rsidR="002024F9" w:rsidRPr="00100F82" w:rsidRDefault="002024F9" w:rsidP="00100F82">
                        <w:pPr>
                          <w:spacing w:before="0" w:after="0"/>
                          <w:rPr>
                            <w:sz w:val="18"/>
                            <w:szCs w:val="18"/>
                          </w:rPr>
                        </w:pPr>
                        <w:r w:rsidRPr="00100F82">
                          <w:rPr>
                            <w:sz w:val="18"/>
                            <w:szCs w:val="18"/>
                          </w:rPr>
                          <w:t>auto double blockDouble</w:t>
                        </w:r>
                      </w:p>
                      <w:p w14:paraId="5B01AFF6" w14:textId="77777777" w:rsidR="002024F9" w:rsidRDefault="002024F9" w:rsidP="00100F82">
                        <w:pPr>
                          <w:spacing w:before="0" w:after="0" w:line="256" w:lineRule="auto"/>
                          <w:rPr>
                            <w:rFonts w:eastAsia="Calibri"/>
                            <w:color w:val="000000"/>
                            <w:sz w:val="18"/>
                            <w:szCs w:val="18"/>
                          </w:rPr>
                        </w:pPr>
                      </w:p>
                      <w:p w14:paraId="35EF25BA" w14:textId="6D9A7EDC" w:rsidR="002024F9" w:rsidRPr="00D2146B" w:rsidRDefault="002024F9" w:rsidP="00100F82">
                        <w:pPr>
                          <w:spacing w:before="0" w:after="0" w:line="256" w:lineRule="auto"/>
                          <w:rPr>
                            <w:sz w:val="18"/>
                            <w:szCs w:val="18"/>
                          </w:rPr>
                        </w:pPr>
                        <w:r>
                          <w:rPr>
                            <w:rFonts w:eastAsia="Calibri"/>
                            <w:color w:val="000000"/>
                            <w:sz w:val="18"/>
                            <w:szCs w:val="18"/>
                          </w:rPr>
                          <w:t>m_parentTable</w:t>
                        </w:r>
                      </w:p>
                      <w:p w14:paraId="274031CF" w14:textId="32871C06" w:rsidR="002024F9" w:rsidRDefault="002024F9"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2024F9" w:rsidRDefault="002024F9"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2024F9" w:rsidRDefault="002024F9" w:rsidP="00D44BB8">
                        <w:pPr>
                          <w:spacing w:line="252" w:lineRule="auto"/>
                        </w:pPr>
                        <w:r>
                          <w:rPr>
                            <w:rFonts w:eastAsia="Calibri"/>
                            <w:color w:val="000000"/>
                            <w:sz w:val="18"/>
                            <w:szCs w:val="18"/>
                          </w:rPr>
                          <w:t>SymbolTable.CurrentTable</w:t>
                        </w:r>
                      </w:p>
                      <w:p w14:paraId="332537CB" w14:textId="66AB52F1" w:rsidR="002024F9" w:rsidRDefault="002024F9" w:rsidP="00D44BB8">
                        <w:pPr>
                          <w:spacing w:line="252" w:lineRule="auto"/>
                        </w:pPr>
                      </w:p>
                      <w:p w14:paraId="35DA4169" w14:textId="77777777" w:rsidR="002024F9" w:rsidRDefault="002024F9"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2024F9" w:rsidRPr="00610E6C" w:rsidRDefault="002024F9"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w:t>
      </w:r>
      <w:proofErr w:type="gramStart"/>
      <w:r w:rsidR="00A63536" w:rsidRPr="00903DBA">
        <w:t>have to</w:t>
      </w:r>
      <w:proofErr w:type="gramEnd"/>
      <w:r w:rsidR="00A63536" w:rsidRPr="00903DBA">
        <w:t xml:space="preserve">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lastRenderedPageBreak/>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t>A symbol may have external linkage; that is, is visible from other source code files.</w:t>
      </w:r>
      <w:r>
        <w:t xml:space="preserve"> A function may have </w:t>
      </w:r>
      <w:proofErr w:type="gramStart"/>
      <w:r w:rsidR="00FE558E">
        <w:t>be</w:t>
      </w:r>
      <w:proofErr w:type="gramEnd"/>
      <w:r w:rsidR="00FE558E">
        <w:t xml:space="preserv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lastRenderedPageBreak/>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lastRenderedPageBreak/>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77777777" w:rsidR="00AE7D2A" w:rsidRPr="00AE7D2A" w:rsidRDefault="00AE7D2A" w:rsidP="00AE7D2A">
      <w:pPr>
        <w:pStyle w:val="Code"/>
        <w:rPr>
          <w:highlight w:val="white"/>
        </w:rPr>
      </w:pPr>
      <w:r w:rsidRPr="00AE7D2A">
        <w:rPr>
          <w:highlight w:val="white"/>
        </w:rPr>
        <w:t xml:space="preserve">        m_name = "integral" + m_type.SizeArray()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lastRenderedPageBreak/>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lastRenderedPageBreak/>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lastRenderedPageBreak/>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proofErr w:type="gramStart"/>
      <w:r w:rsidRPr="00903DBA">
        <w:rPr>
          <w:highlight w:val="white"/>
        </w:rPr>
        <w:t>)</w:t>
      </w:r>
      <w:r w:rsidR="00385AC3">
        <w:rPr>
          <w:highlight w:val="white"/>
        </w:rPr>
        <w:t>, if</w:t>
      </w:r>
      <w:proofErr w:type="gramEnd"/>
      <w:r w:rsidR="00385AC3">
        <w:rPr>
          <w:highlight w:val="white"/>
        </w:rPr>
        <w:t xml:space="preserve">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lastRenderedPageBreak/>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lastRenderedPageBreak/>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w:t>
      </w:r>
      <w:proofErr w:type="gramStart"/>
      <w:r w:rsidRPr="00196A59">
        <w:t>type</w:t>
      </w:r>
      <w:proofErr w:type="gramEnd"/>
      <w:r w:rsidRPr="00196A59">
        <w:t xml:space="preserv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w:t>
      </w:r>
      <w:proofErr w:type="gramStart"/>
      <w:r w:rsidR="00221678">
        <w:t>types</w:t>
      </w:r>
      <w:proofErr w:type="gramEnd"/>
      <w:r w:rsidR="00221678">
        <w:t xml:space="preserve">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300" w:author="Stefan Bjornander" w:date="2015-04-25T10:33:00Z"/>
          <w:color w:val="auto"/>
        </w:rPr>
        <w:pPrChange w:id="301"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 xml:space="preserve">means that an expression </w:t>
        </w:r>
        <w:proofErr w:type="gramStart"/>
        <w:r w:rsidRPr="00903DBA">
          <w:t>shall be not be</w:t>
        </w:r>
        <w:proofErr w:type="gramEnd"/>
        <w:r w:rsidRPr="00903DBA">
          <w:t xml:space="preserv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6" w:name="_Toc64230973"/>
      <w:bookmarkStart w:id="307" w:name="_Toc64230968"/>
      <w:r>
        <w:rPr>
          <w:highlight w:val="white"/>
        </w:rPr>
        <w:lastRenderedPageBreak/>
        <w:t>Enumerations</w:t>
      </w:r>
      <w:bookmarkEnd w:id="306"/>
    </w:p>
    <w:p w14:paraId="3907CE11" w14:textId="77777777" w:rsidR="00F316FA" w:rsidRPr="00903DBA" w:rsidRDefault="00F316FA">
      <w:pPr>
        <w:rPr>
          <w:color w:val="auto"/>
        </w:rPr>
        <w:pPrChange w:id="308" w:author="Stefan Bjornander" w:date="2015-04-25T10:38:00Z">
          <w:pPr>
            <w:pStyle w:val="Rubrik3"/>
          </w:pPr>
        </w:pPrChange>
      </w:pPr>
      <w:ins w:id="309" w:author="Stefan Bjornander" w:date="2015-04-25T10:38:00Z">
        <w:r w:rsidRPr="00903DBA">
          <w:t>The enumeration type (</w:t>
        </w:r>
        <w:proofErr w:type="spellStart"/>
        <w:r w:rsidRPr="00903DBA">
          <w:rPr>
            <w:rStyle w:val="KeyWord0"/>
            <w:rPrChange w:id="310" w:author="Stefan Bjornander" w:date="2015-04-25T10:38:00Z">
              <w:rPr>
                <w:rStyle w:val="CodeInText"/>
                <w:b/>
                <w:sz w:val="32"/>
              </w:rPr>
            </w:rPrChange>
          </w:rPr>
          <w:t>enum</w:t>
        </w:r>
        <w:proofErr w:type="spellEnd"/>
        <w:r w:rsidRPr="00903DBA">
          <w:t>) is stored as a</w:t>
        </w:r>
      </w:ins>
      <w:r>
        <w:t xml:space="preserve"> signed </w:t>
      </w:r>
      <w:ins w:id="311" w:author="Stefan Bjornander" w:date="2015-04-25T10:38:00Z">
        <w:r w:rsidRPr="00903DBA">
          <w:t>integer</w:t>
        </w:r>
      </w:ins>
      <w:r w:rsidRPr="00903DBA">
        <w:t xml:space="preserve"> with a value, explicitly stated or implicitly assigned</w:t>
      </w:r>
      <w:ins w:id="312" w:author="Stefan Bjornander" w:date="2015-04-25T10:38:00Z">
        <w:r w:rsidRPr="00903DBA">
          <w:t xml:space="preserve">. However, the </w:t>
        </w:r>
        <w:r w:rsidRPr="00903DBA">
          <w:rPr>
            <w:rStyle w:val="CodeInText"/>
          </w:rPr>
          <w:t>Specifi</w:t>
        </w:r>
      </w:ins>
      <w:r w:rsidRPr="00903DBA">
        <w:rPr>
          <w:rStyle w:val="CodeInText"/>
        </w:rPr>
        <w:t>er</w:t>
      </w:r>
      <w:ins w:id="31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4" w:author="Stefan Bjornander" w:date="2015-04-25T10:38:00Z">
        <w:r w:rsidRPr="00903DBA">
          <w:t xml:space="preserve">needs to know if the type is </w:t>
        </w:r>
        <w:r w:rsidRPr="00903DBA">
          <w:rPr>
            <w:rStyle w:val="KeyWord0"/>
          </w:rPr>
          <w:t>enum</w:t>
        </w:r>
        <w:r w:rsidRPr="00903DBA">
          <w:t xml:space="preserve"> </w:t>
        </w:r>
      </w:ins>
      <w:r w:rsidRPr="00903DBA">
        <w:t>to</w:t>
      </w:r>
      <w:ins w:id="315" w:author="Stefan Bjornander" w:date="2015-04-25T10:38:00Z">
        <w:r w:rsidRPr="00903DBA">
          <w:t xml:space="preserve"> initialize its value. </w:t>
        </w:r>
      </w:ins>
      <w:r w:rsidRPr="00903DBA">
        <w:t>Therefore,</w:t>
      </w:r>
      <w:ins w:id="316" w:author="Stefan Bjornander" w:date="2015-04-25T10:38:00Z">
        <w:r w:rsidRPr="00903DBA">
          <w:t xml:space="preserve"> we add the </w:t>
        </w:r>
      </w:ins>
      <w:r>
        <w:rPr>
          <w:rStyle w:val="KeyWord0"/>
        </w:rPr>
        <w:t>m_enum</w:t>
      </w:r>
      <w:r w:rsidRPr="001B0AF7">
        <w:rPr>
          <w:rStyle w:val="KeyWord0"/>
          <w:highlight w:val="white"/>
        </w:rPr>
        <w:t>Item</w:t>
      </w:r>
      <w:ins w:id="317"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7"/>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3"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3"/>
    </w:p>
    <w:p w14:paraId="02C33183" w14:textId="53E377B4" w:rsidR="00A41837" w:rsidRPr="00903DBA" w:rsidRDefault="00C45AA7" w:rsidP="00477362">
      <w:pPr>
        <w:rPr>
          <w:highlight w:val="white"/>
        </w:rPr>
      </w:pPr>
      <w:ins w:id="324" w:author="Stefan Bjornander" w:date="2015-04-25T11:02:00Z">
        <w:r w:rsidRPr="00903DBA">
          <w:t xml:space="preserve">The type </w:t>
        </w:r>
      </w:ins>
      <w:r w:rsidR="00BB2CF5">
        <w:t xml:space="preserve">is a null </w:t>
      </w:r>
      <w:ins w:id="325" w:author="Stefan Bjornander" w:date="2015-04-25T11:02:00Z">
        <w:r w:rsidRPr="00903DBA">
          <w:t>pointe</w:t>
        </w:r>
      </w:ins>
      <w:r w:rsidR="00BB2CF5">
        <w:t>r</w:t>
      </w:r>
      <w:ins w:id="326" w:author="Stefan Bjornander" w:date="2015-04-25T11:02:00Z">
        <w:r w:rsidRPr="00903DBA">
          <w:t xml:space="preserve"> when </w:t>
        </w:r>
      </w:ins>
      <w:r w:rsidR="00BB2CF5">
        <w:t>it</w:t>
      </w:r>
      <w:ins w:id="327"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8" w:author="Stefan Bjornander" w:date="2015-04-25T11:02:00Z">
        <w:r w:rsidRPr="00903DBA">
          <w:t xml:space="preserve"> </w:t>
        </w:r>
      </w:ins>
      <w:r w:rsidR="00A66EE2">
        <w:t>class</w:t>
      </w:r>
      <w:ins w:id="329" w:author="Stefan Bjornander" w:date="2015-04-25T11:02:00Z">
        <w:r w:rsidRPr="00903DBA">
          <w:t>.</w:t>
        </w:r>
      </w:ins>
      <w:ins w:id="33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31"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31"/>
    </w:p>
    <w:p w14:paraId="38BE3263" w14:textId="466C14BB" w:rsidR="007071E3" w:rsidRPr="00903DBA" w:rsidRDefault="00F73509">
      <w:pPr>
        <w:rPr>
          <w:color w:val="auto"/>
        </w:rPr>
        <w:pPrChange w:id="332"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3" w:author="Stefan Bjornander" w:date="2015-04-25T11:00:00Z">
        <w:r w:rsidR="00270234" w:rsidRPr="00903DBA">
          <w:t>hen the type is created</w:t>
        </w:r>
      </w:ins>
      <w:r w:rsidR="00270234" w:rsidRPr="00903DBA">
        <w:t>, t</w:t>
      </w:r>
      <w:ins w:id="334" w:author="Stefan Bjornander" w:date="2015-04-25T11:00:00Z">
        <w:r w:rsidR="007071E3" w:rsidRPr="00903DBA">
          <w:t>he array size can be zero. In that case it will later be set by the length of its ini</w:t>
        </w:r>
      </w:ins>
      <w:ins w:id="335" w:author="Stefan Bjornander" w:date="2015-04-25T11:01:00Z">
        <w:r w:rsidR="007071E3" w:rsidRPr="00903DBA">
          <w:t xml:space="preserve">tialization </w:t>
        </w:r>
      </w:ins>
      <w:ins w:id="33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7" w:name="_Toc64230972"/>
      <w:bookmarkStart w:id="338" w:name="_Toc64230971"/>
      <w:r>
        <w:t>Structs and Unions</w:t>
      </w:r>
      <w:bookmarkEnd w:id="337"/>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w:t>
      </w:r>
      <w:proofErr w:type="gramStart"/>
      <w:r w:rsidRPr="00903DBA">
        <w:t>meaningful, since</w:t>
      </w:r>
      <w:proofErr w:type="gramEnd"/>
      <w:r w:rsidRPr="00903DBA">
        <w:t xml:space="preserv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w:t>
      </w:r>
      <w:proofErr w:type="gramStart"/>
      <w:r w:rsidRPr="00903DBA">
        <w:t>meaningful, since</w:t>
      </w:r>
      <w:proofErr w:type="gramEnd"/>
      <w:r w:rsidRPr="00903DBA">
        <w:t xml:space="preserve"> </w:t>
      </w:r>
      <w:r w:rsidRPr="00903DBA">
        <w:rPr>
          <w:rStyle w:val="KeyWord0"/>
        </w:rPr>
        <w:t>t</w:t>
      </w:r>
      <w:r w:rsidRPr="00903DBA">
        <w:t xml:space="preserve"> is a defined variable. However, the declaration </w:t>
      </w:r>
      <w:r w:rsidRPr="00903DBA">
        <w:rPr>
          <w:rStyle w:val="KeyWord0"/>
        </w:rPr>
        <w:t>struct {int i;};</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8"/>
    </w:p>
    <w:p w14:paraId="609F437A" w14:textId="7CB264E9" w:rsidR="006E1FB9" w:rsidRPr="00903DBA" w:rsidRDefault="009C1D3E" w:rsidP="00243B8E">
      <w:pPr>
        <w:rPr>
          <w:highlight w:val="white"/>
        </w:rPr>
      </w:pPr>
      <w:ins w:id="33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 xml:space="preserve">a </w:t>
      </w:r>
      <w:proofErr w:type="gramStart"/>
      <w:r w:rsidRPr="00903DBA">
        <w:rPr>
          <w:highlight w:val="white"/>
        </w:rPr>
        <w:t>type</w:t>
      </w:r>
      <w:proofErr w:type="gramEnd"/>
      <w:r w:rsidRPr="00903DBA">
        <w:rPr>
          <w:highlight w:val="white"/>
        </w:rPr>
        <w:t xml:space="preserv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40" w:name="_Toc64230974"/>
      <w:r>
        <w:rPr>
          <w:highlight w:val="white"/>
        </w:rPr>
        <w:t>Type Size</w:t>
      </w:r>
      <w:bookmarkEnd w:id="340"/>
    </w:p>
    <w:p w14:paraId="1ACBF843" w14:textId="6FF48969" w:rsidR="003903B8" w:rsidRPr="00903DBA" w:rsidRDefault="003903B8">
      <w:pPr>
        <w:rPr>
          <w:ins w:id="341" w:author="Stefan Bjornander" w:date="2015-04-25T11:15:00Z"/>
        </w:rPr>
        <w:pPrChange w:id="342" w:author="Stefan Bjornander" w:date="2015-04-25T14:54:00Z">
          <w:pPr>
            <w:pStyle w:val="Rubrik3"/>
          </w:pPr>
        </w:pPrChange>
      </w:pPr>
      <w:ins w:id="343" w:author="Stefan Bjornander" w:date="2015-04-25T14:54:00Z">
        <w:r w:rsidRPr="00903DBA">
          <w:t xml:space="preserve">Each type has a size, even though void </w:t>
        </w:r>
      </w:ins>
      <w:ins w:id="344" w:author="Stefan Bjornander" w:date="2015-04-25T16:04:00Z">
        <w:r w:rsidRPr="00903DBA">
          <w:t>and</w:t>
        </w:r>
      </w:ins>
      <w:ins w:id="345"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6" w:author="Stefan Bjornander" w:date="2015-04-25T14:54:00Z">
        <w:r w:rsidRPr="00903DBA">
          <w:t>. The size of an array is its size times the size of its type</w:t>
        </w:r>
      </w:ins>
      <w:ins w:id="347" w:author="Stefan Bjornander" w:date="2015-04-25T14:55:00Z">
        <w:r w:rsidRPr="00903DBA">
          <w:t xml:space="preserve">, the size of a struct is the sum of the sizes of its members, and the size of a union is the size of its </w:t>
        </w:r>
      </w:ins>
      <w:ins w:id="348" w:author="Stefan Bjornander" w:date="2015-04-25T16:04:00Z">
        <w:r w:rsidRPr="00903DBA">
          <w:t>largest</w:t>
        </w:r>
      </w:ins>
      <w:ins w:id="349" w:author="Stefan Bjornander" w:date="2015-04-25T14:55:00Z">
        <w:r w:rsidRPr="00903DBA">
          <w:t xml:space="preserve"> member. Not</w:t>
        </w:r>
      </w:ins>
      <w:ins w:id="350" w:author="Stefan Bjornander" w:date="2015-04-25T16:04:00Z">
        <w:r w:rsidRPr="00903DBA">
          <w:t>e</w:t>
        </w:r>
      </w:ins>
      <w:ins w:id="351"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2" w:name="_Toc64230975"/>
      <w:r>
        <w:rPr>
          <w:highlight w:val="white"/>
        </w:rPr>
        <w:t>Complete Types</w:t>
      </w:r>
      <w:bookmarkEnd w:id="352"/>
    </w:p>
    <w:p w14:paraId="004BF223" w14:textId="35F438FA" w:rsidR="004409FB" w:rsidRPr="00903DBA" w:rsidRDefault="004409FB">
      <w:pPr>
        <w:rPr>
          <w:noProof/>
        </w:rPr>
      </w:pPr>
      <w:ins w:id="353" w:author="Stefan Bjornander" w:date="2015-04-25T11:37:00Z">
        <w:r w:rsidRPr="00903DBA">
          <w:t xml:space="preserve">It is possible to define an array without </w:t>
        </w:r>
      </w:ins>
      <w:ins w:id="354" w:author="Stefan Bjornander" w:date="2015-04-25T11:38:00Z">
        <w:r w:rsidRPr="00903DBA">
          <w:rPr>
            <w:noProof/>
          </w:rPr>
          <w:t xml:space="preserve">stating its size, </w:t>
        </w:r>
      </w:ins>
      <w:ins w:id="355" w:author="Stefan Bjornander" w:date="2015-04-25T14:31:00Z">
        <w:r w:rsidRPr="00903DBA">
          <w:rPr>
            <w:noProof/>
          </w:rPr>
          <w:t>in which case the array is given the size zero. I</w:t>
        </w:r>
      </w:ins>
      <w:ins w:id="356" w:author="Stefan Bjornander" w:date="2015-04-25T11:38:00Z">
        <w:r w:rsidRPr="00903DBA">
          <w:rPr>
            <w:noProof/>
          </w:rPr>
          <w:t>n that case</w:t>
        </w:r>
      </w:ins>
      <w:ins w:id="357" w:author="Stefan Bjornander" w:date="2015-04-25T14:31:00Z">
        <w:r w:rsidRPr="00903DBA">
          <w:rPr>
            <w:noProof/>
          </w:rPr>
          <w:t>,</w:t>
        </w:r>
      </w:ins>
      <w:ins w:id="358" w:author="Stefan Bjornander" w:date="2015-04-25T11:38:00Z">
        <w:r w:rsidRPr="00903DBA">
          <w:rPr>
            <w:noProof/>
          </w:rPr>
          <w:t xml:space="preserve"> </w:t>
        </w:r>
      </w:ins>
      <w:ins w:id="359" w:author="Stefan Bjornander" w:date="2015-04-25T14:31:00Z">
        <w:r w:rsidRPr="00903DBA">
          <w:rPr>
            <w:noProof/>
          </w:rPr>
          <w:t>the</w:t>
        </w:r>
      </w:ins>
      <w:ins w:id="360" w:author="Stefan Bjornander" w:date="2015-04-25T11:38:00Z">
        <w:r w:rsidRPr="00903DBA">
          <w:rPr>
            <w:noProof/>
          </w:rPr>
          <w:t xml:space="preserve"> </w:t>
        </w:r>
      </w:ins>
      <w:ins w:id="361" w:author="Stefan Bjornander" w:date="2015-04-25T14:31:00Z">
        <w:r w:rsidRPr="00903DBA">
          <w:rPr>
            <w:noProof/>
          </w:rPr>
          <w:t xml:space="preserve">array </w:t>
        </w:r>
      </w:ins>
      <w:ins w:id="362" w:author="Stefan Bjornander" w:date="2015-04-25T11:38:00Z">
        <w:r w:rsidRPr="00903DBA">
          <w:rPr>
            <w:noProof/>
          </w:rPr>
          <w:t xml:space="preserve">size must be determined by the size of its initialization list. </w:t>
        </w:r>
      </w:ins>
      <w:ins w:id="363" w:author="Stefan Bjornander" w:date="2015-04-25T11:39:00Z">
        <w:r w:rsidRPr="00903DBA">
          <w:rPr>
            <w:noProof/>
          </w:rPr>
          <w:t xml:space="preserve">However, if the </w:t>
        </w:r>
      </w:ins>
      <w:ins w:id="364" w:author="Stefan Bjornander" w:date="2015-04-25T11:40:00Z">
        <w:r w:rsidRPr="00903DBA">
          <w:rPr>
            <w:noProof/>
          </w:rPr>
          <w:t xml:space="preserve">array </w:t>
        </w:r>
      </w:ins>
      <w:ins w:id="365" w:author="Stefan Bjornander" w:date="2015-04-25T11:39:00Z">
        <w:r w:rsidRPr="00903DBA">
          <w:rPr>
            <w:noProof/>
          </w:rPr>
          <w:t xml:space="preserve">definition </w:t>
        </w:r>
      </w:ins>
      <w:ins w:id="366" w:author="Stefan Bjornander" w:date="2015-04-25T11:40:00Z">
        <w:r w:rsidRPr="00903DBA">
          <w:rPr>
            <w:noProof/>
          </w:rPr>
          <w:t>lacks</w:t>
        </w:r>
      </w:ins>
      <w:ins w:id="367" w:author="Stefan Bjornander" w:date="2015-04-25T11:39:00Z">
        <w:r w:rsidRPr="00903DBA">
          <w:rPr>
            <w:noProof/>
          </w:rPr>
          <w:t xml:space="preserve"> an initialization list</w:t>
        </w:r>
      </w:ins>
      <w:ins w:id="368" w:author="Stefan Bjornander" w:date="2015-04-25T11:40:00Z">
        <w:r w:rsidRPr="00903DBA">
          <w:rPr>
            <w:noProof/>
          </w:rPr>
          <w:t xml:space="preserve">, the array </w:t>
        </w:r>
      </w:ins>
      <w:ins w:id="369" w:author="Stefan Bjornander" w:date="2015-04-25T14:31:00Z">
        <w:r w:rsidRPr="00903DBA">
          <w:rPr>
            <w:noProof/>
          </w:rPr>
          <w:t xml:space="preserve">keeps the size zero and is considered </w:t>
        </w:r>
      </w:ins>
      <w:ins w:id="370" w:author="Stefan Bjornander" w:date="2015-04-25T11:40:00Z">
        <w:r w:rsidRPr="00903DBA">
          <w:rPr>
            <w:noProof/>
          </w:rPr>
          <w:t>incomplete</w:t>
        </w:r>
      </w:ins>
      <w:ins w:id="371" w:author="Stefan Bjornander" w:date="2015-04-25T11:39:00Z">
        <w:r w:rsidRPr="00903DBA">
          <w:rPr>
            <w:noProof/>
          </w:rPr>
          <w:t>.</w:t>
        </w:r>
      </w:ins>
      <w:ins w:id="372" w:author="Stefan Bjornander" w:date="2015-04-25T14:30:00Z">
        <w:r w:rsidRPr="00903DBA">
          <w:rPr>
            <w:noProof/>
          </w:rPr>
          <w:t xml:space="preserve"> In the same</w:t>
        </w:r>
      </w:ins>
      <w:ins w:id="373" w:author="Stefan Bjornander" w:date="2015-04-25T14:33:00Z">
        <w:r w:rsidRPr="00903DBA">
          <w:rPr>
            <w:noProof/>
          </w:rPr>
          <w:t xml:space="preserve"> way</w:t>
        </w:r>
      </w:ins>
      <w:ins w:id="374" w:author="Stefan Bjornander" w:date="2015-04-25T14:30:00Z">
        <w:r w:rsidRPr="00903DBA">
          <w:rPr>
            <w:noProof/>
          </w:rPr>
          <w:t xml:space="preserve">, it is possible to define only the </w:t>
        </w:r>
      </w:ins>
      <w:ins w:id="375" w:author="Stefan Bjornander" w:date="2015-04-25T14:32:00Z">
        <w:r w:rsidRPr="00903DBA">
          <w:rPr>
            <w:noProof/>
          </w:rPr>
          <w:t>n</w:t>
        </w:r>
      </w:ins>
      <w:ins w:id="376" w:author="Stefan Bjornander" w:date="2015-04-25T14:33:00Z">
        <w:r w:rsidRPr="00903DBA">
          <w:rPr>
            <w:noProof/>
          </w:rPr>
          <w:t>ame tag</w:t>
        </w:r>
      </w:ins>
      <w:ins w:id="377" w:author="Stefan Bjornander" w:date="2015-04-25T14:30:00Z">
        <w:r w:rsidRPr="00903DBA">
          <w:rPr>
            <w:noProof/>
          </w:rPr>
          <w:t xml:space="preserve"> of a struct</w:t>
        </w:r>
      </w:ins>
      <w:ins w:id="378" w:author="Stefan Bjornander" w:date="2015-04-25T14:33:00Z">
        <w:r w:rsidRPr="00903DBA">
          <w:rPr>
            <w:noProof/>
          </w:rPr>
          <w:t xml:space="preserve"> or union</w:t>
        </w:r>
      </w:ins>
      <w:ins w:id="379" w:author="Stefan Bjornander" w:date="2015-04-25T14:30:00Z">
        <w:r w:rsidRPr="00903DBA">
          <w:rPr>
            <w:noProof/>
          </w:rPr>
          <w:t xml:space="preserve">, with its </w:t>
        </w:r>
      </w:ins>
      <w:ins w:id="380" w:author="Stefan Bjornander" w:date="2015-04-25T14:33:00Z">
        <w:r w:rsidRPr="00903DBA">
          <w:rPr>
            <w:noProof/>
          </w:rPr>
          <w:t xml:space="preserve">member </w:t>
        </w:r>
      </w:ins>
      <w:r w:rsidRPr="00903DBA">
        <w:rPr>
          <w:noProof/>
        </w:rPr>
        <w:t>map</w:t>
      </w:r>
      <w:ins w:id="381" w:author="Stefan Bjornander" w:date="2015-04-25T14:33:00Z">
        <w:r w:rsidRPr="00903DBA">
          <w:rPr>
            <w:noProof/>
          </w:rPr>
          <w:t xml:space="preserve"> </w:t>
        </w:r>
      </w:ins>
      <w:ins w:id="382" w:author="Stefan Bjornander" w:date="2015-04-25T14:30:00Z">
        <w:r w:rsidRPr="00903DBA">
          <w:rPr>
            <w:noProof/>
          </w:rPr>
          <w:t xml:space="preserve">to be defined later. </w:t>
        </w:r>
      </w:ins>
      <w:ins w:id="383" w:author="Stefan Bjornander" w:date="2015-04-25T14:32:00Z">
        <w:r w:rsidRPr="00903DBA">
          <w:rPr>
            <w:noProof/>
          </w:rPr>
          <w:t xml:space="preserve">In that case, the member </w:t>
        </w:r>
      </w:ins>
      <w:r w:rsidRPr="00903DBA">
        <w:rPr>
          <w:noProof/>
        </w:rPr>
        <w:t>map</w:t>
      </w:r>
      <w:ins w:id="384" w:author="Stefan Bjornander" w:date="2015-04-25T14:32:00Z">
        <w:r w:rsidRPr="00903DBA">
          <w:rPr>
            <w:noProof/>
          </w:rPr>
          <w:t xml:space="preserve"> is given the value null, which is keep if the </w:t>
        </w:r>
      </w:ins>
      <w:ins w:id="385" w:author="Stefan Bjornander" w:date="2015-04-25T14:33:00Z">
        <w:r w:rsidRPr="00903DBA">
          <w:rPr>
            <w:noProof/>
          </w:rPr>
          <w:t xml:space="preserve">member </w:t>
        </w:r>
      </w:ins>
      <w:r w:rsidRPr="00903DBA">
        <w:rPr>
          <w:noProof/>
        </w:rPr>
        <w:t>map</w:t>
      </w:r>
      <w:ins w:id="386" w:author="Stefan Bjornander" w:date="2015-04-25T14:33:00Z">
        <w:r w:rsidRPr="00903DBA">
          <w:rPr>
            <w:noProof/>
          </w:rPr>
          <w:t xml:space="preserve"> is n</w:t>
        </w:r>
      </w:ins>
      <w:r w:rsidRPr="00903DBA">
        <w:rPr>
          <w:noProof/>
        </w:rPr>
        <w:t>ot</w:t>
      </w:r>
      <w:ins w:id="387" w:author="Stefan Bjornander" w:date="2015-04-25T14:33:00Z">
        <w:r w:rsidRPr="00903DBA">
          <w:rPr>
            <w:noProof/>
          </w:rPr>
          <w:t xml:space="preserve"> defined, and the struct or union is consider incomplete.</w:t>
        </w:r>
      </w:ins>
      <w:ins w:id="388"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9"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0" w:name="_Toc64230976"/>
      <w:r>
        <w:rPr>
          <w:highlight w:val="white"/>
        </w:rPr>
        <w:t>Constant and Volatile</w:t>
      </w:r>
      <w:bookmarkEnd w:id="390"/>
    </w:p>
    <w:p w14:paraId="66A16E10" w14:textId="7B0B7124" w:rsidR="00B864B2" w:rsidRPr="00903DBA" w:rsidRDefault="00B864B2">
      <w:pPr>
        <w:pPrChange w:id="391" w:author="Stefan Bjornander" w:date="2015-04-25T10:27:00Z">
          <w:pPr>
            <w:pStyle w:val="Rubrik3"/>
          </w:pPr>
        </w:pPrChange>
      </w:pPr>
      <w:ins w:id="392" w:author="Stefan Bjornander" w:date="2015-04-25T10:30:00Z">
        <w:r w:rsidRPr="00903DBA">
          <w:t xml:space="preserve">The idea of the volatile </w:t>
        </w:r>
      </w:ins>
      <w:ins w:id="393" w:author="Stefan Bjornander" w:date="2015-04-25T10:31:00Z">
        <w:r w:rsidRPr="00903DBA">
          <w:t xml:space="preserve">qualifier is to </w:t>
        </w:r>
      </w:ins>
      <w:ins w:id="394" w:author="Stefan Bjornander" w:date="2015-04-25T10:30:00Z">
        <w:r w:rsidRPr="00903DBA">
          <w:t xml:space="preserve">prevent optimization, and since this book </w:t>
        </w:r>
      </w:ins>
      <w:ins w:id="395" w:author="Stefan Bjornander" w:date="2015-04-25T10:31:00Z">
        <w:r w:rsidRPr="00903DBA">
          <w:t>is focused on optimization techniques</w:t>
        </w:r>
      </w:ins>
      <w:r w:rsidR="001832E0" w:rsidRPr="00903DBA">
        <w:t>,</w:t>
      </w:r>
      <w:ins w:id="396" w:author="Stefan Bjornander" w:date="2015-04-25T10:31:00Z">
        <w:r w:rsidRPr="00903DBA">
          <w:t xml:space="preserve"> we have no real use for the volatile </w:t>
        </w:r>
      </w:ins>
      <w:r w:rsidRPr="00903DBA">
        <w:t>qualifier</w:t>
      </w:r>
      <w:ins w:id="397" w:author="Stefan Bjornander" w:date="2015-04-25T10:31:00Z">
        <w:r w:rsidRPr="00903DBA">
          <w:t xml:space="preserve">. However, for the sake of </w:t>
        </w:r>
      </w:ins>
      <w:r w:rsidRPr="00903DBA">
        <w:t>completeness</w:t>
      </w:r>
      <w:ins w:id="398" w:author="Stefan Bjornander" w:date="2015-04-25T10:31:00Z">
        <w:r w:rsidRPr="00903DBA">
          <w:t xml:space="preserve"> we include the </w:t>
        </w:r>
        <w:r w:rsidRPr="00903DBA">
          <w:rPr>
            <w:rStyle w:val="KeyWord0"/>
            <w:rPrChange w:id="399" w:author="Stefan Bjornander" w:date="2015-04-25T10:32:00Z">
              <w:rPr>
                <w:rStyle w:val="CodeInText"/>
                <w:b/>
                <w:sz w:val="32"/>
              </w:rPr>
            </w:rPrChange>
          </w:rPr>
          <w:t>m_volatile</w:t>
        </w:r>
        <w:r w:rsidRPr="00903DBA">
          <w:t xml:space="preserve"> field in the </w:t>
        </w:r>
        <w:r w:rsidRPr="00903DBA">
          <w:rPr>
            <w:rStyle w:val="KeyWord0"/>
            <w:rPrChange w:id="400"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01" w:author="Stefan Bjornander" w:date="2015-04-25T10:28:00Z">
        <w:r w:rsidRPr="00903DBA">
          <w:t xml:space="preserve"> type is constant if its field </w:t>
        </w:r>
        <w:r w:rsidRPr="00903DBA">
          <w:rPr>
            <w:rStyle w:val="KeyWord0"/>
            <w:rPrChange w:id="402" w:author="Stefan Bjornander" w:date="2015-04-25T10:28:00Z">
              <w:rPr>
                <w:rStyle w:val="CodeInText"/>
              </w:rPr>
            </w:rPrChange>
          </w:rPr>
          <w:t>m_constant</w:t>
        </w:r>
        <w:r w:rsidRPr="00903DBA">
          <w:t xml:space="preserve"> is true. However, </w:t>
        </w:r>
      </w:ins>
      <w:r w:rsidRPr="00903DBA">
        <w:t>a</w:t>
      </w:r>
      <w:ins w:id="403" w:author="Stefan Bjornander" w:date="2015-04-25T10:28:00Z">
        <w:r w:rsidRPr="00903DBA">
          <w:t xml:space="preserve"> struct or union is </w:t>
        </w:r>
      </w:ins>
      <w:r w:rsidR="00D96162" w:rsidRPr="00903DBA">
        <w:t>c</w:t>
      </w:r>
      <w:ins w:id="404" w:author="Stefan Bjornander" w:date="2015-04-25T10:29:00Z">
        <w:r w:rsidRPr="00903DBA">
          <w:t>onstant</w:t>
        </w:r>
      </w:ins>
      <w:ins w:id="405" w:author="Stefan Bjornander" w:date="2015-04-25T10:28:00Z">
        <w:r w:rsidRPr="00903DBA">
          <w:t xml:space="preserve"> if </w:t>
        </w:r>
      </w:ins>
      <w:ins w:id="406"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07" w:author="Stefan Bjornander" w:date="2015-04-25T10:29:00Z">
        <w:r w:rsidRPr="00903DBA">
          <w:t xml:space="preserve"> </w:t>
        </w:r>
      </w:ins>
      <w:r w:rsidR="00C04FC7" w:rsidRPr="00903DBA">
        <w:t xml:space="preserve">if </w:t>
      </w:r>
      <w:ins w:id="408" w:author="Stefan Bjornander" w:date="2015-04-25T10:29:00Z">
        <w:r w:rsidRPr="00903DBA">
          <w:t xml:space="preserve">is any of its members if </w:t>
        </w:r>
      </w:ins>
      <w:ins w:id="409"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0" w:name="_Toc64230977"/>
      <w:r>
        <w:rPr>
          <w:highlight w:val="white"/>
        </w:rPr>
        <w:t>Hash Code and Equals</w:t>
      </w:r>
      <w:bookmarkEnd w:id="41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11" w:author="Stefan Bjornander" w:date="2015-04-25T14:35:00Z">
        <w:r w:rsidRPr="00903DBA">
          <w:t>Two pointer</w:t>
        </w:r>
      </w:ins>
      <w:r w:rsidRPr="00903DBA">
        <w:rPr>
          <w:noProof/>
        </w:rPr>
        <w:t>s</w:t>
      </w:r>
      <w:ins w:id="412" w:author="Stefan Bjornander" w:date="2015-04-25T14:35:00Z">
        <w:r w:rsidRPr="00903DBA">
          <w:rPr>
            <w:noProof/>
          </w:rPr>
          <w:t xml:space="preserve"> are </w:t>
        </w:r>
      </w:ins>
      <w:r w:rsidRPr="00903DBA">
        <w:rPr>
          <w:noProof/>
        </w:rPr>
        <w:t xml:space="preserve">considered to be </w:t>
      </w:r>
      <w:ins w:id="413" w:author="Stefan Bjornander" w:date="2015-04-25T14:35:00Z">
        <w:r w:rsidRPr="00903DBA">
          <w:rPr>
            <w:noProof/>
          </w:rPr>
          <w:t>equal if the type</w:t>
        </w:r>
      </w:ins>
      <w:r w:rsidRPr="00903DBA">
        <w:rPr>
          <w:noProof/>
        </w:rPr>
        <w:t>s</w:t>
      </w:r>
      <w:ins w:id="41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5" w:author="Stefan Bjornander" w:date="2015-04-25T14:56:00Z">
        <w:r w:rsidRPr="00903DBA">
          <w:rPr>
            <w:noProof/>
          </w:rPr>
          <w:t xml:space="preserve">wo arrays are </w:t>
        </w:r>
      </w:ins>
      <w:r w:rsidRPr="00903DBA">
        <w:rPr>
          <w:noProof/>
        </w:rPr>
        <w:t xml:space="preserve">equal </w:t>
      </w:r>
      <w:ins w:id="416" w:author="Stefan Bjornander" w:date="2015-04-25T17:26:00Z">
        <w:r w:rsidRPr="00903DBA">
          <w:rPr>
            <w:noProof/>
          </w:rPr>
          <w:t>if</w:t>
        </w:r>
      </w:ins>
      <w:r w:rsidRPr="00903DBA">
        <w:rPr>
          <w:noProof/>
        </w:rPr>
        <w:t xml:space="preserve"> </w:t>
      </w:r>
      <w:ins w:id="41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8" w:author="Stefan Bjornander" w:date="2015-04-25T14:58:00Z">
        <w:r w:rsidRPr="00903DBA">
          <w:rPr>
            <w:noProof/>
          </w:rPr>
          <w:t>Two struct</w:t>
        </w:r>
      </w:ins>
      <w:ins w:id="419" w:author="Stefan Bjornander" w:date="2015-04-25T16:07:00Z">
        <w:r w:rsidRPr="00903DBA">
          <w:rPr>
            <w:noProof/>
          </w:rPr>
          <w:t>s</w:t>
        </w:r>
      </w:ins>
      <w:ins w:id="420" w:author="Stefan Bjornander" w:date="2015-04-25T14:58:00Z">
        <w:r w:rsidRPr="00903DBA">
          <w:rPr>
            <w:noProof/>
          </w:rPr>
          <w:t xml:space="preserve"> or unions are equal if </w:t>
        </w:r>
      </w:ins>
      <w:ins w:id="421" w:author="Stefan Bjornander" w:date="2015-04-25T16:06:00Z">
        <w:r w:rsidRPr="00903DBA">
          <w:rPr>
            <w:noProof/>
          </w:rPr>
          <w:t xml:space="preserve">they both are incomplete </w:t>
        </w:r>
      </w:ins>
      <w:r w:rsidRPr="00903DBA">
        <w:rPr>
          <w:noProof/>
        </w:rPr>
        <w:t xml:space="preserve">(their member maps are null) </w:t>
      </w:r>
      <w:ins w:id="422" w:author="Stefan Bjornander" w:date="2015-04-25T16:06:00Z">
        <w:r w:rsidRPr="00903DBA">
          <w:rPr>
            <w:noProof/>
          </w:rPr>
          <w:t xml:space="preserve">or if </w:t>
        </w:r>
      </w:ins>
      <w:ins w:id="423" w:author="Stefan Bjornander" w:date="2015-04-25T14:58:00Z">
        <w:r w:rsidRPr="00903DBA">
          <w:rPr>
            <w:noProof/>
          </w:rPr>
          <w:t xml:space="preserve">their member </w:t>
        </w:r>
      </w:ins>
      <w:r w:rsidRPr="00903DBA">
        <w:rPr>
          <w:noProof/>
        </w:rPr>
        <w:t>maps</w:t>
      </w:r>
      <w:ins w:id="424" w:author="Stefan Bjornander" w:date="2015-04-25T14:58:00Z">
        <w:r w:rsidRPr="00903DBA">
          <w:rPr>
            <w:noProof/>
          </w:rPr>
          <w:t xml:space="preserve"> are equal</w:t>
        </w:r>
      </w:ins>
      <w:ins w:id="425" w:author="Stefan Bjornander" w:date="2015-04-25T16:07:00Z">
        <w:r w:rsidRPr="00903DBA">
          <w:rPr>
            <w:noProof/>
          </w:rPr>
          <w:t>. N</w:t>
        </w:r>
      </w:ins>
      <w:ins w:id="426" w:author="Stefan Bjornander" w:date="2015-04-25T16:05:00Z">
        <w:r w:rsidRPr="00903DBA">
          <w:rPr>
            <w:noProof/>
          </w:rPr>
          <w:t xml:space="preserve">ote that they </w:t>
        </w:r>
      </w:ins>
      <w:r w:rsidRPr="00903DBA">
        <w:rPr>
          <w:noProof/>
        </w:rPr>
        <w:t xml:space="preserve">must not only </w:t>
      </w:r>
      <w:ins w:id="427" w:author="Stefan Bjornander" w:date="2015-04-25T16:06:00Z">
        <w:r w:rsidRPr="00903DBA">
          <w:rPr>
            <w:noProof/>
          </w:rPr>
          <w:t>have the same members, the</w:t>
        </w:r>
      </w:ins>
      <w:r w:rsidRPr="00903DBA">
        <w:rPr>
          <w:noProof/>
        </w:rPr>
        <w:t xml:space="preserve"> members</w:t>
      </w:r>
      <w:ins w:id="428" w:author="Stefan Bjornander" w:date="2015-04-25T16:06:00Z">
        <w:r w:rsidRPr="00903DBA">
          <w:rPr>
            <w:noProof/>
          </w:rPr>
          <w:t xml:space="preserve"> </w:t>
        </w:r>
      </w:ins>
      <w:r w:rsidRPr="00903DBA">
        <w:rPr>
          <w:noProof/>
        </w:rPr>
        <w:t xml:space="preserve">must also appear in the </w:t>
      </w:r>
      <w:ins w:id="42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30"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31" w:name="_Toc64230978"/>
      <w:r>
        <w:rPr>
          <w:highlight w:val="white"/>
        </w:rPr>
        <w:t>Predefined Types</w:t>
      </w:r>
      <w:bookmarkEnd w:id="43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2" w:name="_Toc64230979"/>
      <w:proofErr w:type="spellStart"/>
      <w:r>
        <w:rPr>
          <w:highlight w:val="white"/>
        </w:rPr>
        <w:t>ToString</w:t>
      </w:r>
      <w:bookmarkEnd w:id="432"/>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3" w:name="_Toc64230980"/>
      <w:r w:rsidRPr="00903DBA">
        <w:t>Type Size</w:t>
      </w:r>
      <w:bookmarkEnd w:id="43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4" w:name="_Toc64230981"/>
      <w:r w:rsidRPr="00903DBA">
        <w:t>Type Cast</w:t>
      </w:r>
      <w:r w:rsidR="0026522D">
        <w:t>ing</w:t>
      </w:r>
      <w:bookmarkEnd w:id="434"/>
    </w:p>
    <w:p w14:paraId="3EF8B06E" w14:textId="77777777"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w:t>
      </w:r>
      <w:proofErr w:type="gramStart"/>
      <w:r w:rsidRPr="00903DBA">
        <w:t>type</w:t>
      </w:r>
      <w:proofErr w:type="gramEnd"/>
      <w:r w:rsidRPr="00903DBA">
        <w:t xml:space="preserv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5" w:name="_Toc64230982"/>
      <w:r>
        <w:rPr>
          <w:highlight w:val="white"/>
        </w:rPr>
        <w:lastRenderedPageBreak/>
        <w:t>Implicit Cast</w:t>
      </w:r>
      <w:bookmarkEnd w:id="435"/>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6"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6717C071" w:rsidR="004A4316" w:rsidRPr="00D45188" w:rsidRDefault="00BE13E1" w:rsidP="004A5FD4">
      <w:pPr>
        <w:rPr>
          <w:highlight w:val="white"/>
        </w:rPr>
      </w:pPr>
      <w:r>
        <w:rPr>
          <w:highlight w:val="white"/>
        </w:rPr>
        <w:t xml:space="preserve">We have three cases where we return the source expression. </w:t>
      </w:r>
      <w:proofErr w:type="spellStart"/>
      <w:r w:rsidR="004A4316">
        <w:rPr>
          <w:highlight w:val="white"/>
        </w:rPr>
        <w:t>If</w:t>
      </w:r>
      <w:proofErr w:type="spellEnd"/>
      <w:r w:rsidR="004A4316">
        <w:rPr>
          <w:highlight w:val="white"/>
        </w:rPr>
        <w:t xml:space="preserve"> the types are equal, we return the </w:t>
      </w:r>
      <w:r w:rsidR="004A5FD4">
        <w:rPr>
          <w:highlight w:val="white"/>
        </w:rPr>
        <w:t>source</w:t>
      </w:r>
      <w:r w:rsidR="004A4316">
        <w:rPr>
          <w:highlight w:val="white"/>
        </w:rPr>
        <w:t xml:space="preserve"> expression.</w:t>
      </w:r>
    </w:p>
    <w:p w14:paraId="754303BF" w14:textId="48D1B670" w:rsidR="00D45188" w:rsidRPr="00D45188" w:rsidRDefault="00D45188" w:rsidP="00D45188">
      <w:pPr>
        <w:pStyle w:val="Code"/>
        <w:rPr>
          <w:highlight w:val="white"/>
        </w:rPr>
      </w:pPr>
      <w:r w:rsidRPr="00D45188">
        <w:rPr>
          <w:highlight w:val="white"/>
        </w:rPr>
        <w:t xml:space="preserve">      if (fromType.Equals(</w:t>
      </w:r>
      <w:r w:rsidR="004A4316">
        <w:rPr>
          <w:highlight w:val="white"/>
        </w:rPr>
        <w:t>targetType</w:t>
      </w:r>
      <w:r w:rsidRPr="00D45188">
        <w:rPr>
          <w:highlight w:val="white"/>
        </w:rPr>
        <w:t>)) {</w:t>
      </w:r>
    </w:p>
    <w:p w14:paraId="26F3ABE0" w14:textId="7C469623" w:rsidR="00D45188" w:rsidRPr="00D45188" w:rsidRDefault="00D45188" w:rsidP="00D45188">
      <w:pPr>
        <w:pStyle w:val="Code"/>
        <w:rPr>
          <w:highlight w:val="white"/>
        </w:rPr>
      </w:pPr>
      <w:r w:rsidRPr="00D45188">
        <w:rPr>
          <w:highlight w:val="white"/>
        </w:rPr>
        <w:t xml:space="preserve">        return </w:t>
      </w:r>
      <w:r w:rsidR="004A4316">
        <w:rPr>
          <w:highlight w:val="white"/>
        </w:rPr>
        <w:t>sourceExpression</w:t>
      </w:r>
      <w:r w:rsidRPr="00D45188">
        <w:rPr>
          <w:highlight w:val="white"/>
        </w:rPr>
        <w:t>;</w:t>
      </w:r>
    </w:p>
    <w:p w14:paraId="6D158305" w14:textId="77777777" w:rsidR="00D45188" w:rsidRPr="00D45188" w:rsidRDefault="00D45188" w:rsidP="00D45188">
      <w:pPr>
        <w:pStyle w:val="Code"/>
        <w:rPr>
          <w:highlight w:val="white"/>
        </w:rPr>
      </w:pPr>
      <w:r w:rsidRPr="00D45188">
        <w:rPr>
          <w:highlight w:val="white"/>
        </w:rPr>
        <w:t xml:space="preserve">      }</w:t>
      </w:r>
    </w:p>
    <w:p w14:paraId="54393828" w14:textId="6E1DCCE6" w:rsidR="004A5FD4" w:rsidRPr="00D45188" w:rsidRDefault="004A5FD4" w:rsidP="004A5FD4">
      <w:pPr>
        <w:rPr>
          <w:highlight w:val="white"/>
        </w:rPr>
      </w:pPr>
      <w:r>
        <w:rPr>
          <w:highlight w:val="white"/>
        </w:rPr>
        <w:t xml:space="preserve">If </w:t>
      </w:r>
      <w:r>
        <w:rPr>
          <w:highlight w:val="white"/>
        </w:rPr>
        <w:t xml:space="preserve">both </w:t>
      </w:r>
      <w:r>
        <w:rPr>
          <w:highlight w:val="white"/>
        </w:rPr>
        <w:t xml:space="preserve">the types are </w:t>
      </w:r>
      <w:r>
        <w:rPr>
          <w:highlight w:val="white"/>
        </w:rPr>
        <w:t xml:space="preserve">integral, pointer, array, string, or function, </w:t>
      </w:r>
      <w:r>
        <w:rPr>
          <w:highlight w:val="white"/>
        </w:rPr>
        <w:t xml:space="preserve">we </w:t>
      </w:r>
      <w:r>
        <w:rPr>
          <w:highlight w:val="white"/>
        </w:rPr>
        <w:t xml:space="preserve">also </w:t>
      </w:r>
      <w:r>
        <w:rPr>
          <w:highlight w:val="white"/>
        </w:rPr>
        <w:t>return the source expression.</w:t>
      </w:r>
    </w:p>
    <w:p w14:paraId="6D503E11" w14:textId="77777777" w:rsidR="00D45188" w:rsidRPr="00D45188" w:rsidRDefault="00D45188" w:rsidP="00D45188">
      <w:pPr>
        <w:pStyle w:val="Code"/>
        <w:rPr>
          <w:highlight w:val="white"/>
        </w:rPr>
      </w:pPr>
      <w:r w:rsidRPr="00D45188">
        <w:rPr>
          <w:highlight w:val="white"/>
        </w:rPr>
        <w:t xml:space="preserve">      else if (fromType.IsIntegralPointerArrayStringOrFunction() &amp;&amp;</w:t>
      </w:r>
    </w:p>
    <w:p w14:paraId="3A69F7B4" w14:textId="272473A1" w:rsidR="00D45188" w:rsidRPr="00D45188" w:rsidRDefault="00D45188" w:rsidP="00D45188">
      <w:pPr>
        <w:pStyle w:val="Code"/>
        <w:rPr>
          <w:highlight w:val="white"/>
        </w:rPr>
      </w:pPr>
      <w:r w:rsidRPr="00D45188">
        <w:rPr>
          <w:highlight w:val="white"/>
        </w:rPr>
        <w:t xml:space="preserve">               </w:t>
      </w:r>
      <w:r w:rsidR="004A4316">
        <w:rPr>
          <w:highlight w:val="white"/>
        </w:rPr>
        <w:t>targetType</w:t>
      </w:r>
      <w:r w:rsidRPr="00D45188">
        <w:rPr>
          <w:highlight w:val="white"/>
        </w:rPr>
        <w:t>.IsIntegralPointerArrayStringOrFunction() &amp;&amp;</w:t>
      </w:r>
    </w:p>
    <w:p w14:paraId="0E509307" w14:textId="61443D92" w:rsidR="00D45188" w:rsidRPr="00D45188" w:rsidRDefault="00D45188" w:rsidP="00D45188">
      <w:pPr>
        <w:pStyle w:val="Code"/>
        <w:rPr>
          <w:highlight w:val="white"/>
        </w:rPr>
      </w:pPr>
      <w:r w:rsidRPr="00D45188">
        <w:rPr>
          <w:highlight w:val="white"/>
        </w:rPr>
        <w:t xml:space="preserve">               (fromType.SizeAddress() == </w:t>
      </w:r>
      <w:r w:rsidR="004A4316">
        <w:rPr>
          <w:highlight w:val="white"/>
        </w:rPr>
        <w:t>targetType</w:t>
      </w:r>
      <w:r w:rsidRPr="00D45188">
        <w:rPr>
          <w:highlight w:val="white"/>
        </w:rPr>
        <w:t>.SizeAddress())) {</w:t>
      </w:r>
    </w:p>
    <w:p w14:paraId="442536D4" w14:textId="4200002B" w:rsidR="00D45188" w:rsidRPr="00D45188" w:rsidRDefault="00D45188" w:rsidP="00D45188">
      <w:pPr>
        <w:pStyle w:val="Code"/>
        <w:rPr>
          <w:highlight w:val="white"/>
        </w:rPr>
      </w:pPr>
      <w:r w:rsidRPr="00D45188">
        <w:rPr>
          <w:highlight w:val="white"/>
        </w:rPr>
        <w:t xml:space="preserve">        return </w:t>
      </w:r>
      <w:r w:rsidR="004A4316">
        <w:rPr>
          <w:highlight w:val="white"/>
        </w:rPr>
        <w:t>sourceExpression</w:t>
      </w:r>
      <w:r w:rsidRPr="00D45188">
        <w:rPr>
          <w:highlight w:val="white"/>
        </w:rPr>
        <w:t>;</w:t>
      </w:r>
    </w:p>
    <w:p w14:paraId="62B54133" w14:textId="77777777" w:rsidR="00D45188" w:rsidRPr="00D45188" w:rsidRDefault="00D45188" w:rsidP="00D45188">
      <w:pPr>
        <w:pStyle w:val="Code"/>
        <w:rPr>
          <w:highlight w:val="white"/>
        </w:rPr>
      </w:pPr>
      <w:r w:rsidRPr="00D45188">
        <w:rPr>
          <w:highlight w:val="white"/>
        </w:rPr>
        <w:t xml:space="preserve">      }</w:t>
      </w:r>
    </w:p>
    <w:p w14:paraId="2C505679" w14:textId="7A2EE86D" w:rsidR="004A5FD4" w:rsidRPr="00D45188" w:rsidRDefault="004A5FD4" w:rsidP="004A5FD4">
      <w:pPr>
        <w:rPr>
          <w:highlight w:val="white"/>
        </w:rPr>
      </w:pPr>
      <w:r>
        <w:rPr>
          <w:highlight w:val="white"/>
        </w:rPr>
        <w:t xml:space="preserve">If both the types are </w:t>
      </w:r>
      <w:r>
        <w:rPr>
          <w:highlight w:val="white"/>
        </w:rPr>
        <w:t>floating</w:t>
      </w:r>
      <w:r>
        <w:rPr>
          <w:highlight w:val="white"/>
        </w:rPr>
        <w:t>, we also return the source expression.</w:t>
      </w:r>
    </w:p>
    <w:p w14:paraId="5E9327BA" w14:textId="65C209D5" w:rsidR="00D45188" w:rsidRPr="00D45188" w:rsidRDefault="00D45188" w:rsidP="00D45188">
      <w:pPr>
        <w:pStyle w:val="Code"/>
        <w:rPr>
          <w:highlight w:val="white"/>
        </w:rPr>
      </w:pPr>
      <w:r w:rsidRPr="00D45188">
        <w:rPr>
          <w:highlight w:val="white"/>
        </w:rPr>
        <w:t xml:space="preserve">      else if (fromType.IsFloating() &amp;&amp; </w:t>
      </w:r>
      <w:r w:rsidR="004A4316">
        <w:rPr>
          <w:highlight w:val="white"/>
        </w:rPr>
        <w:t>targetType</w:t>
      </w:r>
      <w:r w:rsidRPr="00D45188">
        <w:rPr>
          <w:highlight w:val="white"/>
        </w:rPr>
        <w:t>.IsFloating() &amp;&amp;</w:t>
      </w:r>
    </w:p>
    <w:p w14:paraId="4E68017B" w14:textId="005AAC91" w:rsidR="00D45188" w:rsidRPr="00D45188" w:rsidRDefault="00D45188" w:rsidP="00D45188">
      <w:pPr>
        <w:pStyle w:val="Code"/>
        <w:rPr>
          <w:highlight w:val="white"/>
        </w:rPr>
      </w:pPr>
      <w:r w:rsidRPr="00D45188">
        <w:rPr>
          <w:highlight w:val="white"/>
        </w:rPr>
        <w:t xml:space="preserve">               (fromType.Size() == </w:t>
      </w:r>
      <w:r w:rsidR="004A4316">
        <w:rPr>
          <w:highlight w:val="white"/>
        </w:rPr>
        <w:t>targetType</w:t>
      </w:r>
      <w:r w:rsidRPr="00D45188">
        <w:rPr>
          <w:highlight w:val="white"/>
        </w:rPr>
        <w:t>.Size())) {</w:t>
      </w:r>
    </w:p>
    <w:p w14:paraId="070DAFA4" w14:textId="1EECAEEE" w:rsidR="00D45188" w:rsidRPr="00D45188" w:rsidRDefault="00D45188" w:rsidP="00D45188">
      <w:pPr>
        <w:pStyle w:val="Code"/>
        <w:rPr>
          <w:highlight w:val="white"/>
        </w:rPr>
      </w:pPr>
      <w:r w:rsidRPr="00D45188">
        <w:rPr>
          <w:highlight w:val="white"/>
        </w:rPr>
        <w:t xml:space="preserve">        return </w:t>
      </w:r>
      <w:r w:rsidR="004A4316">
        <w:rPr>
          <w:highlight w:val="white"/>
        </w:rPr>
        <w:t>sourceExpression</w:t>
      </w:r>
      <w:r w:rsidRPr="00D45188">
        <w:rPr>
          <w:highlight w:val="white"/>
        </w:rPr>
        <w:t>;</w:t>
      </w:r>
    </w:p>
    <w:p w14:paraId="3317E5E5" w14:textId="77777777" w:rsidR="00D45188" w:rsidRPr="00D45188" w:rsidRDefault="00D45188" w:rsidP="00D45188">
      <w:pPr>
        <w:pStyle w:val="Code"/>
        <w:rPr>
          <w:highlight w:val="white"/>
        </w:rPr>
      </w:pPr>
      <w:r w:rsidRPr="00D45188">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lastRenderedPageBreak/>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lastRenderedPageBreak/>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lastRenderedPageBreak/>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7" w:name="_Toc64230984"/>
      <w:r w:rsidRPr="00903DBA">
        <w:t>Type Promotion</w:t>
      </w:r>
      <w:bookmarkEnd w:id="43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lastRenderedPageBreak/>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8" w:name="_Ref54016854"/>
      <w:bookmarkStart w:id="439" w:name="_Toc64230985"/>
      <w:r w:rsidRPr="00903DBA">
        <w:lastRenderedPageBreak/>
        <w:t>Constant Expression</w:t>
      </w:r>
      <w:bookmarkEnd w:id="438"/>
      <w:bookmarkEnd w:id="43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0" w:name="_Toc64230986"/>
      <w:r>
        <w:t>Unary and Binary Expressions</w:t>
      </w:r>
      <w:bookmarkEnd w:id="440"/>
    </w:p>
    <w:p w14:paraId="2E47FB49" w14:textId="038CC0D6"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41" w:name="_Toc64230987"/>
      <w:r w:rsidRPr="00903DBA">
        <w:rPr>
          <w:highlight w:val="white"/>
        </w:rPr>
        <w:t>Relation Expressions</w:t>
      </w:r>
      <w:bookmarkEnd w:id="441"/>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2" w:name="_Toc64230988"/>
      <w:r>
        <w:rPr>
          <w:highlight w:val="white"/>
        </w:rPr>
        <w:lastRenderedPageBreak/>
        <w:t>Logical Expressions</w:t>
      </w:r>
      <w:bookmarkEnd w:id="442"/>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3" w:name="_Toc64230989"/>
      <w:r w:rsidRPr="00903DBA">
        <w:rPr>
          <w:highlight w:val="white"/>
        </w:rPr>
        <w:t>Arithmetic Expressions</w:t>
      </w:r>
      <w:bookmarkEnd w:id="443"/>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xml:space="preserve">, </w:t>
      </w:r>
      <w:proofErr w:type="gramStart"/>
      <w:r w:rsidR="006E437D">
        <w:rPr>
          <w:highlight w:val="white"/>
        </w:rPr>
        <w:t>I</w:t>
      </w:r>
      <w:r w:rsidR="006E437D" w:rsidRPr="00903DBA">
        <w:rPr>
          <w:highlight w:val="white"/>
        </w:rPr>
        <w:t>f</w:t>
      </w:r>
      <w:proofErr w:type="gramEnd"/>
      <w:r w:rsidR="006E437D" w:rsidRPr="00903DBA">
        <w:rPr>
          <w:highlight w:val="white"/>
        </w:rPr>
        <w:t xml:space="preserve">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4" w:name="_Toc64230990"/>
      <w:r w:rsidRPr="00903DBA">
        <w:rPr>
          <w:highlight w:val="white"/>
        </w:rPr>
        <w:t xml:space="preserve">Constant </w:t>
      </w:r>
      <w:r w:rsidR="0080006D" w:rsidRPr="00903DBA">
        <w:rPr>
          <w:highlight w:val="white"/>
        </w:rPr>
        <w:t>Type Cast</w:t>
      </w:r>
      <w:bookmarkEnd w:id="444"/>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5" w:name="_Toc64230991"/>
      <w:r>
        <w:rPr>
          <w:highlight w:val="white"/>
        </w:rPr>
        <w:t>Constant Value</w:t>
      </w:r>
      <w:bookmarkEnd w:id="44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6" w:name="_Hlk64222489"/>
    </w:p>
    <w:p w14:paraId="24D7EB70" w14:textId="42FDDDA2" w:rsidR="00B838C8" w:rsidRPr="00903DBA" w:rsidRDefault="00B838C8" w:rsidP="0060539D">
      <w:pPr>
        <w:pStyle w:val="Rubrik1"/>
      </w:pPr>
      <w:bookmarkStart w:id="447" w:name="_Toc64230992"/>
      <w:r w:rsidRPr="00903DBA">
        <w:lastRenderedPageBreak/>
        <w:t xml:space="preserve">Static </w:t>
      </w:r>
      <w:r w:rsidR="00917F74" w:rsidRPr="00903DBA">
        <w:t>Address</w:t>
      </w:r>
      <w:r w:rsidR="005579A9">
        <w:t>es</w:t>
      </w:r>
      <w:bookmarkEnd w:id="447"/>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proofErr w:type="spellStart"/>
      <w:r w:rsidR="00320F33" w:rsidRPr="00320F33">
        <w:rPr>
          <w:rStyle w:val="KeyWord0"/>
        </w:rPr>
        <w:t>p</w:t>
      </w:r>
      <w:r w:rsidR="00320F33">
        <w:t xml:space="preserve"> are</w:t>
      </w:r>
      <w:proofErr w:type="spellEnd"/>
      <w:r w:rsidR="00320F33">
        <w:t xml:space="preserv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8" w:name="_Toc64230993"/>
      <w:r>
        <w:t>Static Value and Address</w:t>
      </w:r>
      <w:bookmarkEnd w:id="44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9" w:name="_Toc64230994"/>
      <w:r>
        <w:t>Static Expression</w:t>
      </w:r>
      <w:bookmarkEnd w:id="44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w:t>
      </w:r>
      <w:proofErr w:type="gramStart"/>
      <w:r w:rsidRPr="00903DBA">
        <w:rPr>
          <w:highlight w:val="white"/>
        </w:rPr>
        <w:t>a</w:t>
      </w:r>
      <w:proofErr w:type="gramEnd"/>
      <w:r w:rsidRPr="00903DBA">
        <w:rPr>
          <w:highlight w:val="white"/>
        </w:rPr>
        <w:t xml:space="preserve">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proofErr w:type="spellStart"/>
      <w:r w:rsidR="00096B0F">
        <w:rPr>
          <w:highlight w:val="white"/>
        </w:rPr>
        <w:t>Unlik</w:t>
      </w:r>
      <w:proofErr w:type="spellEnd"/>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w:t>
      </w:r>
      <w:proofErr w:type="gramStart"/>
      <w:r w:rsidR="008B0507">
        <w:rPr>
          <w:highlight w:val="white"/>
        </w:rPr>
        <w:t>a</w:t>
      </w:r>
      <w:proofErr w:type="gramEnd"/>
      <w:r w:rsidR="008B0507">
        <w:rPr>
          <w:highlight w:val="white"/>
        </w:rPr>
        <w:t xml:space="preserve">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50" w:name="_Toc64230995"/>
      <w:bookmarkEnd w:id="446"/>
      <w:r w:rsidRPr="00903DBA">
        <w:lastRenderedPageBreak/>
        <w:t>Initialization</w:t>
      </w:r>
      <w:bookmarkEnd w:id="450"/>
    </w:p>
    <w:p w14:paraId="3E8BC185" w14:textId="2BE6EBF3" w:rsidR="00CE2068" w:rsidRPr="00903DBA" w:rsidRDefault="00A5295F" w:rsidP="00A5295F">
      <w:r w:rsidRPr="00903DBA">
        <w:t xml:space="preserve">In C, it is possible to initialize simple and compound variables. Therefore, we need </w:t>
      </w:r>
      <w:ins w:id="451" w:author="Stefan Bjornander" w:date="2015-04-25T17:28:00Z">
        <w:r w:rsidRPr="00903DBA">
          <w:t xml:space="preserve">to check that </w:t>
        </w:r>
      </w:ins>
      <w:del w:id="452" w:author="Stefan Bjornander" w:date="2015-04-25T17:28:00Z">
        <w:r w:rsidRPr="00903DBA" w:rsidDel="00A35C17">
          <w:delText>a way to make sure</w:delText>
        </w:r>
      </w:del>
      <w:ins w:id="453" w:author="Stefan Bjornander" w:date="2015-04-25T17:27:00Z">
        <w:r w:rsidRPr="00903DBA">
          <w:t xml:space="preserve">the </w:t>
        </w:r>
      </w:ins>
      <w:r w:rsidRPr="00903DBA">
        <w:t xml:space="preserve">initialized </w:t>
      </w:r>
      <w:ins w:id="45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5" w:author="Stefan Bjornander" w:date="2015-04-25T17:33:00Z"/>
        </w:rPr>
        <w:pPrChange w:id="456" w:author="Stefan Bjornander" w:date="2015-04-25T17:33:00Z">
          <w:pPr>
            <w:pStyle w:val="Code"/>
          </w:pPr>
        </w:pPrChange>
      </w:pPr>
      <w:bookmarkStart w:id="457" w:name="_Toc64230996"/>
      <w:r w:rsidRPr="00903DBA">
        <w:t>Auto</w:t>
      </w:r>
      <w:ins w:id="458" w:author="Stefan Bjornander" w:date="2015-04-25T17:33:00Z">
        <w:r w:rsidR="00A5295F" w:rsidRPr="00903DBA">
          <w:t xml:space="preserve"> </w:t>
        </w:r>
      </w:ins>
      <w:r w:rsidR="00A5295F" w:rsidRPr="00903DBA">
        <w:t>Initialization</w:t>
      </w:r>
      <w:bookmarkEnd w:id="457"/>
    </w:p>
    <w:p w14:paraId="53C92E22" w14:textId="3253FDE6" w:rsidR="00A5295F" w:rsidRDefault="00A5295F" w:rsidP="00A5295F">
      <w:ins w:id="459" w:author="Stefan Bjornander" w:date="2015-04-25T17:34:00Z">
        <w:r w:rsidRPr="00903DBA">
          <w:t xml:space="preserve">Since </w:t>
        </w:r>
      </w:ins>
      <w:r w:rsidR="0016113E">
        <w:t>auto</w:t>
      </w:r>
      <w:ins w:id="460" w:author="Stefan Bjornander" w:date="2015-04-25T17:34:00Z">
        <w:r w:rsidRPr="00903DBA">
          <w:t xml:space="preserve"> </w:t>
        </w:r>
      </w:ins>
      <w:r w:rsidRPr="00903DBA">
        <w:t>initialization</w:t>
      </w:r>
      <w:ins w:id="461" w:author="Stefan Bjornander" w:date="2015-04-25T17:34:00Z">
        <w:r w:rsidRPr="00903DBA">
          <w:t xml:space="preserve"> value can be non-</w:t>
        </w:r>
      </w:ins>
      <w:ins w:id="462" w:author="Stefan Bjornander" w:date="2015-04-25T17:46:00Z">
        <w:r w:rsidRPr="00903DBA">
          <w:t>constant</w:t>
        </w:r>
      </w:ins>
      <w:ins w:id="463" w:author="Stefan Bjornander" w:date="2015-04-25T17:34:00Z">
        <w:r w:rsidRPr="00903DBA">
          <w:t xml:space="preserve">, </w:t>
        </w:r>
      </w:ins>
      <w:ins w:id="464" w:author="Stefan Bjornander" w:date="2015-04-25T17:46:00Z">
        <w:r w:rsidRPr="00903DBA">
          <w:t>a se</w:t>
        </w:r>
      </w:ins>
      <w:r w:rsidRPr="00903DBA">
        <w:t>quence</w:t>
      </w:r>
      <w:ins w:id="465" w:author="Stefan Bjornander" w:date="2015-04-25T17:46:00Z">
        <w:r w:rsidRPr="00903DBA">
          <w:t xml:space="preserve"> of assign</w:t>
        </w:r>
      </w:ins>
      <w:r w:rsidRPr="00903DBA">
        <w:t>ment</w:t>
      </w:r>
      <w:ins w:id="466" w:author="Stefan Bjornander" w:date="2015-04-25T17:46:00Z">
        <w:r w:rsidRPr="00903DBA">
          <w:t xml:space="preserve"> instruction</w:t>
        </w:r>
      </w:ins>
      <w:ins w:id="467" w:author="Stefan Bjornander" w:date="2015-04-25T18:25:00Z">
        <w:r w:rsidRPr="00903DBA">
          <w:t>s</w:t>
        </w:r>
      </w:ins>
      <w:ins w:id="468" w:author="Stefan Bjornander" w:date="2015-04-25T17:46:00Z">
        <w:r w:rsidRPr="00903DBA">
          <w:t xml:space="preserve"> is added</w:t>
        </w:r>
      </w:ins>
      <w:r w:rsidRPr="00903DBA">
        <w:t xml:space="preserve"> to the </w:t>
      </w:r>
      <w:ins w:id="469" w:author="Stefan Bjornander" w:date="2015-04-25T17:46:00Z">
        <w:r w:rsidRPr="00903DBA">
          <w:t>mid</w:t>
        </w:r>
      </w:ins>
      <w:ins w:id="470" w:author="Stefan Bjornander" w:date="2015-04-25T18:25:00Z">
        <w:r w:rsidRPr="00903DBA">
          <w:t>dle</w:t>
        </w:r>
      </w:ins>
      <w:ins w:id="471" w:author="Stefan Bjornander" w:date="2015-04-25T17:46:00Z">
        <w:r w:rsidRPr="00903DBA">
          <w:t xml:space="preserve"> code.</w:t>
        </w:r>
      </w:ins>
    </w:p>
    <w:p w14:paraId="16FB0090" w14:textId="2551BB95"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w:t>
      </w:r>
      <w:proofErr w:type="gramStart"/>
      <w:r w:rsidRPr="00903DBA">
        <w:rPr>
          <w:highlight w:val="white"/>
        </w:rPr>
        <w:t>are</w:t>
      </w:r>
      <w:proofErr w:type="gramEnd"/>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2" w:author="Stefan Bjornander" w:date="2015-04-25T17:29:00Z"/>
        </w:rPr>
        <w:pPrChange w:id="473" w:author="Stefan Bjornander" w:date="2015-04-25T17:29:00Z">
          <w:pPr>
            <w:pStyle w:val="Code"/>
          </w:pPr>
        </w:pPrChange>
      </w:pPr>
      <w:bookmarkStart w:id="474" w:name="_Toc64230997"/>
      <w:ins w:id="475" w:author="Stefan Bjornander" w:date="2015-04-25T17:28:00Z">
        <w:r w:rsidRPr="00903DBA">
          <w:t xml:space="preserve">Static </w:t>
        </w:r>
      </w:ins>
      <w:r w:rsidRPr="00903DBA">
        <w:t>Initialization</w:t>
      </w:r>
      <w:bookmarkEnd w:id="474"/>
    </w:p>
    <w:p w14:paraId="052D947E" w14:textId="77777777" w:rsidR="0083315B" w:rsidRPr="00903DBA" w:rsidRDefault="0083315B" w:rsidP="0083315B">
      <w:ins w:id="476" w:author="Stefan Bjornander" w:date="2015-04-25T17:29:00Z">
        <w:r w:rsidRPr="00903DBA">
          <w:t xml:space="preserve">Static </w:t>
        </w:r>
      </w:ins>
      <w:r w:rsidRPr="00903DBA">
        <w:t>initialization</w:t>
      </w:r>
      <w:ins w:id="477" w:author="Stefan Bjornander" w:date="2015-04-25T17:29:00Z">
        <w:r w:rsidRPr="00903DBA">
          <w:t xml:space="preserve"> occurs when a static variable </w:t>
        </w:r>
      </w:ins>
      <w:r w:rsidRPr="00903DBA">
        <w:t>becomes</w:t>
      </w:r>
      <w:ins w:id="478" w:author="Stefan Bjornander" w:date="2015-04-25T17:29:00Z">
        <w:r w:rsidRPr="00903DBA">
          <w:t xml:space="preserve"> </w:t>
        </w:r>
      </w:ins>
      <w:r w:rsidRPr="00903DBA">
        <w:t>initialized</w:t>
      </w:r>
      <w:ins w:id="479" w:author="Stefan Bjornander" w:date="2015-04-25T17:29:00Z">
        <w:r w:rsidRPr="00903DBA">
          <w:t>.</w:t>
        </w:r>
      </w:ins>
      <w:ins w:id="480" w:author="Stefan Bjornander" w:date="2015-04-25T17:32:00Z">
        <w:r w:rsidRPr="00903DBA">
          <w:t xml:space="preserve"> The </w:t>
        </w:r>
      </w:ins>
      <w:r w:rsidRPr="00903DBA">
        <w:t>initialization</w:t>
      </w:r>
      <w:ins w:id="481"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48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3" w:name="_Toc64230998"/>
      <w:r w:rsidRPr="00903DBA">
        <w:rPr>
          <w:rStyle w:val="KeyWord0"/>
          <w:b/>
          <w:bCs/>
          <w:highlight w:val="white"/>
        </w:rPr>
        <w:t>Modify Initializer</w:t>
      </w:r>
      <w:bookmarkEnd w:id="48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4" w:name="_Ref54016586"/>
      <w:bookmarkStart w:id="485" w:name="_Ref54016644"/>
      <w:bookmarkStart w:id="486" w:name="_Toc64230999"/>
      <w:r w:rsidRPr="00903DBA">
        <w:lastRenderedPageBreak/>
        <w:t>Middle Code Optimization</w:t>
      </w:r>
      <w:bookmarkEnd w:id="290"/>
      <w:bookmarkEnd w:id="484"/>
      <w:bookmarkEnd w:id="485"/>
      <w:bookmarkEnd w:id="486"/>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87" w:name="_Toc64231000"/>
      <w:r w:rsidRPr="00903DBA">
        <w:t>Object to Integer Addresses</w:t>
      </w:r>
      <w:bookmarkEnd w:id="48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8" w:name="_Toc64231001"/>
      <w:r>
        <w:t>Jump</w:t>
      </w:r>
      <w:r w:rsidR="001B6658" w:rsidRPr="00903DBA">
        <w:t xml:space="preserve"> Next Instructions</w:t>
      </w:r>
      <w:bookmarkEnd w:id="48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9"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90" w:name="_Toc64231003"/>
      <w:r>
        <w:lastRenderedPageBreak/>
        <w:t>Jump</w:t>
      </w:r>
      <w:r w:rsidR="00F82696">
        <w:t>-</w:t>
      </w:r>
      <w:r w:rsidR="00036C5E" w:rsidRPr="00903DBA">
        <w:t>Chains</w:t>
      </w:r>
      <w:bookmarkEnd w:id="49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91" w:name="_Toc64231004"/>
      <w:r w:rsidRPr="00903DBA">
        <w:t>Remove</w:t>
      </w:r>
      <w:r w:rsidR="00036C5E" w:rsidRPr="00903DBA">
        <w:t xml:space="preserve"> Unreachable Code</w:t>
      </w:r>
      <w:bookmarkEnd w:id="49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2" w:name="_Toc64231005"/>
      <w:r w:rsidRPr="00903DBA">
        <w:t>Remove Push-Pop Chains</w:t>
      </w:r>
      <w:bookmarkEnd w:id="49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3" w:name="_Toc64231006"/>
      <w:r w:rsidRPr="00903DBA">
        <w:t>Merge</w:t>
      </w:r>
      <w:r w:rsidR="00E33CCC" w:rsidRPr="00903DBA">
        <w:t xml:space="preserve"> Pop-Push Chains</w:t>
      </w:r>
      <w:bookmarkEnd w:id="49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4" w:name="_Toc64231007"/>
      <w:r w:rsidRPr="00903DBA">
        <w:t>Change Top-Pop to Pop</w:t>
      </w:r>
      <w:bookmarkEnd w:id="49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5" w:name="_Toc64231008"/>
      <w:r w:rsidRPr="00903DBA">
        <w:rPr>
          <w:highlight w:val="white"/>
        </w:rPr>
        <w:t>Merge Binary</w:t>
      </w:r>
      <w:bookmarkEnd w:id="495"/>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6" w:name="_Toc64231009"/>
      <w:r w:rsidRPr="00903DBA">
        <w:rPr>
          <w:highlight w:val="white"/>
        </w:rPr>
        <w:lastRenderedPageBreak/>
        <w:t>Sema</w:t>
      </w:r>
      <w:r w:rsidR="0007123C" w:rsidRPr="00903DBA">
        <w:rPr>
          <w:highlight w:val="white"/>
        </w:rPr>
        <w:t>n</w:t>
      </w:r>
      <w:r w:rsidRPr="00903DBA">
        <w:rPr>
          <w:highlight w:val="white"/>
        </w:rPr>
        <w:t>tic Optimization</w:t>
      </w:r>
      <w:bookmarkEnd w:id="49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7" w:name="_Toc64231010"/>
      <w:r w:rsidRPr="00903DBA">
        <w:rPr>
          <w:highlight w:val="white"/>
        </w:rPr>
        <w:t>Optimize Relation Expression</w:t>
      </w:r>
      <w:bookmarkEnd w:id="497"/>
    </w:p>
    <w:p w14:paraId="1D7AF0F5" w14:textId="21B8EB16"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 xml:space="preserve">n array, function, or string, we want to use its address rather than its value. </w:t>
      </w:r>
      <w:proofErr w:type="gramStart"/>
      <w:r w:rsidR="00A27850" w:rsidRPr="00903DBA">
        <w:rPr>
          <w:highlight w:val="white"/>
        </w:rPr>
        <w:t>Similar to</w:t>
      </w:r>
      <w:proofErr w:type="gramEnd"/>
      <w:r w:rsidR="00A27850" w:rsidRPr="00903DBA">
        <w:rPr>
          <w:highlight w:val="white"/>
        </w:rPr>
        <w:t xml:space="preserve">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498"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9" w:name="_Toc64231012"/>
      <w:r w:rsidRPr="00903DBA">
        <w:t>Remove Trivial Assignment</w:t>
      </w:r>
      <w:bookmarkEnd w:id="49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00" w:name="_Toc64231013"/>
      <w:r w:rsidRPr="00903DBA">
        <w:t xml:space="preserve">Remove </w:t>
      </w:r>
      <w:r w:rsidR="00F03A18" w:rsidRPr="00903DBA">
        <w:t>Cleared</w:t>
      </w:r>
      <w:r w:rsidRPr="00903DBA">
        <w:t xml:space="preserve"> Code</w:t>
      </w:r>
      <w:bookmarkEnd w:id="500"/>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lastRenderedPageBreak/>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01" w:name="_Ref54016612"/>
      <w:bookmarkStart w:id="502" w:name="_Ref54016688"/>
      <w:bookmarkStart w:id="503" w:name="_Toc64231014"/>
      <w:r w:rsidRPr="00903DBA">
        <w:lastRenderedPageBreak/>
        <w:t>Assembly Code Generation</w:t>
      </w:r>
      <w:bookmarkEnd w:id="501"/>
      <w:bookmarkEnd w:id="502"/>
      <w:bookmarkEnd w:id="50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4" w:name="_Toc64231015"/>
      <w:bookmarkStart w:id="505" w:name="_Hlk64224138"/>
      <w:r w:rsidRPr="00903DBA">
        <w:t>Runtime Management</w:t>
      </w:r>
      <w:bookmarkEnd w:id="50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2024F9" w:rsidRPr="00D2146B" w:rsidRDefault="002024F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2024F9" w:rsidRPr="00D2146B" w:rsidRDefault="002024F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2024F9" w:rsidRPr="00D2146B" w:rsidRDefault="002024F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2024F9" w:rsidRPr="00D2146B" w:rsidRDefault="002024F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2024F9" w:rsidRPr="00D2146B" w:rsidRDefault="002024F9" w:rsidP="00D2146B">
                              <w:pPr>
                                <w:spacing w:before="0" w:after="0"/>
                                <w:rPr>
                                  <w:sz w:val="18"/>
                                  <w:szCs w:val="18"/>
                                  <w:lang w:val="sv-SE"/>
                                </w:rPr>
                              </w:pPr>
                              <w:r>
                                <w:rPr>
                                  <w:sz w:val="18"/>
                                  <w:szCs w:val="18"/>
                                  <w:lang w:val="sv-SE"/>
                                </w:rPr>
                                <w:t>Variadic Frame Pointer</w:t>
                              </w:r>
                            </w:p>
                            <w:p w14:paraId="366E1AE1" w14:textId="757FAE9A" w:rsidR="002024F9" w:rsidRPr="00D2146B" w:rsidRDefault="002024F9" w:rsidP="00D2146B">
                              <w:pPr>
                                <w:spacing w:before="0" w:after="0"/>
                                <w:rPr>
                                  <w:sz w:val="18"/>
                                  <w:szCs w:val="18"/>
                                  <w:lang w:val="sv-SE"/>
                                </w:rPr>
                              </w:pPr>
                              <w:r w:rsidRPr="00D2146B">
                                <w:rPr>
                                  <w:sz w:val="18"/>
                                  <w:szCs w:val="18"/>
                                  <w:lang w:val="sv-SE"/>
                                </w:rPr>
                                <w:t>Regular Frame Pointer</w:t>
                              </w:r>
                            </w:p>
                            <w:p w14:paraId="3E5A4966" w14:textId="38836501" w:rsidR="002024F9" w:rsidRPr="00D2146B" w:rsidRDefault="002024F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2024F9" w:rsidRPr="00D2146B" w:rsidRDefault="002024F9" w:rsidP="00D2146B">
                              <w:pPr>
                                <w:spacing w:before="0" w:after="0"/>
                                <w:rPr>
                                  <w:sz w:val="18"/>
                                  <w:szCs w:val="18"/>
                                  <w:lang w:val="sv-SE"/>
                                </w:rPr>
                              </w:pPr>
                            </w:p>
                            <w:p w14:paraId="48B5950A" w14:textId="77777777" w:rsidR="002024F9" w:rsidRPr="00D2146B" w:rsidRDefault="002024F9"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2024F9" w:rsidRPr="00D2146B" w:rsidRDefault="002024F9"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2024F9" w:rsidRPr="00D2146B" w:rsidRDefault="002024F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2024F9" w:rsidRPr="00D2146B" w:rsidRDefault="002024F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2024F9" w:rsidRPr="00D2146B" w:rsidRDefault="002024F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2024F9" w:rsidRPr="00D2146B" w:rsidRDefault="002024F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2024F9" w:rsidRPr="00D2146B" w:rsidRDefault="002024F9"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2024F9" w:rsidRPr="00D2146B" w:rsidRDefault="002024F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2024F9" w:rsidRPr="00D2146B" w:rsidRDefault="002024F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2024F9" w:rsidRPr="00D2146B" w:rsidRDefault="002024F9" w:rsidP="00D2146B">
                              <w:pPr>
                                <w:spacing w:before="0" w:after="0" w:line="256" w:lineRule="auto"/>
                                <w:rPr>
                                  <w:sz w:val="18"/>
                                  <w:szCs w:val="18"/>
                                </w:rPr>
                              </w:pPr>
                              <w:r w:rsidRPr="00D2146B">
                                <w:rPr>
                                  <w:rFonts w:eastAsia="Calibri"/>
                                  <w:color w:val="000000"/>
                                  <w:sz w:val="18"/>
                                  <w:szCs w:val="18"/>
                                </w:rPr>
                                <w:t> </w:t>
                              </w:r>
                            </w:p>
                            <w:p w14:paraId="2924CD49" w14:textId="77777777" w:rsidR="002024F9" w:rsidRPr="00D2146B" w:rsidRDefault="002024F9"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2024F9" w:rsidRPr="00D2146B" w:rsidRDefault="002024F9"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2024F9" w:rsidRPr="00D2146B" w:rsidRDefault="002024F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2024F9" w:rsidRPr="00D2146B" w:rsidRDefault="002024F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2024F9" w:rsidRPr="00D2146B" w:rsidRDefault="002024F9"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2024F9" w:rsidRPr="00D2146B" w:rsidRDefault="002024F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2024F9" w:rsidRPr="00D2146B" w:rsidRDefault="002024F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2024F9" w:rsidRPr="00D2146B" w:rsidRDefault="002024F9" w:rsidP="00D2146B">
                              <w:pPr>
                                <w:spacing w:before="0" w:after="0" w:line="254" w:lineRule="auto"/>
                                <w:rPr>
                                  <w:sz w:val="18"/>
                                  <w:szCs w:val="18"/>
                                </w:rPr>
                              </w:pPr>
                              <w:r w:rsidRPr="00D2146B">
                                <w:rPr>
                                  <w:rFonts w:eastAsia="Calibri"/>
                                  <w:color w:val="000000"/>
                                  <w:sz w:val="18"/>
                                  <w:szCs w:val="18"/>
                                </w:rPr>
                                <w:t> </w:t>
                              </w:r>
                            </w:p>
                            <w:p w14:paraId="1ECBE518" w14:textId="77777777" w:rsidR="002024F9" w:rsidRPr="00D2146B" w:rsidRDefault="002024F9"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2024F9" w:rsidRPr="00D2146B" w:rsidRDefault="002024F9"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2024F9" w:rsidRPr="00D2146B" w:rsidRDefault="002024F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2024F9" w:rsidRPr="00D2146B" w:rsidRDefault="002024F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2024F9" w:rsidRPr="00D2146B" w:rsidRDefault="002024F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2024F9" w:rsidRPr="00D2146B" w:rsidRDefault="002024F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2024F9" w:rsidRPr="00D2146B" w:rsidRDefault="002024F9" w:rsidP="00D2146B">
                        <w:pPr>
                          <w:spacing w:before="0" w:after="0"/>
                          <w:rPr>
                            <w:sz w:val="18"/>
                            <w:szCs w:val="18"/>
                            <w:lang w:val="sv-SE"/>
                          </w:rPr>
                        </w:pPr>
                        <w:r>
                          <w:rPr>
                            <w:sz w:val="18"/>
                            <w:szCs w:val="18"/>
                            <w:lang w:val="sv-SE"/>
                          </w:rPr>
                          <w:t>Variadic Frame Pointer</w:t>
                        </w:r>
                      </w:p>
                      <w:p w14:paraId="366E1AE1" w14:textId="757FAE9A" w:rsidR="002024F9" w:rsidRPr="00D2146B" w:rsidRDefault="002024F9" w:rsidP="00D2146B">
                        <w:pPr>
                          <w:spacing w:before="0" w:after="0"/>
                          <w:rPr>
                            <w:sz w:val="18"/>
                            <w:szCs w:val="18"/>
                            <w:lang w:val="sv-SE"/>
                          </w:rPr>
                        </w:pPr>
                        <w:r w:rsidRPr="00D2146B">
                          <w:rPr>
                            <w:sz w:val="18"/>
                            <w:szCs w:val="18"/>
                            <w:lang w:val="sv-SE"/>
                          </w:rPr>
                          <w:t>Regular Frame Pointer</w:t>
                        </w:r>
                      </w:p>
                      <w:p w14:paraId="3E5A4966" w14:textId="38836501" w:rsidR="002024F9" w:rsidRPr="00D2146B" w:rsidRDefault="002024F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2024F9" w:rsidRPr="00D2146B" w:rsidRDefault="002024F9" w:rsidP="00D2146B">
                        <w:pPr>
                          <w:spacing w:before="0" w:after="0"/>
                          <w:rPr>
                            <w:sz w:val="18"/>
                            <w:szCs w:val="18"/>
                            <w:lang w:val="sv-SE"/>
                          </w:rPr>
                        </w:pPr>
                      </w:p>
                      <w:p w14:paraId="48B5950A" w14:textId="77777777" w:rsidR="002024F9" w:rsidRPr="00D2146B" w:rsidRDefault="002024F9"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2024F9" w:rsidRPr="00D2146B" w:rsidRDefault="002024F9"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2024F9" w:rsidRPr="00D2146B" w:rsidRDefault="002024F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2024F9" w:rsidRPr="00D2146B" w:rsidRDefault="002024F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2024F9" w:rsidRPr="00D2146B" w:rsidRDefault="002024F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2024F9" w:rsidRPr="00D2146B" w:rsidRDefault="002024F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2024F9" w:rsidRPr="00D2146B" w:rsidRDefault="002024F9"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2024F9" w:rsidRPr="00D2146B" w:rsidRDefault="002024F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2024F9" w:rsidRPr="00D2146B" w:rsidRDefault="002024F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2024F9" w:rsidRPr="00D2146B" w:rsidRDefault="002024F9" w:rsidP="00D2146B">
                        <w:pPr>
                          <w:spacing w:before="0" w:after="0" w:line="256" w:lineRule="auto"/>
                          <w:rPr>
                            <w:sz w:val="18"/>
                            <w:szCs w:val="18"/>
                          </w:rPr>
                        </w:pPr>
                        <w:r w:rsidRPr="00D2146B">
                          <w:rPr>
                            <w:rFonts w:eastAsia="Calibri"/>
                            <w:color w:val="000000"/>
                            <w:sz w:val="18"/>
                            <w:szCs w:val="18"/>
                          </w:rPr>
                          <w:t> </w:t>
                        </w:r>
                      </w:p>
                      <w:p w14:paraId="2924CD49" w14:textId="77777777" w:rsidR="002024F9" w:rsidRPr="00D2146B" w:rsidRDefault="002024F9"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2024F9" w:rsidRPr="00D2146B" w:rsidRDefault="002024F9"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2024F9" w:rsidRPr="00D2146B" w:rsidRDefault="002024F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2024F9" w:rsidRPr="00D2146B" w:rsidRDefault="002024F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2024F9" w:rsidRPr="00D2146B" w:rsidRDefault="002024F9"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2024F9" w:rsidRPr="00D2146B" w:rsidRDefault="002024F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2024F9" w:rsidRPr="00D2146B" w:rsidRDefault="002024F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2024F9" w:rsidRPr="00D2146B" w:rsidRDefault="002024F9" w:rsidP="00D2146B">
                        <w:pPr>
                          <w:spacing w:before="0" w:after="0" w:line="254" w:lineRule="auto"/>
                          <w:rPr>
                            <w:sz w:val="18"/>
                            <w:szCs w:val="18"/>
                          </w:rPr>
                        </w:pPr>
                        <w:r w:rsidRPr="00D2146B">
                          <w:rPr>
                            <w:rFonts w:eastAsia="Calibri"/>
                            <w:color w:val="000000"/>
                            <w:sz w:val="18"/>
                            <w:szCs w:val="18"/>
                          </w:rPr>
                          <w:t> </w:t>
                        </w:r>
                      </w:p>
                      <w:p w14:paraId="1ECBE518" w14:textId="77777777" w:rsidR="002024F9" w:rsidRPr="00D2146B" w:rsidRDefault="002024F9"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2024F9" w:rsidRPr="00D2146B" w:rsidRDefault="002024F9"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2024F9" w:rsidRPr="00D2146B" w:rsidRDefault="002024F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2024F9" w:rsidRDefault="002024F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2024F9" w:rsidRDefault="002024F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2024F9" w:rsidRPr="00D2146B" w:rsidRDefault="002024F9"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2024F9" w:rsidRPr="00D2146B" w:rsidRDefault="002024F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2024F9" w:rsidRPr="00D2146B" w:rsidRDefault="002024F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2024F9" w:rsidRPr="00D2146B" w:rsidRDefault="002024F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2024F9" w:rsidRPr="00D2146B" w:rsidRDefault="002024F9"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2024F9" w:rsidRPr="00D2146B" w:rsidRDefault="002024F9" w:rsidP="002903DF">
                              <w:pPr>
                                <w:spacing w:before="0" w:after="0"/>
                                <w:rPr>
                                  <w:sz w:val="18"/>
                                  <w:szCs w:val="18"/>
                                  <w:lang w:val="sv-SE"/>
                                </w:rPr>
                              </w:pPr>
                              <w:r w:rsidRPr="00D2146B">
                                <w:rPr>
                                  <w:sz w:val="18"/>
                                  <w:szCs w:val="18"/>
                                  <w:lang w:val="sv-SE"/>
                                </w:rPr>
                                <w:t>Regular Frame Pointer</w:t>
                              </w:r>
                            </w:p>
                            <w:p w14:paraId="62230721" w14:textId="77777777" w:rsidR="002024F9" w:rsidRPr="00D2146B" w:rsidRDefault="002024F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2024F9" w:rsidRPr="00D2146B" w:rsidRDefault="002024F9" w:rsidP="002903DF">
                              <w:pPr>
                                <w:spacing w:before="0" w:after="0"/>
                                <w:rPr>
                                  <w:sz w:val="18"/>
                                  <w:szCs w:val="18"/>
                                  <w:lang w:val="sv-SE"/>
                                </w:rPr>
                              </w:pPr>
                            </w:p>
                            <w:p w14:paraId="3BE3217A" w14:textId="77777777" w:rsidR="002024F9" w:rsidRPr="00D2146B" w:rsidRDefault="002024F9"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2024F9" w:rsidRPr="00D2146B" w:rsidRDefault="002024F9"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2024F9" w:rsidRDefault="002024F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2024F9" w:rsidRPr="00D2146B" w:rsidRDefault="002024F9"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2024F9" w:rsidRPr="00D2146B" w:rsidRDefault="002024F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2024F9" w:rsidRPr="00D2146B" w:rsidRDefault="002024F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2024F9" w:rsidRPr="00D2146B" w:rsidRDefault="002024F9"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 </w:t>
                              </w:r>
                            </w:p>
                            <w:p w14:paraId="28313E96"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2024F9" w:rsidRPr="00D2146B" w:rsidRDefault="002024F9"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2024F9" w:rsidRPr="00D2146B" w:rsidRDefault="002024F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2024F9" w:rsidRPr="00D2146B" w:rsidRDefault="002024F9"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 </w:t>
                              </w:r>
                            </w:p>
                            <w:p w14:paraId="48FC4ABF"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2024F9" w:rsidRPr="00D2146B" w:rsidRDefault="002024F9"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2024F9" w:rsidRPr="00D2146B" w:rsidRDefault="002024F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2024F9" w:rsidRDefault="002024F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2024F9" w:rsidRDefault="002024F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2024F9" w:rsidRPr="00D2146B" w:rsidRDefault="002024F9"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2024F9" w:rsidRPr="00D2146B" w:rsidRDefault="002024F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2024F9" w:rsidRPr="00D2146B" w:rsidRDefault="002024F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2024F9" w:rsidRPr="00D2146B" w:rsidRDefault="002024F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2024F9" w:rsidRPr="00D2146B" w:rsidRDefault="002024F9"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2024F9" w:rsidRPr="00D2146B" w:rsidRDefault="002024F9" w:rsidP="002903DF">
                        <w:pPr>
                          <w:spacing w:before="0" w:after="0"/>
                          <w:rPr>
                            <w:sz w:val="18"/>
                            <w:szCs w:val="18"/>
                            <w:lang w:val="sv-SE"/>
                          </w:rPr>
                        </w:pPr>
                        <w:r w:rsidRPr="00D2146B">
                          <w:rPr>
                            <w:sz w:val="18"/>
                            <w:szCs w:val="18"/>
                            <w:lang w:val="sv-SE"/>
                          </w:rPr>
                          <w:t>Regular Frame Pointer</w:t>
                        </w:r>
                      </w:p>
                      <w:p w14:paraId="62230721" w14:textId="77777777" w:rsidR="002024F9" w:rsidRPr="00D2146B" w:rsidRDefault="002024F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2024F9" w:rsidRPr="00D2146B" w:rsidRDefault="002024F9" w:rsidP="002903DF">
                        <w:pPr>
                          <w:spacing w:before="0" w:after="0"/>
                          <w:rPr>
                            <w:sz w:val="18"/>
                            <w:szCs w:val="18"/>
                            <w:lang w:val="sv-SE"/>
                          </w:rPr>
                        </w:pPr>
                      </w:p>
                      <w:p w14:paraId="3BE3217A" w14:textId="77777777" w:rsidR="002024F9" w:rsidRPr="00D2146B" w:rsidRDefault="002024F9"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2024F9" w:rsidRPr="00D2146B" w:rsidRDefault="002024F9"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2024F9" w:rsidRDefault="002024F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2024F9" w:rsidRPr="00D2146B" w:rsidRDefault="002024F9"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2024F9" w:rsidRPr="00D2146B" w:rsidRDefault="002024F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2024F9" w:rsidRPr="00D2146B" w:rsidRDefault="002024F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2024F9" w:rsidRPr="00D2146B" w:rsidRDefault="002024F9"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 </w:t>
                        </w:r>
                      </w:p>
                      <w:p w14:paraId="28313E96"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2024F9" w:rsidRPr="00D2146B" w:rsidRDefault="002024F9"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2024F9" w:rsidRPr="00D2146B" w:rsidRDefault="002024F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2024F9" w:rsidRPr="00D2146B" w:rsidRDefault="002024F9"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 </w:t>
                        </w:r>
                      </w:p>
                      <w:p w14:paraId="48FC4ABF"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2024F9" w:rsidRPr="00D2146B" w:rsidRDefault="002024F9"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6" w:name="_Toc64231016"/>
      <w:bookmarkEnd w:id="505"/>
      <w:r w:rsidRPr="00903DBA">
        <w:t>Assembly Operator</w:t>
      </w:r>
      <w:bookmarkEnd w:id="50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7" w:name="_Toc64231017"/>
      <w:r w:rsidRPr="00903DBA">
        <w:t>Assembly Code</w:t>
      </w:r>
      <w:bookmarkEnd w:id="50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08" w:name="_Toc64231018"/>
      <w:r w:rsidRPr="00903DBA">
        <w:rPr>
          <w:highlight w:val="white"/>
        </w:rPr>
        <w:t>Assembly Code Optimization</w:t>
      </w:r>
      <w:bookmarkEnd w:id="508"/>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9" w:name="_Toc64231019"/>
      <w:r w:rsidRPr="00903DBA">
        <w:rPr>
          <w:highlight w:val="white"/>
        </w:rPr>
        <w:t xml:space="preserve">Operator </w:t>
      </w:r>
      <w:r w:rsidR="00CA5764" w:rsidRPr="00903DBA">
        <w:rPr>
          <w:highlight w:val="white"/>
        </w:rPr>
        <w:t>Test Methods</w:t>
      </w:r>
      <w:bookmarkEnd w:id="50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0" w:name="_Toc64231020"/>
      <w:r w:rsidRPr="00903DBA">
        <w:rPr>
          <w:highlight w:val="white"/>
        </w:rPr>
        <w:t>Register Overlapping</w:t>
      </w:r>
      <w:bookmarkEnd w:id="510"/>
    </w:p>
    <w:p w14:paraId="4DAC2A82" w14:textId="1C8F4EA3"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11" w:name="_Toc64231021"/>
      <w:r w:rsidRPr="00903DBA">
        <w:rPr>
          <w:highlight w:val="white"/>
        </w:rPr>
        <w:t>Register Size</w:t>
      </w:r>
      <w:bookmarkEnd w:id="51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2" w:name="_Toc64231022"/>
      <w:proofErr w:type="spellStart"/>
      <w:r w:rsidRPr="00903DBA">
        <w:rPr>
          <w:highlight w:val="white"/>
        </w:rPr>
        <w:t>ToString</w:t>
      </w:r>
      <w:bookmarkEnd w:id="512"/>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w:t>
      </w:r>
      <w:proofErr w:type="gramStart"/>
      <w:r w:rsidR="00120DE0" w:rsidRPr="00903DBA">
        <w:rPr>
          <w:highlight w:val="white"/>
        </w:rPr>
        <w:t>offset, unless</w:t>
      </w:r>
      <w:proofErr w:type="gramEnd"/>
      <w:r w:rsidR="00120DE0" w:rsidRPr="00903DBA">
        <w:rPr>
          <w:highlight w:val="white"/>
        </w:rPr>
        <w:t xml:space="preserve">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13" w:name="_Toc64231023"/>
      <w:bookmarkStart w:id="514" w:name="_Hlk64223447"/>
      <w:r w:rsidRPr="00903DBA">
        <w:t>Tracks</w:t>
      </w:r>
      <w:bookmarkEnd w:id="51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5" w:name="_Toc64231024"/>
      <w:r w:rsidRPr="00903DBA">
        <w:t>Register Allocation</w:t>
      </w:r>
      <w:bookmarkEnd w:id="515"/>
    </w:p>
    <w:p w14:paraId="02693415" w14:textId="7190132E"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9C6C6B">
        <w:t>A.3.7</w:t>
      </w:r>
      <w:proofErr w:type="spellEnd"/>
      <w:r w:rsidR="009C6C6B">
        <w:t xml:space="preserve">. </w:t>
      </w:r>
      <w:r w:rsidR="005F3AD5">
        <w:fldChar w:fldCharType="end"/>
      </w:r>
      <w:r w:rsidR="005F3AD5">
        <w:t>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4"/>
    </w:p>
    <w:p w14:paraId="55CD0915" w14:textId="48D08956" w:rsidR="00E920BB" w:rsidRPr="00903DBA" w:rsidRDefault="00A11FF1" w:rsidP="0060539D">
      <w:pPr>
        <w:pStyle w:val="Rubrik2"/>
      </w:pPr>
      <w:bookmarkStart w:id="516" w:name="_Toc64231025"/>
      <w:r w:rsidRPr="00903DBA">
        <w:t>Assembly Code Generation</w:t>
      </w:r>
      <w:bookmarkEnd w:id="51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 xml:space="preserve">generates the assembly code with </w:t>
      </w:r>
      <w:proofErr w:type="gramStart"/>
      <w:r w:rsidR="008B1E37" w:rsidRPr="00903DBA">
        <w:rPr>
          <w:highlight w:val="white"/>
        </w:rPr>
        <w:t>tracks, and</w:t>
      </w:r>
      <w:proofErr w:type="gramEnd"/>
      <w:r w:rsidR="008B1E37" w:rsidRPr="00903DBA">
        <w:rPr>
          <w:highlight w:val="white"/>
        </w:rPr>
        <w:t xml:space="preserve">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7"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w:t>
      </w:r>
      <w:proofErr w:type="gramStart"/>
      <w:r w:rsidRPr="00903DBA">
        <w:rPr>
          <w:highlight w:val="white"/>
        </w:rPr>
        <w:t>type</w:t>
      </w:r>
      <w:proofErr w:type="gramEnd"/>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8"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19" w:name="_Toc64231028"/>
      <w:r w:rsidRPr="00903DBA">
        <w:rPr>
          <w:highlight w:val="white"/>
        </w:rPr>
        <w:t>Function Calls</w:t>
      </w:r>
      <w:bookmarkEnd w:id="51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2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1" w:name="_Toc64231029"/>
      <w:r w:rsidRPr="00903DBA">
        <w:rPr>
          <w:highlight w:val="white"/>
        </w:rPr>
        <w:lastRenderedPageBreak/>
        <w:t>Loading Values into Registers</w:t>
      </w:r>
      <w:bookmarkEnd w:id="52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w:t>
      </w:r>
      <w:proofErr w:type="gramStart"/>
      <w:r w:rsidR="00BE6101" w:rsidRPr="00903DBA">
        <w:rPr>
          <w:highlight w:val="white"/>
        </w:rPr>
        <w:t>At the moment</w:t>
      </w:r>
      <w:proofErr w:type="gramEnd"/>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2"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3" w:name="_Toc64231031"/>
      <w:r w:rsidRPr="00903DBA">
        <w:rPr>
          <w:highlight w:val="white"/>
        </w:rPr>
        <w:t>Load and Inspect Registers</w:t>
      </w:r>
      <w:bookmarkEnd w:id="52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4" w:name="_Toc64231032"/>
      <w:r w:rsidRPr="00903DBA">
        <w:rPr>
          <w:highlight w:val="white"/>
        </w:rPr>
        <w:t>Initialization</w:t>
      </w:r>
      <w:bookmarkEnd w:id="52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25" w:name="_Toc64231033"/>
      <w:r w:rsidRPr="00903DBA">
        <w:rPr>
          <w:highlight w:val="white"/>
        </w:rPr>
        <w:t>Integral Multipl</w:t>
      </w:r>
      <w:r w:rsidR="00285456" w:rsidRPr="00903DBA">
        <w:rPr>
          <w:highlight w:val="white"/>
        </w:rPr>
        <w:t>i</w:t>
      </w:r>
      <w:r w:rsidRPr="00903DBA">
        <w:rPr>
          <w:highlight w:val="white"/>
        </w:rPr>
        <w:t>cation, Division, and Modulo</w:t>
      </w:r>
      <w:bookmarkEnd w:id="52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 xml:space="preserve">integral </w:t>
      </w:r>
      <w:proofErr w:type="gramStart"/>
      <w:r w:rsidR="009E53E4" w:rsidRPr="00903DBA">
        <w:rPr>
          <w:highlight w:val="white"/>
        </w:rPr>
        <w:t>operators</w:t>
      </w:r>
      <w:proofErr w:type="gramEnd"/>
      <w:r w:rsidR="009E53E4" w:rsidRPr="00903DBA">
        <w:rPr>
          <w:highlight w:val="white"/>
        </w:rPr>
        <w:t xml:space="preserve">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 xml:space="preserve">integral operations, we cannot give an integer value directly. Instead, we </w:t>
      </w:r>
      <w:proofErr w:type="gramStart"/>
      <w:r w:rsidR="0011692D" w:rsidRPr="00903DBA">
        <w:rPr>
          <w:highlight w:val="white"/>
        </w:rPr>
        <w:t>have to</w:t>
      </w:r>
      <w:proofErr w:type="gramEnd"/>
      <w:r w:rsidR="0011692D" w:rsidRPr="00903DBA">
        <w:rPr>
          <w:highlight w:val="white"/>
        </w:rPr>
        <w:t xml:space="preserve">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xml:space="preserve">, </w:t>
      </w:r>
      <w:proofErr w:type="gramStart"/>
      <w:r w:rsidR="00871B84" w:rsidRPr="00903DBA">
        <w:rPr>
          <w:highlight w:val="white"/>
        </w:rPr>
        <w:t>in order to</w:t>
      </w:r>
      <w:proofErr w:type="gramEnd"/>
      <w:r w:rsidR="00871B84" w:rsidRPr="00903DBA">
        <w:rPr>
          <w:highlight w:val="white"/>
        </w:rPr>
        <w:t xml:space="preserve">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6" w:name="_Toc64231034"/>
      <w:r w:rsidRPr="0060539D">
        <w:rPr>
          <w:highlight w:val="white"/>
        </w:rPr>
        <w:t>Integral Assignment and Parameters</w:t>
      </w:r>
      <w:bookmarkEnd w:id="52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 xml:space="preserve">In case of an integer value, there is a special case due to technical limitations if the size is eight bytes. In that case we </w:t>
      </w:r>
      <w:proofErr w:type="gramStart"/>
      <w:r w:rsidRPr="00903DBA">
        <w:rPr>
          <w:highlight w:val="white"/>
        </w:rPr>
        <w:t>have to</w:t>
      </w:r>
      <w:proofErr w:type="gramEnd"/>
      <w:r w:rsidRPr="00903DBA">
        <w:rPr>
          <w:highlight w:val="white"/>
        </w:rPr>
        <w:t xml:space="preserve">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7" w:name="_Toc64231035"/>
      <w:r w:rsidRPr="00903DBA">
        <w:rPr>
          <w:highlight w:val="white"/>
        </w:rPr>
        <w:t>Unary Integral Operations</w:t>
      </w:r>
      <w:bookmarkEnd w:id="52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8" w:name="_Toc64231036"/>
      <w:r w:rsidRPr="00903DBA">
        <w:rPr>
          <w:highlight w:val="white"/>
        </w:rPr>
        <w:t>Integral Binary</w:t>
      </w:r>
      <w:bookmarkEnd w:id="52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w:t>
      </w:r>
      <w:proofErr w:type="gramStart"/>
      <w:r w:rsidRPr="00903DBA">
        <w:rPr>
          <w:highlight w:val="white"/>
        </w:rPr>
        <w:t>value</w:t>
      </w:r>
      <w:r w:rsidR="002F6651" w:rsidRPr="00903DBA">
        <w:rPr>
          <w:highlight w:val="white"/>
        </w:rPr>
        <w:t>, if</w:t>
      </w:r>
      <w:proofErr w:type="gramEnd"/>
      <w:r w:rsidR="002F6651" w:rsidRPr="00903DBA">
        <w:rPr>
          <w:highlight w:val="white"/>
        </w:rPr>
        <w:t xml:space="preserve">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29" w:name="_Toc64231037"/>
      <w:r w:rsidRPr="0060539D">
        <w:rPr>
          <w:highlight w:val="white"/>
        </w:rPr>
        <w:t>Base and Offset</w:t>
      </w:r>
      <w:bookmarkEnd w:id="52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0" w:name="_Toc64231038"/>
      <w:r w:rsidRPr="00903DBA">
        <w:rPr>
          <w:highlight w:val="white"/>
        </w:rPr>
        <w:t>Case</w:t>
      </w:r>
      <w:bookmarkEnd w:id="53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1" w:name="_Toc64231039"/>
      <w:r w:rsidRPr="00903DBA">
        <w:rPr>
          <w:highlight w:val="white"/>
        </w:rPr>
        <w:t>Address</w:t>
      </w:r>
      <w:bookmarkEnd w:id="53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2" w:name="_Toc64231040"/>
      <w:r w:rsidRPr="0060539D">
        <w:rPr>
          <w:highlight w:val="white"/>
        </w:rPr>
        <w:t>Floating Binary</w:t>
      </w:r>
      <w:bookmarkEnd w:id="532"/>
    </w:p>
    <w:p w14:paraId="7862C5D9" w14:textId="6922FC87"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3" w:name="_Toc64231041"/>
      <w:r w:rsidRPr="0060539D">
        <w:rPr>
          <w:highlight w:val="white"/>
        </w:rPr>
        <w:t>Floating Relation</w:t>
      </w:r>
      <w:bookmarkEnd w:id="53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4" w:name="_Toc64231042"/>
      <w:r w:rsidRPr="00903DBA">
        <w:rPr>
          <w:highlight w:val="white"/>
        </w:rPr>
        <w:t>Floating Push and Pop</w:t>
      </w:r>
      <w:bookmarkEnd w:id="53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5" w:name="_Toc64231043"/>
      <w:r w:rsidRPr="00903DBA">
        <w:rPr>
          <w:highlight w:val="white"/>
        </w:rPr>
        <w:t>Type Conversion</w:t>
      </w:r>
      <w:bookmarkEnd w:id="53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w:t>
      </w:r>
      <w:proofErr w:type="gramStart"/>
      <w:r w:rsidR="00116411" w:rsidRPr="00903DBA">
        <w:rPr>
          <w:highlight w:val="white"/>
        </w:rPr>
        <w:t>holds</w:t>
      </w:r>
      <w:proofErr w:type="gramEnd"/>
      <w:r w:rsidR="00116411" w:rsidRPr="00903DBA">
        <w:rPr>
          <w:highlight w:val="white"/>
        </w:rPr>
        <w:t xml:space="preserve">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6" w:name="_Toc64231044"/>
      <w:r w:rsidRPr="00903DBA">
        <w:rPr>
          <w:highlight w:val="white"/>
        </w:rPr>
        <w:t>Struct and Union</w:t>
      </w:r>
      <w:bookmarkEnd w:id="53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7" w:name="_Toc64231045"/>
      <w:r w:rsidRPr="00903DBA">
        <w:rPr>
          <w:highlight w:val="white"/>
        </w:rPr>
        <w:t>Initialization Code</w:t>
      </w:r>
      <w:bookmarkEnd w:id="537"/>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8" w:name="_Toc64231046"/>
      <w:r w:rsidRPr="00903DBA">
        <w:rPr>
          <w:highlight w:val="white"/>
        </w:rPr>
        <w:t>Command Line Arguments</w:t>
      </w:r>
      <w:bookmarkEnd w:id="53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2024F9" w:rsidRPr="00DF14A9" w:rsidRDefault="002024F9"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2024F9" w:rsidRPr="00490BCB" w:rsidRDefault="002024F9"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2024F9" w:rsidRPr="00490BCB" w:rsidRDefault="002024F9"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2024F9" w:rsidRPr="00490BCB" w:rsidRDefault="002024F9"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2024F9" w:rsidRPr="00490BCB" w:rsidRDefault="002024F9"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2024F9" w:rsidRPr="00490BCB" w:rsidRDefault="002024F9"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2024F9" w:rsidRPr="00490BCB" w:rsidRDefault="002024F9"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2024F9" w:rsidRPr="00090144" w:rsidRDefault="002024F9"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2024F9" w:rsidRPr="00090144" w:rsidRDefault="002024F9" w:rsidP="00B70491">
                              <w:pPr>
                                <w:spacing w:before="0" w:after="0" w:line="240" w:lineRule="auto"/>
                                <w:rPr>
                                  <w:rFonts w:eastAsia="Calibri"/>
                                  <w:color w:val="000000"/>
                                </w:rPr>
                              </w:pPr>
                              <w:r w:rsidRPr="00090144">
                                <w:rPr>
                                  <w:rFonts w:eastAsia="Calibri"/>
                                  <w:color w:val="000000"/>
                                </w:rPr>
                                <w:t>Frame pointer of</w:t>
                              </w:r>
                            </w:p>
                            <w:p w14:paraId="77E191A3" w14:textId="77777777" w:rsidR="002024F9" w:rsidRPr="00090144" w:rsidRDefault="002024F9"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2024F9" w:rsidRPr="00090144" w:rsidRDefault="002024F9"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2024F9" w:rsidRPr="00090144" w:rsidRDefault="002024F9"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2024F9" w:rsidRPr="00090144" w:rsidRDefault="002024F9"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2024F9" w:rsidRPr="00090144" w:rsidRDefault="002024F9"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2024F9" w:rsidRDefault="002024F9"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2024F9" w:rsidRDefault="002024F9"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2024F9" w:rsidRDefault="002024F9"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2024F9" w:rsidRDefault="002024F9"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2024F9" w:rsidRPr="00DF14A9" w:rsidRDefault="002024F9"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2024F9" w:rsidRPr="00490BCB" w:rsidRDefault="002024F9"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2024F9" w:rsidRPr="00490BCB" w:rsidRDefault="002024F9"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2024F9" w:rsidRPr="00490BCB" w:rsidRDefault="002024F9"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2024F9" w:rsidRPr="00490BCB" w:rsidRDefault="002024F9"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2024F9" w:rsidRPr="00490BCB" w:rsidRDefault="002024F9"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2024F9" w:rsidRPr="00490BCB" w:rsidRDefault="002024F9"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2024F9" w:rsidRPr="00090144" w:rsidRDefault="002024F9"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2024F9" w:rsidRPr="00090144" w:rsidRDefault="002024F9" w:rsidP="00B70491">
                        <w:pPr>
                          <w:spacing w:before="0" w:after="0" w:line="240" w:lineRule="auto"/>
                          <w:rPr>
                            <w:rFonts w:eastAsia="Calibri"/>
                            <w:color w:val="000000"/>
                          </w:rPr>
                        </w:pPr>
                        <w:r w:rsidRPr="00090144">
                          <w:rPr>
                            <w:rFonts w:eastAsia="Calibri"/>
                            <w:color w:val="000000"/>
                          </w:rPr>
                          <w:t>Frame pointer of</w:t>
                        </w:r>
                      </w:p>
                      <w:p w14:paraId="77E191A3" w14:textId="77777777" w:rsidR="002024F9" w:rsidRPr="00090144" w:rsidRDefault="002024F9"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2024F9" w:rsidRPr="00090144" w:rsidRDefault="002024F9"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2024F9" w:rsidRPr="00090144" w:rsidRDefault="002024F9"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2024F9" w:rsidRPr="00090144" w:rsidRDefault="002024F9"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2024F9" w:rsidRPr="00090144" w:rsidRDefault="002024F9"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2024F9" w:rsidRDefault="002024F9"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2024F9" w:rsidRDefault="002024F9"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2024F9" w:rsidRDefault="002024F9"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2024F9" w:rsidRDefault="002024F9"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9" w:name="_Toc64231047"/>
      <w:r w:rsidRPr="0060539D">
        <w:rPr>
          <w:highlight w:val="white"/>
        </w:rPr>
        <w:t>Text List</w:t>
      </w:r>
      <w:bookmarkEnd w:id="53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0" w:name="_Ref54009755"/>
      <w:bookmarkStart w:id="541" w:name="_Toc64231048"/>
      <w:bookmarkStart w:id="542" w:name="_Ref420874022"/>
      <w:r w:rsidRPr="00903DBA">
        <w:lastRenderedPageBreak/>
        <w:t xml:space="preserve">Executable Code </w:t>
      </w:r>
      <w:r w:rsidRPr="0060539D">
        <w:t>Generation</w:t>
      </w:r>
      <w:bookmarkEnd w:id="540"/>
      <w:bookmarkEnd w:id="541"/>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3" w:name="_Toc64231049"/>
      <w:r>
        <w:t xml:space="preserve">The Windows </w:t>
      </w:r>
      <w:r w:rsidR="0060539D">
        <w:t>E</w:t>
      </w:r>
      <w:r>
        <w:t>nvironment</w:t>
      </w:r>
      <w:bookmarkEnd w:id="54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4" w:name="_Toc64231050"/>
      <w:r w:rsidRPr="0060539D">
        <w:rPr>
          <w:highlight w:val="white"/>
        </w:rPr>
        <w:t>Main</w:t>
      </w:r>
      <w:bookmarkEnd w:id="544"/>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5" w:name="_Toc64231051"/>
      <w:r w:rsidRPr="0060539D">
        <w:rPr>
          <w:highlight w:val="white"/>
        </w:rPr>
        <w:t>Type Size</w:t>
      </w:r>
      <w:bookmarkEnd w:id="54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6" w:name="_Toc64231052"/>
      <w:r w:rsidRPr="0060539D">
        <w:rPr>
          <w:highlight w:val="white"/>
        </w:rPr>
        <w:t>Static Symbol</w:t>
      </w:r>
      <w:bookmarkEnd w:id="546"/>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7" w:name="_Toc64231053"/>
      <w:r w:rsidRPr="0060539D">
        <w:rPr>
          <w:highlight w:val="white"/>
        </w:rPr>
        <w:t>Static Value</w:t>
      </w:r>
      <w:bookmarkEnd w:id="54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8" w:name="_Toc64231054"/>
      <w:r w:rsidRPr="00903DBA">
        <w:rPr>
          <w:highlight w:val="white"/>
        </w:rPr>
        <w:t>Function End</w:t>
      </w:r>
      <w:bookmarkEnd w:id="54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9" w:name="_Toc64231055"/>
      <w:r w:rsidRPr="00903DBA">
        <w:rPr>
          <w:highlight w:val="white"/>
        </w:rPr>
        <w:t>Target Code Generation</w:t>
      </w:r>
      <w:bookmarkEnd w:id="54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0" w:name="_Toc64231056"/>
      <w:r w:rsidRPr="00903DBA">
        <w:rPr>
          <w:highlight w:val="white"/>
        </w:rPr>
        <w:t>Exit</w:t>
      </w:r>
      <w:bookmarkEnd w:id="55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1" w:name="_Toc64231057"/>
      <w:r w:rsidRPr="00903DBA">
        <w:rPr>
          <w:highlight w:val="white"/>
        </w:rPr>
        <w:t>Initialization Code</w:t>
      </w:r>
      <w:bookmarkEnd w:id="55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2" w:name="_Toc64231058"/>
      <w:r w:rsidRPr="00903DBA">
        <w:rPr>
          <w:highlight w:val="white"/>
        </w:rPr>
        <w:t>Command Line Arguments</w:t>
      </w:r>
      <w:bookmarkEnd w:id="55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2024F9" w:rsidRPr="00DF14A9" w:rsidRDefault="002024F9"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2024F9" w:rsidRPr="00490BCB" w:rsidRDefault="002024F9"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2024F9" w:rsidRPr="00490BCB" w:rsidRDefault="002024F9"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2024F9" w:rsidRPr="00490BCB" w:rsidRDefault="002024F9"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2024F9" w:rsidRPr="00490BCB" w:rsidRDefault="002024F9"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2024F9" w:rsidRPr="00090144" w:rsidRDefault="002024F9"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2024F9" w:rsidRPr="00090144" w:rsidRDefault="002024F9" w:rsidP="00605AE9">
                              <w:pPr>
                                <w:spacing w:before="0" w:after="0" w:line="240" w:lineRule="auto"/>
                                <w:rPr>
                                  <w:rFonts w:eastAsia="Calibri"/>
                                  <w:color w:val="000000"/>
                                </w:rPr>
                              </w:pPr>
                              <w:r w:rsidRPr="00090144">
                                <w:rPr>
                                  <w:rFonts w:eastAsia="Calibri"/>
                                  <w:color w:val="000000"/>
                                </w:rPr>
                                <w:t>Frame pointer of</w:t>
                              </w:r>
                            </w:p>
                            <w:p w14:paraId="68E90914" w14:textId="77777777" w:rsidR="002024F9" w:rsidRPr="00090144" w:rsidRDefault="002024F9"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2024F9" w:rsidRPr="00090144" w:rsidRDefault="002024F9"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2024F9" w:rsidRPr="00090144" w:rsidRDefault="002024F9"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2024F9" w:rsidRPr="00090144" w:rsidRDefault="002024F9"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2024F9" w:rsidRPr="00090144" w:rsidRDefault="002024F9"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2024F9" w:rsidRDefault="002024F9"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2024F9" w:rsidRDefault="002024F9"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2024F9" w:rsidRDefault="002024F9"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2024F9" w:rsidRDefault="002024F9"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2024F9" w:rsidRDefault="002024F9"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2024F9" w:rsidRDefault="002024F9"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2024F9" w:rsidRPr="00582B75" w:rsidRDefault="002024F9"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2024F9" w:rsidRPr="00490BCB" w:rsidRDefault="002024F9"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2024F9" w:rsidRPr="00490BCB" w:rsidRDefault="002024F9"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2024F9" w:rsidRDefault="002024F9"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2024F9" w:rsidRPr="00E55D4A" w:rsidRDefault="002024F9"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2024F9" w:rsidRDefault="002024F9"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2024F9" w:rsidRDefault="002024F9"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2024F9" w:rsidRDefault="002024F9"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2024F9" w:rsidRDefault="002024F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2024F9" w:rsidRDefault="002024F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2024F9" w:rsidRDefault="002024F9"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2024F9" w:rsidRDefault="002024F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2024F9" w:rsidRDefault="002024F9"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2024F9" w:rsidRDefault="002024F9"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2024F9" w:rsidRDefault="002024F9"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2024F9" w:rsidRDefault="002024F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2024F9" w:rsidRDefault="002024F9"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2024F9" w:rsidRDefault="002024F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2024F9" w:rsidRDefault="002024F9"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2024F9" w:rsidRDefault="002024F9" w:rsidP="00496983">
                              <w:pPr>
                                <w:spacing w:before="0" w:line="257" w:lineRule="auto"/>
                                <w:jc w:val="center"/>
                                <w:rPr>
                                  <w:sz w:val="24"/>
                                  <w:szCs w:val="24"/>
                                </w:rPr>
                              </w:pPr>
                              <w:r>
                                <w:rPr>
                                  <w:rFonts w:eastAsia="Calibri"/>
                                  <w:color w:val="000000"/>
                                  <w:sz w:val="16"/>
                                  <w:szCs w:val="16"/>
                                </w:rPr>
                                <w:t>129</w:t>
                              </w:r>
                            </w:p>
                            <w:p w14:paraId="3E4A06D3" w14:textId="77777777" w:rsidR="002024F9" w:rsidRDefault="002024F9"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2024F9" w:rsidRDefault="002024F9"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2024F9" w:rsidRDefault="002024F9"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2024F9" w:rsidRDefault="002024F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2024F9" w:rsidRDefault="002024F9" w:rsidP="006A7496">
                              <w:pPr>
                                <w:spacing w:before="100" w:line="257" w:lineRule="auto"/>
                                <w:jc w:val="left"/>
                                <w:rPr>
                                  <w:sz w:val="24"/>
                                  <w:szCs w:val="24"/>
                                </w:rPr>
                              </w:pPr>
                              <w:r>
                                <w:rPr>
                                  <w:rFonts w:eastAsia="Calibri"/>
                                  <w:color w:val="000000"/>
                                  <w:sz w:val="16"/>
                                  <w:szCs w:val="16"/>
                                </w:rPr>
                                <w:t>Before</w:t>
                              </w:r>
                            </w:p>
                            <w:p w14:paraId="6B197F32" w14:textId="77777777" w:rsidR="002024F9" w:rsidRDefault="002024F9"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2024F9" w:rsidRDefault="002024F9" w:rsidP="006A7496">
                              <w:pPr>
                                <w:spacing w:before="100" w:line="256" w:lineRule="auto"/>
                                <w:rPr>
                                  <w:sz w:val="24"/>
                                  <w:szCs w:val="24"/>
                                </w:rPr>
                              </w:pPr>
                              <w:r>
                                <w:rPr>
                                  <w:rFonts w:eastAsia="Calibri"/>
                                  <w:color w:val="000000"/>
                                  <w:sz w:val="16"/>
                                  <w:szCs w:val="16"/>
                                </w:rPr>
                                <w:t>After</w:t>
                              </w:r>
                            </w:p>
                            <w:p w14:paraId="7E3E04C8" w14:textId="77777777" w:rsidR="002024F9" w:rsidRDefault="002024F9"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2024F9" w:rsidRPr="00DF14A9" w:rsidRDefault="002024F9"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2024F9" w:rsidRPr="00490BCB" w:rsidRDefault="002024F9"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2024F9" w:rsidRPr="00490BCB" w:rsidRDefault="002024F9"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2024F9" w:rsidRPr="00490BCB" w:rsidRDefault="002024F9"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2024F9" w:rsidRPr="00490BCB" w:rsidRDefault="002024F9"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2024F9" w:rsidRPr="00090144" w:rsidRDefault="002024F9"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2024F9" w:rsidRPr="00090144" w:rsidRDefault="002024F9" w:rsidP="00605AE9">
                        <w:pPr>
                          <w:spacing w:before="0" w:after="0" w:line="240" w:lineRule="auto"/>
                          <w:rPr>
                            <w:rFonts w:eastAsia="Calibri"/>
                            <w:color w:val="000000"/>
                          </w:rPr>
                        </w:pPr>
                        <w:r w:rsidRPr="00090144">
                          <w:rPr>
                            <w:rFonts w:eastAsia="Calibri"/>
                            <w:color w:val="000000"/>
                          </w:rPr>
                          <w:t>Frame pointer of</w:t>
                        </w:r>
                      </w:p>
                      <w:p w14:paraId="68E90914" w14:textId="77777777" w:rsidR="002024F9" w:rsidRPr="00090144" w:rsidRDefault="002024F9"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2024F9" w:rsidRPr="00090144" w:rsidRDefault="002024F9"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2024F9" w:rsidRPr="00090144" w:rsidRDefault="002024F9"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2024F9" w:rsidRPr="00090144" w:rsidRDefault="002024F9"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2024F9" w:rsidRPr="00090144" w:rsidRDefault="002024F9"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2024F9" w:rsidRDefault="002024F9"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2024F9" w:rsidRDefault="002024F9"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2024F9" w:rsidRDefault="002024F9"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2024F9" w:rsidRDefault="002024F9"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2024F9" w:rsidRDefault="002024F9"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2024F9" w:rsidRDefault="002024F9"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2024F9" w:rsidRPr="00582B75" w:rsidRDefault="002024F9"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2024F9" w:rsidRPr="00490BCB" w:rsidRDefault="002024F9"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2024F9" w:rsidRPr="00490BCB" w:rsidRDefault="002024F9"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2024F9" w:rsidRDefault="002024F9"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2024F9" w:rsidRPr="00E55D4A" w:rsidRDefault="002024F9"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2024F9" w:rsidRDefault="002024F9"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2024F9" w:rsidRDefault="002024F9"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2024F9" w:rsidRDefault="002024F9"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2024F9" w:rsidRDefault="002024F9"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2024F9" w:rsidRDefault="002024F9"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2024F9" w:rsidRDefault="002024F9"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2024F9" w:rsidRDefault="002024F9"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2024F9" w:rsidRDefault="002024F9"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2024F9" w:rsidRDefault="002024F9"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2024F9" w:rsidRDefault="002024F9"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2024F9" w:rsidRDefault="002024F9"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2024F9" w:rsidRDefault="002024F9"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2024F9" w:rsidRDefault="002024F9"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2024F9" w:rsidRDefault="002024F9"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2024F9" w:rsidRDefault="002024F9" w:rsidP="00496983">
                        <w:pPr>
                          <w:spacing w:before="0" w:line="257" w:lineRule="auto"/>
                          <w:jc w:val="center"/>
                          <w:rPr>
                            <w:sz w:val="24"/>
                            <w:szCs w:val="24"/>
                          </w:rPr>
                        </w:pPr>
                        <w:r>
                          <w:rPr>
                            <w:rFonts w:eastAsia="Calibri"/>
                            <w:color w:val="000000"/>
                            <w:sz w:val="16"/>
                            <w:szCs w:val="16"/>
                          </w:rPr>
                          <w:t>129</w:t>
                        </w:r>
                      </w:p>
                      <w:p w14:paraId="3E4A06D3" w14:textId="77777777" w:rsidR="002024F9" w:rsidRDefault="002024F9"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2024F9" w:rsidRDefault="002024F9"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2024F9" w:rsidRDefault="002024F9"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2024F9" w:rsidRDefault="002024F9"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2024F9" w:rsidRDefault="002024F9" w:rsidP="006A7496">
                        <w:pPr>
                          <w:spacing w:before="100" w:line="257" w:lineRule="auto"/>
                          <w:jc w:val="left"/>
                          <w:rPr>
                            <w:sz w:val="24"/>
                            <w:szCs w:val="24"/>
                          </w:rPr>
                        </w:pPr>
                        <w:r>
                          <w:rPr>
                            <w:rFonts w:eastAsia="Calibri"/>
                            <w:color w:val="000000"/>
                            <w:sz w:val="16"/>
                            <w:szCs w:val="16"/>
                          </w:rPr>
                          <w:t>Before</w:t>
                        </w:r>
                      </w:p>
                      <w:p w14:paraId="6B197F32" w14:textId="77777777" w:rsidR="002024F9" w:rsidRDefault="002024F9"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2024F9" w:rsidRDefault="002024F9" w:rsidP="006A7496">
                        <w:pPr>
                          <w:spacing w:before="100" w:line="256" w:lineRule="auto"/>
                          <w:rPr>
                            <w:sz w:val="24"/>
                            <w:szCs w:val="24"/>
                          </w:rPr>
                        </w:pPr>
                        <w:r>
                          <w:rPr>
                            <w:rFonts w:eastAsia="Calibri"/>
                            <w:color w:val="000000"/>
                            <w:sz w:val="16"/>
                            <w:szCs w:val="16"/>
                          </w:rPr>
                          <w:t>After</w:t>
                        </w:r>
                      </w:p>
                      <w:p w14:paraId="7E3E04C8" w14:textId="77777777" w:rsidR="002024F9" w:rsidRDefault="002024F9"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3" w:name="_Toc64231059"/>
      <w:r w:rsidRPr="0060539D">
        <w:rPr>
          <w:highlight w:val="white"/>
        </w:rPr>
        <w:t>Windows Jump Info</w:t>
      </w:r>
      <w:bookmarkEnd w:id="55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4" w:name="_Toc64231060"/>
      <w:r w:rsidRPr="00903DBA">
        <w:rPr>
          <w:highlight w:val="white"/>
        </w:rPr>
        <w:t>Windows Byte List</w:t>
      </w:r>
      <w:bookmarkEnd w:id="55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5" w:name="_Hlk51314142"/>
      <w:r w:rsidRPr="00903DBA">
        <w:rPr>
          <w:highlight w:val="white"/>
        </w:rPr>
        <w:t>WindowsByteList</w:t>
      </w:r>
      <w:bookmarkEnd w:id="55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6" w:name="_Toc64231061"/>
      <w:r w:rsidRPr="00903DBA">
        <w:rPr>
          <w:highlight w:val="white"/>
        </w:rPr>
        <w:lastRenderedPageBreak/>
        <w:t>Byte</w:t>
      </w:r>
      <w:r w:rsidR="00D33B22" w:rsidRPr="00903DBA">
        <w:rPr>
          <w:highlight w:val="white"/>
        </w:rPr>
        <w:t xml:space="preserve"> </w:t>
      </w:r>
      <w:r w:rsidRPr="00903DBA">
        <w:rPr>
          <w:highlight w:val="white"/>
        </w:rPr>
        <w:t>List</w:t>
      </w:r>
      <w:bookmarkEnd w:id="55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8" w:name="_Ref419646553"/>
      <w:bookmarkStart w:id="559" w:name="_Toc64231062"/>
      <w:bookmarkStart w:id="560" w:name="_Hlk64221600"/>
      <w:r>
        <w:t xml:space="preserve">The </w:t>
      </w:r>
      <w:r w:rsidR="00BF5F11" w:rsidRPr="00903DBA">
        <w:t>Link</w:t>
      </w:r>
      <w:bookmarkEnd w:id="558"/>
      <w:r>
        <w:t>er</w:t>
      </w:r>
      <w:bookmarkEnd w:id="559"/>
    </w:p>
    <w:bookmarkEnd w:id="542"/>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61" w:name="_Toc64231063"/>
      <w:r w:rsidRPr="00903DBA">
        <w:t>The Linker Class</w:t>
      </w:r>
      <w:bookmarkEnd w:id="561"/>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2"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lastRenderedPageBreak/>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lastRenderedPageBreak/>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lastRenderedPageBreak/>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lastRenderedPageBreak/>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60"/>
    </w:p>
    <w:p w14:paraId="3CC66250" w14:textId="3ED47AB7" w:rsidR="00AD7B52" w:rsidRDefault="006A31DF" w:rsidP="0060539D">
      <w:pPr>
        <w:pStyle w:val="Rubrik1"/>
      </w:pPr>
      <w:bookmarkStart w:id="563" w:name="_Ref58175578"/>
      <w:bookmarkStart w:id="564" w:name="_Toc64231064"/>
      <w:r w:rsidRPr="00903DBA">
        <w:lastRenderedPageBreak/>
        <w:t xml:space="preserve">The </w:t>
      </w:r>
      <w:r w:rsidR="002554E1" w:rsidRPr="00903DBA">
        <w:t>Standard Library</w:t>
      </w:r>
      <w:bookmarkEnd w:id="563"/>
      <w:bookmarkEnd w:id="56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5" w:name="_Toc64231065"/>
      <w:r w:rsidRPr="00903DBA">
        <w:t>Integral and Floating Limits</w:t>
      </w:r>
      <w:bookmarkEnd w:id="56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6" w:name="_Toc64231066"/>
      <w:r w:rsidRPr="00903DBA">
        <w:t xml:space="preserve">The </w:t>
      </w:r>
      <w:r w:rsidR="0067328D">
        <w:t>A</w:t>
      </w:r>
      <w:r w:rsidR="00EE220E" w:rsidRPr="00903DBA">
        <w:t>sser</w:t>
      </w:r>
      <w:r w:rsidR="008E5D1A" w:rsidRPr="00903DBA">
        <w:t>t</w:t>
      </w:r>
      <w:r w:rsidRPr="00903DBA">
        <w:t xml:space="preserve"> Macro</w:t>
      </w:r>
      <w:bookmarkEnd w:id="56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7" w:name="_Ref55664393"/>
      <w:bookmarkStart w:id="568" w:name="_Toc64231067"/>
      <w:r w:rsidRPr="00903DBA">
        <w:lastRenderedPageBreak/>
        <w:t>Locale Data</w:t>
      </w:r>
      <w:bookmarkEnd w:id="567"/>
      <w:bookmarkEnd w:id="56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9" w:name="_Toc64231068"/>
      <w:r w:rsidRPr="00903DBA">
        <w:t>Character Types</w:t>
      </w:r>
      <w:bookmarkEnd w:id="56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0" w:name="_Hlk55664765"/>
      <w:r w:rsidRPr="00903DBA">
        <w:rPr>
          <w:highlight w:val="white"/>
        </w:rPr>
        <w:t>locale convention</w:t>
      </w:r>
      <w:bookmarkEnd w:id="57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1" w:name="_Toc64231069"/>
      <w:r w:rsidRPr="00903DBA">
        <w:t>S</w:t>
      </w:r>
      <w:r w:rsidR="00EE220E" w:rsidRPr="00903DBA">
        <w:t>tring</w:t>
      </w:r>
      <w:r w:rsidRPr="00903DBA">
        <w:t>s</w:t>
      </w:r>
      <w:bookmarkEnd w:id="57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2" w:name="_Toc64231070"/>
      <w:r>
        <w:rPr>
          <w:highlight w:val="white"/>
        </w:rPr>
        <w:t>String Copying</w:t>
      </w:r>
      <w:bookmarkEnd w:id="57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3" w:name="_Toc64231071"/>
      <w:r w:rsidRPr="000E1812">
        <w:rPr>
          <w:highlight w:val="white"/>
        </w:rPr>
        <w:t xml:space="preserve">String </w:t>
      </w:r>
      <w:r w:rsidR="00404662">
        <w:t>C</w:t>
      </w:r>
      <w:r w:rsidR="00404662" w:rsidRPr="00404662">
        <w:rPr>
          <w:rStyle w:val="Rubrik3Char"/>
          <w:b/>
        </w:rPr>
        <w:t>oncatenation</w:t>
      </w:r>
      <w:bookmarkEnd w:id="57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4" w:name="_Toc64231072"/>
      <w:r>
        <w:rPr>
          <w:highlight w:val="white"/>
        </w:rPr>
        <w:t>String Comparation</w:t>
      </w:r>
      <w:bookmarkEnd w:id="57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5" w:name="_Toc64231073"/>
      <w:r>
        <w:rPr>
          <w:highlight w:val="white"/>
        </w:rPr>
        <w:lastRenderedPageBreak/>
        <w:t>String Searching</w:t>
      </w:r>
      <w:bookmarkEnd w:id="57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6" w:name="_Hlk59628289"/>
      <w:r w:rsidRPr="00F610D2">
        <w:rPr>
          <w:rStyle w:val="KeyWord0"/>
        </w:rPr>
        <w:t>strspn</w:t>
      </w:r>
      <w:r w:rsidRPr="00F610D2">
        <w:t xml:space="preserve"> </w:t>
      </w:r>
      <w:bookmarkEnd w:id="57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7" w:name="_Hlk59628295"/>
      <w:r w:rsidRPr="0084327F">
        <w:rPr>
          <w:rStyle w:val="KeyWord0"/>
          <w:highlight w:val="white"/>
        </w:rPr>
        <w:t>strcspn</w:t>
      </w:r>
      <w:r w:rsidRPr="0003394F">
        <w:rPr>
          <w:highlight w:val="white"/>
        </w:rPr>
        <w:t xml:space="preserve"> </w:t>
      </w:r>
      <w:bookmarkEnd w:id="57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8" w:name="_Hlk59628313"/>
      <w:r w:rsidRPr="00E56FFD">
        <w:rPr>
          <w:rStyle w:val="KeyWord0"/>
          <w:highlight w:val="white"/>
        </w:rPr>
        <w:t>strpbrk</w:t>
      </w:r>
      <w:r>
        <w:rPr>
          <w:highlight w:val="white"/>
        </w:rPr>
        <w:t xml:space="preserve"> </w:t>
      </w:r>
      <w:bookmarkEnd w:id="57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9" w:name="_Toc64231074"/>
      <w:r>
        <w:rPr>
          <w:highlight w:val="white"/>
        </w:rPr>
        <w:t>Error Messages</w:t>
      </w:r>
      <w:bookmarkEnd w:id="57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BE13E1" w:rsidP="0060539D">
      <w:pPr>
        <w:pStyle w:val="Rubrik3"/>
        <w:rPr>
          <w:highlight w:val="white"/>
        </w:rPr>
      </w:pPr>
      <w:hyperlink r:id="rId8" w:history="1">
        <w:bookmarkStart w:id="580" w:name="_Toc64231075"/>
        <w:r w:rsidR="00DA5DC2" w:rsidRPr="00DA5DC2">
          <w:rPr>
            <w:rStyle w:val="Hyperlnk"/>
            <w:color w:val="000000" w:themeColor="text1"/>
            <w:u w:val="none"/>
          </w:rPr>
          <w:t>Tokenization</w:t>
        </w:r>
        <w:bookmarkEnd w:id="58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81" w:name="_Toc64231076"/>
      <w:r>
        <w:rPr>
          <w:highlight w:val="white"/>
        </w:rPr>
        <w:lastRenderedPageBreak/>
        <w:t>Memory Functions</w:t>
      </w:r>
      <w:bookmarkEnd w:id="58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64231077"/>
      <w:bookmarkStart w:id="583" w:name="_Hlk64217960"/>
      <w:r w:rsidRPr="00903DBA">
        <w:t>Long Jumps</w:t>
      </w:r>
      <w:bookmarkEnd w:id="582"/>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proofErr w:type="spellStart"/>
      <w:r w:rsidRPr="00903DBA">
        <w:t>setjmp.h</w:t>
      </w:r>
      <w:proofErr w:type="spellEnd"/>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4" w:name="_Toc64231078"/>
      <w:r w:rsidRPr="00903DBA">
        <w:t>Mathematical Functions</w:t>
      </w:r>
      <w:bookmarkEnd w:id="58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5"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BE13E1"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BE13E1"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BE13E1"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BE13E1"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BE13E1"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6" w:name="_Toc64231080"/>
      <w:r w:rsidRPr="00903DBA">
        <w:rPr>
          <w:highlight w:val="white"/>
        </w:rPr>
        <w:t>Power</w:t>
      </w:r>
      <w:r w:rsidR="0083365C" w:rsidRPr="00903DBA">
        <w:rPr>
          <w:highlight w:val="white"/>
        </w:rPr>
        <w:t xml:space="preserve"> Functions</w:t>
      </w:r>
      <w:bookmarkEnd w:id="58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BE13E1"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BE13E1"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7" w:name="_Toc64231081"/>
      <w:r w:rsidRPr="0060539D">
        <w:rPr>
          <w:highlight w:val="white"/>
        </w:rPr>
        <w:t>Square Root</w:t>
      </w:r>
      <w:bookmarkEnd w:id="58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BE13E1"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8" w:name="_Toc64231082"/>
      <w:r w:rsidRPr="0060539D">
        <w:rPr>
          <w:highlight w:val="white"/>
        </w:rPr>
        <w:t>Modulo Functions</w:t>
      </w:r>
      <w:bookmarkEnd w:id="58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9" w:name="_Toc64231083"/>
      <w:r w:rsidRPr="00903DBA">
        <w:rPr>
          <w:highlight w:val="white"/>
        </w:rPr>
        <w:t>Trigonometric Functions</w:t>
      </w:r>
      <w:bookmarkEnd w:id="58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BE13E1"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BE13E1"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BE13E1"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BE13E1"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0"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BE13E1"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BE13E1"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BE13E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BE13E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BE13E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BE13E1"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BE13E1"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1" w:name="_Toc64231085"/>
      <w:r w:rsidRPr="00903DBA">
        <w:rPr>
          <w:shd w:val="clear" w:color="auto" w:fill="FFFFFF"/>
        </w:rPr>
        <w:t>Hyperbolic Trigonometric Functions</w:t>
      </w:r>
      <w:bookmarkEnd w:id="59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BE13E1"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BE13E1"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BE13E1"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2" w:name="_Toc64231086"/>
      <w:r w:rsidRPr="00903DBA">
        <w:rPr>
          <w:highlight w:val="white"/>
        </w:rPr>
        <w:t>Floor, Ceiling, Absolute, and Rounding</w:t>
      </w:r>
      <w:r w:rsidR="0083365C" w:rsidRPr="00903DBA">
        <w:rPr>
          <w:highlight w:val="white"/>
        </w:rPr>
        <w:t xml:space="preserve"> Functions</w:t>
      </w:r>
      <w:bookmarkEnd w:id="59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BE13E1"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3"/>
    </w:p>
    <w:p w14:paraId="5BDA7AE4" w14:textId="23D173AA" w:rsidR="00CE2940" w:rsidRDefault="00CE2940" w:rsidP="0060539D">
      <w:pPr>
        <w:pStyle w:val="Rubrik2"/>
      </w:pPr>
      <w:bookmarkStart w:id="593" w:name="_Toc64231087"/>
      <w:bookmarkStart w:id="594" w:name="_Hlk55231095"/>
      <w:r w:rsidRPr="00903DBA">
        <w:t xml:space="preserve">Standard </w:t>
      </w:r>
      <w:r w:rsidR="00A67CC7">
        <w:t>Output</w:t>
      </w:r>
      <w:bookmarkEnd w:id="59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4"/>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5" w:name="_Toc64231088"/>
      <w:r>
        <w:rPr>
          <w:highlight w:val="white"/>
        </w:rPr>
        <w:t>Print Character</w:t>
      </w:r>
      <w:r w:rsidR="006F44C2">
        <w:rPr>
          <w:highlight w:val="white"/>
        </w:rPr>
        <w:t xml:space="preserve"> and String</w:t>
      </w:r>
      <w:bookmarkEnd w:id="59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6" w:name="_Toc64231089"/>
      <w:r w:rsidRPr="0060539D">
        <w:rPr>
          <w:highlight w:val="white"/>
        </w:rPr>
        <w:t>Print Values</w:t>
      </w:r>
      <w:bookmarkEnd w:id="59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7" w:name="_Toc64231090"/>
      <w:r>
        <w:rPr>
          <w:highlight w:val="white"/>
        </w:rPr>
        <w:t>Print Argument</w:t>
      </w:r>
      <w:bookmarkEnd w:id="59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8" w:name="_Toc64231091"/>
      <w:r>
        <w:rPr>
          <w:highlight w:val="white"/>
        </w:rPr>
        <w:t>Print Format</w:t>
      </w:r>
      <w:bookmarkEnd w:id="59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9" w:name="_Toc64231092"/>
      <w:proofErr w:type="spellStart"/>
      <w:r>
        <w:rPr>
          <w:highlight w:val="white"/>
        </w:rPr>
        <w:t>printf</w:t>
      </w:r>
      <w:bookmarkEnd w:id="599"/>
      <w:proofErr w:type="spellEnd"/>
    </w:p>
    <w:p w14:paraId="55161FEF" w14:textId="69EF6EAA" w:rsidR="000941DB" w:rsidRPr="000941DB" w:rsidRDefault="000941DB" w:rsidP="000941DB">
      <w:pPr>
        <w:rPr>
          <w:highlight w:val="white"/>
        </w:rPr>
      </w:pPr>
      <w:bookmarkStart w:id="60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1" w:name="_Toc64231093"/>
      <w:bookmarkEnd w:id="600"/>
      <w:r>
        <w:t>Standard Input</w:t>
      </w:r>
      <w:bookmarkEnd w:id="60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2" w:name="_Toc64231094"/>
      <w:r>
        <w:rPr>
          <w:highlight w:val="white"/>
        </w:rPr>
        <w:t>Scan Character and String</w:t>
      </w:r>
      <w:bookmarkEnd w:id="60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3" w:name="_Toc64231095"/>
      <w:r>
        <w:rPr>
          <w:highlight w:val="white"/>
        </w:rPr>
        <w:t>Scan Pattern</w:t>
      </w:r>
      <w:bookmarkEnd w:id="60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4" w:name="_Toc64231096"/>
      <w:r>
        <w:rPr>
          <w:highlight w:val="white"/>
        </w:rPr>
        <w:t>Scanning Values</w:t>
      </w:r>
      <w:bookmarkEnd w:id="60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5" w:name="_Toc64231097"/>
      <w:r>
        <w:rPr>
          <w:highlight w:val="white"/>
        </w:rPr>
        <w:t>Scan Format</w:t>
      </w:r>
      <w:bookmarkEnd w:id="60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6" w:name="_Toc64231098"/>
      <w:proofErr w:type="spellStart"/>
      <w:r>
        <w:rPr>
          <w:highlight w:val="white"/>
        </w:rPr>
        <w:t>scanf</w:t>
      </w:r>
      <w:bookmarkEnd w:id="606"/>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64231099"/>
      <w:r>
        <w:t>File Management</w:t>
      </w:r>
      <w:bookmarkEnd w:id="60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9" w:name="_Toc64231100"/>
      <w:r>
        <w:rPr>
          <w:highlight w:val="white"/>
        </w:rPr>
        <w:lastRenderedPageBreak/>
        <w:t>File Open and Close</w:t>
      </w:r>
      <w:bookmarkEnd w:id="60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0" w:name="_Toc64231101"/>
      <w:r>
        <w:rPr>
          <w:highlight w:val="white"/>
        </w:rPr>
        <w:t>File Remove and Rename</w:t>
      </w:r>
      <w:bookmarkEnd w:id="61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11" w:name="_Toc64231102"/>
      <w:r>
        <w:rPr>
          <w:highlight w:val="white"/>
        </w:rPr>
        <w:t>Buffer</w:t>
      </w:r>
      <w:bookmarkEnd w:id="61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2" w:name="_Toc64231103"/>
      <w:r>
        <w:rPr>
          <w:highlight w:val="white"/>
        </w:rPr>
        <w:t>Character and String</w:t>
      </w:r>
      <w:bookmarkEnd w:id="61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3" w:name="_Toc64231104"/>
      <w:r>
        <w:rPr>
          <w:highlight w:val="white"/>
        </w:rPr>
        <w:t>Reading and Writing</w:t>
      </w:r>
      <w:bookmarkEnd w:id="61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4" w:name="_Toc64231105"/>
      <w:r>
        <w:rPr>
          <w:highlight w:val="white"/>
        </w:rPr>
        <w:t>File Positioning</w:t>
      </w:r>
      <w:bookmarkEnd w:id="61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5" w:name="_Toc64231106"/>
      <w:r>
        <w:rPr>
          <w:highlight w:val="white"/>
        </w:rPr>
        <w:t>Error Messages</w:t>
      </w:r>
      <w:bookmarkEnd w:id="61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6" w:name="_Toc64231107"/>
      <w:r w:rsidRPr="00903DBA">
        <w:t>The Standard Library</w:t>
      </w:r>
      <w:bookmarkEnd w:id="61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7" w:name="_Toc64231108"/>
      <w:r>
        <w:rPr>
          <w:highlight w:val="white"/>
        </w:rPr>
        <w:t>Type Casting</w:t>
      </w:r>
      <w:bookmarkEnd w:id="61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8" w:name="_Toc64231109"/>
      <w:r>
        <w:rPr>
          <w:highlight w:val="white"/>
        </w:rPr>
        <w:t>Environment Variables</w:t>
      </w:r>
      <w:bookmarkEnd w:id="61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9" w:name="_Toc64231110"/>
      <w:r>
        <w:rPr>
          <w:highlight w:val="white"/>
        </w:rPr>
        <w:t>Searching</w:t>
      </w:r>
      <w:bookmarkEnd w:id="61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0" w:name="_Toc64231111"/>
      <w:r>
        <w:rPr>
          <w:highlight w:val="white"/>
        </w:rPr>
        <w:t>Random Number Generation</w:t>
      </w:r>
      <w:bookmarkEnd w:id="62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21" w:name="_Toc64231112"/>
      <w:r>
        <w:rPr>
          <w:highlight w:val="white"/>
        </w:rPr>
        <w:t>Abortion and Exit</w:t>
      </w:r>
      <w:bookmarkEnd w:id="62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2" w:name="_Toc64231113"/>
      <w:r>
        <w:rPr>
          <w:highlight w:val="white"/>
        </w:rPr>
        <w:t>Sorting</w:t>
      </w:r>
      <w:bookmarkEnd w:id="62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3" w:name="_Toc64231114"/>
      <w:r>
        <w:rPr>
          <w:highlight w:val="white"/>
        </w:rPr>
        <w:t>Absolute Values</w:t>
      </w:r>
      <w:bookmarkEnd w:id="62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4" w:name="_Toc64231115"/>
      <w:r>
        <w:rPr>
          <w:highlight w:val="white"/>
        </w:rPr>
        <w:t>Division and Modulo</w:t>
      </w:r>
      <w:bookmarkEnd w:id="62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5" w:name="_Toc64231116"/>
      <w:r>
        <w:t>Dynamic Memory Management</w:t>
      </w:r>
      <w:bookmarkEnd w:id="625"/>
    </w:p>
    <w:p w14:paraId="2332CA91" w14:textId="77777777" w:rsidR="00C71817" w:rsidRPr="00C71817" w:rsidRDefault="00C71817" w:rsidP="00C71817"/>
    <w:p w14:paraId="49B8A31E" w14:textId="031626CB" w:rsidR="00D62A8B" w:rsidRPr="00903DBA" w:rsidRDefault="00966D02" w:rsidP="0060539D">
      <w:pPr>
        <w:pStyle w:val="Rubrik2"/>
      </w:pPr>
      <w:bookmarkStart w:id="626" w:name="_Toc64231117"/>
      <w:r w:rsidRPr="00903DBA">
        <w:t>T</w:t>
      </w:r>
      <w:r w:rsidR="00D62A8B" w:rsidRPr="00903DBA">
        <w:t>ime</w:t>
      </w:r>
      <w:bookmarkEnd w:id="626"/>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27" w:name="_Ref54018755"/>
      <w:bookmarkStart w:id="62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9" w:name="_Toc64231118"/>
      <w:r>
        <w:rPr>
          <w:highlight w:val="white"/>
        </w:rPr>
        <w:t>Obtaining Time</w:t>
      </w:r>
      <w:bookmarkEnd w:id="62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0" w:name="_Toc64231119"/>
      <w:r>
        <w:rPr>
          <w:highlight w:val="white"/>
        </w:rPr>
        <w:t>Time Formatting</w:t>
      </w:r>
      <w:bookmarkEnd w:id="63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31" w:name="_Ref63183775"/>
      <w:bookmarkStart w:id="632" w:name="_Toc64231120"/>
      <w:r w:rsidRPr="00903DBA">
        <w:lastRenderedPageBreak/>
        <w:t xml:space="preserve">The </w:t>
      </w:r>
      <w:proofErr w:type="spellStart"/>
      <w:r w:rsidRPr="00903DBA">
        <w:t>Preprocessor</w:t>
      </w:r>
      <w:bookmarkEnd w:id="627"/>
      <w:bookmarkEnd w:id="631"/>
      <w:bookmarkEnd w:id="632"/>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3" w:name="_Ref418256130"/>
      <w:bookmarkStart w:id="634" w:name="_Toc64231121"/>
      <w:r w:rsidRPr="00903DBA">
        <w:t xml:space="preserve">The Expression </w:t>
      </w:r>
      <w:r w:rsidR="007C4A54" w:rsidRPr="00077860">
        <w:t>Scanner</w:t>
      </w:r>
      <w:r w:rsidR="007C4A54" w:rsidRPr="00903DBA">
        <w:t xml:space="preserve"> and </w:t>
      </w:r>
      <w:r w:rsidRPr="00903DBA">
        <w:t>Parser</w:t>
      </w:r>
      <w:bookmarkEnd w:id="633"/>
      <w:bookmarkEnd w:id="634"/>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35" w:name="_Toc64231122"/>
      <w:r w:rsidRPr="00903DBA">
        <w:t>The Grammar</w:t>
      </w:r>
      <w:bookmarkEnd w:id="635"/>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6" w:name="_Toc64231123"/>
      <w:r w:rsidRPr="00903DBA">
        <w:t>The Parser</w:t>
      </w:r>
      <w:bookmarkEnd w:id="63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7"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8" w:name="_Toc64231124"/>
      <w:r w:rsidRPr="00903DBA">
        <w:t>The Scanner</w:t>
      </w:r>
      <w:bookmarkEnd w:id="637"/>
      <w:bookmarkEnd w:id="638"/>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9" w:name="_Toc64231125"/>
      <w:r w:rsidRPr="00903DBA">
        <w:lastRenderedPageBreak/>
        <w:t>The Pre</w:t>
      </w:r>
      <w:r w:rsidR="00921465" w:rsidRPr="00903DBA">
        <w:t xml:space="preserve">processor </w:t>
      </w:r>
      <w:r w:rsidR="007C4A54" w:rsidRPr="00903DBA">
        <w:t xml:space="preserve">Scanner and </w:t>
      </w:r>
      <w:r w:rsidRPr="00903DBA">
        <w:t>Parser</w:t>
      </w:r>
      <w:bookmarkEnd w:id="639"/>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0" w:name="_Toc64231126"/>
      <w:r w:rsidRPr="00903DBA">
        <w:lastRenderedPageBreak/>
        <w:t>If</w:t>
      </w:r>
      <w:r w:rsidR="00BB03AD" w:rsidRPr="00903DBA">
        <w:t>-</w:t>
      </w:r>
      <w:r w:rsidRPr="00903DBA">
        <w:t>Else</w:t>
      </w:r>
      <w:r w:rsidR="00BB03AD" w:rsidRPr="00903DBA">
        <w:t>-</w:t>
      </w:r>
      <w:r w:rsidRPr="00903DBA">
        <w:t>Chain</w:t>
      </w:r>
      <w:bookmarkEnd w:id="64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41" w:name="_Toc64231127"/>
      <w:r w:rsidRPr="00903DBA">
        <w:t>The Preprocessor</w:t>
      </w:r>
      <w:bookmarkEnd w:id="64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2" w:name="_Toc64231128"/>
      <w:r w:rsidRPr="00903DBA">
        <w:t>Tri Graphs</w:t>
      </w:r>
      <w:bookmarkEnd w:id="64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3" w:name="_Toc64231129"/>
      <w:r w:rsidRPr="00903DBA">
        <w:t>Comments, Strings, and Characters</w:t>
      </w:r>
      <w:bookmarkEnd w:id="64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4" w:name="_Toc64231130"/>
      <w:bookmarkStart w:id="645" w:name="_Ref58762260"/>
      <w:bookmarkStart w:id="646" w:name="_Ref57656298"/>
      <w:r w:rsidRPr="00903DBA">
        <w:t>The Line List</w:t>
      </w:r>
      <w:bookmarkEnd w:id="64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7" w:name="_Toc64231131"/>
      <w:r>
        <w:t>Lines</w:t>
      </w:r>
      <w:bookmarkEnd w:id="64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spellEnd"/>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spellEnd"/>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8" w:name="_Toc64231132"/>
      <w:r>
        <w:t>Includes</w:t>
      </w:r>
      <w:bookmarkEnd w:id="648"/>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spellEnd"/>
      <w:proofErr w:type="gram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9" w:name="_Toc64231133"/>
      <w:r>
        <w:t>Macros</w:t>
      </w:r>
      <w:bookmarkEnd w:id="64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0" w:name="_Toc64231134"/>
      <w:r>
        <w:lastRenderedPageBreak/>
        <w:t>Tokens</w:t>
      </w:r>
      <w:bookmarkEnd w:id="65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51" w:name="_Toc64231135"/>
      <w:r>
        <w:t>Define</w:t>
      </w:r>
      <w:bookmarkEnd w:id="651"/>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w:t>
      </w:r>
      <w:proofErr w:type="gramStart"/>
      <w:r w:rsidR="000965BD">
        <w:rPr>
          <w:highlight w:val="white"/>
        </w:rPr>
        <w:t>its</w:t>
      </w:r>
      <w:proofErr w:type="gramEnd"/>
      <w:r w:rsidR="000965BD">
        <w:rPr>
          <w:highlight w:val="white"/>
        </w:rPr>
        <w:t xml:space="preserve">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 xml:space="preserve">It </w:t>
      </w:r>
      <w:proofErr w:type="gramStart"/>
      <w:r>
        <w:rPr>
          <w:highlight w:val="white"/>
        </w:rPr>
        <w:t>is allowed to</w:t>
      </w:r>
      <w:proofErr w:type="gramEnd"/>
      <w:r>
        <w:rPr>
          <w:highlight w:val="white"/>
        </w:rPr>
        <w:t xml:space="preserve">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2" w:name="_Toc64231136"/>
      <w:r>
        <w:lastRenderedPageBreak/>
        <w:t>Conditional Programming</w:t>
      </w:r>
      <w:bookmarkEnd w:id="652"/>
    </w:p>
    <w:p w14:paraId="5C19DBBB" w14:textId="52C35D21"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9C6C6B">
        <w:t>A.1</w:t>
      </w:r>
      <w:proofErr w:type="spellEnd"/>
      <w:r w:rsidR="009C6C6B">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proofErr w:type="gramStart"/>
      <w:r>
        <w:t>a</w:t>
      </w:r>
      <w:proofErr w:type="spellEnd"/>
      <w:proofErr w:type="gram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3" w:name="_Toc64231137"/>
      <w:r>
        <w:lastRenderedPageBreak/>
        <w:t>Macro Expansion</w:t>
      </w:r>
      <w:bookmarkEnd w:id="65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4" w:name="_Toc64231138"/>
      <w:r>
        <w:t>Concat</w:t>
      </w:r>
      <w:r w:rsidR="006C5BF5">
        <w:t>e</w:t>
      </w:r>
      <w:r w:rsidR="00105295">
        <w:t>nate</w:t>
      </w:r>
      <w:r>
        <w:t xml:space="preserve"> Tokens</w:t>
      </w:r>
      <w:bookmarkEnd w:id="65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5" w:name="_Toc64231139"/>
      <w:r>
        <w:t>String Merging</w:t>
      </w:r>
      <w:bookmarkEnd w:id="65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6" w:name="_Toc64231140"/>
      <w:bookmarkStart w:id="657" w:name="_Hlk64223521"/>
      <w:r>
        <w:lastRenderedPageBreak/>
        <w:t>The Register Set</w:t>
      </w:r>
      <w:bookmarkEnd w:id="645"/>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58" w:name="_Toc64231141"/>
      <w:bookmarkEnd w:id="657"/>
      <w:r w:rsidRPr="00BC7846">
        <w:lastRenderedPageBreak/>
        <w:t>The</w:t>
      </w:r>
      <w:r w:rsidRPr="00903DBA">
        <w:t xml:space="preserve"> C Grammar</w:t>
      </w:r>
      <w:bookmarkEnd w:id="628"/>
      <w:bookmarkEnd w:id="646"/>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4" w:name="_Ref57657966"/>
      <w:r>
        <w:lastRenderedPageBreak/>
        <w:t xml:space="preserve"> </w:t>
      </w:r>
      <w:bookmarkStart w:id="665" w:name="_Toc64231144"/>
      <w:r>
        <w:t>T</w:t>
      </w:r>
      <w:r w:rsidRPr="00903DBA">
        <w:t xml:space="preserve">he </w:t>
      </w:r>
      <w:r w:rsidRPr="00903DBA">
        <w:rPr>
          <w:highlight w:val="white"/>
        </w:rPr>
        <w:t xml:space="preserve">Gardens Point </w:t>
      </w:r>
      <w:r w:rsidR="00CB7A05">
        <w:t>Tools</w:t>
      </w:r>
      <w:bookmarkEnd w:id="659"/>
      <w:bookmarkEnd w:id="664"/>
      <w:bookmarkEnd w:id="665"/>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lastRenderedPageBreak/>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proofErr w:type="spellStart"/>
      <w:r w:rsidRPr="00903DBA">
        <w:t>GPPG</w:t>
      </w:r>
      <w:bookmarkEnd w:id="668"/>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proofErr w:type="spellStart"/>
      <w:r w:rsidRPr="00903DBA">
        <w:lastRenderedPageBreak/>
        <w:t>JPlex</w:t>
      </w:r>
      <w:bookmarkEnd w:id="669"/>
      <w:bookmarkEnd w:id="670"/>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lastRenderedPageBreak/>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lastRenderedPageBreak/>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lastRenderedPageBreak/>
        <w:t>Graph Partition</w:t>
      </w:r>
      <w:bookmarkEnd w:id="678"/>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lastRenderedPageBreak/>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2024F9" w:rsidRDefault="002024F9" w:rsidP="006C7309">
      <w:pPr>
        <w:spacing w:line="240" w:lineRule="auto"/>
      </w:pPr>
      <w:r>
        <w:separator/>
      </w:r>
    </w:p>
  </w:endnote>
  <w:endnote w:type="continuationSeparator" w:id="0">
    <w:p w14:paraId="0DD18C9D" w14:textId="77777777" w:rsidR="002024F9" w:rsidRDefault="002024F9"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2024F9" w:rsidRDefault="002024F9" w:rsidP="006C7309">
      <w:pPr>
        <w:spacing w:line="240" w:lineRule="auto"/>
      </w:pPr>
      <w:r>
        <w:separator/>
      </w:r>
    </w:p>
  </w:footnote>
  <w:footnote w:type="continuationSeparator" w:id="0">
    <w:p w14:paraId="0BA3DA21" w14:textId="77777777" w:rsidR="002024F9" w:rsidRDefault="002024F9"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61B8E"/>
    <w:multiLevelType w:val="multilevel"/>
    <w:tmpl w:val="368ADD3C"/>
    <w:numStyleLink w:val="Heading"/>
  </w:abstractNum>
  <w:abstractNum w:abstractNumId="75"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7"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2"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4"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2"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68915423"/>
    <w:multiLevelType w:val="multilevel"/>
    <w:tmpl w:val="368ADD3C"/>
    <w:numStyleLink w:val="Heading"/>
  </w:abstractNum>
  <w:abstractNum w:abstractNumId="107"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692B52DB"/>
    <w:multiLevelType w:val="multilevel"/>
    <w:tmpl w:val="368ADD3C"/>
    <w:numStyleLink w:val="Heading"/>
  </w:abstractNum>
  <w:abstractNum w:abstractNumId="109"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3"/>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num>
  <w:num w:numId="7">
    <w:abstractNumId w:val="74"/>
  </w:num>
  <w:num w:numId="8">
    <w:abstractNumId w:val="108"/>
  </w:num>
  <w:num w:numId="9">
    <w:abstractNumId w:val="58"/>
  </w:num>
  <w:num w:numId="10">
    <w:abstractNumId w:val="40"/>
  </w:num>
  <w:num w:numId="11">
    <w:abstractNumId w:val="106"/>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4"/>
  </w:num>
  <w:num w:numId="31">
    <w:abstractNumId w:val="13"/>
  </w:num>
  <w:num w:numId="32">
    <w:abstractNumId w:val="124"/>
  </w:num>
  <w:num w:numId="33">
    <w:abstractNumId w:val="75"/>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100"/>
  </w:num>
  <w:num w:numId="45">
    <w:abstractNumId w:val="107"/>
  </w:num>
  <w:num w:numId="46">
    <w:abstractNumId w:val="67"/>
  </w:num>
  <w:num w:numId="47">
    <w:abstractNumId w:val="81"/>
  </w:num>
  <w:num w:numId="48">
    <w:abstractNumId w:val="11"/>
  </w:num>
  <w:num w:numId="49">
    <w:abstractNumId w:val="18"/>
  </w:num>
  <w:num w:numId="50">
    <w:abstractNumId w:val="72"/>
  </w:num>
  <w:num w:numId="51">
    <w:abstractNumId w:val="10"/>
  </w:num>
  <w:num w:numId="52">
    <w:abstractNumId w:val="121"/>
  </w:num>
  <w:num w:numId="53">
    <w:abstractNumId w:val="102"/>
  </w:num>
  <w:num w:numId="54">
    <w:abstractNumId w:val="35"/>
  </w:num>
  <w:num w:numId="55">
    <w:abstractNumId w:val="86"/>
  </w:num>
  <w:num w:numId="56">
    <w:abstractNumId w:val="19"/>
  </w:num>
  <w:num w:numId="57">
    <w:abstractNumId w:val="110"/>
  </w:num>
  <w:num w:numId="58">
    <w:abstractNumId w:val="38"/>
  </w:num>
  <w:num w:numId="59">
    <w:abstractNumId w:val="16"/>
  </w:num>
  <w:num w:numId="60">
    <w:abstractNumId w:val="76"/>
  </w:num>
  <w:num w:numId="61">
    <w:abstractNumId w:val="76"/>
    <w:lvlOverride w:ilvl="0">
      <w:startOverride w:val="1"/>
    </w:lvlOverride>
  </w:num>
  <w:num w:numId="62">
    <w:abstractNumId w:val="76"/>
    <w:lvlOverride w:ilvl="0">
      <w:startOverride w:val="1"/>
    </w:lvlOverride>
  </w:num>
  <w:num w:numId="63">
    <w:abstractNumId w:val="76"/>
    <w:lvlOverride w:ilvl="0">
      <w:startOverride w:val="1"/>
    </w:lvlOverride>
  </w:num>
  <w:num w:numId="64">
    <w:abstractNumId w:val="76"/>
    <w:lvlOverride w:ilvl="0">
      <w:startOverride w:val="1"/>
    </w:lvlOverride>
  </w:num>
  <w:num w:numId="65">
    <w:abstractNumId w:val="37"/>
  </w:num>
  <w:num w:numId="66">
    <w:abstractNumId w:val="57"/>
  </w:num>
  <w:num w:numId="67">
    <w:abstractNumId w:val="30"/>
  </w:num>
  <w:num w:numId="68">
    <w:abstractNumId w:val="122"/>
  </w:num>
  <w:num w:numId="69">
    <w:abstractNumId w:val="43"/>
  </w:num>
  <w:num w:numId="70">
    <w:abstractNumId w:val="28"/>
  </w:num>
  <w:num w:numId="71">
    <w:abstractNumId w:val="105"/>
  </w:num>
  <w:num w:numId="72">
    <w:abstractNumId w:val="27"/>
  </w:num>
  <w:num w:numId="73">
    <w:abstractNumId w:val="99"/>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91"/>
  </w:num>
  <w:num w:numId="82">
    <w:abstractNumId w:val="77"/>
  </w:num>
  <w:num w:numId="83">
    <w:abstractNumId w:val="85"/>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8"/>
  </w:num>
  <w:num w:numId="88">
    <w:abstractNumId w:val="120"/>
  </w:num>
  <w:num w:numId="89">
    <w:abstractNumId w:val="96"/>
  </w:num>
  <w:num w:numId="90">
    <w:abstractNumId w:val="114"/>
  </w:num>
  <w:num w:numId="91">
    <w:abstractNumId w:val="20"/>
  </w:num>
  <w:num w:numId="92">
    <w:abstractNumId w:val="26"/>
  </w:num>
  <w:num w:numId="93">
    <w:abstractNumId w:val="68"/>
  </w:num>
  <w:num w:numId="94">
    <w:abstractNumId w:val="15"/>
  </w:num>
  <w:num w:numId="95">
    <w:abstractNumId w:val="44"/>
  </w:num>
  <w:num w:numId="96">
    <w:abstractNumId w:val="71"/>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1"/>
  </w:num>
  <w:num w:numId="100">
    <w:abstractNumId w:val="98"/>
  </w:num>
  <w:num w:numId="101">
    <w:abstractNumId w:val="90"/>
  </w:num>
  <w:num w:numId="102">
    <w:abstractNumId w:val="123"/>
  </w:num>
  <w:num w:numId="103">
    <w:abstractNumId w:val="36"/>
  </w:num>
  <w:num w:numId="104">
    <w:abstractNumId w:val="54"/>
  </w:num>
  <w:num w:numId="105">
    <w:abstractNumId w:val="23"/>
  </w:num>
  <w:num w:numId="106">
    <w:abstractNumId w:val="88"/>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7"/>
  </w:num>
  <w:num w:numId="142">
    <w:abstractNumId w:val="79"/>
  </w:num>
  <w:num w:numId="143">
    <w:abstractNumId w:val="23"/>
  </w:num>
  <w:num w:numId="144">
    <w:abstractNumId w:val="88"/>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8"/>
  </w:num>
  <w:num w:numId="163">
    <w:abstractNumId w:val="93"/>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9"/>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2"/>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7"/>
  </w:num>
  <w:num w:numId="183">
    <w:abstractNumId w:val="84"/>
  </w:num>
  <w:num w:numId="184">
    <w:abstractNumId w:val="115"/>
  </w:num>
  <w:num w:numId="185">
    <w:abstractNumId w:val="48"/>
  </w:num>
  <w:num w:numId="186">
    <w:abstractNumId w:val="42"/>
  </w:num>
  <w:num w:numId="187">
    <w:abstractNumId w:val="92"/>
  </w:num>
  <w:num w:numId="188">
    <w:abstractNumId w:val="59"/>
  </w:num>
  <w:num w:numId="189">
    <w:abstractNumId w:val="11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3"/>
  </w:num>
  <w:num w:numId="194">
    <w:abstractNumId w:val="22"/>
  </w:num>
  <w:num w:numId="195">
    <w:abstractNumId w:val="46"/>
  </w:num>
  <w:num w:numId="196">
    <w:abstractNumId w:val="104"/>
  </w:num>
  <w:num w:numId="197">
    <w:abstractNumId w:val="8"/>
    <w:lvlOverride w:ilvl="0">
      <w:startOverride w:val="1"/>
    </w:lvlOverride>
  </w:num>
  <w:num w:numId="198">
    <w:abstractNumId w:val="124"/>
  </w:num>
  <w:num w:numId="199">
    <w:abstractNumId w:val="75"/>
  </w:num>
  <w:num w:numId="200">
    <w:abstractNumId w:val="12"/>
  </w:num>
  <w:num w:numId="201">
    <w:abstractNumId w:val="97"/>
  </w:num>
  <w:num w:numId="202">
    <w:abstractNumId w:val="64"/>
  </w:num>
  <w:num w:numId="203">
    <w:abstractNumId w:val="111"/>
  </w:num>
  <w:num w:numId="204">
    <w:abstractNumId w:val="53"/>
  </w:num>
  <w:num w:numId="205">
    <w:abstractNumId w:val="62"/>
  </w:num>
  <w:num w:numId="206">
    <w:abstractNumId w:val="112"/>
  </w:num>
  <w:num w:numId="207">
    <w:abstractNumId w:val="66"/>
  </w:num>
  <w:num w:numId="208">
    <w:abstractNumId w:val="94"/>
  </w:num>
  <w:num w:numId="209">
    <w:abstractNumId w:val="70"/>
  </w:num>
  <w:num w:numId="210">
    <w:abstractNumId w:val="95"/>
  </w:num>
  <w:num w:numId="211">
    <w:abstractNumId w:val="119"/>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14"/>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153C"/>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1AA"/>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98"/>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2E6"/>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6100</TotalTime>
  <Pages>441</Pages>
  <Words>139745</Words>
  <Characters>740653</Characters>
  <Application>Microsoft Office Word</Application>
  <DocSecurity>0</DocSecurity>
  <Lines>6172</Lines>
  <Paragraphs>1757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402</cp:revision>
  <cp:lastPrinted>2021-02-14T18:53:00Z</cp:lastPrinted>
  <dcterms:created xsi:type="dcterms:W3CDTF">2021-02-04T18:46:00Z</dcterms:created>
  <dcterms:modified xsi:type="dcterms:W3CDTF">2021-02-23T22:08:00Z</dcterms:modified>
</cp:coreProperties>
</file>