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F6A62">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F6A62">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F6A62">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F6A62">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F6A62">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F6A62">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F6A62">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F6A62">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F6A62">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F6A62">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F6A62">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F6A62">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F6A62">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F6A62">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F6A62">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F6A62">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F6A62">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F6A62">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F6A62">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F6A62">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F6A62">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F6A62">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F6A62">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F6A62">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F6A62">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F6A62">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F6A62">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F6A62">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52E70" w:rsidRDefault="00552E70" w:rsidP="007016BF">
                              <w:pPr>
                                <w:spacing w:before="60" w:after="0"/>
                                <w:jc w:val="center"/>
                                <w:rPr>
                                  <w:lang w:val="sv-SE"/>
                                </w:rPr>
                              </w:pPr>
                              <w:r>
                                <w:rPr>
                                  <w:lang w:val="sv-SE"/>
                                </w:rPr>
                                <w:t>Register Preparator</w:t>
                              </w:r>
                            </w:p>
                            <w:p w14:paraId="5B7E5EAE" w14:textId="77777777" w:rsidR="00552E70" w:rsidRPr="00C7380D" w:rsidRDefault="00552E7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52E70" w:rsidRDefault="00552E70" w:rsidP="00F52895">
                              <w:pPr>
                                <w:spacing w:before="60" w:after="0"/>
                                <w:jc w:val="center"/>
                                <w:rPr>
                                  <w:lang w:val="sv-SE"/>
                                </w:rPr>
                              </w:pPr>
                              <w:r>
                                <w:rPr>
                                  <w:lang w:val="sv-SE"/>
                                </w:rPr>
                                <w:t>Register Allocator</w:t>
                              </w:r>
                            </w:p>
                            <w:p w14:paraId="49971E8A" w14:textId="77777777" w:rsidR="00552E70" w:rsidRDefault="00552E7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52E70" w:rsidRPr="009C410A" w:rsidRDefault="00552E7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52E70" w:rsidRPr="009C410A" w:rsidRDefault="00552E7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52E70" w:rsidRDefault="00552E7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52E70" w:rsidRDefault="00552E7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52E70" w:rsidRDefault="00552E70" w:rsidP="007016BF">
                              <w:pPr>
                                <w:pStyle w:val="Normalwebb"/>
                                <w:spacing w:before="60" w:line="252" w:lineRule="auto"/>
                                <w:jc w:val="center"/>
                              </w:pPr>
                              <w:r>
                                <w:rPr>
                                  <w:rFonts w:eastAsia="Calibri"/>
                                  <w:sz w:val="22"/>
                                  <w:szCs w:val="22"/>
                                  <w:lang w:val="en-US"/>
                                </w:rPr>
                                <w:t>Object Code</w:t>
                              </w:r>
                            </w:p>
                            <w:p w14:paraId="774C3A6C" w14:textId="77777777" w:rsidR="00552E70" w:rsidRDefault="00552E7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52E70" w:rsidRDefault="00552E7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52E70" w:rsidRDefault="00552E7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52E70" w:rsidRDefault="00552E70" w:rsidP="007016BF">
                        <w:pPr>
                          <w:spacing w:before="60" w:after="0"/>
                          <w:jc w:val="center"/>
                          <w:rPr>
                            <w:lang w:val="sv-SE"/>
                          </w:rPr>
                        </w:pPr>
                        <w:r>
                          <w:rPr>
                            <w:lang w:val="sv-SE"/>
                          </w:rPr>
                          <w:t>Register Preparator</w:t>
                        </w:r>
                      </w:p>
                      <w:p w14:paraId="5B7E5EAE" w14:textId="77777777" w:rsidR="00552E70" w:rsidRPr="00C7380D" w:rsidRDefault="00552E70"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52E70" w:rsidRDefault="00552E70" w:rsidP="00F52895">
                        <w:pPr>
                          <w:spacing w:before="60" w:after="0"/>
                          <w:jc w:val="center"/>
                          <w:rPr>
                            <w:lang w:val="sv-SE"/>
                          </w:rPr>
                        </w:pPr>
                        <w:r>
                          <w:rPr>
                            <w:lang w:val="sv-SE"/>
                          </w:rPr>
                          <w:t>Register Allocator</w:t>
                        </w:r>
                      </w:p>
                      <w:p w14:paraId="49971E8A" w14:textId="77777777" w:rsidR="00552E70" w:rsidRDefault="00552E70"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52E70" w:rsidRPr="009C410A" w:rsidRDefault="00552E7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52E70" w:rsidRPr="009C410A" w:rsidRDefault="00552E7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52E70" w:rsidRDefault="00552E70"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52E70" w:rsidRDefault="00552E70"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52E70" w:rsidRDefault="00552E70" w:rsidP="007016BF">
                        <w:pPr>
                          <w:pStyle w:val="Normalwebb"/>
                          <w:spacing w:before="60" w:line="252" w:lineRule="auto"/>
                          <w:jc w:val="center"/>
                        </w:pPr>
                        <w:r>
                          <w:rPr>
                            <w:rFonts w:eastAsia="Calibri"/>
                            <w:sz w:val="22"/>
                            <w:szCs w:val="22"/>
                            <w:lang w:val="en-US"/>
                          </w:rPr>
                          <w:t>Object Code</w:t>
                        </w:r>
                      </w:p>
                      <w:p w14:paraId="774C3A6C" w14:textId="77777777" w:rsidR="00552E70" w:rsidRDefault="00552E70"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52E70" w:rsidRDefault="00552E7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52E70" w:rsidRDefault="00552E7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that follows the (yet unknown) register through the code. The track is then replaced by a proper register by the register allocation process. Finally, the assembly code instruction </w:t>
      </w:r>
      <w:proofErr w:type="gramStart"/>
      <w:r w:rsidR="008562B1">
        <w:t>are</w:t>
      </w:r>
      <w:proofErr w:type="gramEnd"/>
      <w:r w:rsidR="008562B1">
        <w:t xml:space="preserv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w:t>
      </w:r>
      <w:proofErr w:type="gramStart"/>
      <w:r w:rsidR="00665408">
        <w:t>comes</w:t>
      </w:r>
      <w:proofErr w:type="gramEnd"/>
      <w:r w:rsidR="00665408">
        <w:t xml:space="preserve">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77777777" w:rsidR="00F05642" w:rsidRPr="00F05642" w:rsidRDefault="00F05642" w:rsidP="00F05642">
      <w:pPr>
        <w:pStyle w:val="Code"/>
        <w:rPr>
          <w:highlight w:val="white"/>
        </w:rPr>
      </w:pPr>
      <w:r w:rsidRPr="00F05642">
        <w:rPr>
          <w:highlight w:val="white"/>
        </w:rPr>
        <w:t xml:space="preserve">    add, add_byte, add_dword, add_qword, add_word, address_return,</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lastRenderedPageBreak/>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w:t>
      </w:r>
      <w:proofErr w:type="gramStart"/>
      <w:r w:rsidR="00955EE8">
        <w:rPr>
          <w:highlight w:val="white"/>
        </w:rPr>
        <w:t>it</w:t>
      </w:r>
      <w:proofErr w:type="gramEnd"/>
      <w:r w:rsidR="00955EE8">
        <w:rPr>
          <w:highlight w:val="white"/>
        </w:rPr>
        <w:t xml:space="preserve">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7777777" w:rsidR="00F26B83" w:rsidRPr="00F26B83" w:rsidRDefault="00F26B83" w:rsidP="00F26B83">
      <w:pPr>
        <w:pStyle w:val="Code"/>
        <w:rPr>
          <w:highlight w:val="white"/>
        </w:rPr>
      </w:pPr>
      <w:r w:rsidRPr="00F26B83">
        <w:rPr>
          <w:highlight w:val="white"/>
        </w:rPr>
        <w:t xml:space="preserve">    public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proofErr w:type="spellStart"/>
      <w:r>
        <w:rPr>
          <w:highlight w:val="white"/>
        </w:rPr>
        <w:t>CheckSize</w:t>
      </w:r>
      <w:proofErr w:type="spellEnd"/>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w:t>
      </w:r>
      <w:proofErr w:type="gramStart"/>
      <w:r>
        <w:rPr>
          <w:highlight w:val="white"/>
        </w:rPr>
        <w:t>’, and</w:t>
      </w:r>
      <w:proofErr w:type="gramEnd"/>
      <w:r>
        <w:rPr>
          <w:highlight w:val="white"/>
        </w:rPr>
        <w:t xml:space="preserve">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w:t>
      </w:r>
      <w:proofErr w:type="gramStart"/>
      <w:r>
        <w:rPr>
          <w:highlight w:val="white"/>
        </w:rPr>
        <w:t>’, and</w:t>
      </w:r>
      <w:proofErr w:type="gramEnd"/>
      <w:r>
        <w:rPr>
          <w:highlight w:val="white"/>
        </w:rPr>
        <w:t xml:space="preserve">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proofErr w:type="spellStart"/>
      <w:r>
        <w:rPr>
          <w:highlight w:val="white"/>
        </w:rPr>
        <w:t>ToString</w:t>
      </w:r>
      <w:proofErr w:type="spellEnd"/>
    </w:p>
    <w:p w14:paraId="0EEA859C" w14:textId="72097148" w:rsidR="002B63B5" w:rsidRPr="00DB788F" w:rsidRDefault="00B53F04" w:rsidP="00B53F04">
      <w:pPr>
        <w:rPr>
          <w:highlight w:val="white"/>
        </w:rPr>
      </w:pPr>
      <w:r>
        <w:rPr>
          <w:highlight w:val="white"/>
        </w:rPr>
        <w:t xml:space="preserve">Finally, the </w:t>
      </w:r>
      <w:r w:rsidRPr="004759A0">
        <w:rPr>
          <w:rStyle w:val="KeyWord0"/>
          <w:highlight w:val="white"/>
        </w:rPr>
        <w:t>ToString</w:t>
      </w:r>
      <w:r>
        <w:rPr>
          <w:highlight w:val="white"/>
        </w:rPr>
        <w:t xml:space="preserve"> method returns the instruction in plain text.</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78FE1025" w14:textId="77777777" w:rsidR="00097076" w:rsidRPr="00097076" w:rsidRDefault="00097076" w:rsidP="00097076">
      <w:pPr>
        <w:pStyle w:val="Code"/>
        <w:rPr>
          <w:highlight w:val="white"/>
        </w:rPr>
      </w:pPr>
    </w:p>
    <w:p w14:paraId="45BE6250" w14:textId="77777777" w:rsidR="00097076" w:rsidRPr="00097076" w:rsidRDefault="00097076" w:rsidP="00097076">
      <w:pPr>
        <w:pStyle w:val="Code"/>
        <w:rPr>
          <w:highlight w:val="white"/>
        </w:rPr>
      </w:pPr>
      <w:r w:rsidRPr="00097076">
        <w:rPr>
          <w:highlight w:val="white"/>
        </w:rPr>
        <w:t xml:space="preserve">      if ((Operator == AssemblyOperator.empty) ||</w:t>
      </w:r>
    </w:p>
    <w:p w14:paraId="33CE6F1B" w14:textId="77777777" w:rsidR="00097076" w:rsidRPr="00097076" w:rsidRDefault="00097076" w:rsidP="00097076">
      <w:pPr>
        <w:pStyle w:val="Code"/>
        <w:rPr>
          <w:highlight w:val="white"/>
        </w:rPr>
      </w:pPr>
      <w:r w:rsidRPr="00097076">
        <w:rPr>
          <w:highlight w:val="white"/>
        </w:rPr>
        <w:t xml:space="preserve">          (Operator == AssemblyOperator.new_middle_code)) {</w:t>
      </w:r>
    </w:p>
    <w:p w14:paraId="118922B2" w14:textId="77777777" w:rsidR="00097076" w:rsidRPr="00097076" w:rsidRDefault="00097076" w:rsidP="00097076">
      <w:pPr>
        <w:pStyle w:val="Code"/>
        <w:rPr>
          <w:highlight w:val="white"/>
        </w:rPr>
      </w:pPr>
      <w:r w:rsidRPr="00097076">
        <w:rPr>
          <w:highlight w:val="white"/>
        </w:rPr>
        <w:t xml:space="preserve">        return null;</w:t>
      </w:r>
    </w:p>
    <w:p w14:paraId="5504CFDE" w14:textId="77777777" w:rsidR="00097076" w:rsidRPr="00097076" w:rsidRDefault="00097076" w:rsidP="00097076">
      <w:pPr>
        <w:pStyle w:val="Code"/>
        <w:rPr>
          <w:highlight w:val="white"/>
        </w:rPr>
      </w:pPr>
      <w:r w:rsidRPr="00097076">
        <w:rPr>
          <w:highlight w:val="white"/>
        </w:rPr>
        <w:t xml:space="preserve">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lastRenderedPageBreak/>
        <w:t xml:space="preserve">              return "\tdd " + text;</w:t>
      </w:r>
    </w:p>
    <w:p w14:paraId="46040265" w14:textId="77777777" w:rsidR="00097076" w:rsidRPr="00097076" w:rsidRDefault="00097076" w:rsidP="00097076">
      <w:pPr>
        <w:pStyle w:val="Code"/>
        <w:rPr>
          <w:highlight w:val="white"/>
        </w:rPr>
      </w:pPr>
    </w:p>
    <w:p w14:paraId="22DCC79E" w14:textId="62EA17C8" w:rsidR="00097076" w:rsidRPr="00097076" w:rsidRDefault="00097076" w:rsidP="00097076">
      <w:pPr>
        <w:pStyle w:val="Code"/>
        <w:rPr>
          <w:highlight w:val="white"/>
        </w:rPr>
      </w:pPr>
      <w:r w:rsidRPr="00097076">
        <w:rPr>
          <w:highlight w:val="white"/>
        </w:rPr>
        <w:t xml:space="preserve">            default: // </w:t>
      </w:r>
      <w:r w:rsidR="00241B32">
        <w:rPr>
          <w:highlight w:val="white"/>
        </w:rPr>
        <w:t>8 bytes</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77777777" w:rsidR="00097076" w:rsidRPr="00097076" w:rsidRDefault="00097076" w:rsidP="00097076">
      <w:pPr>
        <w:pStyle w:val="Code"/>
        <w:rPr>
          <w:highlight w:val="white"/>
        </w:rPr>
      </w:pPr>
      <w:r w:rsidRPr="00097076">
        <w:rPr>
          <w:highlight w:val="white"/>
        </w:rPr>
        <w:t xml:space="preserve">      else if (Operator == AssemblyOperator.address_return)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lastRenderedPageBreak/>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0560909" w14:textId="5A05B1DA" w:rsidR="00EB317A" w:rsidRPr="00BA028E" w:rsidRDefault="00D54F8E" w:rsidP="00EB317A">
      <w:pPr>
        <w:rPr>
          <w:b/>
          <w:noProof/>
        </w:rPr>
      </w:pPr>
      <w:r>
        <w:rPr>
          <w:highlight w:val="white"/>
        </w:rPr>
        <w:t xml:space="preserve">Now we </w:t>
      </w:r>
      <w:proofErr w:type="gramStart"/>
      <w:r>
        <w:rPr>
          <w:highlight w:val="white"/>
        </w:rPr>
        <w:t>look into</w:t>
      </w:r>
      <w:proofErr w:type="gramEnd"/>
      <w:r>
        <w:rPr>
          <w:highlight w:val="white"/>
        </w:rPr>
        <w:t xml:space="preserve"> the </w:t>
      </w:r>
      <w:r w:rsidR="00382592">
        <w:rPr>
          <w:highlight w:val="white"/>
        </w:rPr>
        <w:t xml:space="preserve">instructions that perform computations. The first </w:t>
      </w:r>
      <w:r w:rsidR="009B7742">
        <w:rPr>
          <w:highlight w:val="white"/>
        </w:rPr>
        <w:t xml:space="preserve">kind of </w:t>
      </w:r>
      <w:r w:rsidR="00382592">
        <w:rPr>
          <w:highlight w:val="white"/>
        </w:rPr>
        <w:t xml:space="preserve">instruction </w:t>
      </w:r>
      <w:r w:rsidR="009B7742">
        <w:rPr>
          <w:highlight w:val="white"/>
        </w:rPr>
        <w:t xml:space="preserve">hold the format </w:t>
      </w:r>
      <w:r w:rsidR="009B7742" w:rsidRPr="00BA028E">
        <w:rPr>
          <w:rStyle w:val="BoldKeyword"/>
          <w:highlight w:val="white"/>
        </w:rPr>
        <w:t>binary_operator</w:t>
      </w:r>
      <w:r w:rsidR="009B7742" w:rsidRPr="00A45739">
        <w:rPr>
          <w:rStyle w:val="KeyWord0"/>
          <w:highlight w:val="white"/>
        </w:rPr>
        <w:t xml:space="preserve"> </w:t>
      </w:r>
      <w:r w:rsidR="009B7742" w:rsidRPr="00BA028E">
        <w:rPr>
          <w:rStyle w:val="BoldKeyword"/>
          <w:highlight w:val="white"/>
        </w:rPr>
        <w:t>register</w:t>
      </w:r>
      <w:r w:rsidR="009B7742" w:rsidRPr="00A45739">
        <w:rPr>
          <w:rStyle w:val="KeyWord0"/>
          <w:highlight w:val="white"/>
        </w:rPr>
        <w:t>, [</w:t>
      </w:r>
      <w:r w:rsidR="009B7742" w:rsidRPr="00BA028E">
        <w:rPr>
          <w:rStyle w:val="BoldKeyword"/>
          <w:highlight w:val="white"/>
        </w:rPr>
        <w:t>register</w:t>
      </w:r>
      <w:r w:rsidR="004A6CD5">
        <w:rPr>
          <w:rStyle w:val="BoldKeyword"/>
          <w:highlight w:val="white"/>
        </w:rPr>
        <w:t>_or_</w:t>
      </w:r>
      <w:r w:rsidR="00895B48">
        <w:rPr>
          <w:rStyle w:val="BoldKeyword"/>
          <w:highlight w:val="white"/>
        </w:rPr>
        <w:t>static_</w:t>
      </w:r>
      <w:r w:rsidR="004A6CD5">
        <w:rPr>
          <w:rStyle w:val="BoldKeyword"/>
          <w:highlight w:val="white"/>
        </w:rPr>
        <w:t>name</w:t>
      </w:r>
      <w:r w:rsidR="009B7742" w:rsidRPr="00A45739">
        <w:rPr>
          <w:rStyle w:val="KeyWord0"/>
          <w:highlight w:val="white"/>
        </w:rPr>
        <w:t xml:space="preserve"> + </w:t>
      </w:r>
      <w:r w:rsidR="009B7742" w:rsidRPr="00BA028E">
        <w:rPr>
          <w:rStyle w:val="BoldKeyword"/>
          <w:highlight w:val="white"/>
        </w:rPr>
        <w:t>offset</w:t>
      </w:r>
      <w:r w:rsidR="009B7742" w:rsidRPr="00A45739">
        <w:rPr>
          <w:rStyle w:val="KeyWord0"/>
          <w:highlight w:val="white"/>
        </w:rPr>
        <w:t>]</w:t>
      </w:r>
      <w:r w:rsidR="00447975">
        <w:rPr>
          <w:highlight w:val="white"/>
        </w:rPr>
        <w:t xml:space="preserve">. </w:t>
      </w:r>
      <w:r w:rsidR="00FB572E">
        <w:rPr>
          <w:highlight w:val="white"/>
        </w:rPr>
        <w:t xml:space="preserve">For instance: </w:t>
      </w:r>
      <w:r w:rsidR="00FE49E1">
        <w:rPr>
          <w:rStyle w:val="KeyWord0"/>
          <w:highlight w:val="white"/>
        </w:rPr>
        <w:t>add</w:t>
      </w:r>
      <w:r w:rsidR="00382592" w:rsidRPr="00A45739">
        <w:rPr>
          <w:rStyle w:val="KeyWord0"/>
          <w:highlight w:val="white"/>
        </w:rPr>
        <w:t xml:space="preserve"> ax, [</w:t>
      </w:r>
      <w:r w:rsidR="00FE49E1">
        <w:rPr>
          <w:rStyle w:val="KeyWord0"/>
          <w:highlight w:val="white"/>
        </w:rPr>
        <w:t>bp</w:t>
      </w:r>
      <w:r w:rsidR="00382592" w:rsidRPr="00A45739">
        <w:rPr>
          <w:rStyle w:val="KeyWord0"/>
          <w:highlight w:val="white"/>
        </w:rPr>
        <w:t xml:space="preserve"> + 2]</w:t>
      </w:r>
      <w:r w:rsidR="00A45739">
        <w:rPr>
          <w:highlight w:val="white"/>
        </w:rPr>
        <w:t xml:space="preserve"> or </w:t>
      </w:r>
      <w:r w:rsidR="00FE49E1">
        <w:rPr>
          <w:rStyle w:val="KeyWord0"/>
          <w:highlight w:val="white"/>
        </w:rPr>
        <w:t>sub</w:t>
      </w:r>
      <w:r w:rsidR="00382592" w:rsidRPr="00A45739">
        <w:rPr>
          <w:rStyle w:val="KeyWord0"/>
          <w:highlight w:val="white"/>
        </w:rPr>
        <w:t xml:space="preserve"> </w:t>
      </w:r>
      <w:r w:rsidR="00680ABC">
        <w:rPr>
          <w:rStyle w:val="KeyWord0"/>
          <w:highlight w:val="white"/>
        </w:rPr>
        <w:t>b</w:t>
      </w:r>
      <w:r w:rsidR="00382592" w:rsidRPr="00A45739">
        <w:rPr>
          <w:rStyle w:val="KeyWord0"/>
          <w:highlight w:val="white"/>
        </w:rPr>
        <w:t>x, [</w:t>
      </w:r>
      <w:r w:rsidR="00FE49E1">
        <w:rPr>
          <w:rStyle w:val="KeyWord0"/>
          <w:highlight w:val="white"/>
        </w:rPr>
        <w:t xml:space="preserve">stdin </w:t>
      </w:r>
      <w:r w:rsidR="00382592" w:rsidRPr="00A45739">
        <w:rPr>
          <w:rStyle w:val="KeyWord0"/>
          <w:highlight w:val="white"/>
        </w:rPr>
        <w:t>+ 4]</w:t>
      </w:r>
      <w:r w:rsidR="00EB317A">
        <w:t>.</w:t>
      </w:r>
    </w:p>
    <w:p w14:paraId="7E6A174D" w14:textId="77777777" w:rsidR="009E59D6" w:rsidRPr="009E59D6" w:rsidRDefault="009E59D6" w:rsidP="009E59D6">
      <w:pPr>
        <w:pStyle w:val="Code"/>
        <w:rPr>
          <w:highlight w:val="white"/>
        </w:rPr>
      </w:pPr>
      <w:r w:rsidRPr="009E59D6">
        <w:rPr>
          <w:highlight w:val="white"/>
        </w:rPr>
        <w:t xml:space="preserve">      else if ((operand0 is Register) &amp;&amp; ((operand1 is Register) ||</w:t>
      </w:r>
    </w:p>
    <w:p w14:paraId="470CD2E4" w14:textId="6A0FB1D7" w:rsidR="009E59D6" w:rsidRPr="009E59D6" w:rsidRDefault="009E59D6" w:rsidP="009E59D6">
      <w:pPr>
        <w:pStyle w:val="Code"/>
        <w:rPr>
          <w:highlight w:val="white"/>
        </w:rPr>
      </w:pPr>
      <w:r w:rsidRPr="009E59D6">
        <w:rPr>
          <w:highlight w:val="white"/>
        </w:rPr>
        <w:t xml:space="preserve">               (operand1 is string)) &amp;&amp; (operand2 is int)) {</w:t>
      </w:r>
    </w:p>
    <w:p w14:paraId="0E3F299A" w14:textId="77777777" w:rsidR="00097076" w:rsidRPr="00097076" w:rsidRDefault="00097076" w:rsidP="00097076">
      <w:pPr>
        <w:pStyle w:val="Code"/>
        <w:rPr>
          <w:highlight w:val="white"/>
        </w:rPr>
      </w:pPr>
      <w:r w:rsidRPr="00097076">
        <w:rPr>
          <w:highlight w:val="white"/>
        </w:rPr>
        <w:t xml:space="preserve">        return "\t" + operatorName + " " + operand0 +</w:t>
      </w:r>
    </w:p>
    <w:p w14:paraId="282BA408" w14:textId="77777777" w:rsidR="00097076" w:rsidRPr="00097076" w:rsidRDefault="00097076" w:rsidP="00097076">
      <w:pPr>
        <w:pStyle w:val="Code"/>
        <w:rPr>
          <w:highlight w:val="white"/>
        </w:rPr>
      </w:pPr>
      <w:r w:rsidRPr="00097076">
        <w:rPr>
          <w:highlight w:val="white"/>
        </w:rPr>
        <w:t xml:space="preserve">               ", [" + operand1 + WithSign(operand2) + "]";</w:t>
      </w:r>
    </w:p>
    <w:p w14:paraId="2D408B64" w14:textId="77777777" w:rsidR="00097076" w:rsidRPr="00097076" w:rsidRDefault="00097076" w:rsidP="00097076">
      <w:pPr>
        <w:pStyle w:val="Code"/>
        <w:rPr>
          <w:highlight w:val="white"/>
        </w:rPr>
      </w:pPr>
      <w:r w:rsidRPr="00097076">
        <w:rPr>
          <w:highlight w:val="white"/>
        </w:rPr>
        <w:t xml:space="preserve">      }</w:t>
      </w:r>
    </w:p>
    <w:p w14:paraId="59778515" w14:textId="528C9C65" w:rsidR="00097076" w:rsidRPr="00097076" w:rsidRDefault="009B7742" w:rsidP="00DB52D6">
      <w:pPr>
        <w:rPr>
          <w:highlight w:val="white"/>
        </w:rPr>
      </w:pPr>
      <w:r>
        <w:rPr>
          <w:highlight w:val="white"/>
        </w:rPr>
        <w:t>Next</w:t>
      </w:r>
      <w:r w:rsidR="00485E5E">
        <w:rPr>
          <w:highlight w:val="white"/>
        </w:rPr>
        <w:t>,</w:t>
      </w:r>
      <w:r w:rsidR="005338E3">
        <w:rPr>
          <w:highlight w:val="white"/>
        </w:rPr>
        <w:t xml:space="preserve"> </w:t>
      </w:r>
      <w:r>
        <w:rPr>
          <w:highlight w:val="white"/>
        </w:rPr>
        <w:t>we</w:t>
      </w:r>
      <w:r w:rsidR="005338E3">
        <w:rPr>
          <w:highlight w:val="white"/>
        </w:rPr>
        <w:t xml:space="preserve"> </w:t>
      </w:r>
      <w:r>
        <w:rPr>
          <w:highlight w:val="white"/>
        </w:rPr>
        <w:t>handle instruction</w:t>
      </w:r>
      <w:r w:rsidR="009D0221">
        <w:rPr>
          <w:highlight w:val="white"/>
        </w:rPr>
        <w:t>s on the format</w:t>
      </w:r>
      <w:r w:rsidR="00345CB0">
        <w:rPr>
          <w:highlight w:val="white"/>
        </w:rPr>
        <w:t xml:space="preserve"> </w:t>
      </w:r>
      <w:r w:rsidR="00345CB0" w:rsidRPr="00BA028E">
        <w:rPr>
          <w:rStyle w:val="BoldKeyword"/>
          <w:highlight w:val="white"/>
        </w:rPr>
        <w:t>binary_operator</w:t>
      </w:r>
      <w:r w:rsidR="00345CB0" w:rsidRPr="00A45739">
        <w:rPr>
          <w:rStyle w:val="KeyWord0"/>
          <w:highlight w:val="white"/>
        </w:rPr>
        <w:t xml:space="preserve"> [</w:t>
      </w:r>
      <w:r w:rsidR="00345CB0" w:rsidRPr="00BA028E">
        <w:rPr>
          <w:rStyle w:val="BoldKeyword"/>
          <w:highlight w:val="white"/>
        </w:rPr>
        <w:t>register</w:t>
      </w:r>
      <w:r w:rsidR="00F412EF">
        <w:rPr>
          <w:rStyle w:val="BoldKeyword"/>
          <w:highlight w:val="white"/>
        </w:rPr>
        <w:t>_or_</w:t>
      </w:r>
      <w:r w:rsidR="00F003C7">
        <w:rPr>
          <w:rStyle w:val="BoldKeyword"/>
          <w:highlight w:val="white"/>
        </w:rPr>
        <w:t>static_</w:t>
      </w:r>
      <w:r w:rsidR="00F412EF">
        <w:rPr>
          <w:rStyle w:val="BoldKeyword"/>
          <w:highlight w:val="white"/>
        </w:rPr>
        <w:t>name</w:t>
      </w:r>
      <w:r w:rsidR="00345CB0" w:rsidRPr="00A45739">
        <w:rPr>
          <w:rStyle w:val="KeyWord0"/>
          <w:highlight w:val="white"/>
        </w:rPr>
        <w:t xml:space="preserve"> + </w:t>
      </w:r>
      <w:r w:rsidR="00345CB0" w:rsidRPr="00BA028E">
        <w:rPr>
          <w:rStyle w:val="BoldKeyword"/>
          <w:highlight w:val="white"/>
        </w:rPr>
        <w:t>offset</w:t>
      </w:r>
      <w:r w:rsidR="00345CB0" w:rsidRPr="00A45739">
        <w:rPr>
          <w:rStyle w:val="KeyWord0"/>
          <w:highlight w:val="white"/>
        </w:rPr>
        <w:t>]</w:t>
      </w:r>
      <w:r w:rsidR="00345CB0">
        <w:rPr>
          <w:rStyle w:val="KeyWord0"/>
          <w:highlight w:val="white"/>
        </w:rPr>
        <w:t xml:space="preserve">, </w:t>
      </w:r>
      <w:r w:rsidR="00345CB0" w:rsidRPr="00BA028E">
        <w:rPr>
          <w:rStyle w:val="BoldKeyword"/>
          <w:highlight w:val="white"/>
        </w:rPr>
        <w:t>register</w:t>
      </w:r>
      <w:r w:rsidR="00F003C7">
        <w:rPr>
          <w:rStyle w:val="BoldKeyword"/>
          <w:highlight w:val="white"/>
        </w:rPr>
        <w:t>_</w:t>
      </w:r>
      <w:r w:rsidR="00490966">
        <w:rPr>
          <w:rStyle w:val="BoldKeyword"/>
          <w:highlight w:val="white"/>
        </w:rPr>
        <w:t>static_</w:t>
      </w:r>
      <w:r w:rsidR="00F003C7">
        <w:rPr>
          <w:rStyle w:val="BoldKeyword"/>
          <w:highlight w:val="white"/>
        </w:rPr>
        <w:t>name_or_integer</w:t>
      </w:r>
      <w:r w:rsidR="00490966">
        <w:rPr>
          <w:rStyle w:val="BoldKeyword"/>
          <w:highlight w:val="white"/>
        </w:rPr>
        <w:t>_value</w:t>
      </w:r>
      <w:r w:rsidR="00E94258">
        <w:rPr>
          <w:highlight w:val="white"/>
        </w:rPr>
        <w:t xml:space="preserve">. For instance: </w:t>
      </w:r>
      <w:r w:rsidR="00097076" w:rsidRPr="009B7742">
        <w:rPr>
          <w:rStyle w:val="KeyWord0"/>
          <w:highlight w:val="white"/>
        </w:rPr>
        <w:t>mov [bp + 2], ax</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ax</w:t>
      </w:r>
      <w:r>
        <w:rPr>
          <w:highlight w:val="white"/>
        </w:rPr>
        <w:t>,</w:t>
      </w:r>
      <w:r w:rsidR="00097076" w:rsidRPr="00097076">
        <w:rPr>
          <w:highlight w:val="white"/>
        </w:rPr>
        <w:t xml:space="preserve"> </w:t>
      </w:r>
      <w:r w:rsidR="00097076" w:rsidRPr="00E94258">
        <w:rPr>
          <w:rStyle w:val="KeyWord0"/>
          <w:highlight w:val="white"/>
        </w:rPr>
        <w:t>mov [bp + 2], 123</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12</w:t>
      </w:r>
      <w:r w:rsidR="00E94258" w:rsidRPr="00E94258">
        <w:rPr>
          <w:rStyle w:val="KeyWord0"/>
          <w:highlight w:val="white"/>
        </w:rPr>
        <w:t>4</w:t>
      </w:r>
      <w:r>
        <w:rPr>
          <w:highlight w:val="white"/>
        </w:rPr>
        <w:t>,</w:t>
      </w:r>
      <w:r w:rsidR="00097076" w:rsidRPr="00097076">
        <w:rPr>
          <w:highlight w:val="white"/>
        </w:rPr>
        <w:t xml:space="preserve"> </w:t>
      </w:r>
      <w:r w:rsidR="00097076" w:rsidRPr="00E94258">
        <w:rPr>
          <w:rStyle w:val="KeyWord0"/>
          <w:highlight w:val="white"/>
        </w:rPr>
        <w:t xml:space="preserve">mov [bp + 2], </w:t>
      </w:r>
      <w:r w:rsidR="00E94258" w:rsidRPr="00E94258">
        <w:rPr>
          <w:rStyle w:val="KeyWord0"/>
          <w:highlight w:val="white"/>
        </w:rPr>
        <w:t>stdin</w:t>
      </w:r>
      <w:r>
        <w:rPr>
          <w:highlight w:val="white"/>
        </w:rPr>
        <w:t>, or</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w:t>
      </w:r>
      <w:r w:rsidR="00E94258" w:rsidRPr="00E94258">
        <w:rPr>
          <w:rStyle w:val="KeyWord0"/>
          <w:highlight w:val="white"/>
        </w:rPr>
        <w:t>stdout</w:t>
      </w:r>
      <w:r w:rsidR="00E94258">
        <w:rPr>
          <w:highlight w:val="white"/>
        </w:rPr>
        <w:t>.</w:t>
      </w:r>
    </w:p>
    <w:p w14:paraId="786A4204" w14:textId="77777777" w:rsidR="002E0D09" w:rsidRDefault="00097076" w:rsidP="00097076">
      <w:pPr>
        <w:pStyle w:val="Code"/>
        <w:rPr>
          <w:highlight w:val="white"/>
        </w:rPr>
      </w:pPr>
      <w:r w:rsidRPr="00097076">
        <w:rPr>
          <w:highlight w:val="white"/>
        </w:rPr>
        <w:t xml:space="preserve">      else if (</w:t>
      </w:r>
      <w:r w:rsidR="002E0D09">
        <w:rPr>
          <w:highlight w:val="white"/>
        </w:rPr>
        <w:t>(</w:t>
      </w:r>
      <w:r w:rsidRPr="00097076">
        <w:rPr>
          <w:highlight w:val="white"/>
        </w:rPr>
        <w:t xml:space="preserve">(operand0 </w:t>
      </w:r>
      <w:r w:rsidR="002E0D09">
        <w:rPr>
          <w:highlight w:val="white"/>
        </w:rPr>
        <w:t>is Register</w:t>
      </w:r>
      <w:r w:rsidRPr="00097076">
        <w:rPr>
          <w:highlight w:val="white"/>
        </w:rPr>
        <w:t>)</w:t>
      </w:r>
      <w:r w:rsidR="002E0D09">
        <w:rPr>
          <w:highlight w:val="white"/>
        </w:rPr>
        <w:t xml:space="preserve"> || </w:t>
      </w:r>
      <w:r w:rsidR="002E0D09" w:rsidRPr="00097076">
        <w:rPr>
          <w:highlight w:val="white"/>
        </w:rPr>
        <w:t xml:space="preserve">(operand0 </w:t>
      </w:r>
      <w:r w:rsidR="002E0D09">
        <w:rPr>
          <w:highlight w:val="white"/>
        </w:rPr>
        <w:t>is string</w:t>
      </w:r>
      <w:r w:rsidR="002E0D09" w:rsidRPr="00097076">
        <w:rPr>
          <w:highlight w:val="white"/>
        </w:rPr>
        <w:t>)</w:t>
      </w:r>
      <w:r w:rsidR="002E0D09">
        <w:rPr>
          <w:highlight w:val="white"/>
        </w:rPr>
        <w:t>) &amp;&amp;</w:t>
      </w:r>
    </w:p>
    <w:p w14:paraId="58AFFC1C" w14:textId="77777777" w:rsidR="002E0D09" w:rsidRDefault="002E0D09" w:rsidP="00097076">
      <w:pPr>
        <w:pStyle w:val="Code"/>
        <w:rPr>
          <w:highlight w:val="white"/>
        </w:rPr>
      </w:pPr>
      <w:r>
        <w:rPr>
          <w:highlight w:val="white"/>
        </w:rPr>
        <w:t xml:space="preserve">               </w:t>
      </w:r>
      <w:r w:rsidR="00097076" w:rsidRPr="00097076">
        <w:rPr>
          <w:highlight w:val="white"/>
        </w:rPr>
        <w:t xml:space="preserve">(operand1 is int) &amp;&amp; </w:t>
      </w:r>
      <w:r>
        <w:rPr>
          <w:highlight w:val="white"/>
        </w:rPr>
        <w:t>(</w:t>
      </w:r>
      <w:r w:rsidRPr="00097076">
        <w:rPr>
          <w:highlight w:val="white"/>
        </w:rPr>
        <w:t xml:space="preserve">(operand2 </w:t>
      </w:r>
      <w:r>
        <w:rPr>
          <w:highlight w:val="white"/>
        </w:rPr>
        <w:t>is Register</w:t>
      </w:r>
      <w:r w:rsidRPr="00097076">
        <w:rPr>
          <w:highlight w:val="white"/>
        </w:rPr>
        <w:t>)</w:t>
      </w:r>
      <w:r>
        <w:rPr>
          <w:highlight w:val="white"/>
        </w:rPr>
        <w:t xml:space="preserve"> ||</w:t>
      </w:r>
    </w:p>
    <w:p w14:paraId="07E7B0BA" w14:textId="0C3CB1DB" w:rsidR="00097076" w:rsidRPr="00097076" w:rsidRDefault="002E0D09" w:rsidP="00097076">
      <w:pPr>
        <w:pStyle w:val="Code"/>
        <w:rPr>
          <w:highlight w:val="white"/>
        </w:rPr>
      </w:pPr>
      <w:r>
        <w:rPr>
          <w:highlight w:val="white"/>
        </w:rPr>
        <w:t xml:space="preserve">                </w:t>
      </w:r>
      <w:r w:rsidRPr="00097076">
        <w:rPr>
          <w:highlight w:val="white"/>
        </w:rPr>
        <w:t xml:space="preserve">(operand2 </w:t>
      </w:r>
      <w:r>
        <w:rPr>
          <w:highlight w:val="white"/>
        </w:rPr>
        <w:t>is</w:t>
      </w:r>
      <w:r w:rsidR="0000297E">
        <w:rPr>
          <w:highlight w:val="white"/>
        </w:rPr>
        <w:t xml:space="preserve"> string</w:t>
      </w:r>
      <w:r w:rsidRPr="00097076">
        <w:rPr>
          <w:highlight w:val="white"/>
        </w:rPr>
        <w:t>)</w:t>
      </w:r>
      <w:r>
        <w:rPr>
          <w:highlight w:val="white"/>
        </w:rPr>
        <w:t xml:space="preserve"> ||</w:t>
      </w:r>
      <w:r w:rsidR="0000297E">
        <w:rPr>
          <w:highlight w:val="white"/>
        </w:rPr>
        <w:t xml:space="preserve"> </w:t>
      </w:r>
      <w:r w:rsidRPr="00097076">
        <w:rPr>
          <w:highlight w:val="white"/>
        </w:rPr>
        <w:t xml:space="preserve">(operand2 </w:t>
      </w:r>
      <w:r w:rsidR="0000297E">
        <w:rPr>
          <w:highlight w:val="white"/>
        </w:rPr>
        <w:t>is BigInteger))) {</w:t>
      </w:r>
    </w:p>
    <w:p w14:paraId="26D2EE06" w14:textId="77777777" w:rsidR="00097076" w:rsidRPr="00097076" w:rsidRDefault="00097076" w:rsidP="00097076">
      <w:pPr>
        <w:pStyle w:val="Code"/>
        <w:rPr>
          <w:highlight w:val="white"/>
        </w:rPr>
      </w:pPr>
      <w:r w:rsidRPr="00097076">
        <w:rPr>
          <w:highlight w:val="white"/>
        </w:rPr>
        <w:t xml:space="preserve">        return "\t" + operatorName +</w:t>
      </w:r>
    </w:p>
    <w:p w14:paraId="050232F3" w14:textId="77777777" w:rsidR="00097076" w:rsidRPr="00097076" w:rsidRDefault="00097076" w:rsidP="00097076">
      <w:pPr>
        <w:pStyle w:val="Code"/>
        <w:rPr>
          <w:highlight w:val="white"/>
        </w:rPr>
      </w:pPr>
      <w:r w:rsidRPr="00097076">
        <w:rPr>
          <w:highlight w:val="white"/>
        </w:rPr>
        <w:t xml:space="preserve">               " [" + operand0 + WithSign(operand1) + "], " + operand2;</w:t>
      </w:r>
    </w:p>
    <w:p w14:paraId="406954CA" w14:textId="77777777" w:rsidR="00097076" w:rsidRPr="00097076" w:rsidRDefault="00097076" w:rsidP="00097076">
      <w:pPr>
        <w:pStyle w:val="Code"/>
        <w:rPr>
          <w:highlight w:val="white"/>
        </w:rPr>
      </w:pPr>
      <w:r w:rsidRPr="00097076">
        <w:rPr>
          <w:highlight w:val="white"/>
        </w:rPr>
        <w:t xml:space="preserve">      }</w:t>
      </w:r>
    </w:p>
    <w:p w14:paraId="50926389" w14:textId="77777777" w:rsidR="00CC5407" w:rsidRPr="00097076" w:rsidRDefault="00CC5407" w:rsidP="00CC5407">
      <w:pPr>
        <w:rPr>
          <w:highlight w:val="white"/>
        </w:rPr>
      </w:pPr>
      <w:r>
        <w:rPr>
          <w:highlight w:val="white"/>
        </w:rPr>
        <w:t xml:space="preserve">Next, we handle binary operations without address references on the format </w:t>
      </w:r>
      <w:r>
        <w:rPr>
          <w:rStyle w:val="BoldKeyword"/>
          <w:highlight w:val="white"/>
        </w:rPr>
        <w:t>binary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 register_static_name_or_integer_value</w:t>
      </w:r>
      <w:r>
        <w:rPr>
          <w:highlight w:val="white"/>
        </w:rPr>
        <w:t xml:space="preserve">. For instance: </w:t>
      </w:r>
      <w:r>
        <w:rPr>
          <w:rStyle w:val="KeyWord0"/>
          <w:highlight w:val="white"/>
        </w:rPr>
        <w:t>mov ax, bx</w:t>
      </w:r>
      <w:r>
        <w:rPr>
          <w:highlight w:val="white"/>
        </w:rPr>
        <w:t xml:space="preserve">, </w:t>
      </w:r>
      <w:r>
        <w:rPr>
          <w:rStyle w:val="KeyWord0"/>
          <w:highlight w:val="white"/>
        </w:rPr>
        <w:t>add</w:t>
      </w:r>
      <w:r w:rsidRPr="00E94258">
        <w:rPr>
          <w:rStyle w:val="KeyWord0"/>
          <w:highlight w:val="white"/>
        </w:rPr>
        <w:t xml:space="preserve"> </w:t>
      </w:r>
      <w:r>
        <w:rPr>
          <w:rStyle w:val="KeyWord0"/>
          <w:highlight w:val="white"/>
        </w:rPr>
        <w:t>cx, stdin</w:t>
      </w:r>
      <w:r>
        <w:rPr>
          <w:highlight w:val="white"/>
        </w:rPr>
        <w:t xml:space="preserve">, or </w:t>
      </w:r>
      <w:r>
        <w:rPr>
          <w:rStyle w:val="KeyWord0"/>
          <w:highlight w:val="white"/>
        </w:rPr>
        <w:t>sub</w:t>
      </w:r>
      <w:r w:rsidRPr="00E94258">
        <w:rPr>
          <w:rStyle w:val="KeyWord0"/>
          <w:highlight w:val="white"/>
        </w:rPr>
        <w:t xml:space="preserve"> </w:t>
      </w:r>
      <w:r>
        <w:rPr>
          <w:rStyle w:val="KeyWord0"/>
          <w:highlight w:val="white"/>
        </w:rPr>
        <w:t>dx, 123</w:t>
      </w:r>
      <w:r>
        <w:rPr>
          <w:highlight w:val="white"/>
        </w:rPr>
        <w:t>.</w:t>
      </w:r>
    </w:p>
    <w:p w14:paraId="1B016CFE" w14:textId="77777777" w:rsidR="00CC5407" w:rsidRPr="00F259DA" w:rsidRDefault="00CC5407" w:rsidP="00CC5407">
      <w:pPr>
        <w:pStyle w:val="Code"/>
        <w:rPr>
          <w:highlight w:val="white"/>
        </w:rPr>
      </w:pPr>
      <w:r w:rsidRPr="00F259DA">
        <w:rPr>
          <w:highlight w:val="white"/>
        </w:rPr>
        <w:t xml:space="preserve">      // mov ax, bx; mov ax, global</w:t>
      </w:r>
    </w:p>
    <w:p w14:paraId="20BF072B" w14:textId="77777777" w:rsidR="00CC5407" w:rsidRPr="00F259DA" w:rsidRDefault="00CC5407" w:rsidP="00CC5407">
      <w:pPr>
        <w:pStyle w:val="Code"/>
        <w:rPr>
          <w:highlight w:val="white"/>
        </w:rPr>
      </w:pPr>
      <w:r w:rsidRPr="00F259DA">
        <w:rPr>
          <w:highlight w:val="white"/>
        </w:rPr>
        <w:t xml:space="preserve">      else if ((operand0 is Register) &amp;&amp; ((operand1 is Register) ||</w:t>
      </w:r>
    </w:p>
    <w:p w14:paraId="5B82CD9E" w14:textId="77777777" w:rsidR="00CC5407" w:rsidRPr="00F259DA" w:rsidRDefault="00CC5407" w:rsidP="00CC5407">
      <w:pPr>
        <w:pStyle w:val="Code"/>
        <w:rPr>
          <w:highlight w:val="white"/>
        </w:rPr>
      </w:pPr>
      <w:r w:rsidRPr="00F259DA">
        <w:rPr>
          <w:highlight w:val="white"/>
        </w:rPr>
        <w:t xml:space="preserve">                (operand1 is string) || (operand1 is BigInteger)) &amp;&amp;</w:t>
      </w:r>
    </w:p>
    <w:p w14:paraId="44170DCD" w14:textId="77777777" w:rsidR="00CC5407" w:rsidRPr="00F259DA" w:rsidRDefault="00CC5407" w:rsidP="00CC5407">
      <w:pPr>
        <w:pStyle w:val="Code"/>
        <w:rPr>
          <w:highlight w:val="white"/>
        </w:rPr>
      </w:pPr>
      <w:r w:rsidRPr="00F259DA">
        <w:rPr>
          <w:highlight w:val="white"/>
        </w:rPr>
        <w:t xml:space="preserve">                (operand2 == null)) {</w:t>
      </w:r>
    </w:p>
    <w:p w14:paraId="43793E6D" w14:textId="77777777" w:rsidR="00CC5407" w:rsidRPr="00F259DA" w:rsidRDefault="00CC5407" w:rsidP="00CC5407">
      <w:pPr>
        <w:pStyle w:val="Code"/>
        <w:rPr>
          <w:highlight w:val="white"/>
        </w:rPr>
      </w:pPr>
      <w:r w:rsidRPr="00F259DA">
        <w:rPr>
          <w:highlight w:val="white"/>
        </w:rPr>
        <w:t xml:space="preserve">        return "\t" + operatorName + " " + operand0 + ", " + operand1;</w:t>
      </w:r>
    </w:p>
    <w:p w14:paraId="1D5CA3FB" w14:textId="77777777" w:rsidR="00CC5407" w:rsidRPr="00F259DA" w:rsidRDefault="00CC5407" w:rsidP="00CC5407">
      <w:pPr>
        <w:pStyle w:val="Code"/>
        <w:rPr>
          <w:highlight w:val="white"/>
        </w:rPr>
      </w:pPr>
      <w:r w:rsidRPr="00F259DA">
        <w:rPr>
          <w:highlight w:val="white"/>
        </w:rPr>
        <w:t xml:space="preserve">      }</w:t>
      </w:r>
    </w:p>
    <w:p w14:paraId="3A037563" w14:textId="66E495B0" w:rsidR="00A41651" w:rsidRPr="00097076" w:rsidRDefault="00A41651" w:rsidP="00A41651">
      <w:pPr>
        <w:rPr>
          <w:highlight w:val="white"/>
        </w:rPr>
      </w:pPr>
      <w:r>
        <w:rPr>
          <w:highlight w:val="white"/>
        </w:rPr>
        <w:t xml:space="preserve">Next, we handle </w:t>
      </w:r>
      <w:r w:rsidR="00C4720B">
        <w:rPr>
          <w:highlight w:val="white"/>
        </w:rPr>
        <w:t>unary operations</w:t>
      </w:r>
      <w:r>
        <w:rPr>
          <w:highlight w:val="white"/>
        </w:rPr>
        <w:t xml:space="preserve"> on the format </w:t>
      </w:r>
      <w:r w:rsidR="002F6A62">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_or_static_name</w:t>
      </w:r>
      <w:r w:rsidRPr="00A45739">
        <w:rPr>
          <w:rStyle w:val="KeyWord0"/>
          <w:highlight w:val="white"/>
        </w:rPr>
        <w:t xml:space="preserve"> + </w:t>
      </w:r>
      <w:r w:rsidRPr="00BA028E">
        <w:rPr>
          <w:rStyle w:val="BoldKeyword"/>
          <w:highlight w:val="white"/>
        </w:rPr>
        <w:t>offset</w:t>
      </w:r>
      <w:r w:rsidRPr="00A45739">
        <w:rPr>
          <w:rStyle w:val="KeyWord0"/>
          <w:highlight w:val="white"/>
        </w:rPr>
        <w:t>]</w:t>
      </w:r>
      <w:r w:rsidR="00F259DA">
        <w:rPr>
          <w:highlight w:val="white"/>
        </w:rPr>
        <w:t>.</w:t>
      </w:r>
      <w:r w:rsidR="002F6A62">
        <w:rPr>
          <w:highlight w:val="white"/>
        </w:rPr>
        <w:t xml:space="preserve"> </w:t>
      </w:r>
      <w:r w:rsidR="00F259DA">
        <w:rPr>
          <w:highlight w:val="white"/>
        </w:rPr>
        <w:t>F</w:t>
      </w:r>
      <w:r>
        <w:rPr>
          <w:highlight w:val="white"/>
        </w:rPr>
        <w:t xml:space="preserve">or instance: </w:t>
      </w:r>
      <w:r w:rsidR="006060F1">
        <w:rPr>
          <w:rStyle w:val="KeyWord0"/>
          <w:highlight w:val="white"/>
        </w:rPr>
        <w:t>neg</w:t>
      </w:r>
      <w:r w:rsidRPr="009B7742">
        <w:rPr>
          <w:rStyle w:val="KeyWord0"/>
          <w:highlight w:val="white"/>
        </w:rPr>
        <w:t xml:space="preserve"> [bp + 2]</w:t>
      </w:r>
      <w:r>
        <w:rPr>
          <w:highlight w:val="white"/>
        </w:rPr>
        <w:t xml:space="preserve"> or</w:t>
      </w:r>
      <w:r w:rsidRPr="00097076">
        <w:rPr>
          <w:highlight w:val="white"/>
        </w:rPr>
        <w:t xml:space="preserve"> </w:t>
      </w:r>
      <w:r w:rsidR="006060F1">
        <w:rPr>
          <w:rStyle w:val="KeyWord0"/>
          <w:highlight w:val="white"/>
        </w:rPr>
        <w:t>inc</w:t>
      </w:r>
      <w:r w:rsidRPr="00E94258">
        <w:rPr>
          <w:rStyle w:val="KeyWord0"/>
          <w:highlight w:val="white"/>
        </w:rPr>
        <w:t xml:space="preserve"> [stdin + 4]</w:t>
      </w:r>
      <w:r>
        <w:rPr>
          <w:highlight w:val="white"/>
        </w:rPr>
        <w:t>.</w:t>
      </w:r>
    </w:p>
    <w:p w14:paraId="27768925" w14:textId="77777777" w:rsidR="00F259DA" w:rsidRPr="00F259DA" w:rsidRDefault="00F259DA" w:rsidP="00F259DA">
      <w:pPr>
        <w:pStyle w:val="Code"/>
        <w:rPr>
          <w:highlight w:val="white"/>
        </w:rPr>
      </w:pPr>
      <w:r w:rsidRPr="00F259DA">
        <w:rPr>
          <w:highlight w:val="white"/>
        </w:rPr>
        <w:t xml:space="preserve">      // inc [bp + 2]; inc [global + 4]</w:t>
      </w:r>
    </w:p>
    <w:p w14:paraId="09780725" w14:textId="77777777" w:rsidR="00F259DA" w:rsidRPr="00F259DA" w:rsidRDefault="00F259DA" w:rsidP="00F259DA">
      <w:pPr>
        <w:pStyle w:val="Code"/>
        <w:rPr>
          <w:highlight w:val="white"/>
        </w:rPr>
      </w:pPr>
      <w:r w:rsidRPr="00F259DA">
        <w:rPr>
          <w:highlight w:val="white"/>
        </w:rPr>
        <w:t xml:space="preserve">      else if (((operand0 is Register) || (operand0 is string)) &amp;&amp;</w:t>
      </w:r>
    </w:p>
    <w:p w14:paraId="5CB6BA7B" w14:textId="77777777" w:rsidR="00F259DA" w:rsidRPr="00F259DA" w:rsidRDefault="00F259DA" w:rsidP="00F259DA">
      <w:pPr>
        <w:pStyle w:val="Code"/>
        <w:rPr>
          <w:highlight w:val="white"/>
        </w:rPr>
      </w:pPr>
      <w:r w:rsidRPr="00F259DA">
        <w:rPr>
          <w:highlight w:val="white"/>
        </w:rPr>
        <w:t xml:space="preserve">               (operand1 is int) &amp;&amp; (operand2 == null)) {</w:t>
      </w:r>
    </w:p>
    <w:p w14:paraId="691CE8AF" w14:textId="77777777" w:rsidR="00F259DA" w:rsidRPr="00F259DA" w:rsidRDefault="00F259DA" w:rsidP="00F259DA">
      <w:pPr>
        <w:pStyle w:val="Code"/>
        <w:rPr>
          <w:highlight w:val="white"/>
        </w:rPr>
      </w:pPr>
      <w:r w:rsidRPr="00F259DA">
        <w:rPr>
          <w:highlight w:val="white"/>
        </w:rPr>
        <w:t xml:space="preserve">        return "\t" + operatorName + " [" + operand0 +</w:t>
      </w:r>
    </w:p>
    <w:p w14:paraId="15175FE9" w14:textId="77777777" w:rsidR="00F259DA" w:rsidRPr="00F259DA" w:rsidRDefault="00F259DA" w:rsidP="00F259DA">
      <w:pPr>
        <w:pStyle w:val="Code"/>
        <w:rPr>
          <w:highlight w:val="white"/>
        </w:rPr>
      </w:pPr>
      <w:r w:rsidRPr="00F259DA">
        <w:rPr>
          <w:highlight w:val="white"/>
        </w:rPr>
        <w:t xml:space="preserve">               WithSign(operand1) + "]";</w:t>
      </w:r>
    </w:p>
    <w:p w14:paraId="3CC73B6C" w14:textId="77777777" w:rsidR="00F259DA" w:rsidRPr="00F259DA" w:rsidRDefault="00F259DA" w:rsidP="00F259DA">
      <w:pPr>
        <w:pStyle w:val="Code"/>
        <w:rPr>
          <w:highlight w:val="white"/>
        </w:rPr>
      </w:pPr>
      <w:r w:rsidRPr="00F259DA">
        <w:rPr>
          <w:highlight w:val="white"/>
        </w:rPr>
        <w:t xml:space="preserve">      }</w:t>
      </w:r>
    </w:p>
    <w:p w14:paraId="03D1CBA9" w14:textId="520F717B" w:rsidR="00623CA9" w:rsidRPr="00097076" w:rsidRDefault="00623CA9" w:rsidP="00623CA9">
      <w:pPr>
        <w:rPr>
          <w:highlight w:val="white"/>
        </w:rPr>
      </w:pPr>
      <w:r>
        <w:rPr>
          <w:highlight w:val="white"/>
        </w:rPr>
        <w:t xml:space="preserve">Next, we handle unary operations without address references on the format </w:t>
      </w:r>
      <w:r>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_or_inteeger_value</w:t>
      </w:r>
      <w:r>
        <w:rPr>
          <w:highlight w:val="white"/>
        </w:rPr>
        <w:t xml:space="preserve">. For instance: </w:t>
      </w:r>
      <w:r>
        <w:rPr>
          <w:rStyle w:val="KeyWord0"/>
          <w:highlight w:val="white"/>
        </w:rPr>
        <w:t>dec ax</w:t>
      </w:r>
      <w:r>
        <w:rPr>
          <w:highlight w:val="white"/>
        </w:rPr>
        <w:t xml:space="preserve"> or</w:t>
      </w:r>
      <w:r w:rsidRPr="00097076">
        <w:rPr>
          <w:highlight w:val="white"/>
        </w:rPr>
        <w:t xml:space="preserve"> </w:t>
      </w:r>
      <w:r>
        <w:rPr>
          <w:rStyle w:val="KeyWord0"/>
          <w:highlight w:val="white"/>
        </w:rPr>
        <w:t>int 33</w:t>
      </w:r>
      <w:r>
        <w:rPr>
          <w:highlight w:val="white"/>
        </w:rPr>
        <w:t>.</w:t>
      </w:r>
    </w:p>
    <w:p w14:paraId="3A7C8DF5" w14:textId="77777777" w:rsidR="00F259DA" w:rsidRPr="00F259DA" w:rsidRDefault="00F259DA" w:rsidP="00F259DA">
      <w:pPr>
        <w:pStyle w:val="Code"/>
        <w:rPr>
          <w:highlight w:val="white"/>
        </w:rPr>
      </w:pPr>
      <w:r w:rsidRPr="00F259DA">
        <w:rPr>
          <w:highlight w:val="white"/>
        </w:rPr>
        <w:t xml:space="preserve">      // inc ax; int 33</w:t>
      </w:r>
    </w:p>
    <w:p w14:paraId="575ED3F5" w14:textId="77777777" w:rsidR="00F259DA" w:rsidRPr="00F259DA" w:rsidRDefault="00F259DA" w:rsidP="00F259DA">
      <w:pPr>
        <w:pStyle w:val="Code"/>
        <w:rPr>
          <w:highlight w:val="white"/>
        </w:rPr>
      </w:pPr>
      <w:r w:rsidRPr="00F259DA">
        <w:rPr>
          <w:highlight w:val="white"/>
        </w:rPr>
        <w:t xml:space="preserve">      else if (((operand0 is Register) || (operand0 is BigInteger)) &amp;&amp;</w:t>
      </w:r>
    </w:p>
    <w:p w14:paraId="6BF643AE" w14:textId="77777777" w:rsidR="00F259DA" w:rsidRPr="00F259DA" w:rsidRDefault="00F259DA" w:rsidP="00F259DA">
      <w:pPr>
        <w:pStyle w:val="Code"/>
        <w:rPr>
          <w:highlight w:val="white"/>
        </w:rPr>
      </w:pPr>
      <w:r w:rsidRPr="00F259DA">
        <w:rPr>
          <w:highlight w:val="white"/>
        </w:rPr>
        <w:t xml:space="preserve">               (operand1 == null) &amp;&amp; (operand2 == null)) {</w:t>
      </w:r>
    </w:p>
    <w:p w14:paraId="618F56B5" w14:textId="77777777" w:rsidR="00F259DA" w:rsidRPr="00F259DA" w:rsidRDefault="00F259DA" w:rsidP="00F259DA">
      <w:pPr>
        <w:pStyle w:val="Code"/>
        <w:rPr>
          <w:highlight w:val="white"/>
        </w:rPr>
      </w:pPr>
      <w:r w:rsidRPr="00F259DA">
        <w:rPr>
          <w:highlight w:val="white"/>
        </w:rPr>
        <w:t xml:space="preserve">        return "\t" + operatorName + " " + operand0;</w:t>
      </w:r>
    </w:p>
    <w:p w14:paraId="52FE3831" w14:textId="2CD29959" w:rsidR="00F259DA" w:rsidRDefault="00F259DA" w:rsidP="00F259DA">
      <w:pPr>
        <w:pStyle w:val="Code"/>
        <w:rPr>
          <w:highlight w:val="white"/>
        </w:rPr>
      </w:pPr>
      <w:r w:rsidRPr="00F259DA">
        <w:rPr>
          <w:highlight w:val="white"/>
        </w:rPr>
        <w:t xml:space="preserve">      }</w:t>
      </w:r>
    </w:p>
    <w:p w14:paraId="2651AFD2" w14:textId="0BAF2984" w:rsidR="00EC57B3" w:rsidRPr="00F259DA" w:rsidRDefault="00EC57B3" w:rsidP="00EC57B3">
      <w:pPr>
        <w:rPr>
          <w:highlight w:val="white"/>
        </w:rPr>
      </w:pPr>
      <w:r>
        <w:rPr>
          <w:highlight w:val="white"/>
        </w:rPr>
        <w:t xml:space="preserve">Finally, we handle operations without operands, like </w:t>
      </w:r>
      <w:r w:rsidRPr="00EC57B3">
        <w:rPr>
          <w:rStyle w:val="KeyWord0"/>
          <w:highlight w:val="white"/>
        </w:rPr>
        <w:t>lahf</w:t>
      </w:r>
      <w:r>
        <w:rPr>
          <w:highlight w:val="white"/>
        </w:rPr>
        <w:t>.</w:t>
      </w:r>
    </w:p>
    <w:p w14:paraId="7DBE92DA" w14:textId="77777777" w:rsidR="00F259DA" w:rsidRPr="00F259DA" w:rsidRDefault="00F259DA" w:rsidP="00F259DA">
      <w:pPr>
        <w:pStyle w:val="Code"/>
        <w:rPr>
          <w:highlight w:val="white"/>
        </w:rPr>
      </w:pPr>
      <w:r w:rsidRPr="00F259DA">
        <w:rPr>
          <w:highlight w:val="white"/>
        </w:rPr>
        <w:lastRenderedPageBreak/>
        <w:t xml:space="preserve">      // lahf</w:t>
      </w:r>
    </w:p>
    <w:p w14:paraId="5C48D585" w14:textId="77777777" w:rsidR="00EC57B3" w:rsidRDefault="00F259DA" w:rsidP="00F259DA">
      <w:pPr>
        <w:pStyle w:val="Code"/>
        <w:rPr>
          <w:highlight w:val="white"/>
        </w:rPr>
      </w:pPr>
      <w:r w:rsidRPr="00F259DA">
        <w:rPr>
          <w:highlight w:val="white"/>
        </w:rPr>
        <w:t xml:space="preserve">      else if ((operand0 == null) &amp;&amp;  (operand1 == null) &amp;&amp;</w:t>
      </w:r>
    </w:p>
    <w:p w14:paraId="1314BA59" w14:textId="04C43953" w:rsidR="00F259DA" w:rsidRPr="00F259DA" w:rsidRDefault="00EC57B3" w:rsidP="00F259DA">
      <w:pPr>
        <w:pStyle w:val="Code"/>
        <w:rPr>
          <w:highlight w:val="white"/>
        </w:rPr>
      </w:pPr>
      <w:r>
        <w:rPr>
          <w:highlight w:val="white"/>
        </w:rPr>
        <w:t xml:space="preserve">              </w:t>
      </w:r>
      <w:r w:rsidR="00F259DA" w:rsidRPr="00F259DA">
        <w:rPr>
          <w:highlight w:val="white"/>
        </w:rPr>
        <w:t xml:space="preserve"> (operand2 == null)) {</w:t>
      </w:r>
    </w:p>
    <w:p w14:paraId="1D3D9345" w14:textId="28F229EE" w:rsidR="00F259DA" w:rsidRPr="00F259DA" w:rsidRDefault="00F259DA" w:rsidP="00F259DA">
      <w:pPr>
        <w:pStyle w:val="Code"/>
        <w:rPr>
          <w:highlight w:val="white"/>
        </w:rPr>
      </w:pPr>
      <w:r w:rsidRPr="00F259DA">
        <w:rPr>
          <w:highlight w:val="white"/>
        </w:rPr>
        <w:t xml:space="preserve">        return "\t" + operatorName;</w:t>
      </w:r>
    </w:p>
    <w:p w14:paraId="5E47749D" w14:textId="77777777" w:rsidR="00F259DA" w:rsidRPr="00F259DA" w:rsidRDefault="00F259DA" w:rsidP="00F259DA">
      <w:pPr>
        <w:pStyle w:val="Code"/>
        <w:rPr>
          <w:highlight w:val="white"/>
        </w:rPr>
      </w:pPr>
      <w:r w:rsidRPr="00F259DA">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lastRenderedPageBreak/>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lastRenderedPageBreak/>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lastRenderedPageBreak/>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143A1BD2" w14:textId="77777777" w:rsidR="002B63B5" w:rsidRPr="002B63B5" w:rsidRDefault="002B63B5" w:rsidP="002B63B5">
      <w:pPr>
        <w:pStyle w:val="Code"/>
        <w:rPr>
          <w:highlight w:val="white"/>
        </w:rPr>
      </w:pPr>
      <w:r w:rsidRPr="002B63B5">
        <w:rPr>
          <w:highlight w:val="white"/>
        </w:rPr>
        <w:t xml:space="preserve">      }</w:t>
      </w: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lastRenderedPageBreak/>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lastRenderedPageBreak/>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lastRenderedPageBreak/>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lastRenderedPageBreak/>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lastRenderedPageBreak/>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lastRenderedPageBreak/>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lastRenderedPageBreak/>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lastRenderedPageBreak/>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lastRenderedPageBreak/>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lastRenderedPageBreak/>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lastRenderedPageBreak/>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lastRenderedPageBreak/>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lastRenderedPageBreak/>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lastRenderedPageBreak/>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lastRenderedPageBreak/>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lastRenderedPageBreak/>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lastRenderedPageBreak/>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lastRenderedPageBreak/>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lastRenderedPageBreak/>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lastRenderedPageBreak/>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lastRenderedPageBreak/>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lastRenderedPageBreak/>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lastRenderedPageBreak/>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lastRenderedPageBreak/>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lastRenderedPageBreak/>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lastRenderedPageBreak/>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lastRenderedPageBreak/>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lastRenderedPageBreak/>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lastRenderedPageBreak/>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lastRenderedPageBreak/>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lastRenderedPageBreak/>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lastRenderedPageBreak/>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lastRenderedPageBreak/>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lastRenderedPageBreak/>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lastRenderedPageBreak/>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 xml:space="preserve">The only remaining question is what to do with the resulting value. If the result is a temporary </w:t>
      </w:r>
      <w:proofErr w:type="gramStart"/>
      <w:r>
        <w:rPr>
          <w:highlight w:val="white"/>
        </w:rPr>
        <w:t>variable</w:t>
      </w:r>
      <w:proofErr w:type="gramEnd"/>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lastRenderedPageBreak/>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lastRenderedPageBreak/>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lastRenderedPageBreak/>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lastRenderedPageBreak/>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lastRenderedPageBreak/>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lastRenderedPageBreak/>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lastRenderedPageBreak/>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lastRenderedPageBreak/>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lastRenderedPageBreak/>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lastRenderedPageBreak/>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lastRenderedPageBreak/>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lastRenderedPageBreak/>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52E70" w:rsidRPr="003F7CF1" w:rsidRDefault="00552E7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52E70" w:rsidRPr="003F7CF1" w:rsidRDefault="00552E7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52E70" w:rsidRPr="003F7CF1" w:rsidRDefault="00552E7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52E70" w:rsidRPr="003F7CF1" w:rsidRDefault="00552E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52E70" w:rsidRPr="003F7CF1" w:rsidRDefault="00552E7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52E70" w:rsidRPr="003F7CF1" w:rsidRDefault="00552E7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52E70" w:rsidRPr="003F7CF1" w:rsidRDefault="00552E7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52E70" w:rsidRPr="003F7CF1" w:rsidRDefault="00552E7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52E70" w:rsidRPr="003F7CF1" w:rsidRDefault="00552E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52E70" w:rsidRPr="003F7CF1" w:rsidRDefault="00552E70"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52E70" w:rsidRPr="003F7CF1" w:rsidRDefault="00552E7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52E70" w:rsidRPr="003F7CF1" w:rsidRDefault="00552E70"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52E70" w:rsidRPr="003F7CF1" w:rsidRDefault="00552E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52E70" w:rsidRPr="003F7CF1" w:rsidRDefault="00552E7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52E70" w:rsidRPr="003F7CF1" w:rsidRDefault="00552E70"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52E70" w:rsidRPr="003F7CF1" w:rsidRDefault="00552E70"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52E70" w:rsidRPr="003F7CF1" w:rsidRDefault="00552E70"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52E70" w:rsidRPr="003F7CF1" w:rsidRDefault="00552E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52E70" w:rsidRPr="003F7CF1" w:rsidRDefault="00552E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52E70" w:rsidRPr="003F7CF1" w:rsidRDefault="00552E7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52E70" w:rsidRPr="003F7CF1" w:rsidRDefault="00552E7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52E70" w:rsidRPr="003F7CF1" w:rsidRDefault="00552E7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52E70" w:rsidRPr="003F7CF1" w:rsidRDefault="00552E7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52E70" w:rsidRPr="003F7CF1" w:rsidRDefault="00552E7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52E70" w:rsidRPr="003F7CF1" w:rsidRDefault="00552E7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52E70" w:rsidRPr="003F7CF1" w:rsidRDefault="00552E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52E70" w:rsidRPr="003F7CF1" w:rsidRDefault="00552E70"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52E70" w:rsidRPr="003F7CF1" w:rsidRDefault="00552E70"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52E70" w:rsidRPr="003F7CF1" w:rsidRDefault="00552E70"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52E70" w:rsidRPr="003F7CF1" w:rsidRDefault="00552E70"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52E70" w:rsidRPr="003F7CF1" w:rsidRDefault="00552E70"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52E70" w:rsidRPr="003F7CF1" w:rsidRDefault="00552E70"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52E70" w:rsidRPr="003F7CF1" w:rsidRDefault="00552E70"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52E70" w:rsidRPr="003F7CF1" w:rsidRDefault="00552E7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52E70" w:rsidRPr="003F7CF1" w:rsidRDefault="00552E7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552E70" w:rsidRPr="003F7CF1" w:rsidRDefault="00552E7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52E70" w:rsidRPr="003F7CF1" w:rsidRDefault="00552E7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52E70" w:rsidRPr="003F7CF1" w:rsidRDefault="00552E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52E70" w:rsidRPr="003F7CF1" w:rsidRDefault="00552E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52E70" w:rsidRPr="003F7CF1" w:rsidRDefault="00552E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52E70" w:rsidRPr="003F7CF1" w:rsidRDefault="00552E7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52E70" w:rsidRPr="003F7CF1" w:rsidRDefault="00552E7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52E70" w:rsidRPr="003F7CF1" w:rsidRDefault="00552E7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52E70" w:rsidRPr="003F7CF1" w:rsidRDefault="00552E7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52E70" w:rsidRPr="003F7CF1" w:rsidRDefault="00552E7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52E70" w:rsidRPr="003F7CF1" w:rsidRDefault="00552E7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52E70" w:rsidRPr="003F7CF1" w:rsidRDefault="00552E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52E70" w:rsidRPr="003F7CF1" w:rsidRDefault="00552E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52E70" w:rsidRPr="003F7CF1" w:rsidRDefault="00552E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52E70" w:rsidRPr="003F7CF1" w:rsidRDefault="00552E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52E70" w:rsidRPr="003F7CF1" w:rsidRDefault="00552E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52E70" w:rsidRPr="003F7CF1" w:rsidRDefault="00552E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52E70" w:rsidRPr="003F7CF1" w:rsidRDefault="00552E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52E70" w:rsidRPr="003F7CF1" w:rsidRDefault="00552E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52E70" w:rsidRPr="003F7CF1" w:rsidRDefault="00552E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52E70" w:rsidRPr="003F7CF1" w:rsidRDefault="00552E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52E70" w:rsidRPr="003F7CF1" w:rsidRDefault="00552E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52E70" w:rsidRPr="003F7CF1" w:rsidRDefault="00552E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52E70" w:rsidRPr="003F7CF1" w:rsidRDefault="00552E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52E70" w:rsidRPr="003F7CF1" w:rsidRDefault="00552E7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52E70" w:rsidRPr="003F7CF1" w:rsidRDefault="00552E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52E70" w:rsidRPr="003F7CF1" w:rsidRDefault="00552E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52E70" w:rsidRPr="003F7CF1" w:rsidRDefault="00552E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52E70" w:rsidRPr="003F7CF1" w:rsidRDefault="00552E70"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52E70" w:rsidRPr="003F7CF1" w:rsidRDefault="00552E70"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52E70" w:rsidRPr="003F7CF1" w:rsidRDefault="00552E70"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52E70" w:rsidRPr="003F7CF1" w:rsidRDefault="00552E70"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52E70" w:rsidRPr="003F7CF1" w:rsidRDefault="00552E70"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52E70" w:rsidRPr="003F7CF1" w:rsidRDefault="00552E70"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52E70" w:rsidRPr="003F7CF1" w:rsidRDefault="00552E70"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52E70" w:rsidRPr="003F7CF1" w:rsidRDefault="00552E70"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52E70" w:rsidRPr="003F7CF1" w:rsidRDefault="00552E70"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52E70" w:rsidRPr="003F7CF1" w:rsidRDefault="00552E70"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52E70" w:rsidRPr="003F7CF1" w:rsidRDefault="00552E70"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52E70" w:rsidRPr="003F7CF1" w:rsidRDefault="00552E70"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52E70" w:rsidRPr="003F7CF1" w:rsidRDefault="00552E70"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52E70" w:rsidRPr="003F7CF1" w:rsidRDefault="00552E70"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52E70" w:rsidRPr="003F7CF1" w:rsidRDefault="00552E70"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52E70" w:rsidRPr="003F7CF1" w:rsidRDefault="00552E70"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52E70" w:rsidRPr="003F7CF1" w:rsidRDefault="00552E70"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52E70" w:rsidRPr="003F7CF1" w:rsidRDefault="00552E70"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52E70" w:rsidRPr="003F7CF1" w:rsidRDefault="00552E70"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52E70" w:rsidRPr="003F7CF1" w:rsidRDefault="00552E70"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52E70" w:rsidRPr="003F7CF1" w:rsidRDefault="00552E70"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52E70" w:rsidRPr="003F7CF1" w:rsidRDefault="00552E70"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52E70" w:rsidRPr="003F7CF1" w:rsidRDefault="00552E70"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52E70" w:rsidRPr="003F7CF1" w:rsidRDefault="00552E70"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52E70" w:rsidRPr="003F7CF1" w:rsidRDefault="00552E70"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52E70" w:rsidRPr="003F7CF1" w:rsidRDefault="00552E70"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52E70" w:rsidRPr="003F7CF1" w:rsidRDefault="00552E7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52E70" w:rsidRPr="003F7CF1" w:rsidRDefault="00552E7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52E70" w:rsidRPr="003F7CF1" w:rsidRDefault="00552E7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52E70" w:rsidRPr="003F7CF1" w:rsidRDefault="00552E7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52E70" w:rsidRPr="003F7CF1" w:rsidRDefault="00552E7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52E70" w:rsidRPr="003F7CF1" w:rsidRDefault="00552E7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52E70" w:rsidRPr="003F7CF1" w:rsidRDefault="00552E7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52E70" w:rsidRPr="003F7CF1" w:rsidRDefault="00552E70"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52E70" w:rsidRPr="003F7CF1" w:rsidRDefault="00552E70"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52E70" w:rsidRPr="003F7CF1" w:rsidRDefault="00552E70"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52E70" w:rsidRPr="003F7CF1" w:rsidRDefault="00552E70"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52E70" w:rsidRPr="003F7CF1" w:rsidRDefault="00552E70"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52E70" w:rsidRPr="003F7CF1" w:rsidRDefault="00552E7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52E70" w:rsidRPr="003F7CF1" w:rsidRDefault="00552E7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52E70" w:rsidRPr="003F7CF1" w:rsidRDefault="00552E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52E70" w:rsidRPr="003F7CF1" w:rsidRDefault="00552E7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52E70" w:rsidRPr="003F7CF1" w:rsidRDefault="00552E7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52E70" w:rsidRPr="003F7CF1" w:rsidRDefault="00552E70"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52E70" w:rsidRPr="003F7CF1" w:rsidRDefault="00552E70"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52E70" w:rsidRPr="003F7CF1" w:rsidRDefault="00552E70"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52E70" w:rsidRPr="003F7CF1" w:rsidRDefault="00552E7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52E70" w:rsidRPr="003F7CF1" w:rsidRDefault="00552E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52E70" w:rsidRPr="003F7CF1" w:rsidRDefault="00552E7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52E70" w:rsidRPr="003F7CF1" w:rsidRDefault="00552E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52E70" w:rsidRPr="003F7CF1" w:rsidRDefault="00552E7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52E70" w:rsidRPr="003F7CF1" w:rsidRDefault="00552E7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52E70" w:rsidRPr="003F7CF1" w:rsidRDefault="00552E7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52E70" w:rsidRPr="003F7CF1" w:rsidRDefault="00552E70"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52E70" w:rsidRPr="003F7CF1" w:rsidRDefault="00552E70"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52E70" w:rsidRPr="003F7CF1" w:rsidRDefault="00552E70"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52E70" w:rsidRPr="003F7CF1" w:rsidRDefault="00552E70"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52E70" w:rsidRPr="003F7CF1" w:rsidRDefault="00552E70"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52E70" w:rsidRPr="003F7CF1" w:rsidRDefault="00552E70"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52E70" w:rsidRPr="003F7CF1" w:rsidRDefault="00552E7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52E70" w:rsidRPr="003F7CF1" w:rsidRDefault="00552E7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52E70" w:rsidRPr="003F7CF1" w:rsidRDefault="00552E7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52E70" w:rsidRPr="003F7CF1" w:rsidRDefault="00552E7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52E70" w:rsidRPr="003F7CF1" w:rsidRDefault="00552E7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52E70" w:rsidRPr="003F7CF1" w:rsidRDefault="00552E70"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52E70" w:rsidRPr="003F7CF1" w:rsidRDefault="00552E70"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52E70" w:rsidRPr="003F7CF1" w:rsidRDefault="00552E7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52E70" w:rsidRPr="003F7CF1" w:rsidRDefault="00552E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52E70" w:rsidRPr="003F7CF1" w:rsidRDefault="00552E70"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52E70" w:rsidRPr="003F7CF1" w:rsidRDefault="00552E70"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52E70" w:rsidRPr="003F7CF1" w:rsidRDefault="00552E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52E70" w:rsidRPr="003F7CF1" w:rsidRDefault="00552E7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52E70" w:rsidRPr="003F7CF1" w:rsidRDefault="00552E7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52E70" w:rsidRPr="003F7CF1" w:rsidRDefault="00552E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52E70" w:rsidRPr="003F7CF1" w:rsidRDefault="00552E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52E70" w:rsidRPr="003F7CF1" w:rsidRDefault="00552E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52E70" w:rsidRPr="003F7CF1" w:rsidRDefault="00552E70"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52E70" w:rsidRPr="003F7CF1" w:rsidRDefault="00552E70"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52E70" w:rsidRPr="003F7CF1" w:rsidRDefault="00552E70"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52E70" w:rsidRPr="003F7CF1" w:rsidRDefault="00552E70"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52E70" w:rsidRPr="003F7CF1" w:rsidRDefault="00552E70"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52E70" w:rsidRPr="003F7CF1" w:rsidRDefault="00552E70"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52E70" w:rsidRPr="003F7CF1" w:rsidRDefault="00552E7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52E70" w:rsidRPr="003F7CF1" w:rsidRDefault="00552E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52E70" w:rsidRPr="003F7CF1" w:rsidRDefault="00552E7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52E70" w:rsidRPr="003F7CF1" w:rsidRDefault="00552E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52E70" w:rsidRPr="003F7CF1" w:rsidRDefault="00552E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52E70" w:rsidRPr="003F7CF1" w:rsidRDefault="00552E70"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52E70" w:rsidRPr="003F7CF1" w:rsidRDefault="00552E70"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52E70" w:rsidRPr="003F7CF1" w:rsidRDefault="00552E70"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52E70" w:rsidRPr="003F7CF1" w:rsidRDefault="00552E70"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52E70" w:rsidRPr="003F7CF1" w:rsidRDefault="00552E7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52E70" w:rsidRPr="003F7CF1" w:rsidRDefault="00552E7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52E70" w:rsidRPr="003F7CF1" w:rsidRDefault="00552E70"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52E70" w:rsidRPr="003F7CF1" w:rsidRDefault="00552E70"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52E70" w:rsidRPr="003F7CF1" w:rsidRDefault="00552E70"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52E70" w:rsidRPr="003F7CF1" w:rsidRDefault="00552E7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52E70" w:rsidRPr="003F7CF1" w:rsidRDefault="00552E70"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52E70" w:rsidRPr="003F7CF1" w:rsidRDefault="00552E7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52E70" w:rsidRPr="003F7CF1" w:rsidRDefault="00552E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52E70" w:rsidRPr="003F7CF1" w:rsidRDefault="00552E7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52E70" w:rsidRPr="003F7CF1" w:rsidRDefault="00552E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52E70" w:rsidRPr="003F7CF1" w:rsidRDefault="00552E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52E70" w:rsidRPr="003F7CF1" w:rsidRDefault="00552E7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52E70" w:rsidRPr="003F7CF1" w:rsidRDefault="00552E70"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52E70" w:rsidRPr="003F7CF1" w:rsidRDefault="00552E70"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52E70" w:rsidRPr="003F7CF1" w:rsidRDefault="00552E70"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52E70" w:rsidRPr="003F7CF1" w:rsidRDefault="00552E70"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52E70" w:rsidRPr="003F7CF1" w:rsidRDefault="00552E70"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52E70" w:rsidRPr="003F7CF1" w:rsidRDefault="00552E70"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52E70" w:rsidRPr="003F7CF1" w:rsidRDefault="00552E70"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52E70" w:rsidRPr="003F7CF1" w:rsidRDefault="00552E70"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52E70" w:rsidRPr="003F7CF1" w:rsidRDefault="00552E70"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52E70" w:rsidRPr="003F7CF1" w:rsidRDefault="00552E70"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52E70" w:rsidRPr="003F7CF1" w:rsidRDefault="00552E70"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52E70" w:rsidRPr="003F7CF1" w:rsidRDefault="00552E70"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52E70" w:rsidRPr="003F7CF1" w:rsidRDefault="00552E70"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52E70" w:rsidRPr="003F7CF1" w:rsidRDefault="00552E7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51803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52E70" w:rsidRPr="003F7CF1" w:rsidRDefault="00552E7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52E70" w:rsidRPr="003F7CF1" w:rsidRDefault="00552E7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52E70" w:rsidRPr="003F7CF1" w:rsidRDefault="00552E7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52E70" w:rsidRPr="003F7CF1" w:rsidRDefault="00552E7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51803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52E70" w:rsidRPr="003F7CF1" w:rsidRDefault="00552E70"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52E70" w:rsidRPr="003F7CF1" w:rsidRDefault="00552E70"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52E70" w:rsidRPr="003F7CF1" w:rsidRDefault="00552E7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52E70" w:rsidRPr="003F7CF1" w:rsidRDefault="00552E7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52E70" w:rsidRPr="003F7CF1" w:rsidRDefault="00552E7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52E70" w:rsidRPr="003F7CF1" w:rsidRDefault="00552E7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52E70" w:rsidRPr="003F7CF1" w:rsidRDefault="00552E7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52E70" w:rsidRPr="003F7CF1" w:rsidRDefault="00552E7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52E70" w:rsidRPr="003F7CF1" w:rsidRDefault="00552E7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52E70" w:rsidRPr="003F7CF1" w:rsidRDefault="00552E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52E70" w:rsidRPr="003F7CF1" w:rsidRDefault="00552E7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52E70" w:rsidRPr="003F7CF1" w:rsidRDefault="00552E7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52E70" w:rsidRPr="003F7CF1" w:rsidRDefault="00552E70"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52E70" w:rsidRPr="003F7CF1" w:rsidRDefault="00552E70"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52E70" w:rsidRPr="003F7CF1" w:rsidRDefault="00552E70"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52E70" w:rsidRPr="003F7CF1" w:rsidRDefault="00552E70"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52E70" w:rsidRPr="003F7CF1" w:rsidRDefault="00552E70"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52E70" w:rsidRPr="003F7CF1" w:rsidRDefault="00552E70"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52E70" w:rsidRPr="003F7CF1" w:rsidRDefault="00552E70"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52E70" w:rsidRPr="003F7CF1" w:rsidRDefault="00552E70"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52E70" w:rsidRPr="003F7CF1" w:rsidRDefault="00552E70"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52E70" w:rsidRPr="003F7CF1" w:rsidRDefault="00552E70"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51802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51802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52E70" w:rsidRPr="003F7CF1" w:rsidRDefault="00552E7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52E70" w:rsidRPr="003F7CF1" w:rsidRDefault="00552E7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52E70" w:rsidRPr="003F7CF1" w:rsidRDefault="00552E7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52E70" w:rsidRPr="003F7CF1" w:rsidRDefault="00552E7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52E70" w:rsidRPr="003F7CF1" w:rsidRDefault="00552E70"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52E70" w:rsidRPr="003F7CF1" w:rsidRDefault="00552E7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52E70" w:rsidRPr="003F7CF1" w:rsidRDefault="00552E7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52E70" w:rsidRPr="003F7CF1" w:rsidRDefault="00552E7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52E70" w:rsidRPr="003F7CF1" w:rsidRDefault="00552E7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52E70" w:rsidRPr="003F7CF1" w:rsidRDefault="00552E70"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52E70" w:rsidRPr="003F7CF1" w:rsidRDefault="00552E70"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52E70" w:rsidRPr="003F7CF1" w:rsidRDefault="00552E7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52E70" w:rsidRPr="003F7CF1" w:rsidRDefault="00552E7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52E70" w:rsidRPr="003F7CF1" w:rsidRDefault="00552E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52E70" w:rsidRPr="003F7CF1" w:rsidRDefault="00552E7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52E70" w:rsidRPr="003F7CF1" w:rsidRDefault="00552E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52E70" w:rsidRPr="003F7CF1" w:rsidRDefault="00552E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52E70" w:rsidRPr="003F7CF1" w:rsidRDefault="00552E7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52E70" w:rsidRPr="003F7CF1" w:rsidRDefault="00552E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52E70" w:rsidRPr="003F7CF1" w:rsidRDefault="00552E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52E70" w:rsidRPr="003F7CF1" w:rsidRDefault="00552E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52E70" w:rsidRPr="003F7CF1" w:rsidRDefault="00552E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52E70" w:rsidRPr="003F7CF1" w:rsidRDefault="00552E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52E70" w:rsidRPr="003F7CF1" w:rsidRDefault="00552E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52E70" w:rsidRPr="003F7CF1" w:rsidRDefault="00552E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52E70" w:rsidRPr="003F7CF1" w:rsidRDefault="00552E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52E70" w:rsidRPr="003F7CF1" w:rsidRDefault="00552E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52E70" w:rsidRPr="003F7CF1" w:rsidRDefault="00552E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52E70" w:rsidRPr="003F7CF1" w:rsidRDefault="00552E70"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52E70" w:rsidRPr="003F7CF1" w:rsidRDefault="00552E70"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52E70" w:rsidRPr="003F7CF1" w:rsidRDefault="00552E70"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52E70" w:rsidRPr="003F7CF1" w:rsidRDefault="00552E70"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52E70" w:rsidRPr="003F7CF1" w:rsidRDefault="00552E70"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52E70" w:rsidRPr="003F7CF1" w:rsidRDefault="00552E70"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52E70" w:rsidRPr="003F7CF1" w:rsidRDefault="00552E70"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52E70" w:rsidRPr="003F7CF1" w:rsidRDefault="00552E70"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52E70" w:rsidRPr="003F7CF1" w:rsidRDefault="00552E70"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52E70" w:rsidRPr="003F7CF1" w:rsidRDefault="00552E70"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52E70" w:rsidRPr="003F7CF1" w:rsidRDefault="00552E70"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52E70" w:rsidRPr="003F7CF1" w:rsidRDefault="00552E70"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52E70" w:rsidRPr="003F7CF1" w:rsidRDefault="00552E70"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52E70" w:rsidRPr="003F7CF1" w:rsidRDefault="00552E70"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52E70" w:rsidRPr="003F7CF1" w:rsidRDefault="00552E70"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52E70" w:rsidRPr="003F7CF1" w:rsidRDefault="00552E70"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52E70" w:rsidRPr="003F7CF1" w:rsidRDefault="00552E70"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52E70" w:rsidRPr="003F7CF1" w:rsidRDefault="00552E70"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52E70" w:rsidRPr="003F7CF1" w:rsidRDefault="00552E70"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52E70" w:rsidRPr="003F7CF1" w:rsidRDefault="00552E70"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52E70" w:rsidRPr="003F7CF1" w:rsidRDefault="00552E70"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52E70" w:rsidRPr="003F7CF1" w:rsidRDefault="00552E70"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52E70" w:rsidRPr="003F7CF1" w:rsidRDefault="00552E70"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52E70" w:rsidRPr="003F7CF1" w:rsidRDefault="00552E70"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52E70" w:rsidRPr="003F7CF1" w:rsidRDefault="00552E70"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52E70" w:rsidRPr="003F7CF1" w:rsidRDefault="00552E70"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52E70" w:rsidRPr="003F7CF1" w:rsidRDefault="00552E7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52E70" w:rsidRPr="003F7CF1" w:rsidRDefault="00552E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52E70" w:rsidRPr="003F7CF1" w:rsidRDefault="00552E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52E70" w:rsidRPr="003F7CF1" w:rsidRDefault="00552E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52E70" w:rsidRPr="003F7CF1" w:rsidRDefault="00552E7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52E70" w:rsidRPr="003F7CF1" w:rsidRDefault="00552E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52E70" w:rsidRPr="003F7CF1" w:rsidRDefault="00552E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52E70" w:rsidRPr="003F7CF1" w:rsidRDefault="00552E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52E70" w:rsidRPr="003F7CF1" w:rsidRDefault="00552E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52E70" w:rsidRPr="003F7CF1" w:rsidRDefault="00552E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52E70" w:rsidRPr="003F7CF1" w:rsidRDefault="00552E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52E70" w:rsidRPr="003F7CF1" w:rsidRDefault="00552E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52E70" w:rsidRPr="003F7CF1" w:rsidRDefault="00552E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52E70" w:rsidRPr="003F7CF1" w:rsidRDefault="00552E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52E70" w:rsidRPr="003F7CF1" w:rsidRDefault="00552E7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52E70" w:rsidRPr="003F7CF1" w:rsidRDefault="00552E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52E70" w:rsidRPr="003F7CF1" w:rsidRDefault="00552E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52E70" w:rsidRPr="003F7CF1" w:rsidRDefault="00552E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52E70" w:rsidRPr="003F7CF1" w:rsidRDefault="00552E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52E70" w:rsidRPr="003F7CF1" w:rsidRDefault="00552E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52E70" w:rsidRPr="003F7CF1" w:rsidRDefault="00552E70"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52E70" w:rsidRPr="003F7CF1" w:rsidRDefault="00552E70"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52E70" w:rsidRPr="003F7CF1" w:rsidRDefault="00552E70"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52E70" w:rsidRPr="003F7CF1" w:rsidRDefault="00552E70"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52E70" w:rsidRPr="003F7CF1" w:rsidRDefault="00552E70"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52E70" w:rsidRPr="003F7CF1" w:rsidRDefault="00552E70"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52E70" w:rsidRPr="003F7CF1" w:rsidRDefault="00552E70"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52E70" w:rsidRPr="003F7CF1" w:rsidRDefault="00552E70"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52E70" w:rsidRPr="003F7CF1" w:rsidRDefault="00552E70"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52E70" w:rsidRPr="003F7CF1" w:rsidRDefault="00552E70"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52E70" w:rsidRPr="003F7CF1" w:rsidRDefault="00552E70"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52E70" w:rsidRPr="003F7CF1" w:rsidRDefault="00552E70"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52E70" w:rsidRPr="003F7CF1" w:rsidRDefault="00552E70"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52E70" w:rsidRPr="003F7CF1" w:rsidRDefault="00552E70"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52E70" w:rsidRPr="003F7CF1" w:rsidRDefault="00552E70"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52E70" w:rsidRPr="003F7CF1" w:rsidRDefault="00552E70"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52E70" w:rsidRPr="003F7CF1" w:rsidRDefault="00552E70"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52E70" w:rsidRPr="003F7CF1" w:rsidRDefault="00552E70"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52E70" w:rsidRPr="003F7CF1" w:rsidRDefault="00552E70"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52E70" w:rsidRPr="003F7CF1" w:rsidRDefault="00552E70"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52E70" w:rsidRPr="003F7CF1" w:rsidRDefault="00552E70"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52E70" w:rsidRPr="003F7CF1" w:rsidRDefault="00552E70"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52E70" w:rsidRPr="003F7CF1" w:rsidRDefault="00552E70"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52E70" w:rsidRPr="003F7CF1" w:rsidRDefault="00552E70"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52E70" w:rsidRPr="003F7CF1" w:rsidRDefault="00552E70"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52E70" w:rsidRPr="003F7CF1" w:rsidRDefault="00552E70"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52E70" w:rsidRPr="003F7CF1" w:rsidRDefault="00552E70"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52E70" w:rsidRPr="003F7CF1" w:rsidRDefault="00552E70"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52E70" w:rsidRPr="003F7CF1" w:rsidRDefault="00552E70"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52E70" w:rsidRPr="003F7CF1" w:rsidRDefault="00552E70"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52E70" w:rsidRPr="003F7CF1" w:rsidRDefault="00552E70"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51802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51803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51803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52E70" w:rsidRPr="003F7CF1" w:rsidRDefault="00552E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52E70" w:rsidRPr="003F7CF1" w:rsidRDefault="00552E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52E70" w:rsidRPr="003F7CF1" w:rsidRDefault="00552E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52E70" w:rsidRPr="003F7CF1" w:rsidRDefault="00552E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52E70" w:rsidRPr="003F7CF1" w:rsidRDefault="00552E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52E70" w:rsidRPr="003F7CF1" w:rsidRDefault="00552E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52E70" w:rsidRPr="003F7CF1" w:rsidRDefault="00552E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52E70" w:rsidRPr="003F7CF1" w:rsidRDefault="00552E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52E70" w:rsidRPr="003F7CF1" w:rsidRDefault="00552E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52E70" w:rsidRPr="003F7CF1" w:rsidRDefault="00552E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52E70" w:rsidRPr="003F7CF1" w:rsidRDefault="00552E70"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52E70" w:rsidRPr="003F7CF1" w:rsidRDefault="00552E70"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52E70" w:rsidRPr="003F7CF1" w:rsidRDefault="00552E70"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52E70" w:rsidRPr="003F7CF1" w:rsidRDefault="00552E70"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52E70" w:rsidRPr="003F7CF1" w:rsidRDefault="00552E70"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52E70" w:rsidRPr="003F7CF1" w:rsidRDefault="00552E70"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52E70" w:rsidRPr="003F7CF1" w:rsidRDefault="00552E70"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52E70" w:rsidRPr="003F7CF1" w:rsidRDefault="00552E70"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52E70" w:rsidRPr="003F7CF1" w:rsidRDefault="00552E70"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52E70" w:rsidRPr="003F7CF1" w:rsidRDefault="00552E70"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52E70" w:rsidRPr="003F7CF1" w:rsidRDefault="00552E70"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52E70" w:rsidRPr="003F7CF1" w:rsidRDefault="00552E70"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52E70" w:rsidRPr="003F7CF1" w:rsidRDefault="00552E7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52E70" w:rsidRPr="003F7CF1" w:rsidRDefault="00552E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52E70" w:rsidRPr="003F7CF1" w:rsidRDefault="00552E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52E70" w:rsidRPr="003F7CF1" w:rsidRDefault="00552E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52E70" w:rsidRPr="003F7CF1" w:rsidRDefault="00552E70" w:rsidP="00E80032">
                              <w:pPr>
                                <w:pStyle w:val="SourceCodeBoxText"/>
                                <w:rPr>
                                  <w:sz w:val="19"/>
                                  <w:szCs w:val="19"/>
                                  <w:lang w:val="en-US"/>
                                </w:rPr>
                              </w:pPr>
                              <w:r w:rsidRPr="003F7CF1">
                                <w:rPr>
                                  <w:sz w:val="19"/>
                                  <w:szCs w:val="19"/>
                                  <w:lang w:val="en-US"/>
                                </w:rPr>
                                <w:t>push 1</w:t>
                              </w:r>
                            </w:p>
                            <w:p w14:paraId="3C159322" w14:textId="77777777" w:rsidR="00552E70" w:rsidRPr="003F7CF1" w:rsidRDefault="00552E70" w:rsidP="00E80032">
                              <w:pPr>
                                <w:pStyle w:val="SourceCodeBoxText"/>
                                <w:rPr>
                                  <w:sz w:val="19"/>
                                  <w:szCs w:val="19"/>
                                  <w:lang w:val="en-US"/>
                                </w:rPr>
                              </w:pPr>
                              <w:r w:rsidRPr="003F7CF1">
                                <w:rPr>
                                  <w:sz w:val="19"/>
                                  <w:szCs w:val="19"/>
                                  <w:lang w:val="en-US"/>
                                </w:rPr>
                                <w:t>push 2</w:t>
                              </w:r>
                            </w:p>
                            <w:p w14:paraId="22BA48C9" w14:textId="77777777" w:rsidR="00552E70" w:rsidRPr="003F7CF1" w:rsidRDefault="00552E70" w:rsidP="00E80032">
                              <w:pPr>
                                <w:pStyle w:val="SourceCodeBoxText"/>
                                <w:rPr>
                                  <w:sz w:val="19"/>
                                  <w:szCs w:val="19"/>
                                  <w:lang w:val="en-US"/>
                                </w:rPr>
                              </w:pPr>
                              <w:r w:rsidRPr="003F7CF1">
                                <w:rPr>
                                  <w:sz w:val="19"/>
                                  <w:szCs w:val="19"/>
                                  <w:lang w:val="en-US"/>
                                </w:rPr>
                                <w:t>push 3</w:t>
                              </w:r>
                            </w:p>
                            <w:p w14:paraId="5F86FACB"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52E70" w:rsidRPr="003F7CF1" w:rsidRDefault="00552E70"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52E70" w:rsidRPr="003F7CF1" w:rsidRDefault="00552E70"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52E70" w:rsidRPr="003F7CF1" w:rsidRDefault="00552E70"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52E70" w:rsidRPr="003F7CF1" w:rsidRDefault="00552E70" w:rsidP="00E80032">
                        <w:pPr>
                          <w:pStyle w:val="SourceCodeBoxText"/>
                          <w:rPr>
                            <w:sz w:val="19"/>
                            <w:szCs w:val="19"/>
                            <w:lang w:val="en-US"/>
                          </w:rPr>
                        </w:pPr>
                        <w:r w:rsidRPr="003F7CF1">
                          <w:rPr>
                            <w:sz w:val="19"/>
                            <w:szCs w:val="19"/>
                            <w:lang w:val="en-US"/>
                          </w:rPr>
                          <w:t>push 1</w:t>
                        </w:r>
                      </w:p>
                      <w:p w14:paraId="3C159322" w14:textId="77777777" w:rsidR="00552E70" w:rsidRPr="003F7CF1" w:rsidRDefault="00552E70" w:rsidP="00E80032">
                        <w:pPr>
                          <w:pStyle w:val="SourceCodeBoxText"/>
                          <w:rPr>
                            <w:sz w:val="19"/>
                            <w:szCs w:val="19"/>
                            <w:lang w:val="en-US"/>
                          </w:rPr>
                        </w:pPr>
                        <w:r w:rsidRPr="003F7CF1">
                          <w:rPr>
                            <w:sz w:val="19"/>
                            <w:szCs w:val="19"/>
                            <w:lang w:val="en-US"/>
                          </w:rPr>
                          <w:t>push 2</w:t>
                        </w:r>
                      </w:p>
                      <w:p w14:paraId="22BA48C9" w14:textId="77777777" w:rsidR="00552E70" w:rsidRPr="003F7CF1" w:rsidRDefault="00552E70" w:rsidP="00E80032">
                        <w:pPr>
                          <w:pStyle w:val="SourceCodeBoxText"/>
                          <w:rPr>
                            <w:sz w:val="19"/>
                            <w:szCs w:val="19"/>
                            <w:lang w:val="en-US"/>
                          </w:rPr>
                        </w:pPr>
                        <w:r w:rsidRPr="003F7CF1">
                          <w:rPr>
                            <w:sz w:val="19"/>
                            <w:szCs w:val="19"/>
                            <w:lang w:val="en-US"/>
                          </w:rPr>
                          <w:t>push 3</w:t>
                        </w:r>
                      </w:p>
                      <w:p w14:paraId="5F86FACB" w14:textId="77777777" w:rsidR="00552E70" w:rsidRPr="003F7CF1" w:rsidRDefault="00552E7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52E70" w:rsidRPr="003F7CF1" w:rsidRDefault="00552E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52E70" w:rsidRPr="003F7CF1" w:rsidRDefault="00552E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52E70" w:rsidRPr="003F7CF1" w:rsidRDefault="00552E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52E70" w:rsidRPr="003F7CF1" w:rsidRDefault="00552E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52E70" w:rsidRPr="003F7CF1" w:rsidRDefault="00552E7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52E70" w:rsidRPr="003F7CF1" w:rsidRDefault="00552E7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52E70" w:rsidRPr="003F7CF1" w:rsidRDefault="00552E7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52E70" w:rsidRPr="003F7CF1" w:rsidRDefault="00552E70"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52E70" w:rsidRPr="003F7CF1" w:rsidRDefault="00552E70"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52E70" w:rsidRPr="003F7CF1" w:rsidRDefault="00552E70"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52E70" w:rsidRPr="003F7CF1" w:rsidRDefault="00552E70"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52E70" w:rsidRPr="003F7CF1" w:rsidRDefault="00552E70"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52E70" w:rsidRPr="003F7CF1" w:rsidRDefault="00552E70"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52E70" w:rsidRPr="003F7CF1" w:rsidRDefault="00552E70"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52E70" w:rsidRPr="003F7CF1" w:rsidRDefault="00552E70"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52E70" w:rsidRPr="003F7CF1" w:rsidRDefault="00552E70"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52E70" w:rsidRPr="003F7CF1" w:rsidRDefault="00552E70"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52E70" w:rsidRPr="003F7CF1" w:rsidRDefault="00552E70"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52E70" w:rsidRPr="003F7CF1" w:rsidRDefault="00552E70"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52E70" w:rsidRPr="003F7CF1" w:rsidRDefault="00552E7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52E70" w:rsidRPr="003F7CF1" w:rsidRDefault="00552E70" w:rsidP="00E80032">
                              <w:pPr>
                                <w:pStyle w:val="SourceCodeBoxText"/>
                                <w:rPr>
                                  <w:sz w:val="19"/>
                                  <w:szCs w:val="19"/>
                                  <w:lang w:val="en-US"/>
                                </w:rPr>
                              </w:pPr>
                              <w:r w:rsidRPr="003F7CF1">
                                <w:rPr>
                                  <w:sz w:val="19"/>
                                  <w:szCs w:val="19"/>
                                  <w:lang w:val="en-US"/>
                                </w:rPr>
                                <w:t>3</w:t>
                              </w:r>
                            </w:p>
                            <w:p w14:paraId="40F6D3AC" w14:textId="77777777" w:rsidR="00552E70" w:rsidRPr="003F7CF1" w:rsidRDefault="00552E7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52E70" w:rsidRPr="003F7CF1" w:rsidRDefault="00552E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52E70" w:rsidRPr="003F7CF1" w:rsidRDefault="00552E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52E70" w:rsidRPr="003F7CF1" w:rsidRDefault="00552E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52E70" w:rsidRPr="003F7CF1" w:rsidRDefault="00552E7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52E70" w:rsidRPr="003F7CF1" w:rsidRDefault="00552E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52E70" w:rsidRPr="003F7CF1" w:rsidRDefault="00552E7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52E70" w:rsidRPr="003F7CF1" w:rsidRDefault="00552E70" w:rsidP="00E80032">
                        <w:pPr>
                          <w:pStyle w:val="SourceCodeBoxText"/>
                          <w:rPr>
                            <w:sz w:val="19"/>
                            <w:szCs w:val="19"/>
                            <w:lang w:val="en-US"/>
                          </w:rPr>
                        </w:pPr>
                        <w:r w:rsidRPr="003F7CF1">
                          <w:rPr>
                            <w:sz w:val="19"/>
                            <w:szCs w:val="19"/>
                            <w:lang w:val="en-US"/>
                          </w:rPr>
                          <w:t>3</w:t>
                        </w:r>
                      </w:p>
                      <w:p w14:paraId="40F6D3AC" w14:textId="77777777" w:rsidR="00552E70" w:rsidRPr="003F7CF1" w:rsidRDefault="00552E70"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52E70" w:rsidRPr="003F7CF1" w:rsidRDefault="00552E70"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52E70" w:rsidRPr="003F7CF1" w:rsidRDefault="00552E70"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52E70" w:rsidRPr="003F7CF1" w:rsidRDefault="00552E70"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52E70" w:rsidRPr="003F7CF1" w:rsidRDefault="00552E70"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52E70" w:rsidRPr="003F7CF1" w:rsidRDefault="00552E70"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52E70" w:rsidRPr="003F7CF1" w:rsidRDefault="00552E70"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52E70" w:rsidRPr="003F7CF1" w:rsidRDefault="00552E70"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52E70" w:rsidRPr="003F7CF1" w:rsidRDefault="00552E70"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52E70" w:rsidRPr="003F7CF1" w:rsidRDefault="00552E70"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52E70" w:rsidRPr="003F7CF1" w:rsidRDefault="00552E70"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52E70" w:rsidRPr="003F7CF1" w:rsidRDefault="00552E7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52E70" w:rsidRDefault="00552E70" w:rsidP="005F7461">
                              <w:pPr>
                                <w:spacing w:before="60" w:after="0"/>
                                <w:jc w:val="center"/>
                                <w:rPr>
                                  <w:lang w:val="sv-SE"/>
                                </w:rPr>
                              </w:pPr>
                              <w:r>
                                <w:rPr>
                                  <w:lang w:val="sv-SE"/>
                                </w:rPr>
                                <w:t>Preprocessor</w:t>
                              </w:r>
                            </w:p>
                            <w:p w14:paraId="04F32221" w14:textId="77777777" w:rsidR="00552E70" w:rsidRPr="00C7380D" w:rsidRDefault="00552E7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52E70" w:rsidRPr="008541FD" w:rsidRDefault="00552E70" w:rsidP="005F7461">
                              <w:pPr>
                                <w:spacing w:before="60" w:after="0"/>
                                <w:jc w:val="center"/>
                              </w:pPr>
                              <w:r w:rsidRPr="008541FD">
                                <w:t>Source</w:t>
                              </w:r>
                              <w:r>
                                <w:t xml:space="preserve"> </w:t>
                              </w:r>
                              <w:r w:rsidRPr="008541FD">
                                <w:t>Code</w:t>
                              </w:r>
                            </w:p>
                            <w:p w14:paraId="4FCEAC5C" w14:textId="77777777" w:rsidR="00552E70" w:rsidRDefault="00552E7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52E70" w:rsidRDefault="00552E7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52E70" w:rsidRDefault="00552E70" w:rsidP="005F7461">
                              <w:pPr>
                                <w:pStyle w:val="Normalwebb"/>
                                <w:spacing w:before="60" w:line="256" w:lineRule="auto"/>
                                <w:jc w:val="center"/>
                              </w:pPr>
                              <w:r>
                                <w:rPr>
                                  <w:rFonts w:eastAsia="Calibri"/>
                                  <w:sz w:val="22"/>
                                  <w:szCs w:val="22"/>
                                  <w:lang w:val="en-US"/>
                                </w:rPr>
                                <w:t>Processed Code</w:t>
                              </w:r>
                            </w:p>
                            <w:p w14:paraId="14142DBC" w14:textId="77777777" w:rsidR="00552E70" w:rsidRDefault="00552E7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52E70" w:rsidRDefault="00552E7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52E70" w:rsidRDefault="00552E70" w:rsidP="005F7461">
                              <w:pPr>
                                <w:pStyle w:val="Normalwebb"/>
                                <w:spacing w:before="60" w:line="254" w:lineRule="auto"/>
                                <w:jc w:val="center"/>
                              </w:pPr>
                              <w:r>
                                <w:rPr>
                                  <w:rFonts w:eastAsia="Calibri"/>
                                  <w:sz w:val="22"/>
                                  <w:szCs w:val="22"/>
                                  <w:lang w:val="en-US"/>
                                </w:rPr>
                                <w:t>Syntax Tree</w:t>
                              </w:r>
                            </w:p>
                            <w:p w14:paraId="070DB26E" w14:textId="77777777" w:rsidR="00552E70" w:rsidRDefault="00552E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52E70" w:rsidRDefault="00552E7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52E70" w:rsidRDefault="00552E70" w:rsidP="005F7461">
                              <w:pPr>
                                <w:pStyle w:val="Normalwebb"/>
                                <w:spacing w:before="60" w:line="252" w:lineRule="auto"/>
                                <w:jc w:val="center"/>
                              </w:pPr>
                              <w:r>
                                <w:rPr>
                                  <w:rFonts w:eastAsia="Calibri"/>
                                  <w:sz w:val="22"/>
                                  <w:szCs w:val="22"/>
                                  <w:lang w:val="en-US"/>
                                </w:rPr>
                                <w:t>Optimized Syntax Tree</w:t>
                              </w:r>
                            </w:p>
                            <w:p w14:paraId="3315953C" w14:textId="77777777" w:rsidR="00552E70" w:rsidRDefault="00552E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52E70" w:rsidRDefault="00552E7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52E70" w:rsidRDefault="00552E70" w:rsidP="005F7461">
                              <w:pPr>
                                <w:pStyle w:val="Normalwebb"/>
                                <w:spacing w:before="60" w:line="252" w:lineRule="auto"/>
                                <w:jc w:val="center"/>
                              </w:pPr>
                              <w:r>
                                <w:rPr>
                                  <w:rFonts w:eastAsia="Calibri"/>
                                  <w:sz w:val="22"/>
                                  <w:szCs w:val="22"/>
                                  <w:lang w:val="en-US"/>
                                </w:rPr>
                                <w:t>Middle Code List</w:t>
                              </w:r>
                            </w:p>
                            <w:p w14:paraId="321C1BE9" w14:textId="77777777" w:rsidR="00552E70" w:rsidRDefault="00552E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52E70" w:rsidRDefault="00552E70" w:rsidP="005F7461">
                              <w:pPr>
                                <w:pStyle w:val="Normalwebb"/>
                                <w:spacing w:before="60" w:line="252" w:lineRule="auto"/>
                                <w:jc w:val="center"/>
                              </w:pPr>
                              <w:r>
                                <w:rPr>
                                  <w:rFonts w:eastAsia="Calibri"/>
                                  <w:sz w:val="22"/>
                                  <w:szCs w:val="22"/>
                                  <w:lang w:val="en-US"/>
                                </w:rPr>
                                <w:t>Optimized Middle Code List</w:t>
                              </w:r>
                            </w:p>
                            <w:p w14:paraId="4CF9CB98" w14:textId="77777777" w:rsidR="00552E70" w:rsidRDefault="00552E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52E70" w:rsidRDefault="00552E7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52E70" w:rsidRDefault="00552E7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52E70" w:rsidRDefault="00552E70" w:rsidP="005F7461">
                        <w:pPr>
                          <w:spacing w:before="60" w:after="0"/>
                          <w:jc w:val="center"/>
                          <w:rPr>
                            <w:lang w:val="sv-SE"/>
                          </w:rPr>
                        </w:pPr>
                        <w:r>
                          <w:rPr>
                            <w:lang w:val="sv-SE"/>
                          </w:rPr>
                          <w:t>Preprocessor</w:t>
                        </w:r>
                      </w:p>
                      <w:p w14:paraId="04F32221" w14:textId="77777777" w:rsidR="00552E70" w:rsidRPr="00C7380D" w:rsidRDefault="00552E70"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52E70" w:rsidRPr="008541FD" w:rsidRDefault="00552E70" w:rsidP="005F7461">
                        <w:pPr>
                          <w:spacing w:before="60" w:after="0"/>
                          <w:jc w:val="center"/>
                        </w:pPr>
                        <w:r w:rsidRPr="008541FD">
                          <w:t>Source</w:t>
                        </w:r>
                        <w:r>
                          <w:t xml:space="preserve"> </w:t>
                        </w:r>
                        <w:r w:rsidRPr="008541FD">
                          <w:t>Code</w:t>
                        </w:r>
                      </w:p>
                      <w:p w14:paraId="4FCEAC5C" w14:textId="77777777" w:rsidR="00552E70" w:rsidRDefault="00552E70"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52E70" w:rsidRDefault="00552E70"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52E70" w:rsidRDefault="00552E70" w:rsidP="005F7461">
                        <w:pPr>
                          <w:pStyle w:val="Normalwebb"/>
                          <w:spacing w:before="60" w:line="256" w:lineRule="auto"/>
                          <w:jc w:val="center"/>
                        </w:pPr>
                        <w:r>
                          <w:rPr>
                            <w:rFonts w:eastAsia="Calibri"/>
                            <w:sz w:val="22"/>
                            <w:szCs w:val="22"/>
                            <w:lang w:val="en-US"/>
                          </w:rPr>
                          <w:t>Processed Code</w:t>
                        </w:r>
                      </w:p>
                      <w:p w14:paraId="14142DBC" w14:textId="77777777" w:rsidR="00552E70" w:rsidRDefault="00552E70"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52E70" w:rsidRDefault="00552E70"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52E70" w:rsidRDefault="00552E70" w:rsidP="005F7461">
                        <w:pPr>
                          <w:pStyle w:val="Normalwebb"/>
                          <w:spacing w:before="60" w:line="254" w:lineRule="auto"/>
                          <w:jc w:val="center"/>
                        </w:pPr>
                        <w:r>
                          <w:rPr>
                            <w:rFonts w:eastAsia="Calibri"/>
                            <w:sz w:val="22"/>
                            <w:szCs w:val="22"/>
                            <w:lang w:val="en-US"/>
                          </w:rPr>
                          <w:t>Syntax Tree</w:t>
                        </w:r>
                      </w:p>
                      <w:p w14:paraId="070DB26E" w14:textId="77777777" w:rsidR="00552E70" w:rsidRDefault="00552E70"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52E70" w:rsidRDefault="00552E70"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52E70" w:rsidRDefault="00552E70" w:rsidP="005F7461">
                        <w:pPr>
                          <w:pStyle w:val="Normalwebb"/>
                          <w:spacing w:before="60" w:line="252" w:lineRule="auto"/>
                          <w:jc w:val="center"/>
                        </w:pPr>
                        <w:r>
                          <w:rPr>
                            <w:rFonts w:eastAsia="Calibri"/>
                            <w:sz w:val="22"/>
                            <w:szCs w:val="22"/>
                            <w:lang w:val="en-US"/>
                          </w:rPr>
                          <w:t>Optimized Syntax Tree</w:t>
                        </w:r>
                      </w:p>
                      <w:p w14:paraId="3315953C" w14:textId="77777777" w:rsidR="00552E70" w:rsidRDefault="00552E70"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52E70" w:rsidRDefault="00552E70"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52E70" w:rsidRDefault="00552E70" w:rsidP="005F7461">
                        <w:pPr>
                          <w:pStyle w:val="Normalwebb"/>
                          <w:spacing w:before="60" w:line="252" w:lineRule="auto"/>
                          <w:jc w:val="center"/>
                        </w:pPr>
                        <w:r>
                          <w:rPr>
                            <w:rFonts w:eastAsia="Calibri"/>
                            <w:sz w:val="22"/>
                            <w:szCs w:val="22"/>
                            <w:lang w:val="en-US"/>
                          </w:rPr>
                          <w:t>Middle Code List</w:t>
                        </w:r>
                      </w:p>
                      <w:p w14:paraId="321C1BE9" w14:textId="77777777" w:rsidR="00552E70" w:rsidRDefault="00552E70"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52E70" w:rsidRDefault="00552E70" w:rsidP="005F7461">
                        <w:pPr>
                          <w:pStyle w:val="Normalwebb"/>
                          <w:spacing w:before="60" w:line="252" w:lineRule="auto"/>
                          <w:jc w:val="center"/>
                        </w:pPr>
                        <w:r>
                          <w:rPr>
                            <w:rFonts w:eastAsia="Calibri"/>
                            <w:sz w:val="22"/>
                            <w:szCs w:val="22"/>
                            <w:lang w:val="en-US"/>
                          </w:rPr>
                          <w:t>Optimized Middle Code List</w:t>
                        </w:r>
                      </w:p>
                      <w:p w14:paraId="4CF9CB98" w14:textId="77777777" w:rsidR="00552E70" w:rsidRDefault="00552E70"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52E70" w:rsidRDefault="00552E70"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52E70" w:rsidRDefault="00552E70"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52E70" w:rsidRDefault="00552E70" w:rsidP="006F14D0">
                              <w:pPr>
                                <w:spacing w:before="60" w:after="0"/>
                                <w:jc w:val="center"/>
                                <w:rPr>
                                  <w:lang w:val="sv-SE"/>
                                </w:rPr>
                              </w:pPr>
                              <w:r>
                                <w:rPr>
                                  <w:lang w:val="sv-SE"/>
                                </w:rPr>
                                <w:t>Preprocessor</w:t>
                              </w:r>
                            </w:p>
                            <w:p w14:paraId="2CD90E0F" w14:textId="77777777" w:rsidR="00552E70" w:rsidRPr="00C7380D" w:rsidRDefault="00552E7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52E70" w:rsidRPr="008541FD" w:rsidRDefault="00552E70" w:rsidP="006F14D0">
                              <w:pPr>
                                <w:spacing w:before="60" w:after="0"/>
                                <w:jc w:val="center"/>
                              </w:pPr>
                              <w:r w:rsidRPr="008541FD">
                                <w:t>Source</w:t>
                              </w:r>
                              <w:r>
                                <w:t xml:space="preserve"> </w:t>
                              </w:r>
                              <w:r w:rsidRPr="008541FD">
                                <w:t>Code</w:t>
                              </w:r>
                            </w:p>
                            <w:p w14:paraId="1314F231" w14:textId="77777777" w:rsidR="00552E70" w:rsidRDefault="00552E7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52E70" w:rsidRDefault="00552E7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52E70" w:rsidRDefault="00552E70" w:rsidP="006F14D0">
                              <w:pPr>
                                <w:pStyle w:val="Normalwebb"/>
                                <w:spacing w:before="60" w:line="256" w:lineRule="auto"/>
                                <w:jc w:val="center"/>
                              </w:pPr>
                              <w:r>
                                <w:rPr>
                                  <w:rFonts w:eastAsia="Calibri"/>
                                  <w:sz w:val="22"/>
                                  <w:szCs w:val="22"/>
                                  <w:lang w:val="en-US"/>
                                </w:rPr>
                                <w:t>Processed Code</w:t>
                              </w:r>
                            </w:p>
                            <w:p w14:paraId="705B7689" w14:textId="77777777" w:rsidR="00552E70" w:rsidRDefault="00552E7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52E70" w:rsidRDefault="00552E7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52E70" w:rsidRDefault="00552E70" w:rsidP="006F14D0">
                              <w:pPr>
                                <w:pStyle w:val="Normalwebb"/>
                                <w:spacing w:before="60" w:line="254" w:lineRule="auto"/>
                                <w:jc w:val="center"/>
                              </w:pPr>
                              <w:r>
                                <w:rPr>
                                  <w:rFonts w:eastAsia="Calibri"/>
                                  <w:sz w:val="22"/>
                                  <w:szCs w:val="22"/>
                                  <w:lang w:val="en-US"/>
                                </w:rPr>
                                <w:t>Syntax Tree</w:t>
                              </w:r>
                            </w:p>
                            <w:p w14:paraId="20988EE2" w14:textId="77777777" w:rsidR="00552E70" w:rsidRDefault="00552E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52E70" w:rsidRDefault="00552E7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52E70" w:rsidRDefault="00552E70" w:rsidP="006F14D0">
                              <w:pPr>
                                <w:pStyle w:val="Normalwebb"/>
                                <w:spacing w:before="60" w:line="252" w:lineRule="auto"/>
                                <w:jc w:val="center"/>
                              </w:pPr>
                              <w:r>
                                <w:rPr>
                                  <w:rFonts w:eastAsia="Calibri"/>
                                  <w:sz w:val="22"/>
                                  <w:szCs w:val="22"/>
                                  <w:lang w:val="en-US"/>
                                </w:rPr>
                                <w:t>Optimized Syntax Tree</w:t>
                              </w:r>
                            </w:p>
                            <w:p w14:paraId="35223DB0" w14:textId="77777777" w:rsidR="00552E70" w:rsidRDefault="00552E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52E70" w:rsidRDefault="00552E7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52E70" w:rsidRDefault="00552E70" w:rsidP="006F14D0">
                              <w:pPr>
                                <w:pStyle w:val="Normalwebb"/>
                                <w:spacing w:before="60" w:line="252" w:lineRule="auto"/>
                                <w:jc w:val="center"/>
                              </w:pPr>
                              <w:r>
                                <w:rPr>
                                  <w:rFonts w:eastAsia="Calibri"/>
                                  <w:sz w:val="22"/>
                                  <w:szCs w:val="22"/>
                                  <w:lang w:val="en-US"/>
                                </w:rPr>
                                <w:t>Middle Code List</w:t>
                              </w:r>
                            </w:p>
                            <w:p w14:paraId="5410A942" w14:textId="77777777" w:rsidR="00552E70" w:rsidRDefault="00552E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52E70" w:rsidRDefault="00552E70" w:rsidP="006F14D0">
                              <w:pPr>
                                <w:pStyle w:val="Normalwebb"/>
                                <w:spacing w:before="60" w:line="252" w:lineRule="auto"/>
                                <w:jc w:val="center"/>
                              </w:pPr>
                              <w:r>
                                <w:rPr>
                                  <w:rFonts w:eastAsia="Calibri"/>
                                  <w:sz w:val="22"/>
                                  <w:szCs w:val="22"/>
                                  <w:lang w:val="en-US"/>
                                </w:rPr>
                                <w:t>Optimized Middle Code List</w:t>
                              </w:r>
                            </w:p>
                            <w:p w14:paraId="36F7A1DE" w14:textId="77777777" w:rsidR="00552E70" w:rsidRDefault="00552E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52E70" w:rsidRDefault="00552E7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52E70" w:rsidRDefault="00552E7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52E70" w:rsidRDefault="00552E70" w:rsidP="006F14D0">
                        <w:pPr>
                          <w:spacing w:before="60" w:after="0"/>
                          <w:jc w:val="center"/>
                          <w:rPr>
                            <w:lang w:val="sv-SE"/>
                          </w:rPr>
                        </w:pPr>
                        <w:r>
                          <w:rPr>
                            <w:lang w:val="sv-SE"/>
                          </w:rPr>
                          <w:t>Preprocessor</w:t>
                        </w:r>
                      </w:p>
                      <w:p w14:paraId="2CD90E0F" w14:textId="77777777" w:rsidR="00552E70" w:rsidRPr="00C7380D" w:rsidRDefault="00552E70"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52E70" w:rsidRPr="008541FD" w:rsidRDefault="00552E70" w:rsidP="006F14D0">
                        <w:pPr>
                          <w:spacing w:before="60" w:after="0"/>
                          <w:jc w:val="center"/>
                        </w:pPr>
                        <w:r w:rsidRPr="008541FD">
                          <w:t>Source</w:t>
                        </w:r>
                        <w:r>
                          <w:t xml:space="preserve"> </w:t>
                        </w:r>
                        <w:r w:rsidRPr="008541FD">
                          <w:t>Code</w:t>
                        </w:r>
                      </w:p>
                      <w:p w14:paraId="1314F231" w14:textId="77777777" w:rsidR="00552E70" w:rsidRDefault="00552E70"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52E70" w:rsidRDefault="00552E70"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52E70" w:rsidRDefault="00552E70" w:rsidP="006F14D0">
                        <w:pPr>
                          <w:pStyle w:val="Normalwebb"/>
                          <w:spacing w:before="60" w:line="256" w:lineRule="auto"/>
                          <w:jc w:val="center"/>
                        </w:pPr>
                        <w:r>
                          <w:rPr>
                            <w:rFonts w:eastAsia="Calibri"/>
                            <w:sz w:val="22"/>
                            <w:szCs w:val="22"/>
                            <w:lang w:val="en-US"/>
                          </w:rPr>
                          <w:t>Processed Code</w:t>
                        </w:r>
                      </w:p>
                      <w:p w14:paraId="705B7689" w14:textId="77777777" w:rsidR="00552E70" w:rsidRDefault="00552E70"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52E70" w:rsidRDefault="00552E70"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52E70" w:rsidRDefault="00552E70" w:rsidP="006F14D0">
                        <w:pPr>
                          <w:pStyle w:val="Normalwebb"/>
                          <w:spacing w:before="60" w:line="254" w:lineRule="auto"/>
                          <w:jc w:val="center"/>
                        </w:pPr>
                        <w:r>
                          <w:rPr>
                            <w:rFonts w:eastAsia="Calibri"/>
                            <w:sz w:val="22"/>
                            <w:szCs w:val="22"/>
                            <w:lang w:val="en-US"/>
                          </w:rPr>
                          <w:t>Syntax Tree</w:t>
                        </w:r>
                      </w:p>
                      <w:p w14:paraId="20988EE2" w14:textId="77777777" w:rsidR="00552E70" w:rsidRDefault="00552E70"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52E70" w:rsidRDefault="00552E70"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52E70" w:rsidRDefault="00552E70" w:rsidP="006F14D0">
                        <w:pPr>
                          <w:pStyle w:val="Normalwebb"/>
                          <w:spacing w:before="60" w:line="252" w:lineRule="auto"/>
                          <w:jc w:val="center"/>
                        </w:pPr>
                        <w:r>
                          <w:rPr>
                            <w:rFonts w:eastAsia="Calibri"/>
                            <w:sz w:val="22"/>
                            <w:szCs w:val="22"/>
                            <w:lang w:val="en-US"/>
                          </w:rPr>
                          <w:t>Optimized Syntax Tree</w:t>
                        </w:r>
                      </w:p>
                      <w:p w14:paraId="35223DB0" w14:textId="77777777" w:rsidR="00552E70" w:rsidRDefault="00552E70"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52E70" w:rsidRDefault="00552E70"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52E70" w:rsidRDefault="00552E70" w:rsidP="006F14D0">
                        <w:pPr>
                          <w:pStyle w:val="Normalwebb"/>
                          <w:spacing w:before="60" w:line="252" w:lineRule="auto"/>
                          <w:jc w:val="center"/>
                        </w:pPr>
                        <w:r>
                          <w:rPr>
                            <w:rFonts w:eastAsia="Calibri"/>
                            <w:sz w:val="22"/>
                            <w:szCs w:val="22"/>
                            <w:lang w:val="en-US"/>
                          </w:rPr>
                          <w:t>Middle Code List</w:t>
                        </w:r>
                      </w:p>
                      <w:p w14:paraId="5410A942" w14:textId="77777777" w:rsidR="00552E70" w:rsidRDefault="00552E70"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52E70" w:rsidRDefault="00552E70" w:rsidP="006F14D0">
                        <w:pPr>
                          <w:pStyle w:val="Normalwebb"/>
                          <w:spacing w:before="60" w:line="252" w:lineRule="auto"/>
                          <w:jc w:val="center"/>
                        </w:pPr>
                        <w:r>
                          <w:rPr>
                            <w:rFonts w:eastAsia="Calibri"/>
                            <w:sz w:val="22"/>
                            <w:szCs w:val="22"/>
                            <w:lang w:val="en-US"/>
                          </w:rPr>
                          <w:t>Optimized Middle Code List</w:t>
                        </w:r>
                      </w:p>
                      <w:p w14:paraId="36F7A1DE" w14:textId="77777777" w:rsidR="00552E70" w:rsidRDefault="00552E70"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52E70" w:rsidRDefault="00552E70"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52E70" w:rsidRDefault="00552E70"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552E70" w:rsidRDefault="00552E70">
      <w:pPr>
        <w:pStyle w:val="Kommentarer"/>
      </w:pPr>
      <w:r>
        <w:rPr>
          <w:rStyle w:val="Kommentarsreferens"/>
        </w:rPr>
        <w:annotationRef/>
      </w:r>
    </w:p>
    <w:p w14:paraId="01C1DAD9" w14:textId="77777777" w:rsidR="00552E70" w:rsidRDefault="00552E7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552E70" w:rsidRDefault="00552E70">
      <w:pPr>
        <w:pStyle w:val="Kommentarer"/>
      </w:pPr>
      <w:r>
        <w:rPr>
          <w:rStyle w:val="Kommentarsreferens"/>
        </w:rPr>
        <w:annotationRef/>
      </w:r>
    </w:p>
    <w:p w14:paraId="533EC9EE" w14:textId="77777777" w:rsidR="00552E70" w:rsidRDefault="00552E7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52E70" w:rsidRDefault="00552E70" w:rsidP="006C7309">
      <w:pPr>
        <w:spacing w:line="240" w:lineRule="auto"/>
      </w:pPr>
      <w:r>
        <w:separator/>
      </w:r>
    </w:p>
  </w:endnote>
  <w:endnote w:type="continuationSeparator" w:id="0">
    <w:p w14:paraId="0DD18C9D" w14:textId="77777777" w:rsidR="00552E70" w:rsidRDefault="00552E7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52E70" w:rsidRDefault="00552E70" w:rsidP="006C7309">
      <w:pPr>
        <w:spacing w:line="240" w:lineRule="auto"/>
      </w:pPr>
      <w:r>
        <w:separator/>
      </w:r>
    </w:p>
  </w:footnote>
  <w:footnote w:type="continuationSeparator" w:id="0">
    <w:p w14:paraId="0BA3DA21" w14:textId="77777777" w:rsidR="00552E70" w:rsidRDefault="00552E70" w:rsidP="006C7309">
      <w:pPr>
        <w:spacing w:line="240" w:lineRule="auto"/>
      </w:pPr>
      <w:r>
        <w:continuationSeparator/>
      </w:r>
    </w:p>
  </w:footnote>
  <w:footnote w:id="1">
    <w:p w14:paraId="073943A1" w14:textId="0E9731C3" w:rsidR="00552E70" w:rsidRPr="00304E17" w:rsidRDefault="00552E70">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552E70" w:rsidRPr="007E20F3" w:rsidRDefault="00552E7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552E70" w:rsidRPr="00214B10" w:rsidRDefault="00552E70"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552E70" w:rsidRPr="007E20F3" w:rsidRDefault="00552E70"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552E70" w:rsidRPr="00E01F3C" w:rsidRDefault="00552E70"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552E70" w:rsidRDefault="00552E70"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552E70" w:rsidRPr="006646C9" w:rsidRDefault="00552E70" w:rsidP="00E40B78">
      <w:pPr>
        <w:pStyle w:val="Code"/>
      </w:pPr>
      <w:r>
        <w:t>printf("int: %i, double %f", 123, 23.45);</w:t>
      </w:r>
    </w:p>
  </w:footnote>
  <w:footnote w:id="7">
    <w:p w14:paraId="185C09F4" w14:textId="77777777" w:rsidR="00552E70" w:rsidRPr="00D93CD3" w:rsidRDefault="00552E70"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552E70" w:rsidRPr="0041681A" w:rsidRDefault="00552E70">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552E70" w:rsidRPr="008A39BB" w:rsidRDefault="00552E70">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552E70" w:rsidRPr="00DB458B" w:rsidRDefault="00552E7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552E70" w:rsidRDefault="00552E70"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52E70" w:rsidRPr="00DB458B" w:rsidRDefault="00552E70">
      <w:pPr>
        <w:pStyle w:val="Fotnotstext"/>
      </w:pPr>
    </w:p>
  </w:footnote>
  <w:footnote w:id="12">
    <w:p w14:paraId="6F2CD1AD" w14:textId="01D73667" w:rsidR="00552E70" w:rsidRPr="00615CDB" w:rsidRDefault="00552E70">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552E70" w:rsidRPr="00725EAE" w:rsidRDefault="00552E7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552E70" w:rsidRPr="00B4576D" w:rsidRDefault="00552E7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552E70" w:rsidRPr="00080A22" w:rsidRDefault="00552E7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552E70" w:rsidRDefault="00552E7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552E70" w:rsidRDefault="00552E70" w:rsidP="00E80032">
      <w:pPr>
        <w:pStyle w:val="Code"/>
      </w:pPr>
      <w:r>
        <w:t>#define BOOL int</w:t>
      </w:r>
    </w:p>
    <w:p w14:paraId="5A8A6026" w14:textId="77777777" w:rsidR="00552E70" w:rsidRDefault="00552E70" w:rsidP="00E80032">
      <w:pPr>
        <w:pStyle w:val="Code"/>
      </w:pPr>
      <w:r>
        <w:t>#define TRUE 1</w:t>
      </w:r>
    </w:p>
    <w:p w14:paraId="09976B6C" w14:textId="77777777" w:rsidR="00552E70" w:rsidRPr="00BF232B" w:rsidRDefault="00552E70" w:rsidP="00E80032">
      <w:pPr>
        <w:pStyle w:val="Code"/>
      </w:pPr>
      <w:r>
        <w:t>#define FALSE 0</w:t>
      </w:r>
    </w:p>
  </w:footnote>
  <w:footnote w:id="17">
    <w:p w14:paraId="1100CB01" w14:textId="77777777" w:rsidR="00552E70" w:rsidRDefault="00552E7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552E70" w:rsidRDefault="00552E70" w:rsidP="00E80032">
      <w:r>
        <w:rPr>
          <w:rStyle w:val="Fotnotsreferens"/>
        </w:rPr>
        <w:footnoteRef/>
      </w:r>
      <w:r>
        <w:t xml:space="preserve"> Depending of the compiler and its warning level settings.</w:t>
      </w:r>
    </w:p>
  </w:footnote>
  <w:footnote w:id="19">
    <w:p w14:paraId="3D554D37" w14:textId="77777777" w:rsidR="00552E70" w:rsidRPr="004679D4" w:rsidRDefault="00552E7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552E70" w:rsidRPr="00C03AB7" w:rsidRDefault="00552E7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552E70" w:rsidRPr="000C5114" w:rsidRDefault="00552E7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552E70" w:rsidRPr="002343ED" w:rsidRDefault="00552E7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552E70" w:rsidRDefault="00552E70" w:rsidP="00E80032">
      <w:r>
        <w:rPr>
          <w:rStyle w:val="Fotnotsreferens"/>
        </w:rPr>
        <w:footnoteRef/>
      </w:r>
      <w:r>
        <w:t xml:space="preserve"> However, we have no knowledge about the actual address; it may be 10,000 or anything else.</w:t>
      </w:r>
    </w:p>
  </w:footnote>
  <w:footnote w:id="24">
    <w:p w14:paraId="575EFDCD" w14:textId="77777777" w:rsidR="00552E70" w:rsidRPr="009B0162" w:rsidRDefault="00552E70"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552E70" w:rsidRDefault="00552E7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552E70" w:rsidRDefault="00552E7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552E70" w:rsidRPr="00E554CC" w:rsidRDefault="00552E7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552E70" w:rsidRPr="00391B01" w:rsidRDefault="00552E7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552E70" w:rsidRDefault="00552E7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552E70" w:rsidRDefault="00552E7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552E70" w:rsidRDefault="00552E70" w:rsidP="00E80032">
      <w:r>
        <w:rPr>
          <w:rStyle w:val="Fotnotsreferens"/>
        </w:rPr>
        <w:footnoteRef/>
      </w:r>
      <w:r>
        <w:t xml:space="preserve"> There is no rational explanation, just accept it.</w:t>
      </w:r>
    </w:p>
  </w:footnote>
  <w:footnote w:id="32">
    <w:p w14:paraId="0B9FD0C4" w14:textId="77777777" w:rsidR="00552E70" w:rsidRDefault="00552E7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552E70" w:rsidRPr="00EF01A1" w:rsidRDefault="00552E7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552E70" w:rsidRPr="008655EC" w:rsidRDefault="00552E7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2"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5"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6"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7"/>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4"/>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5"/>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2"/>
  </w:num>
  <w:num w:numId="88">
    <w:abstractNumId w:val="83"/>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6"/>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1"/>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3B8"/>
    <w:rsid w:val="002F4562"/>
    <w:rsid w:val="002F4A38"/>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592"/>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DFA"/>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CEB"/>
    <w:rsid w:val="00D54F8E"/>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21824</TotalTime>
  <Pages>685</Pages>
  <Words>207909</Words>
  <Characters>1101923</Characters>
  <Application>Microsoft Office Word</Application>
  <DocSecurity>0</DocSecurity>
  <Lines>9182</Lines>
  <Paragraphs>2614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2961</cp:revision>
  <cp:lastPrinted>2017-05-07T13:41:00Z</cp:lastPrinted>
  <dcterms:created xsi:type="dcterms:W3CDTF">2020-05-20T16:12:00Z</dcterms:created>
  <dcterms:modified xsi:type="dcterms:W3CDTF">2020-08-21T10:25:00Z</dcterms:modified>
</cp:coreProperties>
</file>