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F1C28" w14:textId="77777777" w:rsidR="00661FEE" w:rsidRPr="00903DBA" w:rsidRDefault="00661FEE" w:rsidP="00661FEE">
      <w:pPr>
        <w:pStyle w:val="Rubrik1"/>
      </w:pPr>
      <w:bookmarkStart w:id="0" w:name="_Toc62920754"/>
      <w:r w:rsidRPr="00903DBA">
        <w:t>The Symbol Table</w:t>
      </w:r>
      <w:bookmarkEnd w:id="0"/>
    </w:p>
    <w:p w14:paraId="502804AB" w14:textId="77777777" w:rsidR="00661FEE" w:rsidRPr="00903DBA" w:rsidRDefault="00661FEE" w:rsidP="00661FEE">
      <w:r w:rsidRPr="00903DBA">
        <w:t xml:space="preserve">The symbol table keeps track of the values, types, functions, and variables of the code, defined by the programmer and well as temporary variables introduced by the compiler. It also holds struct and union tags (enumerations </w:t>
      </w:r>
      <w:r>
        <w:t xml:space="preserve">do </w:t>
      </w:r>
      <w:r w:rsidRPr="00903DBA">
        <w:t>no</w:t>
      </w:r>
      <w:r>
        <w:t>t have</w:t>
      </w:r>
      <w:r w:rsidRPr="00903DBA">
        <w:t xml:space="preserve"> tags). </w:t>
      </w:r>
      <w:r>
        <w:t>In fact, t</w:t>
      </w:r>
      <w:r w:rsidRPr="00903DBA">
        <w:t xml:space="preserve">here are </w:t>
      </w:r>
      <w:proofErr w:type="gramStart"/>
      <w:r w:rsidRPr="00903DBA">
        <w:t>actually several</w:t>
      </w:r>
      <w:proofErr w:type="gramEnd"/>
      <w:r w:rsidRPr="00903DBA">
        <w:t xml:space="preserve"> symbol tables. There are symbol tables for the global space, for each function, for each block in the functions, and for the members of each struct or union. In this way, the symbol tables form a hierarchy where each table holds a reference to its parent table (except the table for the global space, which table parent reference is null).</w:t>
      </w:r>
    </w:p>
    <w:p w14:paraId="2A4801AB" w14:textId="77777777" w:rsidR="00661FEE" w:rsidRPr="00903DBA" w:rsidRDefault="00661FEE" w:rsidP="00661FEE">
      <w:r w:rsidRPr="00903DBA">
        <w:t>For example, let us look at the following code.</w:t>
      </w:r>
    </w:p>
    <w:p w14:paraId="2774C607" w14:textId="77777777" w:rsidR="00661FEE" w:rsidRPr="00903DBA" w:rsidRDefault="00661FEE" w:rsidP="00661FEE">
      <w:pPr>
        <w:pStyle w:val="Code"/>
      </w:pPr>
      <w:r w:rsidRPr="00903DBA">
        <w:t>int globalInt;</w:t>
      </w:r>
    </w:p>
    <w:p w14:paraId="45DDCA44" w14:textId="77777777" w:rsidR="00661FEE" w:rsidRPr="00903DBA" w:rsidRDefault="00661FEE" w:rsidP="00661FEE">
      <w:pPr>
        <w:pStyle w:val="Code"/>
      </w:pPr>
      <w:r w:rsidRPr="00903DBA">
        <w:t>int i;</w:t>
      </w:r>
    </w:p>
    <w:p w14:paraId="68A576BB" w14:textId="77777777" w:rsidR="00661FEE" w:rsidRPr="00903DBA" w:rsidRDefault="00661FEE" w:rsidP="00661FEE">
      <w:pPr>
        <w:pStyle w:val="Code"/>
      </w:pPr>
    </w:p>
    <w:p w14:paraId="2EC8D095" w14:textId="77777777" w:rsidR="00661FEE" w:rsidRPr="00903DBA" w:rsidRDefault="00661FEE" w:rsidP="00661FEE">
      <w:pPr>
        <w:pStyle w:val="Code"/>
      </w:pPr>
      <w:r w:rsidRPr="00903DBA">
        <w:t>void main() {</w:t>
      </w:r>
    </w:p>
    <w:p w14:paraId="68F6A623" w14:textId="77777777" w:rsidR="00661FEE" w:rsidRPr="00903DBA" w:rsidRDefault="00661FEE" w:rsidP="00661FEE">
      <w:pPr>
        <w:pStyle w:val="Code"/>
      </w:pPr>
      <w:r w:rsidRPr="00903DBA">
        <w:t xml:space="preserve">  register int i;</w:t>
      </w:r>
    </w:p>
    <w:p w14:paraId="59508DE4" w14:textId="77777777" w:rsidR="00661FEE" w:rsidRPr="00903DBA" w:rsidRDefault="00661FEE" w:rsidP="00661FEE">
      <w:pPr>
        <w:pStyle w:val="Code"/>
      </w:pPr>
      <w:r w:rsidRPr="00903DBA">
        <w:t xml:space="preserve">  char mainChar;</w:t>
      </w:r>
    </w:p>
    <w:p w14:paraId="0260435E" w14:textId="77777777" w:rsidR="00661FEE" w:rsidRPr="00903DBA" w:rsidRDefault="00661FEE" w:rsidP="00661FEE">
      <w:pPr>
        <w:pStyle w:val="Code"/>
      </w:pPr>
    </w:p>
    <w:p w14:paraId="420510F7" w14:textId="77777777" w:rsidR="00661FEE" w:rsidRPr="00903DBA" w:rsidRDefault="00661FEE" w:rsidP="00661FEE">
      <w:pPr>
        <w:pStyle w:val="Code"/>
      </w:pPr>
      <w:r w:rsidRPr="00903DBA">
        <w:t xml:space="preserve">  if (globalCount &gt; 0) { // Block 1</w:t>
      </w:r>
    </w:p>
    <w:p w14:paraId="5768A6D4" w14:textId="77777777" w:rsidR="00661FEE" w:rsidRPr="00903DBA" w:rsidRDefault="00661FEE" w:rsidP="00661FEE">
      <w:pPr>
        <w:pStyle w:val="Code"/>
      </w:pPr>
      <w:r w:rsidRPr="00903DBA">
        <w:t xml:space="preserve">    int i;</w:t>
      </w:r>
    </w:p>
    <w:p w14:paraId="64D4EE5A" w14:textId="77777777" w:rsidR="00661FEE" w:rsidRPr="00903DBA" w:rsidRDefault="00661FEE" w:rsidP="00661FEE">
      <w:pPr>
        <w:pStyle w:val="Code"/>
      </w:pPr>
      <w:r w:rsidRPr="00903DBA">
        <w:t xml:space="preserve">    float ifFloat;</w:t>
      </w:r>
    </w:p>
    <w:p w14:paraId="57C8DCA5" w14:textId="77777777" w:rsidR="00661FEE" w:rsidRPr="00903DBA" w:rsidRDefault="00661FEE" w:rsidP="00661FEE">
      <w:pPr>
        <w:pStyle w:val="Code"/>
      </w:pPr>
    </w:p>
    <w:p w14:paraId="4FC579A3" w14:textId="77777777" w:rsidR="00661FEE" w:rsidRPr="00903DBA" w:rsidRDefault="00661FEE" w:rsidP="00661FEE">
      <w:pPr>
        <w:pStyle w:val="Code"/>
      </w:pPr>
      <w:r w:rsidRPr="00903DBA">
        <w:t xml:space="preserve">    { int i; // Block 2</w:t>
      </w:r>
    </w:p>
    <w:p w14:paraId="65D837EE" w14:textId="77777777" w:rsidR="00661FEE" w:rsidRPr="00903DBA" w:rsidRDefault="00661FEE" w:rsidP="00661FEE">
      <w:pPr>
        <w:pStyle w:val="Code"/>
      </w:pPr>
      <w:r w:rsidRPr="00903DBA">
        <w:t xml:space="preserve">      double blockDouble;</w:t>
      </w:r>
    </w:p>
    <w:p w14:paraId="32E69DDF" w14:textId="77777777" w:rsidR="00661FEE" w:rsidRPr="00903DBA" w:rsidRDefault="00661FEE" w:rsidP="00661FEE">
      <w:pPr>
        <w:pStyle w:val="Code"/>
      </w:pPr>
      <w:r w:rsidRPr="00903DBA">
        <w:t xml:space="preserve">      // Point p</w:t>
      </w:r>
    </w:p>
    <w:p w14:paraId="544349E1" w14:textId="77777777" w:rsidR="00661FEE" w:rsidRPr="00903DBA" w:rsidRDefault="00661FEE" w:rsidP="00661FEE">
      <w:pPr>
        <w:pStyle w:val="Code"/>
      </w:pPr>
      <w:r w:rsidRPr="00903DBA">
        <w:t xml:space="preserve">    }</w:t>
      </w:r>
    </w:p>
    <w:p w14:paraId="34761CB9" w14:textId="77777777" w:rsidR="00661FEE" w:rsidRPr="00903DBA" w:rsidRDefault="00661FEE" w:rsidP="00661FEE">
      <w:pPr>
        <w:pStyle w:val="Code"/>
      </w:pPr>
      <w:r w:rsidRPr="00903DBA">
        <w:t xml:space="preserve">  }</w:t>
      </w:r>
    </w:p>
    <w:p w14:paraId="3238B2D5" w14:textId="77777777" w:rsidR="00661FEE" w:rsidRPr="00903DBA" w:rsidRDefault="00661FEE" w:rsidP="00661FEE">
      <w:pPr>
        <w:pStyle w:val="Code"/>
      </w:pPr>
      <w:r w:rsidRPr="00903DBA">
        <w:t>}</w:t>
      </w:r>
    </w:p>
    <w:p w14:paraId="4431761D" w14:textId="77777777" w:rsidR="00661FEE" w:rsidRPr="00903DBA" w:rsidRDefault="00661FEE" w:rsidP="00661FEE">
      <w:r w:rsidRPr="00903DBA">
        <w:t xml:space="preserve">When the parsing reaches point </w:t>
      </w:r>
      <w:r w:rsidRPr="00903DBA">
        <w:rPr>
          <w:rStyle w:val="KeyWord"/>
        </w:rPr>
        <w:t>p</w:t>
      </w:r>
      <w:r w:rsidRPr="00903DBA">
        <w:t xml:space="preserve">, the symbol table has the form below. Note that the variable </w:t>
      </w:r>
      <w:r w:rsidRPr="00903DBA">
        <w:rPr>
          <w:rStyle w:val="KeyWord"/>
        </w:rPr>
        <w:t>i</w:t>
      </w:r>
      <w:r w:rsidRPr="00903DBA">
        <w:t xml:space="preserve"> defined in every block and is present in every table. When a symbol is looked up, we start searching in the current table and continue to search up through the hierarchy until we found a symbol with the given name or the parent symbol reference is null, in which case the table representing the global space.</w:t>
      </w:r>
    </w:p>
    <w:p w14:paraId="388CFD1E" w14:textId="77777777" w:rsidR="00661FEE" w:rsidRPr="00903DBA" w:rsidRDefault="00661FEE" w:rsidP="00661FEE">
      <w:r w:rsidRPr="00903DBA">
        <w:rPr>
          <w:noProof/>
        </w:rPr>
        <w:lastRenderedPageBreak/>
        <mc:AlternateContent>
          <mc:Choice Requires="wpc">
            <w:drawing>
              <wp:inline distT="0" distB="0" distL="0" distR="0" wp14:anchorId="731037A9" wp14:editId="50343FE9">
                <wp:extent cx="4508500" cy="541020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7F84AEAC" w14:textId="77777777" w:rsidR="00661FEE" w:rsidRPr="00D2146B" w:rsidRDefault="00661FEE" w:rsidP="00661FEE">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w:t>
                              </w:r>
                              <w:proofErr w:type="spellStart"/>
                              <w:r>
                                <w:rPr>
                                  <w:sz w:val="18"/>
                                  <w:szCs w:val="18"/>
                                  <w:lang w:val="sv-SE"/>
                                </w:rPr>
                                <w:t>globalInt</w:t>
                              </w:r>
                              <w:proofErr w:type="spellEnd"/>
                            </w:p>
                            <w:p w14:paraId="202E054E" w14:textId="77777777" w:rsidR="00661FEE" w:rsidRDefault="00661FEE" w:rsidP="00661FEE">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i</w:t>
                              </w:r>
                            </w:p>
                            <w:p w14:paraId="208E4EE4" w14:textId="77777777" w:rsidR="00661FEE" w:rsidRDefault="00661FEE" w:rsidP="00661FEE">
                              <w:pPr>
                                <w:spacing w:before="0" w:after="0"/>
                                <w:rPr>
                                  <w:sz w:val="18"/>
                                  <w:szCs w:val="18"/>
                                  <w:lang w:val="sv-SE"/>
                                </w:rPr>
                              </w:pPr>
                            </w:p>
                            <w:p w14:paraId="0E75343B" w14:textId="77777777" w:rsidR="00661FEE" w:rsidRPr="001B6705"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1618623" w14:textId="77777777" w:rsidR="00661FEE" w:rsidRPr="00D2146B" w:rsidRDefault="00661FEE" w:rsidP="00661FEE">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7051E0EB" w14:textId="77777777" w:rsidR="00661FEE" w:rsidRPr="00D2146B" w:rsidRDefault="00661FEE" w:rsidP="00661FEE">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64E46675" w14:textId="77777777" w:rsidR="00661FEE" w:rsidRDefault="00661FEE" w:rsidP="00661FEE">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293B8374" w14:textId="77777777" w:rsidR="00661FEE" w:rsidRPr="00D2146B" w:rsidRDefault="00661FEE" w:rsidP="00661FEE">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6B2EB0A9" w14:textId="77777777" w:rsidR="00661FEE" w:rsidRDefault="00661FEE" w:rsidP="00661FEE">
                              <w:pPr>
                                <w:spacing w:before="0" w:after="0" w:line="256" w:lineRule="auto"/>
                                <w:rPr>
                                  <w:rFonts w:eastAsia="Calibri"/>
                                  <w:color w:val="000000"/>
                                  <w:sz w:val="18"/>
                                  <w:szCs w:val="18"/>
                                </w:rPr>
                              </w:pPr>
                            </w:p>
                            <w:p w14:paraId="793C3415"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15A71107" w14:textId="77777777" w:rsidR="00661FEE" w:rsidRPr="00D2146B" w:rsidRDefault="00661FEE" w:rsidP="00661FEE">
                              <w:pPr>
                                <w:spacing w:before="0" w:after="0" w:line="256" w:lineRule="auto"/>
                                <w:rPr>
                                  <w:sz w:val="18"/>
                                  <w:szCs w:val="18"/>
                                </w:rPr>
                              </w:pPr>
                              <w:r w:rsidRPr="00D2146B">
                                <w:rPr>
                                  <w:rFonts w:eastAsia="Calibri"/>
                                  <w:color w:val="000000"/>
                                  <w:sz w:val="18"/>
                                  <w:szCs w:val="18"/>
                                </w:rPr>
                                <w:t> </w:t>
                              </w:r>
                            </w:p>
                            <w:p w14:paraId="4544F5B6" w14:textId="77777777" w:rsidR="00661FEE" w:rsidRPr="00D2146B" w:rsidRDefault="00661FEE" w:rsidP="00661FEE">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0392521F" w14:textId="77777777" w:rsidR="00661FEE" w:rsidRPr="00D2146B" w:rsidRDefault="00661FEE" w:rsidP="00661FEE">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04F87516" w14:textId="77777777" w:rsidR="00661FEE" w:rsidRPr="00D2146B" w:rsidRDefault="00661FEE" w:rsidP="00661FEE">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4AB06DEC" w14:textId="77777777" w:rsidR="00661FEE" w:rsidRDefault="00661FEE" w:rsidP="00661FEE">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6D75DD45" w14:textId="77777777" w:rsidR="00661FEE" w:rsidRDefault="00661FEE" w:rsidP="00661FEE">
                              <w:pPr>
                                <w:spacing w:before="0" w:after="0" w:line="254" w:lineRule="auto"/>
                                <w:rPr>
                                  <w:rFonts w:eastAsia="Calibri"/>
                                  <w:color w:val="000000"/>
                                  <w:sz w:val="18"/>
                                  <w:szCs w:val="18"/>
                                </w:rPr>
                              </w:pPr>
                            </w:p>
                            <w:p w14:paraId="5DB6A330"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429F63D8" w14:textId="77777777" w:rsidR="00661FEE" w:rsidRPr="00D2146B" w:rsidRDefault="00661FEE" w:rsidP="00661FEE">
                              <w:pPr>
                                <w:spacing w:before="0" w:after="0" w:line="254" w:lineRule="auto"/>
                                <w:rPr>
                                  <w:sz w:val="18"/>
                                  <w:szCs w:val="18"/>
                                </w:rPr>
                              </w:pPr>
                            </w:p>
                            <w:p w14:paraId="77C63586" w14:textId="77777777" w:rsidR="00661FEE" w:rsidRPr="00D2146B" w:rsidRDefault="00661FEE" w:rsidP="00661FEE">
                              <w:pPr>
                                <w:spacing w:before="0" w:after="0" w:line="254" w:lineRule="auto"/>
                                <w:rPr>
                                  <w:sz w:val="18"/>
                                  <w:szCs w:val="18"/>
                                </w:rPr>
                              </w:pPr>
                              <w:r w:rsidRPr="00D2146B">
                                <w:rPr>
                                  <w:rFonts w:eastAsia="Calibri"/>
                                  <w:color w:val="000000"/>
                                  <w:sz w:val="18"/>
                                  <w:szCs w:val="18"/>
                                </w:rPr>
                                <w:t> </w:t>
                              </w:r>
                            </w:p>
                            <w:p w14:paraId="0A0050A4" w14:textId="77777777" w:rsidR="00661FEE" w:rsidRPr="00D2146B" w:rsidRDefault="00661FEE" w:rsidP="00661FEE">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45DFC0D8" w14:textId="77777777" w:rsidR="00661FEE" w:rsidRPr="00D2146B" w:rsidRDefault="00661FEE" w:rsidP="00661FEE">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7DB9C693" w14:textId="77777777" w:rsidR="00661FEE" w:rsidRPr="00100F82" w:rsidRDefault="00661FEE" w:rsidP="00661FEE">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B03FB26" w14:textId="77777777" w:rsidR="00661FEE" w:rsidRPr="00100F82" w:rsidRDefault="00661FEE" w:rsidP="00661FEE">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42C6C37C" w14:textId="77777777" w:rsidR="00661FEE" w:rsidRDefault="00661FEE" w:rsidP="00661FEE">
                              <w:pPr>
                                <w:spacing w:before="0" w:after="0" w:line="256" w:lineRule="auto"/>
                                <w:rPr>
                                  <w:rFonts w:eastAsia="Calibri"/>
                                  <w:color w:val="000000"/>
                                  <w:sz w:val="18"/>
                                  <w:szCs w:val="18"/>
                                </w:rPr>
                              </w:pPr>
                            </w:p>
                            <w:p w14:paraId="5E464E5A"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4A38B886" w14:textId="77777777" w:rsidR="00661FEE" w:rsidRDefault="00661FEE" w:rsidP="00661FEE">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46EE57F2" w14:textId="77777777" w:rsidR="00661FEE" w:rsidRDefault="00661FEE" w:rsidP="00661FEE">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360680"/>
                          </a:xfrm>
                          <a:prstGeom prst="rect">
                            <a:avLst/>
                          </a:prstGeom>
                          <a:solidFill>
                            <a:schemeClr val="lt1"/>
                          </a:solidFill>
                          <a:ln w="12700">
                            <a:noFill/>
                          </a:ln>
                        </wps:spPr>
                        <wps:txbx>
                          <w:txbxContent>
                            <w:p w14:paraId="582DC474" w14:textId="77777777" w:rsidR="00661FEE" w:rsidRDefault="00661FEE" w:rsidP="00661FEE">
                              <w:pPr>
                                <w:spacing w:line="252" w:lineRule="auto"/>
                              </w:pPr>
                              <w:proofErr w:type="spellStart"/>
                              <w:r>
                                <w:rPr>
                                  <w:rFonts w:eastAsia="Calibri"/>
                                  <w:color w:val="000000"/>
                                  <w:sz w:val="18"/>
                                  <w:szCs w:val="18"/>
                                </w:rPr>
                                <w:t>SymbolTable.CurrentTable</w:t>
                              </w:r>
                              <w:proofErr w:type="spellEnd"/>
                            </w:p>
                            <w:p w14:paraId="6ED686C1" w14:textId="77777777" w:rsidR="00661FEE" w:rsidRDefault="00661FEE" w:rsidP="00661FEE">
                              <w:pPr>
                                <w:spacing w:line="252" w:lineRule="auto"/>
                              </w:pPr>
                            </w:p>
                            <w:p w14:paraId="36FC9A8B" w14:textId="77777777" w:rsidR="00661FEE" w:rsidRDefault="00661FEE" w:rsidP="00661FEE">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025F80E4" w14:textId="77777777" w:rsidR="00661FEE" w:rsidRPr="00610E6C" w:rsidRDefault="00661FEE" w:rsidP="00661FEE">
                              <w:pPr>
                                <w:spacing w:line="254" w:lineRule="auto"/>
                                <w:jc w:val="left"/>
                                <w:rPr>
                                  <w:sz w:val="24"/>
                                  <w:szCs w:val="24"/>
                                  <w:lang w:val="sv-SE"/>
                                </w:rPr>
                              </w:pPr>
                              <w:proofErr w:type="spellStart"/>
                              <w:r>
                                <w:rPr>
                                  <w:rFonts w:eastAsia="Calibri"/>
                                  <w:color w:val="000000"/>
                                  <w:sz w:val="18"/>
                                  <w:szCs w:val="18"/>
                                  <w:lang w:val="sv-SE"/>
                                </w:rPr>
                                <w:t>null</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31037A9" id="Arbetsyta 372" o:spid="_x0000_s1026" editas="canvas" style="width:355pt;height:426pt;mso-position-horizontal-relative:char;mso-position-vertical-relative:line" coordsize="45085,54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5085;height:54102;visibility:visible;mso-wrap-style:square" filled="t">
                  <v:fill o:detectmouseclick="t"/>
                  <v:path o:connecttype="none"/>
                </v:shape>
                <v:shapetype id="_x0000_t202" coordsize="21600,21600" o:spt="202" path="m,l,21600r21600,l21600,xe">
                  <v:stroke joinstyle="miter"/>
                  <v:path gradientshapeok="t" o:connecttype="rect"/>
                </v:shapetype>
                <v:shape id="Textruta 4" o:spid="_x0000_s1028"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7F84AEAC" w14:textId="77777777" w:rsidR="00661FEE" w:rsidRPr="00D2146B" w:rsidRDefault="00661FEE" w:rsidP="00661FEE">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w:t>
                        </w:r>
                        <w:proofErr w:type="spellStart"/>
                        <w:r>
                          <w:rPr>
                            <w:sz w:val="18"/>
                            <w:szCs w:val="18"/>
                            <w:lang w:val="sv-SE"/>
                          </w:rPr>
                          <w:t>globalInt</w:t>
                        </w:r>
                        <w:proofErr w:type="spellEnd"/>
                      </w:p>
                      <w:p w14:paraId="202E054E" w14:textId="77777777" w:rsidR="00661FEE" w:rsidRDefault="00661FEE" w:rsidP="00661FEE">
                        <w:pPr>
                          <w:spacing w:before="0" w:after="0"/>
                          <w:rPr>
                            <w:sz w:val="18"/>
                            <w:szCs w:val="18"/>
                            <w:lang w:val="sv-SE"/>
                          </w:rPr>
                        </w:pPr>
                        <w:proofErr w:type="spellStart"/>
                        <w:r>
                          <w:rPr>
                            <w:sz w:val="18"/>
                            <w:szCs w:val="18"/>
                            <w:lang w:val="sv-SE"/>
                          </w:rPr>
                          <w:t>Static</w:t>
                        </w:r>
                        <w:proofErr w:type="spellEnd"/>
                        <w:r>
                          <w:rPr>
                            <w:sz w:val="18"/>
                            <w:szCs w:val="18"/>
                            <w:lang w:val="sv-SE"/>
                          </w:rPr>
                          <w:t xml:space="preserve"> </w:t>
                        </w:r>
                        <w:proofErr w:type="spellStart"/>
                        <w:r>
                          <w:rPr>
                            <w:sz w:val="18"/>
                            <w:szCs w:val="18"/>
                            <w:lang w:val="sv-SE"/>
                          </w:rPr>
                          <w:t>int</w:t>
                        </w:r>
                        <w:proofErr w:type="spellEnd"/>
                        <w:r>
                          <w:rPr>
                            <w:sz w:val="18"/>
                            <w:szCs w:val="18"/>
                            <w:lang w:val="sv-SE"/>
                          </w:rPr>
                          <w:t xml:space="preserve"> i</w:t>
                        </w:r>
                      </w:p>
                      <w:p w14:paraId="208E4EE4" w14:textId="77777777" w:rsidR="00661FEE" w:rsidRDefault="00661FEE" w:rsidP="00661FEE">
                        <w:pPr>
                          <w:spacing w:before="0" w:after="0"/>
                          <w:rPr>
                            <w:sz w:val="18"/>
                            <w:szCs w:val="18"/>
                            <w:lang w:val="sv-SE"/>
                          </w:rPr>
                        </w:pPr>
                      </w:p>
                      <w:p w14:paraId="0E75343B" w14:textId="77777777" w:rsidR="00661FEE" w:rsidRPr="001B6705"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r>
                          <w:rPr>
                            <w:sz w:val="18"/>
                            <w:szCs w:val="18"/>
                            <w:lang w:val="sv-SE"/>
                          </w:rPr>
                          <w:t xml:space="preserve"> </w:t>
                        </w:r>
                        <w:proofErr w:type="spellStart"/>
                        <w:r>
                          <w:rPr>
                            <w:sz w:val="18"/>
                            <w:szCs w:val="18"/>
                            <w:lang w:val="sv-SE"/>
                          </w:rPr>
                          <w:t>null</w:t>
                        </w:r>
                        <w:proofErr w:type="spellEnd"/>
                      </w:p>
                      <w:p w14:paraId="41618623" w14:textId="77777777" w:rsidR="00661FEE" w:rsidRPr="00D2146B" w:rsidRDefault="00661FEE" w:rsidP="00661FEE">
                        <w:pPr>
                          <w:spacing w:before="0" w:after="0"/>
                          <w:rPr>
                            <w:sz w:val="18"/>
                            <w:szCs w:val="18"/>
                            <w:lang w:val="sv-SE"/>
                          </w:rPr>
                        </w:pPr>
                      </w:p>
                    </w:txbxContent>
                  </v:textbox>
                </v:shape>
                <v:shape id="Textruta 6" o:spid="_x0000_s1029"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7051E0EB" w14:textId="77777777" w:rsidR="00661FEE" w:rsidRPr="00D2146B" w:rsidRDefault="00661FEE" w:rsidP="00661FEE">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030"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64E46675" w14:textId="77777777" w:rsidR="00661FEE" w:rsidRDefault="00661FEE" w:rsidP="00661FEE">
                        <w:pPr>
                          <w:spacing w:before="0" w:after="0" w:line="256" w:lineRule="auto"/>
                          <w:rPr>
                            <w:rFonts w:eastAsia="Calibri"/>
                            <w:color w:val="000000"/>
                            <w:sz w:val="18"/>
                            <w:szCs w:val="18"/>
                          </w:rPr>
                        </w:pPr>
                        <w:r>
                          <w:rPr>
                            <w:rFonts w:eastAsia="Calibri"/>
                            <w:color w:val="000000"/>
                            <w:sz w:val="18"/>
                            <w:szCs w:val="18"/>
                          </w:rPr>
                          <w:t xml:space="preserve">Register </w:t>
                        </w:r>
                        <w:proofErr w:type="spellStart"/>
                        <w:proofErr w:type="gramStart"/>
                        <w:r>
                          <w:rPr>
                            <w:rFonts w:eastAsia="Calibri"/>
                            <w:color w:val="000000"/>
                            <w:sz w:val="18"/>
                            <w:szCs w:val="18"/>
                          </w:rPr>
                          <w:t>i</w:t>
                        </w:r>
                        <w:proofErr w:type="spellEnd"/>
                        <w:r>
                          <w:rPr>
                            <w:rFonts w:eastAsia="Calibri"/>
                            <w:color w:val="000000"/>
                            <w:sz w:val="18"/>
                            <w:szCs w:val="18"/>
                          </w:rPr>
                          <w:t xml:space="preserve"> :</w:t>
                        </w:r>
                        <w:proofErr w:type="gramEnd"/>
                        <w:r>
                          <w:rPr>
                            <w:rFonts w:eastAsia="Calibri"/>
                            <w:color w:val="000000"/>
                            <w:sz w:val="18"/>
                            <w:szCs w:val="18"/>
                          </w:rPr>
                          <w:t xml:space="preserve"> int</w:t>
                        </w:r>
                      </w:p>
                      <w:p w14:paraId="293B8374" w14:textId="77777777" w:rsidR="00661FEE" w:rsidRPr="00D2146B" w:rsidRDefault="00661FEE" w:rsidP="00661FEE">
                        <w:pPr>
                          <w:spacing w:before="0" w:after="0" w:line="256" w:lineRule="auto"/>
                          <w:rPr>
                            <w:sz w:val="18"/>
                            <w:szCs w:val="18"/>
                          </w:rPr>
                        </w:pPr>
                        <w:r>
                          <w:rPr>
                            <w:sz w:val="18"/>
                            <w:szCs w:val="18"/>
                          </w:rPr>
                          <w:t xml:space="preserve">Auto </w:t>
                        </w:r>
                        <w:proofErr w:type="spellStart"/>
                        <w:proofErr w:type="gramStart"/>
                        <w:r>
                          <w:rPr>
                            <w:sz w:val="18"/>
                            <w:szCs w:val="18"/>
                          </w:rPr>
                          <w:t>mainChar</w:t>
                        </w:r>
                        <w:proofErr w:type="spellEnd"/>
                        <w:r>
                          <w:rPr>
                            <w:sz w:val="18"/>
                            <w:szCs w:val="18"/>
                          </w:rPr>
                          <w:t xml:space="preserve"> :</w:t>
                        </w:r>
                        <w:proofErr w:type="gramEnd"/>
                        <w:r>
                          <w:rPr>
                            <w:sz w:val="18"/>
                            <w:szCs w:val="18"/>
                          </w:rPr>
                          <w:t xml:space="preserve"> char</w:t>
                        </w:r>
                      </w:p>
                      <w:p w14:paraId="6B2EB0A9" w14:textId="77777777" w:rsidR="00661FEE" w:rsidRDefault="00661FEE" w:rsidP="00661FEE">
                        <w:pPr>
                          <w:spacing w:before="0" w:after="0" w:line="256" w:lineRule="auto"/>
                          <w:rPr>
                            <w:rFonts w:eastAsia="Calibri"/>
                            <w:color w:val="000000"/>
                            <w:sz w:val="18"/>
                            <w:szCs w:val="18"/>
                          </w:rPr>
                        </w:pPr>
                      </w:p>
                      <w:p w14:paraId="793C3415"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15A71107" w14:textId="77777777" w:rsidR="00661FEE" w:rsidRPr="00D2146B" w:rsidRDefault="00661FEE" w:rsidP="00661FEE">
                        <w:pPr>
                          <w:spacing w:before="0" w:after="0" w:line="256" w:lineRule="auto"/>
                          <w:rPr>
                            <w:sz w:val="18"/>
                            <w:szCs w:val="18"/>
                          </w:rPr>
                        </w:pPr>
                        <w:r w:rsidRPr="00D2146B">
                          <w:rPr>
                            <w:rFonts w:eastAsia="Calibri"/>
                            <w:color w:val="000000"/>
                            <w:sz w:val="18"/>
                            <w:szCs w:val="18"/>
                          </w:rPr>
                          <w:t> </w:t>
                        </w:r>
                      </w:p>
                      <w:p w14:paraId="4544F5B6" w14:textId="77777777" w:rsidR="00661FEE" w:rsidRPr="00D2146B" w:rsidRDefault="00661FEE" w:rsidP="00661FEE">
                        <w:pPr>
                          <w:spacing w:before="0" w:after="0" w:line="256" w:lineRule="auto"/>
                          <w:rPr>
                            <w:sz w:val="18"/>
                            <w:szCs w:val="18"/>
                          </w:rPr>
                        </w:pPr>
                        <w:r w:rsidRPr="00D2146B">
                          <w:rPr>
                            <w:rFonts w:eastAsia="Calibri"/>
                            <w:color w:val="000000"/>
                            <w:sz w:val="18"/>
                            <w:szCs w:val="18"/>
                          </w:rPr>
                          <w:t> </w:t>
                        </w:r>
                      </w:p>
                    </w:txbxContent>
                  </v:textbox>
                </v:shape>
                <v:shape id="Textruta 21" o:spid="_x0000_s1031"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0392521F" w14:textId="77777777" w:rsidR="00661FEE" w:rsidRPr="00D2146B" w:rsidRDefault="00661FEE" w:rsidP="00661FEE">
                        <w:pPr>
                          <w:spacing w:before="0" w:after="0" w:line="256" w:lineRule="auto"/>
                          <w:jc w:val="right"/>
                          <w:rPr>
                            <w:sz w:val="18"/>
                            <w:szCs w:val="18"/>
                            <w:lang w:val="sv-SE"/>
                          </w:rPr>
                        </w:pPr>
                        <w:proofErr w:type="spellStart"/>
                        <w:r>
                          <w:rPr>
                            <w:rFonts w:eastAsia="Calibri"/>
                            <w:color w:val="000000"/>
                            <w:sz w:val="18"/>
                            <w:szCs w:val="18"/>
                            <w:lang w:val="sv-SE"/>
                          </w:rPr>
                          <w:t>main</w:t>
                        </w:r>
                        <w:proofErr w:type="spellEnd"/>
                      </w:p>
                    </w:txbxContent>
                  </v:textbox>
                </v:shape>
                <v:shape id="Textruta 20" o:spid="_x0000_s1032"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04F87516" w14:textId="77777777" w:rsidR="00661FEE" w:rsidRPr="00D2146B" w:rsidRDefault="00661FEE" w:rsidP="00661FEE">
                        <w:pPr>
                          <w:spacing w:before="0" w:after="0" w:line="254" w:lineRule="auto"/>
                          <w:rPr>
                            <w:sz w:val="18"/>
                            <w:szCs w:val="18"/>
                          </w:rPr>
                        </w:pPr>
                        <w:r>
                          <w:rPr>
                            <w:rFonts w:eastAsia="Calibri"/>
                            <w:color w:val="000000"/>
                            <w:sz w:val="18"/>
                            <w:szCs w:val="18"/>
                          </w:rPr>
                          <w:t xml:space="preserve">auto int </w:t>
                        </w:r>
                        <w:proofErr w:type="spellStart"/>
                        <w:r>
                          <w:rPr>
                            <w:rFonts w:eastAsia="Calibri"/>
                            <w:color w:val="000000"/>
                            <w:sz w:val="18"/>
                            <w:szCs w:val="18"/>
                          </w:rPr>
                          <w:t>i</w:t>
                        </w:r>
                        <w:proofErr w:type="spellEnd"/>
                      </w:p>
                      <w:p w14:paraId="4AB06DEC" w14:textId="77777777" w:rsidR="00661FEE" w:rsidRDefault="00661FEE" w:rsidP="00661FEE">
                        <w:pPr>
                          <w:spacing w:before="0" w:after="0" w:line="254" w:lineRule="auto"/>
                          <w:rPr>
                            <w:rFonts w:eastAsia="Calibri"/>
                            <w:color w:val="000000"/>
                            <w:sz w:val="18"/>
                            <w:szCs w:val="18"/>
                          </w:rPr>
                        </w:pPr>
                        <w:r>
                          <w:rPr>
                            <w:rFonts w:eastAsia="Calibri"/>
                            <w:color w:val="000000"/>
                            <w:sz w:val="18"/>
                            <w:szCs w:val="18"/>
                          </w:rPr>
                          <w:t xml:space="preserve">auto float </w:t>
                        </w:r>
                        <w:proofErr w:type="spellStart"/>
                        <w:r>
                          <w:rPr>
                            <w:rFonts w:eastAsia="Calibri"/>
                            <w:color w:val="000000"/>
                            <w:sz w:val="18"/>
                            <w:szCs w:val="18"/>
                          </w:rPr>
                          <w:t>ifFloat</w:t>
                        </w:r>
                        <w:proofErr w:type="spellEnd"/>
                      </w:p>
                      <w:p w14:paraId="6D75DD45" w14:textId="77777777" w:rsidR="00661FEE" w:rsidRDefault="00661FEE" w:rsidP="00661FEE">
                        <w:pPr>
                          <w:spacing w:before="0" w:after="0" w:line="254" w:lineRule="auto"/>
                          <w:rPr>
                            <w:rFonts w:eastAsia="Calibri"/>
                            <w:color w:val="000000"/>
                            <w:sz w:val="18"/>
                            <w:szCs w:val="18"/>
                          </w:rPr>
                        </w:pPr>
                      </w:p>
                      <w:p w14:paraId="5DB6A330"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429F63D8" w14:textId="77777777" w:rsidR="00661FEE" w:rsidRPr="00D2146B" w:rsidRDefault="00661FEE" w:rsidP="00661FEE">
                        <w:pPr>
                          <w:spacing w:before="0" w:after="0" w:line="254" w:lineRule="auto"/>
                          <w:rPr>
                            <w:sz w:val="18"/>
                            <w:szCs w:val="18"/>
                          </w:rPr>
                        </w:pPr>
                      </w:p>
                      <w:p w14:paraId="77C63586" w14:textId="77777777" w:rsidR="00661FEE" w:rsidRPr="00D2146B" w:rsidRDefault="00661FEE" w:rsidP="00661FEE">
                        <w:pPr>
                          <w:spacing w:before="0" w:after="0" w:line="254" w:lineRule="auto"/>
                          <w:rPr>
                            <w:sz w:val="18"/>
                            <w:szCs w:val="18"/>
                          </w:rPr>
                        </w:pPr>
                        <w:r w:rsidRPr="00D2146B">
                          <w:rPr>
                            <w:rFonts w:eastAsia="Calibri"/>
                            <w:color w:val="000000"/>
                            <w:sz w:val="18"/>
                            <w:szCs w:val="18"/>
                          </w:rPr>
                          <w:t> </w:t>
                        </w:r>
                      </w:p>
                      <w:p w14:paraId="0A0050A4" w14:textId="77777777" w:rsidR="00661FEE" w:rsidRPr="00D2146B" w:rsidRDefault="00661FEE" w:rsidP="00661FEE">
                        <w:pPr>
                          <w:spacing w:before="0" w:after="0" w:line="254" w:lineRule="auto"/>
                          <w:rPr>
                            <w:sz w:val="18"/>
                            <w:szCs w:val="18"/>
                          </w:rPr>
                        </w:pPr>
                        <w:r w:rsidRPr="00D2146B">
                          <w:rPr>
                            <w:rFonts w:eastAsia="Calibri"/>
                            <w:color w:val="000000"/>
                            <w:sz w:val="18"/>
                            <w:szCs w:val="18"/>
                          </w:rPr>
                          <w:t> </w:t>
                        </w:r>
                      </w:p>
                    </w:txbxContent>
                  </v:textbox>
                </v:shape>
                <v:shape id="Textruta 21" o:spid="_x0000_s1033"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45DFC0D8" w14:textId="77777777" w:rsidR="00661FEE" w:rsidRPr="00D2146B" w:rsidRDefault="00661FEE" w:rsidP="00661FEE">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034"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type id="_x0000_t32" coordsize="21600,21600" o:spt="32" o:oned="t" path="m,l21600,21600e" filled="f">
                  <v:path arrowok="t" fillok="f" o:connecttype="none"/>
                  <o:lock v:ext="edit" shapetype="t"/>
                </v:shapetype>
                <v:shape id="Rak pilkoppling 15" o:spid="_x0000_s1035"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036"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037"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038"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039"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040"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041"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042"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043"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7DB9C693" w14:textId="77777777" w:rsidR="00661FEE" w:rsidRPr="00100F82" w:rsidRDefault="00661FEE" w:rsidP="00661FEE">
                        <w:pPr>
                          <w:spacing w:before="0" w:after="0"/>
                          <w:rPr>
                            <w:sz w:val="18"/>
                            <w:szCs w:val="18"/>
                          </w:rPr>
                        </w:pPr>
                        <w:r w:rsidRPr="00100F82">
                          <w:rPr>
                            <w:sz w:val="18"/>
                            <w:szCs w:val="18"/>
                          </w:rPr>
                          <w:t xml:space="preserve">auto int </w:t>
                        </w:r>
                        <w:proofErr w:type="spellStart"/>
                        <w:r w:rsidRPr="00100F82">
                          <w:rPr>
                            <w:sz w:val="18"/>
                            <w:szCs w:val="18"/>
                          </w:rPr>
                          <w:t>i</w:t>
                        </w:r>
                        <w:proofErr w:type="spellEnd"/>
                      </w:p>
                      <w:p w14:paraId="5B03FB26" w14:textId="77777777" w:rsidR="00661FEE" w:rsidRPr="00100F82" w:rsidRDefault="00661FEE" w:rsidP="00661FEE">
                        <w:pPr>
                          <w:spacing w:before="0" w:after="0"/>
                          <w:rPr>
                            <w:sz w:val="18"/>
                            <w:szCs w:val="18"/>
                          </w:rPr>
                        </w:pPr>
                        <w:r w:rsidRPr="00100F82">
                          <w:rPr>
                            <w:sz w:val="18"/>
                            <w:szCs w:val="18"/>
                          </w:rPr>
                          <w:t xml:space="preserve">auto double </w:t>
                        </w:r>
                        <w:proofErr w:type="spellStart"/>
                        <w:r w:rsidRPr="00100F82">
                          <w:rPr>
                            <w:sz w:val="18"/>
                            <w:szCs w:val="18"/>
                          </w:rPr>
                          <w:t>blockDouble</w:t>
                        </w:r>
                        <w:proofErr w:type="spellEnd"/>
                      </w:p>
                      <w:p w14:paraId="42C6C37C" w14:textId="77777777" w:rsidR="00661FEE" w:rsidRDefault="00661FEE" w:rsidP="00661FEE">
                        <w:pPr>
                          <w:spacing w:before="0" w:after="0" w:line="256" w:lineRule="auto"/>
                          <w:rPr>
                            <w:rFonts w:eastAsia="Calibri"/>
                            <w:color w:val="000000"/>
                            <w:sz w:val="18"/>
                            <w:szCs w:val="18"/>
                          </w:rPr>
                        </w:pPr>
                      </w:p>
                      <w:p w14:paraId="5E464E5A" w14:textId="77777777" w:rsidR="00661FEE" w:rsidRPr="00D2146B" w:rsidRDefault="00661FEE" w:rsidP="00661FEE">
                        <w:pPr>
                          <w:spacing w:before="0" w:after="0" w:line="256" w:lineRule="auto"/>
                          <w:rPr>
                            <w:sz w:val="18"/>
                            <w:szCs w:val="18"/>
                          </w:rPr>
                        </w:pPr>
                        <w:proofErr w:type="spellStart"/>
                        <w:r>
                          <w:rPr>
                            <w:rFonts w:eastAsia="Calibri"/>
                            <w:color w:val="000000"/>
                            <w:sz w:val="18"/>
                            <w:szCs w:val="18"/>
                          </w:rPr>
                          <w:t>m_parentTable</w:t>
                        </w:r>
                        <w:proofErr w:type="spellEnd"/>
                      </w:p>
                      <w:p w14:paraId="4A38B886" w14:textId="77777777" w:rsidR="00661FEE" w:rsidRDefault="00661FEE" w:rsidP="00661FEE">
                        <w:pPr>
                          <w:spacing w:line="252" w:lineRule="auto"/>
                        </w:pPr>
                      </w:p>
                    </w:txbxContent>
                  </v:textbox>
                </v:shape>
                <v:shape id="Textruta 21" o:spid="_x0000_s1044"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46EE57F2" w14:textId="77777777" w:rsidR="00661FEE" w:rsidRDefault="00661FEE" w:rsidP="00661FEE">
                        <w:pPr>
                          <w:spacing w:line="252" w:lineRule="auto"/>
                          <w:jc w:val="right"/>
                          <w:rPr>
                            <w:sz w:val="24"/>
                            <w:szCs w:val="24"/>
                          </w:rPr>
                        </w:pPr>
                        <w:r>
                          <w:rPr>
                            <w:rFonts w:eastAsia="Calibri"/>
                            <w:color w:val="000000"/>
                            <w:sz w:val="18"/>
                            <w:szCs w:val="18"/>
                          </w:rPr>
                          <w:t>Block 2</w:t>
                        </w:r>
                      </w:p>
                    </w:txbxContent>
                  </v:textbox>
                </v:shape>
                <v:shape id="Textruta 20" o:spid="_x0000_s1045" type="#_x0000_t202" style="position:absolute;left:16230;top:50495;width:1623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582DC474" w14:textId="77777777" w:rsidR="00661FEE" w:rsidRDefault="00661FEE" w:rsidP="00661FEE">
                        <w:pPr>
                          <w:spacing w:line="252" w:lineRule="auto"/>
                        </w:pPr>
                        <w:proofErr w:type="spellStart"/>
                        <w:r>
                          <w:rPr>
                            <w:rFonts w:eastAsia="Calibri"/>
                            <w:color w:val="000000"/>
                            <w:sz w:val="18"/>
                            <w:szCs w:val="18"/>
                          </w:rPr>
                          <w:t>SymbolTable.CurrentTable</w:t>
                        </w:r>
                        <w:proofErr w:type="spellEnd"/>
                      </w:p>
                      <w:p w14:paraId="6ED686C1" w14:textId="77777777" w:rsidR="00661FEE" w:rsidRDefault="00661FEE" w:rsidP="00661FEE">
                        <w:pPr>
                          <w:spacing w:line="252" w:lineRule="auto"/>
                        </w:pPr>
                      </w:p>
                      <w:p w14:paraId="36FC9A8B" w14:textId="77777777" w:rsidR="00661FEE" w:rsidRDefault="00661FEE" w:rsidP="00661FEE">
                        <w:pPr>
                          <w:spacing w:line="252" w:lineRule="auto"/>
                        </w:pPr>
                        <w:r>
                          <w:rPr>
                            <w:rFonts w:eastAsia="Calibri"/>
                            <w:color w:val="000000"/>
                            <w:sz w:val="18"/>
                            <w:szCs w:val="18"/>
                          </w:rPr>
                          <w:t> </w:t>
                        </w:r>
                      </w:p>
                    </w:txbxContent>
                  </v:textbox>
                </v:shape>
                <v:shape id="Rak pilkoppling 448" o:spid="_x0000_s1046"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047"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048"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049"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050"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025F80E4" w14:textId="77777777" w:rsidR="00661FEE" w:rsidRPr="00610E6C" w:rsidRDefault="00661FEE" w:rsidP="00661FEE">
                        <w:pPr>
                          <w:spacing w:line="254" w:lineRule="auto"/>
                          <w:jc w:val="left"/>
                          <w:rPr>
                            <w:sz w:val="24"/>
                            <w:szCs w:val="24"/>
                            <w:lang w:val="sv-SE"/>
                          </w:rPr>
                        </w:pPr>
                        <w:proofErr w:type="spellStart"/>
                        <w:r>
                          <w:rPr>
                            <w:rFonts w:eastAsia="Calibri"/>
                            <w:color w:val="000000"/>
                            <w:sz w:val="18"/>
                            <w:szCs w:val="18"/>
                            <w:lang w:val="sv-SE"/>
                          </w:rPr>
                          <w:t>null</w:t>
                        </w:r>
                        <w:proofErr w:type="spellEnd"/>
                      </w:p>
                    </w:txbxContent>
                  </v:textbox>
                </v:shape>
                <w10:anchorlock/>
              </v:group>
            </w:pict>
          </mc:Fallback>
        </mc:AlternateContent>
      </w:r>
    </w:p>
    <w:p w14:paraId="13D745C9" w14:textId="77777777" w:rsidR="00661FEE" w:rsidRPr="00903DBA" w:rsidRDefault="00661FEE" w:rsidP="00661FEE">
      <w:pPr>
        <w:rPr>
          <w:highlight w:val="white"/>
        </w:rPr>
      </w:pPr>
      <w:r w:rsidRPr="00903DBA">
        <w:t xml:space="preserve">The </w:t>
      </w:r>
      <w:r w:rsidRPr="00903DBA">
        <w:rPr>
          <w:rStyle w:val="KeyWord"/>
        </w:rPr>
        <w:t>SymbolTable</w:t>
      </w:r>
      <w:r w:rsidRPr="00903DBA">
        <w:t xml:space="preserve"> class holds a symbol table.</w:t>
      </w:r>
      <w:r w:rsidRPr="00903DBA">
        <w:rPr>
          <w:highlight w:val="white"/>
        </w:rPr>
        <w:t xml:space="preserve"> The scope of a table is </w:t>
      </w:r>
      <w:r w:rsidRPr="00903DBA">
        <w:rPr>
          <w:rStyle w:val="KeyWord"/>
          <w:highlight w:val="white"/>
        </w:rPr>
        <w:t>Global</w:t>
      </w:r>
      <w:r w:rsidRPr="00903DBA">
        <w:rPr>
          <w:highlight w:val="white"/>
        </w:rPr>
        <w:t xml:space="preserve">, </w:t>
      </w:r>
      <w:r w:rsidRPr="00903DBA">
        <w:rPr>
          <w:rStyle w:val="KeyWord"/>
          <w:highlight w:val="white"/>
        </w:rPr>
        <w:t>Function</w:t>
      </w:r>
      <w:r w:rsidRPr="00903DBA">
        <w:rPr>
          <w:highlight w:val="white"/>
        </w:rPr>
        <w:t xml:space="preserve">, </w:t>
      </w:r>
      <w:r w:rsidRPr="00903DBA">
        <w:rPr>
          <w:rStyle w:val="KeyWord"/>
          <w:highlight w:val="white"/>
        </w:rPr>
        <w:t>Block</w:t>
      </w:r>
      <w:r w:rsidRPr="00903DBA">
        <w:rPr>
          <w:highlight w:val="white"/>
        </w:rPr>
        <w:t xml:space="preserve">, </w:t>
      </w:r>
      <w:r w:rsidRPr="00903DBA">
        <w:rPr>
          <w:rStyle w:val="KeyWord"/>
          <w:highlight w:val="white"/>
        </w:rPr>
        <w:t>Struct</w:t>
      </w:r>
      <w:r w:rsidRPr="00903DBA">
        <w:rPr>
          <w:highlight w:val="white"/>
        </w:rPr>
        <w:t xml:space="preserve">, or </w:t>
      </w:r>
      <w:r w:rsidRPr="00903DBA">
        <w:rPr>
          <w:rStyle w:val="KeyWord"/>
          <w:highlight w:val="white"/>
        </w:rPr>
        <w:t>Union</w:t>
      </w:r>
      <w:r w:rsidRPr="00903DBA">
        <w:rPr>
          <w:highlight w:val="white"/>
        </w:rPr>
        <w:t xml:space="preserve"> as </w:t>
      </w:r>
      <w:r>
        <w:rPr>
          <w:highlight w:val="white"/>
        </w:rPr>
        <w:t xml:space="preserve">of the </w:t>
      </w:r>
      <w:r w:rsidRPr="0065369F">
        <w:rPr>
          <w:rStyle w:val="KeyWord"/>
          <w:highlight w:val="white"/>
        </w:rPr>
        <w:t>Scope</w:t>
      </w:r>
      <w:r>
        <w:rPr>
          <w:highlight w:val="white"/>
        </w:rPr>
        <w:t xml:space="preserve"> enumeration.</w:t>
      </w:r>
    </w:p>
    <w:p w14:paraId="449CFA59" w14:textId="77777777" w:rsidR="00661FEE" w:rsidRPr="00903DBA" w:rsidRDefault="00661FEE" w:rsidP="00661FEE">
      <w:pPr>
        <w:pStyle w:val="CodeHeader"/>
      </w:pPr>
      <w:proofErr w:type="spellStart"/>
      <w:r w:rsidRPr="00903DBA">
        <w:t>SymbolTable.cs</w:t>
      </w:r>
      <w:proofErr w:type="spellEnd"/>
    </w:p>
    <w:p w14:paraId="553D095D" w14:textId="77777777" w:rsidR="00661FEE" w:rsidRPr="00903DBA" w:rsidRDefault="00661FEE" w:rsidP="00661FEE">
      <w:pPr>
        <w:pStyle w:val="Code"/>
        <w:rPr>
          <w:highlight w:val="white"/>
        </w:rPr>
      </w:pPr>
      <w:r w:rsidRPr="00903DBA">
        <w:rPr>
          <w:highlight w:val="white"/>
        </w:rPr>
        <w:t>using System;</w:t>
      </w:r>
    </w:p>
    <w:p w14:paraId="219D173E" w14:textId="77777777" w:rsidR="00661FEE" w:rsidRPr="00903DBA" w:rsidRDefault="00661FEE" w:rsidP="00661FEE">
      <w:pPr>
        <w:pStyle w:val="Code"/>
        <w:rPr>
          <w:highlight w:val="white"/>
        </w:rPr>
      </w:pPr>
      <w:r w:rsidRPr="00903DBA">
        <w:rPr>
          <w:highlight w:val="white"/>
        </w:rPr>
        <w:t>using System.Collections.Generic;</w:t>
      </w:r>
    </w:p>
    <w:p w14:paraId="229172ED" w14:textId="77777777" w:rsidR="00661FEE" w:rsidRPr="00903DBA" w:rsidRDefault="00661FEE" w:rsidP="00661FEE">
      <w:pPr>
        <w:pStyle w:val="Code"/>
        <w:rPr>
          <w:highlight w:val="white"/>
        </w:rPr>
      </w:pPr>
    </w:p>
    <w:p w14:paraId="40F2B9ED" w14:textId="77777777" w:rsidR="00661FEE" w:rsidRPr="00903DBA" w:rsidRDefault="00661FEE" w:rsidP="00661FEE">
      <w:pPr>
        <w:pStyle w:val="Code"/>
        <w:rPr>
          <w:highlight w:val="white"/>
        </w:rPr>
      </w:pPr>
      <w:r w:rsidRPr="00903DBA">
        <w:rPr>
          <w:highlight w:val="white"/>
        </w:rPr>
        <w:t>namespace CCompiler {</w:t>
      </w:r>
    </w:p>
    <w:p w14:paraId="3AD38C0B" w14:textId="77777777" w:rsidR="00661FEE" w:rsidRPr="00903DBA" w:rsidRDefault="00661FEE" w:rsidP="00661FEE">
      <w:pPr>
        <w:pStyle w:val="Code"/>
        <w:rPr>
          <w:highlight w:val="white"/>
        </w:rPr>
      </w:pPr>
      <w:r w:rsidRPr="00903DBA">
        <w:rPr>
          <w:highlight w:val="white"/>
        </w:rPr>
        <w:t xml:space="preserve">  public class SymbolTable {</w:t>
      </w:r>
    </w:p>
    <w:p w14:paraId="60B05EC1" w14:textId="77777777" w:rsidR="00661FEE" w:rsidRPr="00903DBA" w:rsidRDefault="00661FEE" w:rsidP="00661FEE">
      <w:pPr>
        <w:pStyle w:val="Code"/>
        <w:rPr>
          <w:highlight w:val="white"/>
        </w:rPr>
      </w:pPr>
      <w:r w:rsidRPr="00903DBA">
        <w:rPr>
          <w:highlight w:val="white"/>
        </w:rPr>
        <w:t xml:space="preserve">    private Scope m_scope;</w:t>
      </w:r>
    </w:p>
    <w:p w14:paraId="69300D5E" w14:textId="39B186A3" w:rsidR="00661FEE" w:rsidRPr="00903DBA" w:rsidRDefault="00661FEE" w:rsidP="00661FEE">
      <w:pPr>
        <w:rPr>
          <w:highlight w:val="white"/>
        </w:rPr>
      </w:pPr>
      <w:r w:rsidRPr="00903DBA">
        <w:rPr>
          <w:highlight w:val="white"/>
        </w:rPr>
        <w:t>For each function call, an activation record is allocated at the call stack. The first three entries are the return</w:t>
      </w:r>
      <w:r>
        <w:rPr>
          <w:highlight w:val="white"/>
        </w:rPr>
        <w:t xml:space="preserve"> jump</w:t>
      </w:r>
      <w:r w:rsidRPr="00903DBA">
        <w:rPr>
          <w:highlight w:val="white"/>
        </w:rPr>
        <w:t xml:space="preserve"> address (the address of the instruction following the function call), the regular frame pointer (the address of the current activation record), and the </w:t>
      </w:r>
      <w:r>
        <w:rPr>
          <w:highlight w:val="white"/>
        </w:rPr>
        <w:t>variadic frame pointer</w:t>
      </w:r>
      <w:r w:rsidRPr="00903DBA">
        <w:rPr>
          <w:highlight w:val="white"/>
        </w:rPr>
        <w:t xml:space="preserve"> (the regular frame pointer plus the size of </w:t>
      </w:r>
      <w:r>
        <w:rPr>
          <w:highlight w:val="white"/>
        </w:rPr>
        <w:t>potential</w:t>
      </w:r>
      <w:r w:rsidRPr="00903DBA">
        <w:rPr>
          <w:highlight w:val="white"/>
        </w:rPr>
        <w:t xml:space="preserve"> extra parameters in </w:t>
      </w:r>
      <w:r>
        <w:rPr>
          <w:highlight w:val="white"/>
        </w:rPr>
        <w:t>a variadic</w:t>
      </w:r>
      <w:r w:rsidRPr="00903DBA">
        <w:rPr>
          <w:highlight w:val="white"/>
        </w:rPr>
        <w:t xml:space="preserve"> call). The function header size is the sum of the size of those three entries. As the compiler in this book can be set to generate code for different target machines, the offset</w:t>
      </w:r>
      <w:r>
        <w:rPr>
          <w:highlight w:val="white"/>
        </w:rPr>
        <w:t>s are</w:t>
      </w:r>
      <w:r w:rsidRPr="00903DBA">
        <w:rPr>
          <w:highlight w:val="white"/>
        </w:rPr>
        <w:t xml:space="preserve"> also given different values as the pointer size </w:t>
      </w:r>
      <w:r>
        <w:rPr>
          <w:highlight w:val="white"/>
        </w:rPr>
        <w:t>varies.</w:t>
      </w:r>
    </w:p>
    <w:p w14:paraId="737DC7A1" w14:textId="77777777" w:rsidR="00661FEE" w:rsidRPr="00903DBA" w:rsidRDefault="00661FEE" w:rsidP="00661FEE">
      <w:pPr>
        <w:pStyle w:val="Code"/>
        <w:rPr>
          <w:highlight w:val="white"/>
        </w:rPr>
      </w:pPr>
      <w:r w:rsidRPr="00903DBA">
        <w:rPr>
          <w:highlight w:val="white"/>
        </w:rPr>
        <w:t xml:space="preserve">    public static int ReturnAddressOffset = 0;</w:t>
      </w:r>
    </w:p>
    <w:p w14:paraId="3B606EB0" w14:textId="77777777" w:rsidR="00661FEE" w:rsidRPr="00903DBA" w:rsidRDefault="00661FEE" w:rsidP="00661FEE">
      <w:pPr>
        <w:pStyle w:val="Code"/>
        <w:rPr>
          <w:highlight w:val="white"/>
        </w:rPr>
      </w:pPr>
      <w:r w:rsidRPr="00903DBA">
        <w:rPr>
          <w:highlight w:val="white"/>
        </w:rPr>
        <w:t xml:space="preserve">    public static int RegularFrameOffset = TypeSize.PointerSize;</w:t>
      </w:r>
    </w:p>
    <w:p w14:paraId="7D8331DF" w14:textId="77777777" w:rsidR="00661FEE" w:rsidRPr="00903DBA" w:rsidRDefault="00661FEE" w:rsidP="00661FEE">
      <w:pPr>
        <w:pStyle w:val="Code"/>
        <w:rPr>
          <w:highlight w:val="white"/>
        </w:rPr>
      </w:pPr>
      <w:r w:rsidRPr="00903DBA">
        <w:rPr>
          <w:highlight w:val="white"/>
        </w:rPr>
        <w:t xml:space="preserve">    public static int </w:t>
      </w:r>
      <w:r>
        <w:rPr>
          <w:highlight w:val="white"/>
        </w:rPr>
        <w:t>VariadicFrameOffset</w:t>
      </w:r>
      <w:r w:rsidRPr="00903DBA">
        <w:rPr>
          <w:highlight w:val="white"/>
        </w:rPr>
        <w:t xml:space="preserve"> = 2 * TypeSize.PointerSize;</w:t>
      </w:r>
    </w:p>
    <w:p w14:paraId="2D1D3358" w14:textId="77777777" w:rsidR="00661FEE" w:rsidRPr="00903DBA" w:rsidRDefault="00661FEE" w:rsidP="00661FEE">
      <w:pPr>
        <w:pStyle w:val="Code"/>
        <w:rPr>
          <w:highlight w:val="white"/>
        </w:rPr>
      </w:pPr>
      <w:r w:rsidRPr="00903DBA">
        <w:rPr>
          <w:highlight w:val="white"/>
        </w:rPr>
        <w:t xml:space="preserve">    public static int FunctionHeaderSize = 3 * TypeSize.PointerSize;</w:t>
      </w:r>
    </w:p>
    <w:p w14:paraId="54479035" w14:textId="77777777" w:rsidR="00661FEE" w:rsidRPr="00903DBA" w:rsidRDefault="00661FEE" w:rsidP="00661FEE">
      <w:r w:rsidRPr="00903DBA">
        <w:lastRenderedPageBreak/>
        <w:t>Each table holds a reference to its parent table, except the table of global space, which table parent reference is null.</w:t>
      </w:r>
    </w:p>
    <w:p w14:paraId="587427E8" w14:textId="77777777" w:rsidR="00661FEE" w:rsidRPr="00903DBA" w:rsidRDefault="00661FEE" w:rsidP="00661FEE">
      <w:pPr>
        <w:pStyle w:val="Code"/>
        <w:rPr>
          <w:highlight w:val="white"/>
        </w:rPr>
      </w:pPr>
      <w:r w:rsidRPr="00903DBA">
        <w:rPr>
          <w:highlight w:val="white"/>
        </w:rPr>
        <w:t xml:space="preserve">    private SymbolTable m_parentTable;</w:t>
      </w:r>
    </w:p>
    <w:p w14:paraId="7B2BC346" w14:textId="77777777" w:rsidR="00661FEE" w:rsidRDefault="00661FEE" w:rsidP="00661FEE">
      <w:pPr>
        <w:rPr>
          <w:highlight w:val="white"/>
        </w:rPr>
      </w:pPr>
      <w:r w:rsidRPr="00903DBA">
        <w:rPr>
          <w:highlight w:val="white"/>
        </w:rPr>
        <w:t xml:space="preserve">The activation record is organized in </w:t>
      </w:r>
      <w:r>
        <w:rPr>
          <w:highlight w:val="white"/>
        </w:rPr>
        <w:t>the following way:</w:t>
      </w:r>
    </w:p>
    <w:p w14:paraId="58EF4605" w14:textId="77777777" w:rsidR="00661FEE" w:rsidRDefault="00661FEE" w:rsidP="00661FEE">
      <w:pPr>
        <w:pStyle w:val="Liststycke"/>
        <w:numPr>
          <w:ilvl w:val="0"/>
          <w:numId w:val="2"/>
        </w:numPr>
        <w:rPr>
          <w:highlight w:val="white"/>
        </w:rPr>
      </w:pPr>
      <w:r w:rsidRPr="00AE2B4C">
        <w:rPr>
          <w:highlight w:val="white"/>
        </w:rPr>
        <w:t>The offsets of the return jump address, the regular frame pointer, and the</w:t>
      </w:r>
      <w:r>
        <w:rPr>
          <w:highlight w:val="white"/>
        </w:rPr>
        <w:t xml:space="preserve"> variadic frame pointer.</w:t>
      </w:r>
    </w:p>
    <w:p w14:paraId="6E5E15BD" w14:textId="77777777" w:rsidR="00661FEE" w:rsidRDefault="00661FEE" w:rsidP="00661FEE">
      <w:pPr>
        <w:pStyle w:val="Liststycke"/>
        <w:numPr>
          <w:ilvl w:val="0"/>
          <w:numId w:val="2"/>
        </w:numPr>
        <w:rPr>
          <w:highlight w:val="white"/>
        </w:rPr>
      </w:pPr>
      <w:r>
        <w:rPr>
          <w:highlight w:val="white"/>
        </w:rPr>
        <w:t xml:space="preserve">The regular </w:t>
      </w:r>
      <w:r w:rsidRPr="00AE2B4C">
        <w:rPr>
          <w:highlight w:val="white"/>
        </w:rPr>
        <w:t>function parameters</w:t>
      </w:r>
      <w:r>
        <w:rPr>
          <w:highlight w:val="white"/>
        </w:rPr>
        <w:t>.</w:t>
      </w:r>
    </w:p>
    <w:p w14:paraId="2A74F164" w14:textId="77777777" w:rsidR="00661FEE" w:rsidRDefault="00661FEE" w:rsidP="00661FEE">
      <w:pPr>
        <w:pStyle w:val="Liststycke"/>
        <w:numPr>
          <w:ilvl w:val="0"/>
          <w:numId w:val="2"/>
        </w:numPr>
        <w:rPr>
          <w:highlight w:val="white"/>
        </w:rPr>
      </w:pPr>
      <w:r>
        <w:rPr>
          <w:highlight w:val="white"/>
        </w:rPr>
        <w:t>T</w:t>
      </w:r>
      <w:r w:rsidRPr="00AE2B4C">
        <w:rPr>
          <w:highlight w:val="white"/>
        </w:rPr>
        <w:t xml:space="preserve">he extra parameters in case of </w:t>
      </w:r>
      <w:r>
        <w:rPr>
          <w:highlight w:val="white"/>
        </w:rPr>
        <w:t>a variadic</w:t>
      </w:r>
      <w:r w:rsidRPr="00AE2B4C">
        <w:rPr>
          <w:highlight w:val="white"/>
        </w:rPr>
        <w:t xml:space="preserve"> call</w:t>
      </w:r>
      <w:r>
        <w:rPr>
          <w:highlight w:val="white"/>
        </w:rPr>
        <w:t>.</w:t>
      </w:r>
    </w:p>
    <w:p w14:paraId="635D5B5F" w14:textId="77777777" w:rsidR="00661FEE" w:rsidRDefault="00661FEE" w:rsidP="00661FEE">
      <w:pPr>
        <w:pStyle w:val="Liststycke"/>
        <w:numPr>
          <w:ilvl w:val="0"/>
          <w:numId w:val="2"/>
        </w:numPr>
        <w:rPr>
          <w:highlight w:val="white"/>
        </w:rPr>
      </w:pPr>
      <w:r>
        <w:rPr>
          <w:highlight w:val="white"/>
        </w:rPr>
        <w:t>V</w:t>
      </w:r>
      <w:r w:rsidRPr="00AE2B4C">
        <w:rPr>
          <w:highlight w:val="white"/>
        </w:rPr>
        <w:t>ariables of auto or register storage</w:t>
      </w:r>
      <w:r>
        <w:rPr>
          <w:highlight w:val="white"/>
        </w:rPr>
        <w:t>.</w:t>
      </w:r>
    </w:p>
    <w:p w14:paraId="0F8747BF" w14:textId="77777777" w:rsidR="00661FEE" w:rsidRDefault="00661FEE" w:rsidP="00661FEE">
      <w:pPr>
        <w:pStyle w:val="Liststycke"/>
        <w:numPr>
          <w:ilvl w:val="0"/>
          <w:numId w:val="2"/>
        </w:numPr>
        <w:rPr>
          <w:highlight w:val="white"/>
        </w:rPr>
      </w:pPr>
      <w:r>
        <w:rPr>
          <w:highlight w:val="white"/>
        </w:rPr>
        <w:t>Temporary integral values are stored are loaded from the registers and stored to the activation record during function calls.</w:t>
      </w:r>
    </w:p>
    <w:p w14:paraId="53D82401" w14:textId="77777777" w:rsidR="00661FEE" w:rsidRDefault="00661FEE" w:rsidP="00661FEE">
      <w:pPr>
        <w:pStyle w:val="Liststycke"/>
        <w:numPr>
          <w:ilvl w:val="0"/>
          <w:numId w:val="2"/>
        </w:numPr>
        <w:rPr>
          <w:highlight w:val="white"/>
        </w:rPr>
      </w:pPr>
      <w:r>
        <w:rPr>
          <w:highlight w:val="white"/>
        </w:rPr>
        <w:t>Temporary floating-point values are loaded from the floating-point stack and to the activation record during function calls.</w:t>
      </w:r>
    </w:p>
    <w:p w14:paraId="25EA2E5B" w14:textId="77777777" w:rsidR="00661FEE" w:rsidRPr="00903DBA" w:rsidRDefault="00661FEE" w:rsidP="00661FEE">
      <w:pPr>
        <w:pStyle w:val="Code"/>
        <w:rPr>
          <w:highlight w:val="white"/>
        </w:rPr>
      </w:pPr>
      <w:r w:rsidRPr="00903DBA">
        <w:rPr>
          <w:highlight w:val="white"/>
        </w:rPr>
        <w:t xml:space="preserve">    private int m_currentOffset;</w:t>
      </w:r>
    </w:p>
    <w:p w14:paraId="2401136E" w14:textId="77777777" w:rsidR="00661FEE" w:rsidRPr="00903DBA" w:rsidRDefault="00661FEE" w:rsidP="00661FEE">
      <w:pPr>
        <w:rPr>
          <w:highlight w:val="white"/>
        </w:rPr>
      </w:pPr>
      <w:r w:rsidRPr="00903DBA">
        <w:rPr>
          <w:highlight w:val="white"/>
        </w:rPr>
        <w:t xml:space="preserve">All parameters and variables of a function or a block, as well as the members of a struct or a union, are stored in the </w:t>
      </w:r>
      <w:r w:rsidRPr="00903DBA">
        <w:rPr>
          <w:rStyle w:val="KeyWord"/>
          <w:highlight w:val="white"/>
        </w:rPr>
        <w:t>m_entryMap</w:t>
      </w:r>
      <w:r w:rsidRPr="00903DBA">
        <w:rPr>
          <w:highlight w:val="white"/>
        </w:rPr>
        <w:t xml:space="preserve"> and </w:t>
      </w:r>
      <w:r w:rsidRPr="00903DBA">
        <w:rPr>
          <w:rStyle w:val="KeyWord"/>
          <w:highlight w:val="white"/>
        </w:rPr>
        <w:t>m_entryList</w:t>
      </w:r>
      <w:r w:rsidRPr="00903DBA">
        <w:rPr>
          <w:highlight w:val="white"/>
        </w:rPr>
        <w:t xml:space="preserve">. We use </w:t>
      </w:r>
      <w:r w:rsidRPr="00903DBA">
        <w:rPr>
          <w:rStyle w:val="KeyWord"/>
          <w:highlight w:val="white"/>
        </w:rPr>
        <w:t>m_entryMap</w:t>
      </w:r>
      <w:r w:rsidRPr="00903DBA">
        <w:rPr>
          <w:highlight w:val="white"/>
        </w:rPr>
        <w:t xml:space="preserve"> to look up symbols and </w:t>
      </w:r>
      <w:r w:rsidRPr="00903DBA">
        <w:rPr>
          <w:rStyle w:val="KeyWord"/>
          <w:highlight w:val="white"/>
        </w:rPr>
        <w:t>m_entryList</w:t>
      </w:r>
      <w:r w:rsidRPr="00903DBA">
        <w:rPr>
          <w:highlight w:val="white"/>
        </w:rPr>
        <w:t xml:space="preserve"> when initializing values in a struct or union, in which case the symbols need to be stored in the order they were declared in the code. The</w:t>
      </w:r>
      <w:r>
        <w:rPr>
          <w:highlight w:val="white"/>
        </w:rPr>
        <w:t xml:space="preserve"> standard C#</w:t>
      </w:r>
      <w:r w:rsidRPr="00903DBA">
        <w:rPr>
          <w:rStyle w:val="KeyWord"/>
          <w:highlight w:val="white"/>
        </w:rPr>
        <w:t xml:space="preserve"> Dictionary</w:t>
      </w:r>
      <w:r w:rsidRPr="00903DBA">
        <w:rPr>
          <w:highlight w:val="white"/>
        </w:rPr>
        <w:t xml:space="preserve"> class provides fast searching but does not guarantee any order among its </w:t>
      </w:r>
      <w:r>
        <w:rPr>
          <w:highlight w:val="white"/>
        </w:rPr>
        <w:t>key-</w:t>
      </w:r>
      <w:r w:rsidRPr="00903DBA">
        <w:rPr>
          <w:highlight w:val="white"/>
        </w:rPr>
        <w:t>value</w:t>
      </w:r>
      <w:r>
        <w:rPr>
          <w:highlight w:val="white"/>
        </w:rPr>
        <w:t xml:space="preserve"> pair</w:t>
      </w:r>
      <w:r w:rsidRPr="00903DBA">
        <w:rPr>
          <w:highlight w:val="white"/>
        </w:rPr>
        <w:t>s.</w:t>
      </w:r>
    </w:p>
    <w:p w14:paraId="5853298B" w14:textId="77777777" w:rsidR="00661FEE" w:rsidRPr="00903DBA" w:rsidRDefault="00661FEE" w:rsidP="00661FEE">
      <w:pPr>
        <w:pStyle w:val="Code"/>
        <w:rPr>
          <w:highlight w:val="white"/>
        </w:rPr>
      </w:pPr>
      <w:r w:rsidRPr="00903DBA">
        <w:rPr>
          <w:highlight w:val="white"/>
        </w:rPr>
        <w:t xml:space="preserve">    private IDictionary&lt;string,Symbol&gt; m_entryMap =</w:t>
      </w:r>
    </w:p>
    <w:p w14:paraId="096D9763" w14:textId="77777777" w:rsidR="00661FEE" w:rsidRPr="00903DBA" w:rsidRDefault="00661FEE" w:rsidP="00661FEE">
      <w:pPr>
        <w:pStyle w:val="Code"/>
        <w:rPr>
          <w:highlight w:val="white"/>
        </w:rPr>
      </w:pPr>
      <w:r w:rsidRPr="00903DBA">
        <w:rPr>
          <w:highlight w:val="white"/>
        </w:rPr>
        <w:t xml:space="preserve">      new Dictionary&lt;string,Symbol&gt;();</w:t>
      </w:r>
    </w:p>
    <w:p w14:paraId="4C5554EE" w14:textId="77777777" w:rsidR="00661FEE" w:rsidRPr="00903DBA" w:rsidRDefault="00661FEE" w:rsidP="00661FEE">
      <w:pPr>
        <w:pStyle w:val="Code"/>
        <w:rPr>
          <w:highlight w:val="white"/>
        </w:rPr>
      </w:pPr>
      <w:r w:rsidRPr="00903DBA">
        <w:rPr>
          <w:highlight w:val="white"/>
        </w:rPr>
        <w:t xml:space="preserve">    private List&lt;Symbol&gt; m_entryList = new List&lt;Symbol&gt;();</w:t>
      </w:r>
    </w:p>
    <w:p w14:paraId="00A80F7F" w14:textId="77777777" w:rsidR="00661FEE" w:rsidRPr="00903DBA" w:rsidRDefault="00661FEE" w:rsidP="00661FEE">
      <w:pPr>
        <w:rPr>
          <w:highlight w:val="white"/>
        </w:rPr>
      </w:pPr>
      <w:r w:rsidRPr="00903DBA">
        <w:rPr>
          <w:highlight w:val="white"/>
        </w:rPr>
        <w:t>The tag map holds the types of the structs or unions that are marked with a tag.</w:t>
      </w:r>
    </w:p>
    <w:p w14:paraId="55C77384" w14:textId="77777777" w:rsidR="00B70C5A" w:rsidRDefault="00661FEE" w:rsidP="00661FEE">
      <w:pPr>
        <w:pStyle w:val="Code"/>
        <w:rPr>
          <w:highlight w:val="white"/>
        </w:rPr>
      </w:pPr>
      <w:r w:rsidRPr="00903DBA">
        <w:rPr>
          <w:highlight w:val="white"/>
        </w:rPr>
        <w:t xml:space="preserve">    private IDictionary&lt;string,Type&gt; m_tagMap =</w:t>
      </w:r>
    </w:p>
    <w:p w14:paraId="4A67373B" w14:textId="79C6D65B" w:rsidR="00661FEE" w:rsidRPr="00903DBA" w:rsidRDefault="00B70C5A" w:rsidP="00661FEE">
      <w:pPr>
        <w:pStyle w:val="Code"/>
        <w:rPr>
          <w:highlight w:val="white"/>
        </w:rPr>
      </w:pPr>
      <w:r>
        <w:rPr>
          <w:highlight w:val="white"/>
        </w:rPr>
        <w:t xml:space="preserve">     </w:t>
      </w:r>
      <w:r w:rsidR="00661FEE" w:rsidRPr="00903DBA">
        <w:rPr>
          <w:highlight w:val="white"/>
        </w:rPr>
        <w:t xml:space="preserve"> new Dictionary&lt;string,Type&gt;();</w:t>
      </w:r>
    </w:p>
    <w:p w14:paraId="74BE9FD5" w14:textId="77777777" w:rsidR="00661FEE" w:rsidRPr="00903DBA" w:rsidRDefault="00661FEE" w:rsidP="00661FEE">
      <w:pPr>
        <w:rPr>
          <w:highlight w:val="white"/>
        </w:rPr>
      </w:pPr>
      <w:r w:rsidRPr="00903DBA">
        <w:rPr>
          <w:rStyle w:val="KeyWord"/>
          <w:highlight w:val="white"/>
        </w:rPr>
        <w:t>CurrentTable</w:t>
      </w:r>
      <w:r w:rsidRPr="00903DBA">
        <w:rPr>
          <w:highlight w:val="white"/>
        </w:rPr>
        <w:t xml:space="preserve"> and </w:t>
      </w:r>
      <w:r w:rsidRPr="00903DBA">
        <w:rPr>
          <w:rStyle w:val="KeyWord"/>
          <w:highlight w:val="white"/>
        </w:rPr>
        <w:t>CurrentFunction</w:t>
      </w:r>
      <w:r w:rsidRPr="00903DBA">
        <w:rPr>
          <w:highlight w:val="white"/>
        </w:rPr>
        <w:t xml:space="preserve"> hold references to the current symbol table and </w:t>
      </w:r>
      <w:r>
        <w:rPr>
          <w:highlight w:val="white"/>
        </w:rPr>
        <w:t xml:space="preserve">the </w:t>
      </w:r>
      <w:r w:rsidRPr="00903DBA">
        <w:rPr>
          <w:highlight w:val="white"/>
        </w:rPr>
        <w:t xml:space="preserve">function currently processed by the parser. We need the current symbol table when adding or looking up symbols, and the current function when generating code for calling a function or returning a value. In global scope, the </w:t>
      </w:r>
      <w:r w:rsidRPr="00903DBA">
        <w:rPr>
          <w:rStyle w:val="KeyWord"/>
          <w:highlight w:val="white"/>
        </w:rPr>
        <w:t>CurrentFunction</w:t>
      </w:r>
      <w:r w:rsidRPr="00903DBA">
        <w:rPr>
          <w:highlight w:val="white"/>
        </w:rPr>
        <w:t xml:space="preserve"> is null.</w:t>
      </w:r>
    </w:p>
    <w:p w14:paraId="5006AC08" w14:textId="77777777" w:rsidR="00661FEE" w:rsidRPr="00903DBA" w:rsidRDefault="00661FEE" w:rsidP="00661FEE">
      <w:pPr>
        <w:pStyle w:val="Code"/>
        <w:rPr>
          <w:highlight w:val="white"/>
        </w:rPr>
      </w:pPr>
      <w:r w:rsidRPr="00903DBA">
        <w:rPr>
          <w:highlight w:val="white"/>
        </w:rPr>
        <w:t xml:space="preserve">    public static SymbolTable CurrentTable = null;</w:t>
      </w:r>
    </w:p>
    <w:p w14:paraId="2B02A046" w14:textId="77777777" w:rsidR="00661FEE" w:rsidRPr="00903DBA" w:rsidRDefault="00661FEE" w:rsidP="00661FEE">
      <w:pPr>
        <w:pStyle w:val="Code"/>
        <w:rPr>
          <w:highlight w:val="white"/>
        </w:rPr>
      </w:pPr>
      <w:r w:rsidRPr="00903DBA">
        <w:rPr>
          <w:highlight w:val="white"/>
        </w:rPr>
        <w:t xml:space="preserve">    public static Symbol CurrentFunction = null;</w:t>
      </w:r>
    </w:p>
    <w:p w14:paraId="1ECB7074" w14:textId="77777777" w:rsidR="00661FEE" w:rsidRPr="00903DBA" w:rsidRDefault="00661FEE" w:rsidP="00661FEE">
      <w:pPr>
        <w:rPr>
          <w:highlight w:val="white"/>
        </w:rPr>
      </w:pPr>
      <w:r w:rsidRPr="00903DBA">
        <w:rPr>
          <w:rStyle w:val="KeyWord"/>
          <w:highlight w:val="white"/>
        </w:rPr>
        <w:t>GlobalStaticSet</w:t>
      </w:r>
      <w:r w:rsidRPr="00903DBA">
        <w:rPr>
          <w:highlight w:val="white"/>
        </w:rPr>
        <w:t xml:space="preserve"> holds all static symbols. </w:t>
      </w:r>
      <w:r>
        <w:rPr>
          <w:highlight w:val="white"/>
        </w:rPr>
        <w:t>Only s</w:t>
      </w:r>
      <w:r w:rsidRPr="00903DBA">
        <w:rPr>
          <w:highlight w:val="white"/>
        </w:rPr>
        <w:t xml:space="preserve">ymbols of </w:t>
      </w:r>
      <w:r>
        <w:rPr>
          <w:highlight w:val="white"/>
        </w:rPr>
        <w:t xml:space="preserve">auto or register storage </w:t>
      </w:r>
      <w:r w:rsidRPr="00903DBA">
        <w:rPr>
          <w:highlight w:val="white"/>
        </w:rPr>
        <w:t>are given offset</w:t>
      </w:r>
      <w:r>
        <w:rPr>
          <w:highlight w:val="white"/>
        </w:rPr>
        <w:t xml:space="preserve">s. Symbols of </w:t>
      </w:r>
      <w:r w:rsidRPr="00903DBA">
        <w:rPr>
          <w:highlight w:val="white"/>
        </w:rPr>
        <w:t>static, extern, or typedef</w:t>
      </w:r>
      <w:r>
        <w:rPr>
          <w:highlight w:val="white"/>
        </w:rPr>
        <w:t xml:space="preserve"> storage</w:t>
      </w:r>
      <w:r w:rsidRPr="00903DBA">
        <w:rPr>
          <w:highlight w:val="white"/>
        </w:rPr>
        <w:t xml:space="preserve"> are </w:t>
      </w:r>
      <w:r>
        <w:rPr>
          <w:highlight w:val="white"/>
        </w:rPr>
        <w:t xml:space="preserve">not </w:t>
      </w:r>
      <w:r w:rsidRPr="00903DBA">
        <w:rPr>
          <w:highlight w:val="white"/>
        </w:rPr>
        <w:t xml:space="preserve">given </w:t>
      </w:r>
      <w:proofErr w:type="gramStart"/>
      <w:r w:rsidRPr="00903DBA">
        <w:rPr>
          <w:highlight w:val="white"/>
        </w:rPr>
        <w:t>offset</w:t>
      </w:r>
      <w:r>
        <w:rPr>
          <w:highlight w:val="white"/>
        </w:rPr>
        <w:t>s</w:t>
      </w:r>
      <w:r w:rsidRPr="00903DBA">
        <w:rPr>
          <w:highlight w:val="white"/>
        </w:rPr>
        <w:t>, since</w:t>
      </w:r>
      <w:proofErr w:type="gramEnd"/>
      <w:r w:rsidRPr="00903DBA">
        <w:rPr>
          <w:highlight w:val="white"/>
        </w:rPr>
        <w:t xml:space="preserve"> they are not stored at the activation record in runtime.</w:t>
      </w:r>
    </w:p>
    <w:p w14:paraId="7DA5CF81" w14:textId="77777777" w:rsidR="00661FEE" w:rsidRPr="00903DBA" w:rsidRDefault="00661FEE" w:rsidP="00661FEE">
      <w:pPr>
        <w:pStyle w:val="Code"/>
        <w:rPr>
          <w:highlight w:val="white"/>
        </w:rPr>
      </w:pPr>
      <w:r w:rsidRPr="00903DBA">
        <w:rPr>
          <w:highlight w:val="white"/>
        </w:rPr>
        <w:t xml:space="preserve">    public static ISet&lt;StaticSymbol&gt; GlobalStaticSet;</w:t>
      </w:r>
    </w:p>
    <w:p w14:paraId="5D167EFF" w14:textId="77777777" w:rsidR="00661FEE" w:rsidRPr="00903DBA" w:rsidRDefault="00661FEE" w:rsidP="00661FEE">
      <w:pPr>
        <w:pStyle w:val="Code"/>
        <w:rPr>
          <w:highlight w:val="white"/>
        </w:rPr>
      </w:pPr>
      <w:r w:rsidRPr="00903DBA">
        <w:rPr>
          <w:highlight w:val="white"/>
        </w:rPr>
        <w:t xml:space="preserve">    public static StaticSymbolLinux InitSymbol, ArgsSymbol;</w:t>
      </w:r>
    </w:p>
    <w:p w14:paraId="4312F5A5" w14:textId="77777777" w:rsidR="00661FEE" w:rsidRPr="00903DBA" w:rsidRDefault="00661FEE" w:rsidP="00661FEE">
      <w:pPr>
        <w:rPr>
          <w:highlight w:val="white"/>
        </w:rPr>
      </w:pPr>
      <w:r w:rsidRPr="00903DBA">
        <w:rPr>
          <w:highlight w:val="white"/>
        </w:rPr>
        <w:t xml:space="preserve">The constructor of the </w:t>
      </w:r>
      <w:r w:rsidRPr="00903DBA">
        <w:rPr>
          <w:rStyle w:val="KeyWord"/>
          <w:highlight w:val="white"/>
        </w:rPr>
        <w:t>SymbolTable</w:t>
      </w:r>
      <w:r w:rsidRPr="00903DBA">
        <w:rPr>
          <w:highlight w:val="white"/>
        </w:rPr>
        <w:t xml:space="preserve"> class takes the parent table (which is null </w:t>
      </w:r>
      <w:r>
        <w:rPr>
          <w:highlight w:val="white"/>
        </w:rPr>
        <w:t>for</w:t>
      </w:r>
      <w:r w:rsidRPr="00903DBA">
        <w:rPr>
          <w:highlight w:val="white"/>
        </w:rPr>
        <w:t xml:space="preserve"> global space) and the scope of the table. </w:t>
      </w:r>
    </w:p>
    <w:p w14:paraId="4966A231" w14:textId="77777777" w:rsidR="00661FEE" w:rsidRPr="00903DBA" w:rsidRDefault="00661FEE" w:rsidP="00661FEE">
      <w:pPr>
        <w:pStyle w:val="Code"/>
        <w:rPr>
          <w:highlight w:val="white"/>
        </w:rPr>
      </w:pPr>
      <w:r w:rsidRPr="00903DBA">
        <w:rPr>
          <w:highlight w:val="white"/>
        </w:rPr>
        <w:t xml:space="preserve">    public SymbolTable(SymbolTable parentTable, Scope scope) {</w:t>
      </w:r>
    </w:p>
    <w:p w14:paraId="0169172F" w14:textId="77777777" w:rsidR="00661FEE" w:rsidRPr="00903DBA" w:rsidRDefault="00661FEE" w:rsidP="00661FEE">
      <w:pPr>
        <w:pStyle w:val="Code"/>
        <w:rPr>
          <w:highlight w:val="white"/>
        </w:rPr>
      </w:pPr>
      <w:r w:rsidRPr="00903DBA">
        <w:rPr>
          <w:highlight w:val="white"/>
        </w:rPr>
        <w:t xml:space="preserve">      m_parentTable = parentTable;</w:t>
      </w:r>
    </w:p>
    <w:p w14:paraId="37AB1056" w14:textId="77777777" w:rsidR="00661FEE" w:rsidRPr="00903DBA" w:rsidRDefault="00661FEE" w:rsidP="00661FEE">
      <w:pPr>
        <w:rPr>
          <w:highlight w:val="white"/>
        </w:rPr>
      </w:pPr>
      <w:r w:rsidRPr="00903DBA">
        <w:rPr>
          <w:highlight w:val="white"/>
        </w:rPr>
        <w:t>In case of global scope, we create the global static set. There is only one table of global scope and one static set in each source code file. In this case we do not need to set the offset field since there are no variables of auto or register storage in global scope.</w:t>
      </w:r>
    </w:p>
    <w:p w14:paraId="389E77CE" w14:textId="77777777" w:rsidR="00661FEE" w:rsidRPr="00903DBA" w:rsidRDefault="00661FEE" w:rsidP="00661FEE">
      <w:pPr>
        <w:pStyle w:val="Code"/>
        <w:rPr>
          <w:highlight w:val="white"/>
        </w:rPr>
      </w:pPr>
      <w:r w:rsidRPr="00903DBA">
        <w:rPr>
          <w:highlight w:val="white"/>
        </w:rPr>
        <w:t xml:space="preserve">      switch (m_scope = scope) {</w:t>
      </w:r>
    </w:p>
    <w:p w14:paraId="3266E07F" w14:textId="77777777" w:rsidR="00661FEE" w:rsidRPr="00903DBA" w:rsidRDefault="00661FEE" w:rsidP="00661FEE">
      <w:pPr>
        <w:pStyle w:val="Code"/>
        <w:rPr>
          <w:highlight w:val="white"/>
        </w:rPr>
      </w:pPr>
      <w:r w:rsidRPr="00903DBA">
        <w:rPr>
          <w:highlight w:val="white"/>
        </w:rPr>
        <w:t xml:space="preserve">        case Scope.Global:</w:t>
      </w:r>
    </w:p>
    <w:p w14:paraId="2FBF26A1" w14:textId="77777777" w:rsidR="00661FEE" w:rsidRPr="00903DBA" w:rsidRDefault="00661FEE" w:rsidP="00661FEE">
      <w:pPr>
        <w:pStyle w:val="Code"/>
        <w:rPr>
          <w:highlight w:val="white"/>
        </w:rPr>
      </w:pPr>
      <w:r w:rsidRPr="00903DBA">
        <w:rPr>
          <w:highlight w:val="white"/>
        </w:rPr>
        <w:t xml:space="preserve">          GlobalStaticSet = new HashSet&lt;StaticSymbol&gt;();</w:t>
      </w:r>
    </w:p>
    <w:p w14:paraId="5339B4B2" w14:textId="77777777" w:rsidR="00661FEE" w:rsidRPr="00903DBA" w:rsidRDefault="00661FEE" w:rsidP="00661FEE">
      <w:pPr>
        <w:pStyle w:val="Code"/>
        <w:rPr>
          <w:highlight w:val="white"/>
        </w:rPr>
      </w:pPr>
      <w:r w:rsidRPr="00903DBA">
        <w:rPr>
          <w:highlight w:val="white"/>
        </w:rPr>
        <w:t xml:space="preserve">          InitSymbol = ArgsSymbol = null; </w:t>
      </w:r>
    </w:p>
    <w:p w14:paraId="67D5F212" w14:textId="77777777" w:rsidR="00661FEE" w:rsidRPr="00903DBA" w:rsidRDefault="00661FEE" w:rsidP="00661FEE">
      <w:pPr>
        <w:pStyle w:val="Code"/>
        <w:rPr>
          <w:highlight w:val="white"/>
        </w:rPr>
      </w:pPr>
      <w:r w:rsidRPr="00903DBA">
        <w:rPr>
          <w:highlight w:val="white"/>
        </w:rPr>
        <w:lastRenderedPageBreak/>
        <w:t xml:space="preserve">          break;</w:t>
      </w:r>
    </w:p>
    <w:p w14:paraId="15B47B7A" w14:textId="77777777" w:rsidR="00661FEE" w:rsidRPr="00903DBA" w:rsidRDefault="00661FEE" w:rsidP="00661FEE">
      <w:pPr>
        <w:rPr>
          <w:highlight w:val="white"/>
        </w:rPr>
      </w:pPr>
      <w:r w:rsidRPr="00903DBA">
        <w:rPr>
          <w:highlight w:val="white"/>
        </w:rPr>
        <w:t>In case of struct of union scope, the current offset is initialized to zero.</w:t>
      </w:r>
    </w:p>
    <w:p w14:paraId="47F1B01E" w14:textId="77777777" w:rsidR="00661FEE" w:rsidRPr="00903DBA" w:rsidRDefault="00661FEE" w:rsidP="00661FEE">
      <w:pPr>
        <w:pStyle w:val="Code"/>
        <w:rPr>
          <w:highlight w:val="white"/>
        </w:rPr>
      </w:pPr>
      <w:r w:rsidRPr="00903DBA">
        <w:rPr>
          <w:highlight w:val="white"/>
        </w:rPr>
        <w:t xml:space="preserve">        case Scope.Struct:</w:t>
      </w:r>
    </w:p>
    <w:p w14:paraId="1DFE3C9A" w14:textId="77777777" w:rsidR="00661FEE" w:rsidRPr="00903DBA" w:rsidRDefault="00661FEE" w:rsidP="00661FEE">
      <w:pPr>
        <w:pStyle w:val="Code"/>
        <w:rPr>
          <w:highlight w:val="white"/>
        </w:rPr>
      </w:pPr>
      <w:r w:rsidRPr="00903DBA">
        <w:rPr>
          <w:highlight w:val="white"/>
        </w:rPr>
        <w:t xml:space="preserve">        case Scope.Union:</w:t>
      </w:r>
    </w:p>
    <w:p w14:paraId="3D67A149" w14:textId="77777777" w:rsidR="00661FEE" w:rsidRPr="00903DBA" w:rsidRDefault="00661FEE" w:rsidP="00661FEE">
      <w:pPr>
        <w:pStyle w:val="Code"/>
        <w:rPr>
          <w:highlight w:val="white"/>
        </w:rPr>
      </w:pPr>
      <w:r w:rsidRPr="00903DBA">
        <w:rPr>
          <w:highlight w:val="white"/>
        </w:rPr>
        <w:t xml:space="preserve">          m_currentOffset = 0;</w:t>
      </w:r>
    </w:p>
    <w:p w14:paraId="4BA32FFB" w14:textId="77777777" w:rsidR="00661FEE" w:rsidRPr="00903DBA" w:rsidRDefault="00661FEE" w:rsidP="00661FEE">
      <w:pPr>
        <w:pStyle w:val="Code"/>
        <w:rPr>
          <w:highlight w:val="white"/>
        </w:rPr>
      </w:pPr>
      <w:r w:rsidRPr="00903DBA">
        <w:rPr>
          <w:highlight w:val="white"/>
        </w:rPr>
        <w:t xml:space="preserve">          break;</w:t>
      </w:r>
    </w:p>
    <w:p w14:paraId="4E748E71" w14:textId="77777777" w:rsidR="00661FEE" w:rsidRPr="00903DBA" w:rsidRDefault="00661FEE" w:rsidP="00661FEE">
      <w:pPr>
        <w:rPr>
          <w:highlight w:val="white"/>
        </w:rPr>
      </w:pPr>
      <w:r w:rsidRPr="00903DBA">
        <w:rPr>
          <w:highlight w:val="white"/>
        </w:rPr>
        <w:t xml:space="preserve">In case of function scope, the current offset is initialized to the size of the header size. The return address, regular frame pointer, and </w:t>
      </w:r>
      <w:r>
        <w:rPr>
          <w:highlight w:val="white"/>
        </w:rPr>
        <w:t>variadic frame pointer</w:t>
      </w:r>
      <w:r w:rsidRPr="00903DBA">
        <w:rPr>
          <w:highlight w:val="white"/>
        </w:rPr>
        <w:t xml:space="preserve"> holds the first entries, and the parameters are given the offsets following the initialization.</w:t>
      </w:r>
    </w:p>
    <w:p w14:paraId="68897238" w14:textId="77777777" w:rsidR="00661FEE" w:rsidRPr="00903DBA" w:rsidRDefault="00661FEE" w:rsidP="00661FEE">
      <w:pPr>
        <w:pStyle w:val="Code"/>
        <w:rPr>
          <w:highlight w:val="white"/>
        </w:rPr>
      </w:pPr>
      <w:r w:rsidRPr="00903DBA">
        <w:rPr>
          <w:highlight w:val="white"/>
        </w:rPr>
        <w:t xml:space="preserve">        case Scope.Function:</w:t>
      </w:r>
    </w:p>
    <w:p w14:paraId="7BEFC121" w14:textId="77777777" w:rsidR="00661FEE" w:rsidRPr="00903DBA" w:rsidRDefault="00661FEE" w:rsidP="00661FEE">
      <w:pPr>
        <w:pStyle w:val="Code"/>
        <w:rPr>
          <w:highlight w:val="white"/>
        </w:rPr>
      </w:pPr>
      <w:r w:rsidRPr="00903DBA">
        <w:rPr>
          <w:highlight w:val="white"/>
        </w:rPr>
        <w:t xml:space="preserve">          m_currentOffset = FunctionHeaderSize;</w:t>
      </w:r>
    </w:p>
    <w:p w14:paraId="37D119AE" w14:textId="77777777" w:rsidR="00661FEE" w:rsidRPr="00903DBA" w:rsidRDefault="00661FEE" w:rsidP="00661FEE">
      <w:pPr>
        <w:pStyle w:val="Code"/>
        <w:rPr>
          <w:highlight w:val="white"/>
        </w:rPr>
      </w:pPr>
      <w:r w:rsidRPr="00903DBA">
        <w:rPr>
          <w:highlight w:val="white"/>
        </w:rPr>
        <w:t xml:space="preserve">          break;</w:t>
      </w:r>
    </w:p>
    <w:p w14:paraId="6BD30A71" w14:textId="77777777" w:rsidR="00661FEE" w:rsidRPr="00903DBA" w:rsidRDefault="00661FEE" w:rsidP="00661FEE">
      <w:pPr>
        <w:rPr>
          <w:highlight w:val="white"/>
        </w:rPr>
      </w:pPr>
      <w:r w:rsidRPr="00903DBA">
        <w:rPr>
          <w:highlight w:val="white"/>
        </w:rPr>
        <w:t xml:space="preserve">In case of block scope, the current offset is initialized to the current offset of its parent table. When the parsing leaves a block the parent table again becomes the current table, and a following block is again initialized to the current offset of the parent table. In this way, </w:t>
      </w:r>
      <w:r>
        <w:rPr>
          <w:highlight w:val="white"/>
        </w:rPr>
        <w:t xml:space="preserve">symbols of </w:t>
      </w:r>
      <w:r w:rsidRPr="00903DBA">
        <w:rPr>
          <w:highlight w:val="white"/>
        </w:rPr>
        <w:t>different blocks can share the same space on the activation record.</w:t>
      </w:r>
    </w:p>
    <w:p w14:paraId="1A446FEA" w14:textId="77777777" w:rsidR="00661FEE" w:rsidRPr="00903DBA" w:rsidRDefault="00661FEE" w:rsidP="00661FEE">
      <w:pPr>
        <w:pStyle w:val="Code"/>
        <w:rPr>
          <w:highlight w:val="white"/>
        </w:rPr>
      </w:pPr>
      <w:r w:rsidRPr="00903DBA">
        <w:rPr>
          <w:highlight w:val="white"/>
        </w:rPr>
        <w:t xml:space="preserve">        case Scope.Block:</w:t>
      </w:r>
    </w:p>
    <w:p w14:paraId="4E8615FC" w14:textId="77777777" w:rsidR="00661FEE" w:rsidRPr="00903DBA" w:rsidRDefault="00661FEE" w:rsidP="00661FEE">
      <w:pPr>
        <w:pStyle w:val="Code"/>
        <w:rPr>
          <w:highlight w:val="white"/>
        </w:rPr>
      </w:pPr>
      <w:r w:rsidRPr="00903DBA">
        <w:rPr>
          <w:highlight w:val="white"/>
        </w:rPr>
        <w:t xml:space="preserve">          m_currentOffset = m_parentTable.m_currentOffset;</w:t>
      </w:r>
    </w:p>
    <w:p w14:paraId="0906444F" w14:textId="77777777" w:rsidR="00661FEE" w:rsidRPr="00903DBA" w:rsidRDefault="00661FEE" w:rsidP="00661FEE">
      <w:pPr>
        <w:pStyle w:val="Code"/>
        <w:rPr>
          <w:highlight w:val="white"/>
        </w:rPr>
      </w:pPr>
      <w:r w:rsidRPr="00903DBA">
        <w:rPr>
          <w:highlight w:val="white"/>
        </w:rPr>
        <w:t xml:space="preserve">          break;</w:t>
      </w:r>
    </w:p>
    <w:p w14:paraId="5077436B" w14:textId="77777777" w:rsidR="00661FEE" w:rsidRPr="00903DBA" w:rsidRDefault="00661FEE" w:rsidP="00661FEE">
      <w:pPr>
        <w:pStyle w:val="Code"/>
        <w:rPr>
          <w:highlight w:val="white"/>
        </w:rPr>
      </w:pPr>
      <w:r w:rsidRPr="00903DBA">
        <w:rPr>
          <w:highlight w:val="white"/>
        </w:rPr>
        <w:t xml:space="preserve">      }</w:t>
      </w:r>
    </w:p>
    <w:p w14:paraId="0A624CF8" w14:textId="77777777" w:rsidR="00661FEE" w:rsidRPr="00903DBA" w:rsidRDefault="00661FEE" w:rsidP="00661FEE">
      <w:pPr>
        <w:pStyle w:val="Code"/>
        <w:rPr>
          <w:highlight w:val="white"/>
        </w:rPr>
      </w:pPr>
      <w:r w:rsidRPr="00903DBA">
        <w:rPr>
          <w:highlight w:val="white"/>
        </w:rPr>
        <w:t xml:space="preserve">    }</w:t>
      </w:r>
    </w:p>
    <w:p w14:paraId="782F8B8D" w14:textId="77777777" w:rsidR="00661FEE" w:rsidRPr="00903DBA" w:rsidRDefault="00661FEE" w:rsidP="00661FEE">
      <w:pPr>
        <w:pStyle w:val="Code"/>
        <w:rPr>
          <w:highlight w:val="white"/>
        </w:rPr>
      </w:pPr>
    </w:p>
    <w:p w14:paraId="530988AC" w14:textId="77777777" w:rsidR="00661FEE" w:rsidRPr="00903DBA" w:rsidRDefault="00661FEE" w:rsidP="00661FEE">
      <w:pPr>
        <w:pStyle w:val="Code"/>
        <w:rPr>
          <w:highlight w:val="white"/>
        </w:rPr>
      </w:pPr>
      <w:r w:rsidRPr="00903DBA">
        <w:rPr>
          <w:highlight w:val="white"/>
        </w:rPr>
        <w:t xml:space="preserve">    public Scope Scope {</w:t>
      </w:r>
    </w:p>
    <w:p w14:paraId="2FCD106B" w14:textId="77777777" w:rsidR="00661FEE" w:rsidRPr="00903DBA" w:rsidRDefault="00661FEE" w:rsidP="00661FEE">
      <w:pPr>
        <w:pStyle w:val="Code"/>
        <w:rPr>
          <w:highlight w:val="white"/>
        </w:rPr>
      </w:pPr>
      <w:r w:rsidRPr="00903DBA">
        <w:rPr>
          <w:highlight w:val="white"/>
        </w:rPr>
        <w:t xml:space="preserve">      get { return m_scope; }</w:t>
      </w:r>
    </w:p>
    <w:p w14:paraId="68FB9BDB" w14:textId="77777777" w:rsidR="00661FEE" w:rsidRPr="00903DBA" w:rsidRDefault="00661FEE" w:rsidP="00661FEE">
      <w:pPr>
        <w:pStyle w:val="Code"/>
        <w:rPr>
          <w:highlight w:val="white"/>
        </w:rPr>
      </w:pPr>
      <w:r w:rsidRPr="00903DBA">
        <w:rPr>
          <w:highlight w:val="white"/>
        </w:rPr>
        <w:t xml:space="preserve">    }</w:t>
      </w:r>
    </w:p>
    <w:p w14:paraId="1797093C" w14:textId="77777777" w:rsidR="00661FEE" w:rsidRPr="00903DBA" w:rsidRDefault="00661FEE" w:rsidP="00661FEE">
      <w:pPr>
        <w:pStyle w:val="Code"/>
        <w:rPr>
          <w:highlight w:val="white"/>
        </w:rPr>
      </w:pPr>
    </w:p>
    <w:p w14:paraId="184A131F" w14:textId="77777777" w:rsidR="00661FEE" w:rsidRPr="00903DBA" w:rsidRDefault="00661FEE" w:rsidP="00661FEE">
      <w:pPr>
        <w:pStyle w:val="Code"/>
        <w:rPr>
          <w:highlight w:val="white"/>
        </w:rPr>
      </w:pPr>
      <w:r w:rsidRPr="00903DBA">
        <w:rPr>
          <w:highlight w:val="white"/>
        </w:rPr>
        <w:t xml:space="preserve">    public SymbolTable ParentTable {</w:t>
      </w:r>
    </w:p>
    <w:p w14:paraId="6CCC5B4F" w14:textId="77777777" w:rsidR="00661FEE" w:rsidRPr="00903DBA" w:rsidRDefault="00661FEE" w:rsidP="00661FEE">
      <w:pPr>
        <w:pStyle w:val="Code"/>
        <w:rPr>
          <w:highlight w:val="white"/>
        </w:rPr>
      </w:pPr>
      <w:r w:rsidRPr="00903DBA">
        <w:rPr>
          <w:highlight w:val="white"/>
        </w:rPr>
        <w:t xml:space="preserve">      get { return m_parentTable; }</w:t>
      </w:r>
    </w:p>
    <w:p w14:paraId="76D7D7BD" w14:textId="77777777" w:rsidR="00661FEE" w:rsidRPr="00903DBA" w:rsidRDefault="00661FEE" w:rsidP="00661FEE">
      <w:pPr>
        <w:pStyle w:val="Code"/>
        <w:rPr>
          <w:highlight w:val="white"/>
        </w:rPr>
      </w:pPr>
      <w:r w:rsidRPr="00903DBA">
        <w:rPr>
          <w:highlight w:val="white"/>
        </w:rPr>
        <w:t xml:space="preserve">    }</w:t>
      </w:r>
    </w:p>
    <w:p w14:paraId="517C592E" w14:textId="77777777" w:rsidR="00661FEE" w:rsidRPr="00903DBA" w:rsidRDefault="00661FEE" w:rsidP="00661FEE">
      <w:pPr>
        <w:pStyle w:val="Code"/>
        <w:rPr>
          <w:highlight w:val="white"/>
        </w:rPr>
      </w:pPr>
    </w:p>
    <w:p w14:paraId="2A762CBA" w14:textId="77777777" w:rsidR="00661FEE" w:rsidRPr="00903DBA" w:rsidRDefault="00661FEE" w:rsidP="00661FEE">
      <w:pPr>
        <w:pStyle w:val="Code"/>
        <w:rPr>
          <w:highlight w:val="white"/>
        </w:rPr>
      </w:pPr>
      <w:r w:rsidRPr="00903DBA">
        <w:rPr>
          <w:highlight w:val="white"/>
        </w:rPr>
        <w:t xml:space="preserve">    public IDictionary&lt;string,Symbol&gt; EntryMap {</w:t>
      </w:r>
    </w:p>
    <w:p w14:paraId="129EAE72" w14:textId="77777777" w:rsidR="00661FEE" w:rsidRPr="00903DBA" w:rsidRDefault="00661FEE" w:rsidP="00661FEE">
      <w:pPr>
        <w:pStyle w:val="Code"/>
        <w:rPr>
          <w:highlight w:val="white"/>
        </w:rPr>
      </w:pPr>
      <w:r w:rsidRPr="00903DBA">
        <w:rPr>
          <w:highlight w:val="white"/>
        </w:rPr>
        <w:t xml:space="preserve">      get { return m_entryMap; }</w:t>
      </w:r>
    </w:p>
    <w:p w14:paraId="6C96FAD7" w14:textId="77777777" w:rsidR="00661FEE" w:rsidRPr="00903DBA" w:rsidRDefault="00661FEE" w:rsidP="00661FEE">
      <w:pPr>
        <w:pStyle w:val="Code"/>
        <w:rPr>
          <w:highlight w:val="white"/>
        </w:rPr>
      </w:pPr>
      <w:r w:rsidRPr="00903DBA">
        <w:rPr>
          <w:highlight w:val="white"/>
        </w:rPr>
        <w:t xml:space="preserve">    }</w:t>
      </w:r>
    </w:p>
    <w:p w14:paraId="7722097B" w14:textId="77777777" w:rsidR="00661FEE" w:rsidRPr="00903DBA" w:rsidRDefault="00661FEE" w:rsidP="00661FEE">
      <w:pPr>
        <w:pStyle w:val="Code"/>
        <w:rPr>
          <w:highlight w:val="white"/>
        </w:rPr>
      </w:pPr>
    </w:p>
    <w:p w14:paraId="6FD2ABCB" w14:textId="77777777" w:rsidR="00661FEE" w:rsidRPr="00903DBA" w:rsidRDefault="00661FEE" w:rsidP="00661FEE">
      <w:pPr>
        <w:pStyle w:val="Code"/>
        <w:rPr>
          <w:highlight w:val="white"/>
        </w:rPr>
      </w:pPr>
      <w:r w:rsidRPr="00903DBA">
        <w:rPr>
          <w:highlight w:val="white"/>
        </w:rPr>
        <w:t xml:space="preserve">    public List&lt;Symbol&gt; EntryList {</w:t>
      </w:r>
    </w:p>
    <w:p w14:paraId="00156B2F" w14:textId="77777777" w:rsidR="00661FEE" w:rsidRPr="00903DBA" w:rsidRDefault="00661FEE" w:rsidP="00661FEE">
      <w:pPr>
        <w:pStyle w:val="Code"/>
        <w:rPr>
          <w:highlight w:val="white"/>
        </w:rPr>
      </w:pPr>
      <w:r w:rsidRPr="00903DBA">
        <w:rPr>
          <w:highlight w:val="white"/>
        </w:rPr>
        <w:t xml:space="preserve">      get { return m_entryList; }</w:t>
      </w:r>
    </w:p>
    <w:p w14:paraId="50BD94DC" w14:textId="77777777" w:rsidR="00661FEE" w:rsidRPr="00903DBA" w:rsidRDefault="00661FEE" w:rsidP="00661FEE">
      <w:pPr>
        <w:pStyle w:val="Code"/>
        <w:rPr>
          <w:highlight w:val="white"/>
        </w:rPr>
      </w:pPr>
      <w:r w:rsidRPr="00903DBA">
        <w:rPr>
          <w:highlight w:val="white"/>
        </w:rPr>
        <w:t xml:space="preserve">    }</w:t>
      </w:r>
    </w:p>
    <w:p w14:paraId="14048AE7" w14:textId="77777777" w:rsidR="00661FEE" w:rsidRPr="00903DBA" w:rsidRDefault="00661FEE" w:rsidP="00661FEE">
      <w:pPr>
        <w:pStyle w:val="Code"/>
        <w:rPr>
          <w:highlight w:val="white"/>
        </w:rPr>
      </w:pPr>
    </w:p>
    <w:p w14:paraId="0D516BE8" w14:textId="77777777" w:rsidR="00661FEE" w:rsidRPr="00903DBA" w:rsidRDefault="00661FEE" w:rsidP="00661FEE">
      <w:pPr>
        <w:pStyle w:val="Code"/>
        <w:rPr>
          <w:highlight w:val="white"/>
        </w:rPr>
      </w:pPr>
      <w:r w:rsidRPr="00903DBA">
        <w:rPr>
          <w:highlight w:val="white"/>
        </w:rPr>
        <w:t xml:space="preserve">    public int CurrentOffset {</w:t>
      </w:r>
    </w:p>
    <w:p w14:paraId="07A5484D" w14:textId="77777777" w:rsidR="00661FEE" w:rsidRPr="00903DBA" w:rsidRDefault="00661FEE" w:rsidP="00661FEE">
      <w:pPr>
        <w:pStyle w:val="Code"/>
        <w:rPr>
          <w:highlight w:val="white"/>
        </w:rPr>
      </w:pPr>
      <w:r w:rsidRPr="00903DBA">
        <w:rPr>
          <w:highlight w:val="white"/>
        </w:rPr>
        <w:t xml:space="preserve">      get { return m_currentOffset; }</w:t>
      </w:r>
    </w:p>
    <w:p w14:paraId="6AD35B1B" w14:textId="77777777" w:rsidR="00661FEE" w:rsidRPr="00903DBA" w:rsidRDefault="00661FEE" w:rsidP="00661FEE">
      <w:pPr>
        <w:pStyle w:val="Code"/>
        <w:rPr>
          <w:highlight w:val="white"/>
        </w:rPr>
      </w:pPr>
      <w:r w:rsidRPr="00903DBA">
        <w:rPr>
          <w:highlight w:val="white"/>
        </w:rPr>
        <w:t xml:space="preserve">    }</w:t>
      </w:r>
    </w:p>
    <w:p w14:paraId="495B104C" w14:textId="77777777" w:rsidR="00661FEE" w:rsidRPr="00903DBA" w:rsidRDefault="00661FEE" w:rsidP="00661FEE">
      <w:r w:rsidRPr="00903DBA">
        <w:rPr>
          <w:highlight w:val="white"/>
        </w:rPr>
        <w:t xml:space="preserve">The </w:t>
      </w:r>
      <w:r w:rsidRPr="00903DBA">
        <w:rPr>
          <w:rStyle w:val="KeyWord"/>
          <w:highlight w:val="white"/>
        </w:rPr>
        <w:t>AddSymbol</w:t>
      </w:r>
      <w:r w:rsidRPr="00903DBA">
        <w:rPr>
          <w:highlight w:val="white"/>
        </w:rPr>
        <w:t xml:space="preserve"> method adds a symbol to the symbol table. It is possible to add two symbols with the same name if they have equal types and at least one </w:t>
      </w:r>
      <w:r>
        <w:rPr>
          <w:highlight w:val="white"/>
        </w:rPr>
        <w:t xml:space="preserve">of </w:t>
      </w:r>
      <w:r w:rsidRPr="00903DBA">
        <w:rPr>
          <w:highlight w:val="white"/>
        </w:rPr>
        <w:t>them holds extern storage.</w:t>
      </w:r>
      <w:r>
        <w:t xml:space="preserve"> </w:t>
      </w:r>
      <w:r w:rsidRPr="00903DBA">
        <w:t xml:space="preserve">When adding a symbol with a name we </w:t>
      </w:r>
      <w:proofErr w:type="gramStart"/>
      <w:r w:rsidRPr="00903DBA">
        <w:t>have to</w:t>
      </w:r>
      <w:proofErr w:type="gramEnd"/>
      <w:r w:rsidRPr="00903DBA">
        <w:t xml:space="preserve"> check a few </w:t>
      </w:r>
      <w:r>
        <w:t xml:space="preserve">features. </w:t>
      </w:r>
      <w:r w:rsidRPr="00903DBA">
        <w:t>If the symbol is extern</w:t>
      </w:r>
      <w:r>
        <w:t>,</w:t>
      </w:r>
      <w:r w:rsidRPr="00903DBA">
        <w:t xml:space="preserve"> it cannot be initialized (its value </w:t>
      </w:r>
      <w:r>
        <w:t xml:space="preserve">must be </w:t>
      </w:r>
      <w:r w:rsidRPr="00903DBA">
        <w:t>null).</w:t>
      </w:r>
    </w:p>
    <w:p w14:paraId="458D0641" w14:textId="77777777" w:rsidR="00661FEE" w:rsidRPr="00903DBA" w:rsidRDefault="00661FEE" w:rsidP="00661FEE">
      <w:pPr>
        <w:pStyle w:val="Code"/>
        <w:rPr>
          <w:highlight w:val="white"/>
        </w:rPr>
      </w:pPr>
      <w:r w:rsidRPr="00903DBA">
        <w:rPr>
          <w:highlight w:val="white"/>
        </w:rPr>
        <w:t xml:space="preserve">    public void AddSymbol(Symbol newSymbol) {</w:t>
      </w:r>
    </w:p>
    <w:p w14:paraId="4E35D2DD" w14:textId="77777777" w:rsidR="00661FEE" w:rsidRPr="00903DBA" w:rsidRDefault="00661FEE" w:rsidP="00661FEE">
      <w:pPr>
        <w:pStyle w:val="Code"/>
        <w:rPr>
          <w:highlight w:val="white"/>
        </w:rPr>
      </w:pPr>
      <w:r w:rsidRPr="00903DBA">
        <w:rPr>
          <w:highlight w:val="white"/>
        </w:rPr>
        <w:t xml:space="preserve">      string name = newSymbol.Name;</w:t>
      </w:r>
    </w:p>
    <w:p w14:paraId="01E74DAB" w14:textId="77777777" w:rsidR="00661FEE" w:rsidRPr="00903DBA" w:rsidRDefault="00661FEE" w:rsidP="00661FEE">
      <w:pPr>
        <w:rPr>
          <w:highlight w:val="white"/>
        </w:rPr>
      </w:pPr>
      <w:r w:rsidRPr="00903DBA">
        <w:rPr>
          <w:highlight w:val="white"/>
        </w:rPr>
        <w:t>The name of the symbol may be null in case of unnamed function parameter</w:t>
      </w:r>
      <w:r>
        <w:rPr>
          <w:highlight w:val="white"/>
        </w:rPr>
        <w:t>s</w:t>
      </w:r>
      <w:r w:rsidRPr="00903DBA">
        <w:rPr>
          <w:highlight w:val="white"/>
        </w:rPr>
        <w:t>.</w:t>
      </w:r>
    </w:p>
    <w:p w14:paraId="219B4362" w14:textId="77777777" w:rsidR="00661FEE" w:rsidRPr="00903DBA" w:rsidRDefault="00661FEE" w:rsidP="00661FEE">
      <w:pPr>
        <w:pStyle w:val="Code"/>
        <w:rPr>
          <w:highlight w:val="white"/>
        </w:rPr>
      </w:pPr>
      <w:r w:rsidRPr="00903DBA">
        <w:rPr>
          <w:highlight w:val="white"/>
        </w:rPr>
        <w:t xml:space="preserve">      if (name != null) {</w:t>
      </w:r>
    </w:p>
    <w:p w14:paraId="5C74CB29" w14:textId="77777777" w:rsidR="00661FEE" w:rsidRPr="00903DBA" w:rsidRDefault="00661FEE" w:rsidP="00661FEE">
      <w:pPr>
        <w:pStyle w:val="Code"/>
        <w:rPr>
          <w:highlight w:val="white"/>
        </w:rPr>
      </w:pPr>
      <w:r w:rsidRPr="00903DBA">
        <w:rPr>
          <w:highlight w:val="white"/>
        </w:rPr>
        <w:t xml:space="preserve">        Symbol oldSymbol;</w:t>
      </w:r>
    </w:p>
    <w:p w14:paraId="07A2DC75" w14:textId="77777777" w:rsidR="00661FEE" w:rsidRPr="00903DBA" w:rsidRDefault="00661FEE" w:rsidP="00661FEE">
      <w:pPr>
        <w:rPr>
          <w:highlight w:val="white"/>
        </w:rPr>
      </w:pPr>
      <w:r w:rsidRPr="00903DBA">
        <w:lastRenderedPageBreak/>
        <w:t>We look up the entry list, and if we find another symbol with the same name, we check whether at least one of the symbols is extern and they have equals types.</w:t>
      </w:r>
      <w:r>
        <w:t xml:space="preserve"> Otherwise, we have two non-extern symbols with the same name, and we report an error.</w:t>
      </w:r>
    </w:p>
    <w:p w14:paraId="0DF031F3" w14:textId="77777777" w:rsidR="00661FEE" w:rsidRPr="00903DBA" w:rsidRDefault="00661FEE" w:rsidP="00661FEE">
      <w:pPr>
        <w:pStyle w:val="Code"/>
        <w:rPr>
          <w:highlight w:val="white"/>
        </w:rPr>
      </w:pPr>
      <w:r w:rsidRPr="00903DBA">
        <w:rPr>
          <w:highlight w:val="white"/>
        </w:rPr>
        <w:t xml:space="preserve">        if (m_entryMap.TryGetValue(name, out oldSymbol)) {</w:t>
      </w:r>
    </w:p>
    <w:p w14:paraId="52B8E8A7" w14:textId="77777777" w:rsidR="00661FEE" w:rsidRPr="00903DBA" w:rsidRDefault="00661FEE" w:rsidP="00661FEE">
      <w:pPr>
        <w:pStyle w:val="Code"/>
        <w:rPr>
          <w:highlight w:val="white"/>
        </w:rPr>
      </w:pPr>
      <w:r w:rsidRPr="00903DBA">
        <w:rPr>
          <w:highlight w:val="white"/>
        </w:rPr>
        <w:t xml:space="preserve">          Assert.Error(oldSymbol.IsExtern() || newSymbol.IsExtern(),</w:t>
      </w:r>
    </w:p>
    <w:p w14:paraId="1AC24369" w14:textId="77777777" w:rsidR="00661FEE" w:rsidRPr="00903DBA" w:rsidRDefault="00661FEE" w:rsidP="00661FEE">
      <w:pPr>
        <w:pStyle w:val="Code"/>
        <w:rPr>
          <w:highlight w:val="white"/>
        </w:rPr>
      </w:pPr>
      <w:r w:rsidRPr="00903DBA">
        <w:rPr>
          <w:highlight w:val="white"/>
        </w:rPr>
        <w:t xml:space="preserve">                       name, Message.Name_already_defined);</w:t>
      </w:r>
    </w:p>
    <w:p w14:paraId="29A0C679" w14:textId="77777777" w:rsidR="00661FEE" w:rsidRPr="00903DBA" w:rsidRDefault="00661FEE" w:rsidP="00661FEE">
      <w:pPr>
        <w:pStyle w:val="Code"/>
        <w:rPr>
          <w:highlight w:val="white"/>
        </w:rPr>
      </w:pPr>
      <w:r w:rsidRPr="00903DBA">
        <w:rPr>
          <w:highlight w:val="white"/>
        </w:rPr>
        <w:t xml:space="preserve">          Assert.Error(oldSymbol.Type.Equals(newSymbol.Type),</w:t>
      </w:r>
    </w:p>
    <w:p w14:paraId="17EAD3B2" w14:textId="77777777" w:rsidR="00661FEE" w:rsidRDefault="00661FEE" w:rsidP="00661FEE">
      <w:pPr>
        <w:pStyle w:val="Code"/>
        <w:rPr>
          <w:highlight w:val="white"/>
        </w:rPr>
      </w:pPr>
      <w:r w:rsidRPr="00903DBA">
        <w:rPr>
          <w:highlight w:val="white"/>
        </w:rPr>
        <w:t xml:space="preserve">                       name, Message.Different_types_in_redeclaration);</w:t>
      </w:r>
    </w:p>
    <w:p w14:paraId="26C80EEF" w14:textId="77777777" w:rsidR="00661FEE" w:rsidRPr="00040518" w:rsidRDefault="00661FEE" w:rsidP="00661FEE">
      <w:pPr>
        <w:rPr>
          <w:highlight w:val="white"/>
        </w:rPr>
      </w:pPr>
      <w:r>
        <w:rPr>
          <w:highlight w:val="white"/>
        </w:rPr>
        <w:t xml:space="preserve">The new symbol is given the same unique name as the old symbol, </w:t>
      </w:r>
      <w:proofErr w:type="gramStart"/>
      <w:r>
        <w:rPr>
          <w:highlight w:val="white"/>
        </w:rPr>
        <w:t>in order for</w:t>
      </w:r>
      <w:proofErr w:type="gramEnd"/>
      <w:r>
        <w:rPr>
          <w:highlight w:val="white"/>
        </w:rPr>
        <w:t xml:space="preserve"> the linker to find the symbol. Since the symbols are referred to by the same name, they also need to have the same unique name,</w:t>
      </w:r>
    </w:p>
    <w:p w14:paraId="63F1B44C" w14:textId="77777777" w:rsidR="00661FEE" w:rsidRPr="00040518" w:rsidRDefault="00661FEE" w:rsidP="00661FEE">
      <w:pPr>
        <w:pStyle w:val="Code"/>
        <w:rPr>
          <w:highlight w:val="white"/>
        </w:rPr>
      </w:pPr>
      <w:r w:rsidRPr="00040518">
        <w:rPr>
          <w:highlight w:val="white"/>
        </w:rPr>
        <w:t xml:space="preserve">          newSymbol.UniqueName = oldSymbol.UniqueName;</w:t>
      </w:r>
    </w:p>
    <w:p w14:paraId="4A9EC0C5" w14:textId="77777777" w:rsidR="00661FEE" w:rsidRPr="00DA125B" w:rsidRDefault="00661FEE" w:rsidP="00661FEE">
      <w:pPr>
        <w:rPr>
          <w:highlight w:val="white"/>
        </w:rPr>
      </w:pPr>
      <w:r>
        <w:rPr>
          <w:highlight w:val="white"/>
        </w:rPr>
        <w:t xml:space="preserve">If the new symbol is not extern, we remove the old symbol and replace it with the new symbol. We do not need to modify </w:t>
      </w:r>
      <w:r w:rsidRPr="00C93333">
        <w:rPr>
          <w:rStyle w:val="KeyWord"/>
          <w:highlight w:val="white"/>
        </w:rPr>
        <w:t>m_entryList</w:t>
      </w:r>
      <w:r>
        <w:rPr>
          <w:highlight w:val="white"/>
        </w:rPr>
        <w:t>, since we use int in struct and unions only, and struct or union members cannot be extern.</w:t>
      </w:r>
    </w:p>
    <w:p w14:paraId="47561464" w14:textId="77777777" w:rsidR="00661FEE" w:rsidRPr="00DA125B" w:rsidRDefault="00661FEE" w:rsidP="00661FEE">
      <w:pPr>
        <w:pStyle w:val="Code"/>
        <w:rPr>
          <w:highlight w:val="white"/>
        </w:rPr>
      </w:pPr>
      <w:r w:rsidRPr="00DA125B">
        <w:rPr>
          <w:highlight w:val="white"/>
        </w:rPr>
        <w:t xml:space="preserve">          if (!newSymbol.IsExtern()) {</w:t>
      </w:r>
    </w:p>
    <w:p w14:paraId="4C591D77" w14:textId="77777777" w:rsidR="00661FEE" w:rsidRPr="00DA125B" w:rsidRDefault="00661FEE" w:rsidP="00661FEE">
      <w:pPr>
        <w:pStyle w:val="Code"/>
        <w:rPr>
          <w:highlight w:val="white"/>
        </w:rPr>
      </w:pPr>
      <w:r w:rsidRPr="00DA125B">
        <w:rPr>
          <w:highlight w:val="white"/>
        </w:rPr>
        <w:t xml:space="preserve">            m_entryMap[name] = newSymbol;</w:t>
      </w:r>
    </w:p>
    <w:p w14:paraId="11CC2F9B" w14:textId="77777777" w:rsidR="00661FEE" w:rsidRPr="00DA125B" w:rsidRDefault="00661FEE" w:rsidP="00661FEE">
      <w:pPr>
        <w:pStyle w:val="Code"/>
        <w:rPr>
          <w:highlight w:val="white"/>
        </w:rPr>
      </w:pPr>
      <w:r w:rsidRPr="00DA125B">
        <w:rPr>
          <w:highlight w:val="white"/>
        </w:rPr>
        <w:t xml:space="preserve">          }</w:t>
      </w:r>
    </w:p>
    <w:p w14:paraId="614B0AD3" w14:textId="77777777" w:rsidR="00661FEE" w:rsidRPr="00903DBA" w:rsidRDefault="00661FEE" w:rsidP="00661FEE">
      <w:pPr>
        <w:pStyle w:val="Code"/>
        <w:rPr>
          <w:highlight w:val="white"/>
        </w:rPr>
      </w:pPr>
      <w:r w:rsidRPr="00903DBA">
        <w:rPr>
          <w:highlight w:val="white"/>
        </w:rPr>
        <w:t xml:space="preserve">        }</w:t>
      </w:r>
    </w:p>
    <w:p w14:paraId="16EB1F5D" w14:textId="77777777" w:rsidR="00661FEE" w:rsidRDefault="00661FEE" w:rsidP="00661FEE">
      <w:pPr>
        <w:rPr>
          <w:highlight w:val="white"/>
        </w:rPr>
      </w:pPr>
      <w:r>
        <w:rPr>
          <w:highlight w:val="white"/>
        </w:rPr>
        <w:t>If there is no previous symbol with the same name, we just add the new symbol to the entry map and entry list.</w:t>
      </w:r>
    </w:p>
    <w:p w14:paraId="551EFD0A" w14:textId="77777777" w:rsidR="00661FEE" w:rsidRPr="00DA125B" w:rsidRDefault="00661FEE" w:rsidP="00661FEE">
      <w:pPr>
        <w:pStyle w:val="Code"/>
        <w:rPr>
          <w:highlight w:val="white"/>
        </w:rPr>
      </w:pPr>
      <w:r w:rsidRPr="00DA125B">
        <w:rPr>
          <w:highlight w:val="white"/>
        </w:rPr>
        <w:t xml:space="preserve">        else {</w:t>
      </w:r>
    </w:p>
    <w:p w14:paraId="20DE42B3" w14:textId="77777777" w:rsidR="00661FEE" w:rsidRPr="00DA125B" w:rsidRDefault="00661FEE" w:rsidP="00661FEE">
      <w:pPr>
        <w:pStyle w:val="Code"/>
        <w:rPr>
          <w:highlight w:val="white"/>
        </w:rPr>
      </w:pPr>
      <w:r w:rsidRPr="00DA125B">
        <w:rPr>
          <w:highlight w:val="white"/>
        </w:rPr>
        <w:t xml:space="preserve">          m_entryMap[name] = newSymbol;</w:t>
      </w:r>
    </w:p>
    <w:p w14:paraId="09B18D3F" w14:textId="77777777" w:rsidR="00661FEE" w:rsidRPr="00DA125B" w:rsidRDefault="00661FEE" w:rsidP="00661FEE">
      <w:pPr>
        <w:pStyle w:val="Code"/>
        <w:rPr>
          <w:highlight w:val="white"/>
        </w:rPr>
      </w:pPr>
      <w:r w:rsidRPr="00DA125B">
        <w:rPr>
          <w:highlight w:val="white"/>
        </w:rPr>
        <w:t xml:space="preserve">          m_entryList.Add(newSymbol);</w:t>
      </w:r>
    </w:p>
    <w:p w14:paraId="7B84508C" w14:textId="77777777" w:rsidR="00661FEE" w:rsidRPr="00DA125B" w:rsidRDefault="00661FEE" w:rsidP="00661FEE">
      <w:pPr>
        <w:pStyle w:val="Code"/>
        <w:rPr>
          <w:highlight w:val="white"/>
        </w:rPr>
      </w:pPr>
      <w:r w:rsidRPr="00DA125B">
        <w:rPr>
          <w:highlight w:val="white"/>
        </w:rPr>
        <w:t xml:space="preserve">        }</w:t>
      </w:r>
    </w:p>
    <w:p w14:paraId="1E130093" w14:textId="77777777" w:rsidR="00661FEE" w:rsidRPr="00903DBA" w:rsidRDefault="00661FEE" w:rsidP="00661FEE">
      <w:pPr>
        <w:pStyle w:val="Code"/>
        <w:rPr>
          <w:highlight w:val="white"/>
        </w:rPr>
      </w:pPr>
      <w:r w:rsidRPr="00903DBA">
        <w:rPr>
          <w:highlight w:val="white"/>
        </w:rPr>
        <w:t xml:space="preserve">      }</w:t>
      </w:r>
    </w:p>
    <w:p w14:paraId="5A09C8AA" w14:textId="77777777" w:rsidR="00661FEE" w:rsidRPr="00903DBA" w:rsidRDefault="00661FEE" w:rsidP="00661FEE">
      <w:pPr>
        <w:rPr>
          <w:highlight w:val="white"/>
        </w:rPr>
      </w:pPr>
      <w:r w:rsidRPr="00903DBA">
        <w:rPr>
          <w:highlight w:val="white"/>
        </w:rPr>
        <w:t>If the variable is auto or register</w:t>
      </w:r>
      <w:r>
        <w:rPr>
          <w:highlight w:val="white"/>
        </w:rPr>
        <w:t xml:space="preserve"> and not a function</w:t>
      </w:r>
      <w:r w:rsidRPr="00903DBA">
        <w:rPr>
          <w:highlight w:val="white"/>
        </w:rPr>
        <w:t>, it shall be given an offset in the activation record. Unless in union scope, in which each member always has offset zero.</w:t>
      </w:r>
    </w:p>
    <w:p w14:paraId="4464039D" w14:textId="77777777" w:rsidR="00661FEE" w:rsidRPr="00903DBA" w:rsidRDefault="00661FEE" w:rsidP="00661FEE">
      <w:pPr>
        <w:pStyle w:val="Code"/>
        <w:rPr>
          <w:highlight w:val="white"/>
        </w:rPr>
      </w:pPr>
      <w:r w:rsidRPr="00903DBA">
        <w:rPr>
          <w:highlight w:val="white"/>
        </w:rPr>
        <w:t xml:space="preserve">      if (!newSymbol.Type.IsFunction()) {    </w:t>
      </w:r>
    </w:p>
    <w:p w14:paraId="4BEB806A" w14:textId="77777777" w:rsidR="00661FEE" w:rsidRPr="00903DBA" w:rsidRDefault="00661FEE" w:rsidP="00661FEE">
      <w:pPr>
        <w:pStyle w:val="Code"/>
        <w:rPr>
          <w:highlight w:val="white"/>
        </w:rPr>
      </w:pPr>
      <w:r w:rsidRPr="00903DBA">
        <w:rPr>
          <w:highlight w:val="white"/>
        </w:rPr>
        <w:t xml:space="preserve">        if (newSymbol.IsAutoOrRegister()) {</w:t>
      </w:r>
    </w:p>
    <w:p w14:paraId="24AA4F4E" w14:textId="77777777" w:rsidR="00661FEE" w:rsidRPr="00903DBA" w:rsidRDefault="00661FEE" w:rsidP="00661FEE">
      <w:pPr>
        <w:pStyle w:val="Code"/>
        <w:rPr>
          <w:highlight w:val="white"/>
        </w:rPr>
      </w:pPr>
      <w:r w:rsidRPr="00903DBA">
        <w:rPr>
          <w:highlight w:val="white"/>
        </w:rPr>
        <w:t xml:space="preserve">          if (m_scope == Scope.Union) {</w:t>
      </w:r>
    </w:p>
    <w:p w14:paraId="34B13349" w14:textId="77777777" w:rsidR="00661FEE" w:rsidRPr="00903DBA" w:rsidRDefault="00661FEE" w:rsidP="00661FEE">
      <w:pPr>
        <w:pStyle w:val="Code"/>
        <w:rPr>
          <w:highlight w:val="white"/>
        </w:rPr>
      </w:pPr>
      <w:r w:rsidRPr="00903DBA">
        <w:rPr>
          <w:highlight w:val="white"/>
        </w:rPr>
        <w:t xml:space="preserve">            newSymbol.Offset = 0;</w:t>
      </w:r>
    </w:p>
    <w:p w14:paraId="0D094A18" w14:textId="77777777" w:rsidR="00661FEE" w:rsidRPr="00903DBA" w:rsidRDefault="00661FEE" w:rsidP="00661FEE">
      <w:pPr>
        <w:pStyle w:val="Code"/>
        <w:rPr>
          <w:highlight w:val="white"/>
        </w:rPr>
      </w:pPr>
      <w:r w:rsidRPr="00903DBA">
        <w:rPr>
          <w:highlight w:val="white"/>
        </w:rPr>
        <w:t xml:space="preserve">          }</w:t>
      </w:r>
    </w:p>
    <w:p w14:paraId="386C34A4" w14:textId="77777777" w:rsidR="00661FEE" w:rsidRPr="00903DBA" w:rsidRDefault="00661FEE" w:rsidP="00661FEE">
      <w:pPr>
        <w:rPr>
          <w:highlight w:val="white"/>
        </w:rPr>
      </w:pPr>
      <w:r w:rsidRPr="00903DBA">
        <w:rPr>
          <w:highlight w:val="white"/>
        </w:rPr>
        <w:t>If the new symbol is an enumeration constant item, is shall not be given an offset. This is because we do not know at this point if the item holds auto or register scope. An item is given auto storage from the beginning, but that may change when the whole enumeration is given its storage, which is done after the item is stored in the symbol table.</w:t>
      </w:r>
    </w:p>
    <w:p w14:paraId="2A2C3AB7" w14:textId="77777777" w:rsidR="00661FEE" w:rsidRPr="009C18ED" w:rsidRDefault="00661FEE" w:rsidP="00661FEE">
      <w:pPr>
        <w:pStyle w:val="Code"/>
        <w:rPr>
          <w:highlight w:val="white"/>
        </w:rPr>
      </w:pPr>
      <w:r w:rsidRPr="009C18ED">
        <w:rPr>
          <w:highlight w:val="white"/>
        </w:rPr>
        <w:t xml:space="preserve">          else if (!newSymbol.Type.IsEnumerator()) {</w:t>
      </w:r>
    </w:p>
    <w:p w14:paraId="7DD54EBA" w14:textId="77777777" w:rsidR="00661FEE" w:rsidRPr="00903DBA" w:rsidRDefault="00661FEE" w:rsidP="00661FEE">
      <w:pPr>
        <w:pStyle w:val="Code"/>
        <w:rPr>
          <w:highlight w:val="white"/>
        </w:rPr>
      </w:pPr>
      <w:r w:rsidRPr="00903DBA">
        <w:rPr>
          <w:highlight w:val="white"/>
        </w:rPr>
        <w:t xml:space="preserve">            newSymbol.Offset = m_currentOffset;</w:t>
      </w:r>
    </w:p>
    <w:p w14:paraId="7B3A2403" w14:textId="77777777" w:rsidR="00661FEE" w:rsidRPr="00903DBA" w:rsidRDefault="00661FEE" w:rsidP="00661FEE">
      <w:pPr>
        <w:pStyle w:val="Code"/>
        <w:rPr>
          <w:highlight w:val="white"/>
        </w:rPr>
      </w:pPr>
      <w:r w:rsidRPr="00903DBA">
        <w:rPr>
          <w:highlight w:val="white"/>
        </w:rPr>
        <w:t xml:space="preserve">            m_currentOffset += newSymbol.Type.Size();</w:t>
      </w:r>
    </w:p>
    <w:p w14:paraId="00847D68" w14:textId="77777777" w:rsidR="00661FEE" w:rsidRPr="00903DBA" w:rsidRDefault="00661FEE" w:rsidP="00661FEE">
      <w:pPr>
        <w:pStyle w:val="Code"/>
        <w:rPr>
          <w:highlight w:val="white"/>
        </w:rPr>
      </w:pPr>
      <w:r w:rsidRPr="00903DBA">
        <w:rPr>
          <w:highlight w:val="white"/>
        </w:rPr>
        <w:t xml:space="preserve">          }</w:t>
      </w:r>
    </w:p>
    <w:p w14:paraId="75CBAB10" w14:textId="77777777" w:rsidR="00661FEE" w:rsidRPr="00903DBA" w:rsidRDefault="00661FEE" w:rsidP="00661FEE">
      <w:pPr>
        <w:pStyle w:val="Code"/>
        <w:rPr>
          <w:highlight w:val="white"/>
        </w:rPr>
      </w:pPr>
      <w:r w:rsidRPr="00903DBA">
        <w:rPr>
          <w:highlight w:val="white"/>
        </w:rPr>
        <w:t xml:space="preserve">        }</w:t>
      </w:r>
    </w:p>
    <w:p w14:paraId="216E6C11" w14:textId="77777777" w:rsidR="00661FEE" w:rsidRPr="00903DBA" w:rsidRDefault="00661FEE" w:rsidP="00661FEE">
      <w:pPr>
        <w:pStyle w:val="Code"/>
        <w:rPr>
          <w:highlight w:val="white"/>
        </w:rPr>
      </w:pPr>
      <w:r w:rsidRPr="00903DBA">
        <w:rPr>
          <w:highlight w:val="white"/>
        </w:rPr>
        <w:t xml:space="preserve">      }</w:t>
      </w:r>
    </w:p>
    <w:p w14:paraId="243492BB" w14:textId="77777777" w:rsidR="00661FEE" w:rsidRPr="00903DBA" w:rsidRDefault="00661FEE" w:rsidP="00661FEE">
      <w:pPr>
        <w:pStyle w:val="Code"/>
        <w:rPr>
          <w:highlight w:val="white"/>
        </w:rPr>
      </w:pPr>
      <w:r w:rsidRPr="00903DBA">
        <w:rPr>
          <w:highlight w:val="white"/>
        </w:rPr>
        <w:t xml:space="preserve">    }</w:t>
      </w:r>
    </w:p>
    <w:p w14:paraId="0FEDDF83" w14:textId="77777777" w:rsidR="00661FEE" w:rsidRPr="00903DBA" w:rsidRDefault="00661FEE" w:rsidP="00661FEE">
      <w:pPr>
        <w:rPr>
          <w:highlight w:val="white"/>
        </w:rPr>
      </w:pPr>
      <w:r w:rsidRPr="00903DBA">
        <w:rPr>
          <w:highlight w:val="white"/>
        </w:rPr>
        <w:t xml:space="preserve">The </w:t>
      </w:r>
      <w:r w:rsidRPr="00903DBA">
        <w:rPr>
          <w:rStyle w:val="KeyWord"/>
          <w:highlight w:val="white"/>
        </w:rPr>
        <w:t>SetOffset</w:t>
      </w:r>
      <w:r w:rsidRPr="00903DBA">
        <w:rPr>
          <w:highlight w:val="white"/>
        </w:rPr>
        <w:t xml:space="preserve"> method </w:t>
      </w:r>
      <w:r>
        <w:rPr>
          <w:highlight w:val="white"/>
        </w:rPr>
        <w:t xml:space="preserve">sets the offset of a symbol. It is </w:t>
      </w:r>
      <w:r w:rsidRPr="00903DBA">
        <w:rPr>
          <w:highlight w:val="white"/>
        </w:rPr>
        <w:t>called when an enumeration constant item has finally been given auto or register storage.</w:t>
      </w:r>
    </w:p>
    <w:p w14:paraId="33A45452" w14:textId="77777777" w:rsidR="00661FEE" w:rsidRPr="00903DBA" w:rsidRDefault="00661FEE" w:rsidP="00661FEE">
      <w:pPr>
        <w:pStyle w:val="Code"/>
        <w:rPr>
          <w:highlight w:val="white"/>
        </w:rPr>
      </w:pPr>
      <w:r w:rsidRPr="00903DBA">
        <w:rPr>
          <w:highlight w:val="white"/>
        </w:rPr>
        <w:t xml:space="preserve">    public void SetOffset(Symbol symbol) {</w:t>
      </w:r>
    </w:p>
    <w:p w14:paraId="42439C50" w14:textId="77777777" w:rsidR="00661FEE" w:rsidRPr="00903DBA" w:rsidRDefault="00661FEE" w:rsidP="00661FEE">
      <w:pPr>
        <w:pStyle w:val="Code"/>
        <w:rPr>
          <w:highlight w:val="white"/>
        </w:rPr>
      </w:pPr>
      <w:r w:rsidRPr="00903DBA">
        <w:rPr>
          <w:highlight w:val="white"/>
        </w:rPr>
        <w:t xml:space="preserve">      symbol.Offset = m_currentOffset;</w:t>
      </w:r>
    </w:p>
    <w:p w14:paraId="36D090B0" w14:textId="77777777" w:rsidR="00661FEE" w:rsidRPr="00903DBA" w:rsidRDefault="00661FEE" w:rsidP="00661FEE">
      <w:pPr>
        <w:pStyle w:val="Code"/>
        <w:rPr>
          <w:highlight w:val="white"/>
        </w:rPr>
      </w:pPr>
      <w:r w:rsidRPr="00903DBA">
        <w:rPr>
          <w:highlight w:val="white"/>
        </w:rPr>
        <w:t xml:space="preserve">      m_currentOffset += symbol.Type.Size();</w:t>
      </w:r>
    </w:p>
    <w:p w14:paraId="7A4B91CA" w14:textId="77777777" w:rsidR="00661FEE" w:rsidRPr="00903DBA" w:rsidRDefault="00661FEE" w:rsidP="00661FEE">
      <w:pPr>
        <w:pStyle w:val="Code"/>
        <w:rPr>
          <w:highlight w:val="white"/>
        </w:rPr>
      </w:pPr>
      <w:r w:rsidRPr="00903DBA">
        <w:rPr>
          <w:highlight w:val="white"/>
        </w:rPr>
        <w:t xml:space="preserve">    }</w:t>
      </w:r>
    </w:p>
    <w:p w14:paraId="4024FB21" w14:textId="77777777" w:rsidR="00661FEE" w:rsidRPr="00903DBA" w:rsidRDefault="00661FEE" w:rsidP="00661FEE">
      <w:pPr>
        <w:rPr>
          <w:highlight w:val="white"/>
        </w:rPr>
      </w:pPr>
      <w:r w:rsidRPr="00903DBA">
        <w:rPr>
          <w:highlight w:val="white"/>
        </w:rPr>
        <w:lastRenderedPageBreak/>
        <w:t xml:space="preserve">The </w:t>
      </w:r>
      <w:r w:rsidRPr="00903DBA">
        <w:rPr>
          <w:rStyle w:val="KeyWord"/>
          <w:highlight w:val="white"/>
        </w:rPr>
        <w:t>LookupSymbol</w:t>
      </w:r>
      <w:r w:rsidRPr="00903DBA">
        <w:rPr>
          <w:highlight w:val="white"/>
        </w:rPr>
        <w:t xml:space="preserve"> looks up the symbol with the given in the current symbol table and its parent tables, recursively. If no symbol with the given name is found, null is returned. Note that this method </w:t>
      </w:r>
      <w:r>
        <w:rPr>
          <w:highlight w:val="white"/>
        </w:rPr>
        <w:t>searches</w:t>
      </w:r>
      <w:r w:rsidRPr="00903DBA">
        <w:rPr>
          <w:highlight w:val="white"/>
        </w:rPr>
        <w:t xml:space="preserve"> the parent tables while </w:t>
      </w:r>
      <w:r w:rsidRPr="00903DBA">
        <w:rPr>
          <w:rStyle w:val="KeyWord"/>
          <w:highlight w:val="white"/>
        </w:rPr>
        <w:t>AddSymbol</w:t>
      </w:r>
      <w:r w:rsidRPr="00903DBA">
        <w:rPr>
          <w:highlight w:val="white"/>
        </w:rPr>
        <w:t xml:space="preserve"> only checks for symbols with the same name in the current table.</w:t>
      </w:r>
    </w:p>
    <w:p w14:paraId="65C2E77E" w14:textId="77777777" w:rsidR="00661FEE" w:rsidRPr="00903DBA" w:rsidRDefault="00661FEE" w:rsidP="00661FEE">
      <w:pPr>
        <w:pStyle w:val="Code"/>
        <w:rPr>
          <w:highlight w:val="white"/>
        </w:rPr>
      </w:pPr>
      <w:r w:rsidRPr="00903DBA">
        <w:rPr>
          <w:highlight w:val="white"/>
        </w:rPr>
        <w:t xml:space="preserve">    public Symbol LookupSymbol(string name) {</w:t>
      </w:r>
    </w:p>
    <w:p w14:paraId="0137CA0F" w14:textId="77777777" w:rsidR="00661FEE" w:rsidRPr="00903DBA" w:rsidRDefault="00661FEE" w:rsidP="00661FEE">
      <w:pPr>
        <w:pStyle w:val="Code"/>
        <w:rPr>
          <w:highlight w:val="white"/>
        </w:rPr>
      </w:pPr>
      <w:r w:rsidRPr="00903DBA">
        <w:rPr>
          <w:highlight w:val="white"/>
        </w:rPr>
        <w:t xml:space="preserve">      Symbol symbol;</w:t>
      </w:r>
    </w:p>
    <w:p w14:paraId="544F4989" w14:textId="77777777" w:rsidR="00661FEE" w:rsidRPr="00903DBA" w:rsidRDefault="00661FEE" w:rsidP="00661FEE">
      <w:pPr>
        <w:pStyle w:val="Code"/>
        <w:rPr>
          <w:highlight w:val="white"/>
        </w:rPr>
      </w:pPr>
    </w:p>
    <w:p w14:paraId="00C4ED6F" w14:textId="77777777" w:rsidR="00661FEE" w:rsidRPr="00903DBA" w:rsidRDefault="00661FEE" w:rsidP="00661FEE">
      <w:pPr>
        <w:pStyle w:val="Code"/>
        <w:rPr>
          <w:highlight w:val="white"/>
        </w:rPr>
      </w:pPr>
      <w:r w:rsidRPr="00903DBA">
        <w:rPr>
          <w:highlight w:val="white"/>
        </w:rPr>
        <w:t xml:space="preserve">      if (m_entryMap.TryGetValue(name, out symbol)) {</w:t>
      </w:r>
    </w:p>
    <w:p w14:paraId="1DD5600B" w14:textId="77777777" w:rsidR="00661FEE" w:rsidRPr="00903DBA" w:rsidRDefault="00661FEE" w:rsidP="00661FEE">
      <w:pPr>
        <w:pStyle w:val="Code"/>
        <w:rPr>
          <w:highlight w:val="white"/>
        </w:rPr>
      </w:pPr>
      <w:r w:rsidRPr="00903DBA">
        <w:rPr>
          <w:highlight w:val="white"/>
        </w:rPr>
        <w:t xml:space="preserve">        return symbol;</w:t>
      </w:r>
    </w:p>
    <w:p w14:paraId="1DD239A0" w14:textId="77777777" w:rsidR="00661FEE" w:rsidRPr="00903DBA" w:rsidRDefault="00661FEE" w:rsidP="00661FEE">
      <w:pPr>
        <w:pStyle w:val="Code"/>
        <w:rPr>
          <w:highlight w:val="white"/>
        </w:rPr>
      </w:pPr>
      <w:r w:rsidRPr="00903DBA">
        <w:rPr>
          <w:highlight w:val="white"/>
        </w:rPr>
        <w:t xml:space="preserve">      }</w:t>
      </w:r>
    </w:p>
    <w:p w14:paraId="24F973E0" w14:textId="77777777" w:rsidR="00661FEE" w:rsidRPr="00903DBA" w:rsidRDefault="00661FEE" w:rsidP="00661FEE">
      <w:pPr>
        <w:pStyle w:val="Code"/>
        <w:rPr>
          <w:highlight w:val="white"/>
        </w:rPr>
      </w:pPr>
      <w:r w:rsidRPr="00903DBA">
        <w:rPr>
          <w:highlight w:val="white"/>
        </w:rPr>
        <w:t xml:space="preserve">      else if (m_parentTable != null) {</w:t>
      </w:r>
    </w:p>
    <w:p w14:paraId="10DF11D0" w14:textId="77777777" w:rsidR="00661FEE" w:rsidRPr="00903DBA" w:rsidRDefault="00661FEE" w:rsidP="00661FEE">
      <w:pPr>
        <w:pStyle w:val="Code"/>
        <w:rPr>
          <w:highlight w:val="white"/>
        </w:rPr>
      </w:pPr>
      <w:r w:rsidRPr="00903DBA">
        <w:rPr>
          <w:highlight w:val="white"/>
        </w:rPr>
        <w:t xml:space="preserve">        return m_parentTable.LookupSymbol(name);</w:t>
      </w:r>
    </w:p>
    <w:p w14:paraId="58BB0196" w14:textId="77777777" w:rsidR="00661FEE" w:rsidRPr="00903DBA" w:rsidRDefault="00661FEE" w:rsidP="00661FEE">
      <w:pPr>
        <w:pStyle w:val="Code"/>
        <w:rPr>
          <w:highlight w:val="white"/>
        </w:rPr>
      </w:pPr>
      <w:r w:rsidRPr="00903DBA">
        <w:rPr>
          <w:highlight w:val="white"/>
        </w:rPr>
        <w:t xml:space="preserve">      }</w:t>
      </w:r>
    </w:p>
    <w:p w14:paraId="1938AF59" w14:textId="77777777" w:rsidR="00661FEE" w:rsidRPr="00903DBA" w:rsidRDefault="00661FEE" w:rsidP="00661FEE">
      <w:pPr>
        <w:pStyle w:val="Code"/>
        <w:rPr>
          <w:highlight w:val="white"/>
        </w:rPr>
      </w:pPr>
    </w:p>
    <w:p w14:paraId="2EABAF04" w14:textId="77777777" w:rsidR="00661FEE" w:rsidRPr="00903DBA" w:rsidRDefault="00661FEE" w:rsidP="00661FEE">
      <w:pPr>
        <w:pStyle w:val="Code"/>
        <w:rPr>
          <w:highlight w:val="white"/>
        </w:rPr>
      </w:pPr>
      <w:r w:rsidRPr="00903DBA">
        <w:rPr>
          <w:highlight w:val="white"/>
        </w:rPr>
        <w:t xml:space="preserve">      return null;</w:t>
      </w:r>
    </w:p>
    <w:p w14:paraId="0B660373" w14:textId="77777777" w:rsidR="00661FEE" w:rsidRPr="00903DBA" w:rsidRDefault="00661FEE" w:rsidP="00661FEE">
      <w:pPr>
        <w:pStyle w:val="Code"/>
        <w:rPr>
          <w:highlight w:val="white"/>
        </w:rPr>
      </w:pPr>
      <w:r w:rsidRPr="00903DBA">
        <w:rPr>
          <w:highlight w:val="white"/>
        </w:rPr>
        <w:t xml:space="preserve">    }</w:t>
      </w:r>
    </w:p>
    <w:p w14:paraId="639F01D5" w14:textId="77777777" w:rsidR="00661FEE" w:rsidRPr="00903DBA" w:rsidRDefault="00661FEE" w:rsidP="00661FEE">
      <w:pPr>
        <w:rPr>
          <w:highlight w:val="white"/>
        </w:rPr>
      </w:pPr>
      <w:r w:rsidRPr="00903DBA">
        <w:rPr>
          <w:highlight w:val="white"/>
        </w:rPr>
        <w:t xml:space="preserve">The </w:t>
      </w:r>
      <w:r w:rsidRPr="00903DBA">
        <w:rPr>
          <w:rStyle w:val="KeyWord"/>
          <w:highlight w:val="white"/>
        </w:rPr>
        <w:t>AddTag</w:t>
      </w:r>
      <w:r w:rsidRPr="00903DBA">
        <w:rPr>
          <w:highlight w:val="white"/>
        </w:rPr>
        <w:t xml:space="preserve"> method adds a struct or union tag to the current symbol table. It is possible to add a new tag with an already taken name. However, in that case, the old and the new tag must have the same sort (they must both </w:t>
      </w:r>
      <w:r>
        <w:rPr>
          <w:highlight w:val="white"/>
        </w:rPr>
        <w:t xml:space="preserve">be </w:t>
      </w:r>
      <w:proofErr w:type="gramStart"/>
      <w:r w:rsidRPr="00903DBA">
        <w:rPr>
          <w:highlight w:val="white"/>
        </w:rPr>
        <w:t>structs</w:t>
      </w:r>
      <w:proofErr w:type="gramEnd"/>
      <w:r w:rsidRPr="00903DBA">
        <w:rPr>
          <w:highlight w:val="white"/>
        </w:rPr>
        <w:t xml:space="preserve"> or both </w:t>
      </w:r>
      <w:r>
        <w:rPr>
          <w:highlight w:val="white"/>
        </w:rPr>
        <w:t xml:space="preserve">be </w:t>
      </w:r>
      <w:r w:rsidRPr="00903DBA">
        <w:rPr>
          <w:highlight w:val="white"/>
        </w:rPr>
        <w:t>unions) and the member map of at least one of them must be null. This order is necessary to provide linked lists in C.</w:t>
      </w:r>
    </w:p>
    <w:p w14:paraId="661624EA" w14:textId="77777777" w:rsidR="00661FEE" w:rsidRPr="00903DBA" w:rsidRDefault="00661FEE" w:rsidP="00661FEE">
      <w:pPr>
        <w:pStyle w:val="Code"/>
        <w:rPr>
          <w:highlight w:val="white"/>
        </w:rPr>
      </w:pPr>
      <w:r w:rsidRPr="00903DBA">
        <w:rPr>
          <w:highlight w:val="white"/>
        </w:rPr>
        <w:t xml:space="preserve">    public void AddTag(string name, Type newType) {</w:t>
      </w:r>
    </w:p>
    <w:p w14:paraId="7A930B5B" w14:textId="77777777" w:rsidR="00661FEE" w:rsidRPr="00903DBA" w:rsidRDefault="00661FEE" w:rsidP="00661FEE">
      <w:pPr>
        <w:pStyle w:val="Code"/>
        <w:rPr>
          <w:highlight w:val="white"/>
        </w:rPr>
      </w:pPr>
      <w:r w:rsidRPr="00903DBA">
        <w:rPr>
          <w:highlight w:val="white"/>
        </w:rPr>
        <w:t xml:space="preserve">      if (m_tagMap.ContainsKey(name)) {</w:t>
      </w:r>
    </w:p>
    <w:p w14:paraId="7627A6E7" w14:textId="77777777" w:rsidR="00661FEE" w:rsidRPr="00903DBA" w:rsidRDefault="00661FEE" w:rsidP="00661FEE">
      <w:pPr>
        <w:pStyle w:val="Code"/>
        <w:rPr>
          <w:highlight w:val="white"/>
        </w:rPr>
      </w:pPr>
      <w:r w:rsidRPr="00903DBA">
        <w:rPr>
          <w:highlight w:val="white"/>
        </w:rPr>
        <w:t xml:space="preserve">        Type oldType = m_tagMap[name];</w:t>
      </w:r>
    </w:p>
    <w:p w14:paraId="6A3AEE11" w14:textId="77777777" w:rsidR="00661FEE" w:rsidRPr="00903DBA" w:rsidRDefault="00661FEE" w:rsidP="00661FEE">
      <w:pPr>
        <w:pStyle w:val="Code"/>
        <w:rPr>
          <w:highlight w:val="white"/>
        </w:rPr>
      </w:pPr>
      <w:r w:rsidRPr="00903DBA">
        <w:rPr>
          <w:highlight w:val="white"/>
        </w:rPr>
        <w:t xml:space="preserve">        Assert.Error(!oldType.IsEnumerator() &amp;&amp;</w:t>
      </w:r>
    </w:p>
    <w:p w14:paraId="71CBEFA5" w14:textId="77777777" w:rsidR="00661FEE" w:rsidRPr="00903DBA" w:rsidRDefault="00661FEE" w:rsidP="00661FEE">
      <w:pPr>
        <w:pStyle w:val="Code"/>
        <w:rPr>
          <w:highlight w:val="white"/>
        </w:rPr>
      </w:pPr>
      <w:r w:rsidRPr="00903DBA">
        <w:rPr>
          <w:highlight w:val="white"/>
        </w:rPr>
        <w:t xml:space="preserve">                     (oldType.Sort == newType.Sort), name,</w:t>
      </w:r>
    </w:p>
    <w:p w14:paraId="37B5753E" w14:textId="77777777" w:rsidR="00661FEE" w:rsidRPr="00903DBA" w:rsidRDefault="00661FEE" w:rsidP="00661FEE">
      <w:pPr>
        <w:pStyle w:val="Code"/>
        <w:rPr>
          <w:highlight w:val="white"/>
        </w:rPr>
      </w:pPr>
      <w:r w:rsidRPr="00903DBA">
        <w:rPr>
          <w:highlight w:val="white"/>
        </w:rPr>
        <w:t xml:space="preserve">                     Message.Name_already_defined);</w:t>
      </w:r>
    </w:p>
    <w:p w14:paraId="475F9F5E" w14:textId="77777777" w:rsidR="00661FEE" w:rsidRPr="00903DBA" w:rsidRDefault="00661FEE" w:rsidP="00661FEE">
      <w:pPr>
        <w:rPr>
          <w:highlight w:val="white"/>
        </w:rPr>
      </w:pPr>
      <w:r w:rsidRPr="00903DBA">
        <w:rPr>
          <w:highlight w:val="white"/>
        </w:rPr>
        <w:t>If the member map of the old tag is null, we assign it the member map of the new tag.</w:t>
      </w:r>
    </w:p>
    <w:p w14:paraId="3A71BCCE" w14:textId="77777777" w:rsidR="00661FEE" w:rsidRPr="00903DBA" w:rsidRDefault="00661FEE" w:rsidP="00661FEE">
      <w:pPr>
        <w:pStyle w:val="Code"/>
        <w:rPr>
          <w:highlight w:val="white"/>
        </w:rPr>
      </w:pPr>
      <w:r w:rsidRPr="00903DBA">
        <w:rPr>
          <w:highlight w:val="white"/>
        </w:rPr>
        <w:t xml:space="preserve">        if (oldType.MemberMap == null) {</w:t>
      </w:r>
    </w:p>
    <w:p w14:paraId="3864F4A4" w14:textId="77777777" w:rsidR="00661FEE" w:rsidRPr="00903DBA" w:rsidRDefault="00661FEE" w:rsidP="00661FEE">
      <w:pPr>
        <w:pStyle w:val="Code"/>
        <w:rPr>
          <w:highlight w:val="white"/>
        </w:rPr>
      </w:pPr>
      <w:r w:rsidRPr="00903DBA">
        <w:rPr>
          <w:highlight w:val="white"/>
        </w:rPr>
        <w:t xml:space="preserve">          oldType.MemberMap = newType.MemberMap;</w:t>
      </w:r>
    </w:p>
    <w:p w14:paraId="140A0E33" w14:textId="77777777" w:rsidR="00661FEE" w:rsidRPr="00903DBA" w:rsidRDefault="00661FEE" w:rsidP="00661FEE">
      <w:pPr>
        <w:pStyle w:val="Code"/>
        <w:rPr>
          <w:highlight w:val="white"/>
        </w:rPr>
      </w:pPr>
      <w:r w:rsidRPr="00903DBA">
        <w:rPr>
          <w:highlight w:val="white"/>
        </w:rPr>
        <w:t xml:space="preserve">          oldType.MemberList = newType.MemberList;</w:t>
      </w:r>
    </w:p>
    <w:p w14:paraId="60CF6D1A" w14:textId="77777777" w:rsidR="00661FEE" w:rsidRPr="00903DBA" w:rsidRDefault="00661FEE" w:rsidP="00661FEE">
      <w:pPr>
        <w:pStyle w:val="Code"/>
        <w:rPr>
          <w:highlight w:val="white"/>
        </w:rPr>
      </w:pPr>
      <w:r w:rsidRPr="00903DBA">
        <w:rPr>
          <w:highlight w:val="white"/>
        </w:rPr>
        <w:t xml:space="preserve">        }</w:t>
      </w:r>
    </w:p>
    <w:p w14:paraId="10996F97" w14:textId="77777777" w:rsidR="00661FEE" w:rsidRPr="00903DBA" w:rsidRDefault="00661FEE" w:rsidP="00661FEE">
      <w:pPr>
        <w:rPr>
          <w:highlight w:val="white"/>
        </w:rPr>
      </w:pPr>
      <w:r w:rsidRPr="00903DBA">
        <w:rPr>
          <w:highlight w:val="white"/>
        </w:rPr>
        <w:t xml:space="preserve">If the neither the old nor the new member </w:t>
      </w:r>
      <w:r>
        <w:rPr>
          <w:highlight w:val="white"/>
        </w:rPr>
        <w:t xml:space="preserve">map </w:t>
      </w:r>
      <w:r w:rsidRPr="00903DBA">
        <w:rPr>
          <w:highlight w:val="white"/>
        </w:rPr>
        <w:t>is null, we report an error since it is not allowed to have two structs or unions with the same name tags with non-null member maps.</w:t>
      </w:r>
    </w:p>
    <w:p w14:paraId="695AB1F8" w14:textId="77777777" w:rsidR="00661FEE" w:rsidRPr="00903DBA" w:rsidRDefault="00661FEE" w:rsidP="00661FEE">
      <w:pPr>
        <w:pStyle w:val="Code"/>
        <w:rPr>
          <w:highlight w:val="white"/>
        </w:rPr>
      </w:pPr>
      <w:r w:rsidRPr="00903DBA">
        <w:rPr>
          <w:highlight w:val="white"/>
        </w:rPr>
        <w:t xml:space="preserve">        else {</w:t>
      </w:r>
    </w:p>
    <w:p w14:paraId="576A672F" w14:textId="77777777" w:rsidR="00661FEE" w:rsidRPr="00903DBA" w:rsidRDefault="00661FEE" w:rsidP="00661FEE">
      <w:pPr>
        <w:pStyle w:val="Code"/>
        <w:rPr>
          <w:highlight w:val="white"/>
        </w:rPr>
      </w:pPr>
      <w:r w:rsidRPr="00903DBA">
        <w:rPr>
          <w:highlight w:val="white"/>
        </w:rPr>
        <w:t xml:space="preserve">          Assert.Error(newType.MemberMap == null, name,</w:t>
      </w:r>
    </w:p>
    <w:p w14:paraId="28056C17" w14:textId="77777777" w:rsidR="00661FEE" w:rsidRPr="00903DBA" w:rsidRDefault="00661FEE" w:rsidP="00661FEE">
      <w:pPr>
        <w:pStyle w:val="Code"/>
        <w:rPr>
          <w:highlight w:val="white"/>
        </w:rPr>
      </w:pPr>
      <w:r w:rsidRPr="00903DBA">
        <w:rPr>
          <w:highlight w:val="white"/>
        </w:rPr>
        <w:t xml:space="preserve">                       Message.Name_already_defined);</w:t>
      </w:r>
    </w:p>
    <w:p w14:paraId="7310650D" w14:textId="77777777" w:rsidR="00661FEE" w:rsidRPr="00903DBA" w:rsidRDefault="00661FEE" w:rsidP="00661FEE">
      <w:pPr>
        <w:pStyle w:val="Code"/>
        <w:rPr>
          <w:highlight w:val="white"/>
        </w:rPr>
      </w:pPr>
      <w:r w:rsidRPr="00903DBA">
        <w:rPr>
          <w:highlight w:val="white"/>
        </w:rPr>
        <w:t xml:space="preserve">        }</w:t>
      </w:r>
    </w:p>
    <w:p w14:paraId="5701947D" w14:textId="77777777" w:rsidR="00661FEE" w:rsidRPr="00903DBA" w:rsidRDefault="00661FEE" w:rsidP="00661FEE">
      <w:pPr>
        <w:pStyle w:val="Code"/>
        <w:rPr>
          <w:highlight w:val="white"/>
        </w:rPr>
      </w:pPr>
      <w:r w:rsidRPr="00903DBA">
        <w:rPr>
          <w:highlight w:val="white"/>
        </w:rPr>
        <w:t xml:space="preserve">      }</w:t>
      </w:r>
    </w:p>
    <w:p w14:paraId="72AA677C" w14:textId="77777777" w:rsidR="00661FEE" w:rsidRPr="00903DBA" w:rsidRDefault="00661FEE" w:rsidP="00661FEE">
      <w:pPr>
        <w:rPr>
          <w:highlight w:val="white"/>
        </w:rPr>
      </w:pPr>
      <w:r w:rsidRPr="00903DBA">
        <w:rPr>
          <w:highlight w:val="white"/>
        </w:rPr>
        <w:t>If there is no struct or union tag previous added to the tag map, we simply add the new tag to the map.</w:t>
      </w:r>
    </w:p>
    <w:p w14:paraId="0E50E55A" w14:textId="77777777" w:rsidR="00661FEE" w:rsidRPr="00903DBA" w:rsidRDefault="00661FEE" w:rsidP="00661FEE">
      <w:pPr>
        <w:pStyle w:val="Code"/>
        <w:rPr>
          <w:highlight w:val="white"/>
        </w:rPr>
      </w:pPr>
      <w:r w:rsidRPr="00903DBA">
        <w:rPr>
          <w:highlight w:val="white"/>
        </w:rPr>
        <w:t xml:space="preserve">      else {</w:t>
      </w:r>
    </w:p>
    <w:p w14:paraId="507B7759" w14:textId="77777777" w:rsidR="00661FEE" w:rsidRPr="00903DBA" w:rsidRDefault="00661FEE" w:rsidP="00661FEE">
      <w:pPr>
        <w:pStyle w:val="Code"/>
        <w:rPr>
          <w:highlight w:val="white"/>
        </w:rPr>
      </w:pPr>
      <w:r w:rsidRPr="00903DBA">
        <w:rPr>
          <w:highlight w:val="white"/>
        </w:rPr>
        <w:t xml:space="preserve">        m_tagMap.Add(name, newType);</w:t>
      </w:r>
    </w:p>
    <w:p w14:paraId="2B9E8061" w14:textId="77777777" w:rsidR="00661FEE" w:rsidRPr="00903DBA" w:rsidRDefault="00661FEE" w:rsidP="00661FEE">
      <w:pPr>
        <w:pStyle w:val="Code"/>
        <w:rPr>
          <w:highlight w:val="white"/>
        </w:rPr>
      </w:pPr>
      <w:r w:rsidRPr="00903DBA">
        <w:rPr>
          <w:highlight w:val="white"/>
        </w:rPr>
        <w:t xml:space="preserve">      }</w:t>
      </w:r>
    </w:p>
    <w:p w14:paraId="7AAFC40E" w14:textId="77777777" w:rsidR="00661FEE" w:rsidRPr="00903DBA" w:rsidRDefault="00661FEE" w:rsidP="00661FEE">
      <w:pPr>
        <w:pStyle w:val="Code"/>
        <w:rPr>
          <w:highlight w:val="white"/>
        </w:rPr>
      </w:pPr>
      <w:r w:rsidRPr="00903DBA">
        <w:rPr>
          <w:highlight w:val="white"/>
        </w:rPr>
        <w:t xml:space="preserve">    }</w:t>
      </w:r>
    </w:p>
    <w:p w14:paraId="44013D7A" w14:textId="77777777" w:rsidR="00661FEE" w:rsidRPr="00903DBA" w:rsidRDefault="00661FEE" w:rsidP="00661FEE">
      <w:pPr>
        <w:rPr>
          <w:highlight w:val="white"/>
        </w:rPr>
      </w:pPr>
      <w:r w:rsidRPr="00903DBA">
        <w:rPr>
          <w:highlight w:val="white"/>
        </w:rPr>
        <w:t xml:space="preserve">The </w:t>
      </w:r>
      <w:r w:rsidRPr="00903DBA">
        <w:rPr>
          <w:rStyle w:val="KeyWord"/>
          <w:highlight w:val="white"/>
        </w:rPr>
        <w:t>LookUpTag</w:t>
      </w:r>
      <w:r w:rsidRPr="00903DBA">
        <w:rPr>
          <w:highlight w:val="white"/>
        </w:rPr>
        <w:t xml:space="preserve"> method looks up a tag in the current table or its parent tables. If the tag is not found, null is returned.</w:t>
      </w:r>
      <w:r>
        <w:rPr>
          <w:highlight w:val="white"/>
        </w:rPr>
        <w:t xml:space="preserve"> </w:t>
      </w:r>
      <w:proofErr w:type="gramStart"/>
      <w:r>
        <w:rPr>
          <w:highlight w:val="white"/>
        </w:rPr>
        <w:t>Similar to</w:t>
      </w:r>
      <w:proofErr w:type="gramEnd"/>
      <w:r>
        <w:rPr>
          <w:highlight w:val="white"/>
        </w:rPr>
        <w:t xml:space="preserve"> </w:t>
      </w:r>
      <w:r w:rsidRPr="004B0BE3">
        <w:rPr>
          <w:rStyle w:val="KeyWord"/>
          <w:highlight w:val="white"/>
        </w:rPr>
        <w:t>LookUpSymbol</w:t>
      </w:r>
      <w:r>
        <w:rPr>
          <w:highlight w:val="white"/>
        </w:rPr>
        <w:t xml:space="preserve">, </w:t>
      </w:r>
      <w:r w:rsidRPr="004B0BE3">
        <w:rPr>
          <w:rStyle w:val="KeyWord"/>
          <w:highlight w:val="white"/>
        </w:rPr>
        <w:t>LookUpTag</w:t>
      </w:r>
      <w:r>
        <w:rPr>
          <w:highlight w:val="white"/>
        </w:rPr>
        <w:t xml:space="preserve"> searches the parent tables.</w:t>
      </w:r>
    </w:p>
    <w:p w14:paraId="7EA05CD7" w14:textId="77777777" w:rsidR="00661FEE" w:rsidRPr="00903DBA" w:rsidRDefault="00661FEE" w:rsidP="00661FEE">
      <w:pPr>
        <w:pStyle w:val="Code"/>
        <w:rPr>
          <w:highlight w:val="white"/>
        </w:rPr>
      </w:pPr>
      <w:r w:rsidRPr="00903DBA">
        <w:rPr>
          <w:highlight w:val="white"/>
        </w:rPr>
        <w:t xml:space="preserve">    public Type LookupTag(string name, Sort sort) {</w:t>
      </w:r>
    </w:p>
    <w:p w14:paraId="6916970B" w14:textId="77777777" w:rsidR="00661FEE" w:rsidRPr="00903DBA" w:rsidRDefault="00661FEE" w:rsidP="00661FEE">
      <w:pPr>
        <w:pStyle w:val="Code"/>
        <w:rPr>
          <w:highlight w:val="white"/>
        </w:rPr>
      </w:pPr>
      <w:r w:rsidRPr="00903DBA">
        <w:rPr>
          <w:highlight w:val="white"/>
        </w:rPr>
        <w:t xml:space="preserve">      Type type;</w:t>
      </w:r>
    </w:p>
    <w:p w14:paraId="22AD736A" w14:textId="77777777" w:rsidR="00661FEE" w:rsidRPr="00903DBA" w:rsidRDefault="00661FEE" w:rsidP="00661FEE">
      <w:pPr>
        <w:pStyle w:val="Code"/>
        <w:rPr>
          <w:highlight w:val="white"/>
        </w:rPr>
      </w:pPr>
    </w:p>
    <w:p w14:paraId="73316AFE" w14:textId="77777777" w:rsidR="00661FEE" w:rsidRPr="00903DBA" w:rsidRDefault="00661FEE" w:rsidP="00661FEE">
      <w:pPr>
        <w:pStyle w:val="Code"/>
        <w:rPr>
          <w:highlight w:val="white"/>
        </w:rPr>
      </w:pPr>
      <w:r w:rsidRPr="00903DBA">
        <w:rPr>
          <w:highlight w:val="white"/>
        </w:rPr>
        <w:t xml:space="preserve">      if (m_tagMap.TryGetValue(name, out type) &amp;&amp; (type.Sort == sort)) {</w:t>
      </w:r>
    </w:p>
    <w:p w14:paraId="49E28909" w14:textId="77777777" w:rsidR="00661FEE" w:rsidRPr="00903DBA" w:rsidRDefault="00661FEE" w:rsidP="00661FEE">
      <w:pPr>
        <w:pStyle w:val="Code"/>
        <w:rPr>
          <w:highlight w:val="white"/>
        </w:rPr>
      </w:pPr>
      <w:r w:rsidRPr="00903DBA">
        <w:rPr>
          <w:highlight w:val="white"/>
        </w:rPr>
        <w:t xml:space="preserve">        return type;</w:t>
      </w:r>
    </w:p>
    <w:p w14:paraId="12AFF45D" w14:textId="77777777" w:rsidR="00661FEE" w:rsidRPr="00903DBA" w:rsidRDefault="00661FEE" w:rsidP="00661FEE">
      <w:pPr>
        <w:pStyle w:val="Code"/>
        <w:rPr>
          <w:highlight w:val="white"/>
        </w:rPr>
      </w:pPr>
      <w:r w:rsidRPr="00903DBA">
        <w:rPr>
          <w:highlight w:val="white"/>
        </w:rPr>
        <w:t xml:space="preserve">      }</w:t>
      </w:r>
    </w:p>
    <w:p w14:paraId="033E6250" w14:textId="77777777" w:rsidR="00661FEE" w:rsidRPr="00903DBA" w:rsidRDefault="00661FEE" w:rsidP="00661FEE">
      <w:pPr>
        <w:pStyle w:val="Code"/>
        <w:rPr>
          <w:highlight w:val="white"/>
        </w:rPr>
      </w:pPr>
      <w:r w:rsidRPr="00903DBA">
        <w:rPr>
          <w:highlight w:val="white"/>
        </w:rPr>
        <w:t xml:space="preserve">      else if (m_parentTable != null) {</w:t>
      </w:r>
    </w:p>
    <w:p w14:paraId="0B4E5854" w14:textId="77777777" w:rsidR="00661FEE" w:rsidRPr="00903DBA" w:rsidRDefault="00661FEE" w:rsidP="00661FEE">
      <w:pPr>
        <w:pStyle w:val="Code"/>
        <w:rPr>
          <w:highlight w:val="white"/>
        </w:rPr>
      </w:pPr>
      <w:r w:rsidRPr="00903DBA">
        <w:rPr>
          <w:highlight w:val="white"/>
        </w:rPr>
        <w:lastRenderedPageBreak/>
        <w:t xml:space="preserve">        return m_parentTable.LookupTag(name, sort);</w:t>
      </w:r>
    </w:p>
    <w:p w14:paraId="579F4A03" w14:textId="77777777" w:rsidR="00661FEE" w:rsidRPr="00903DBA" w:rsidRDefault="00661FEE" w:rsidP="00661FEE">
      <w:pPr>
        <w:pStyle w:val="Code"/>
        <w:rPr>
          <w:highlight w:val="white"/>
        </w:rPr>
      </w:pPr>
      <w:r w:rsidRPr="00903DBA">
        <w:rPr>
          <w:highlight w:val="white"/>
        </w:rPr>
        <w:t xml:space="preserve">      }</w:t>
      </w:r>
    </w:p>
    <w:p w14:paraId="14E7281B" w14:textId="77777777" w:rsidR="00661FEE" w:rsidRPr="00903DBA" w:rsidRDefault="00661FEE" w:rsidP="00661FEE">
      <w:pPr>
        <w:pStyle w:val="Code"/>
        <w:rPr>
          <w:highlight w:val="white"/>
        </w:rPr>
      </w:pPr>
    </w:p>
    <w:p w14:paraId="02FA41E5" w14:textId="77777777" w:rsidR="00661FEE" w:rsidRPr="00903DBA" w:rsidRDefault="00661FEE" w:rsidP="00661FEE">
      <w:pPr>
        <w:pStyle w:val="Code"/>
        <w:rPr>
          <w:highlight w:val="white"/>
        </w:rPr>
      </w:pPr>
      <w:r w:rsidRPr="00903DBA">
        <w:rPr>
          <w:highlight w:val="white"/>
        </w:rPr>
        <w:t xml:space="preserve">      return null;</w:t>
      </w:r>
    </w:p>
    <w:p w14:paraId="55BE9680" w14:textId="77777777" w:rsidR="00661FEE" w:rsidRPr="00903DBA" w:rsidRDefault="00661FEE" w:rsidP="00661FEE">
      <w:pPr>
        <w:pStyle w:val="Code"/>
        <w:rPr>
          <w:highlight w:val="white"/>
        </w:rPr>
      </w:pPr>
      <w:r w:rsidRPr="00903DBA">
        <w:rPr>
          <w:highlight w:val="white"/>
        </w:rPr>
        <w:t xml:space="preserve">    }</w:t>
      </w:r>
    </w:p>
    <w:p w14:paraId="0BA0A211" w14:textId="77777777" w:rsidR="00661FEE" w:rsidRPr="00903DBA" w:rsidRDefault="00661FEE" w:rsidP="00661FEE">
      <w:pPr>
        <w:pStyle w:val="Code"/>
        <w:rPr>
          <w:highlight w:val="white"/>
        </w:rPr>
      </w:pPr>
      <w:r w:rsidRPr="00903DBA">
        <w:rPr>
          <w:highlight w:val="white"/>
        </w:rPr>
        <w:t xml:space="preserve">  }</w:t>
      </w:r>
    </w:p>
    <w:p w14:paraId="2C76306E" w14:textId="77777777" w:rsidR="00661FEE" w:rsidRPr="00903DBA" w:rsidRDefault="00661FEE" w:rsidP="00661FEE">
      <w:pPr>
        <w:pStyle w:val="Code"/>
      </w:pPr>
      <w:r w:rsidRPr="00903DBA">
        <w:rPr>
          <w:highlight w:val="white"/>
        </w:rPr>
        <w:t>}</w:t>
      </w:r>
    </w:p>
    <w:p w14:paraId="4D2CC606" w14:textId="77777777" w:rsidR="002B4675" w:rsidRDefault="002B4675"/>
    <w:sectPr w:rsidR="002B46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37A63"/>
    <w:multiLevelType w:val="hybridMultilevel"/>
    <w:tmpl w:val="6B7E39D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FC40D3C"/>
    <w:multiLevelType w:val="multilevel"/>
    <w:tmpl w:val="368ADD3C"/>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EE"/>
    <w:rsid w:val="002B4675"/>
    <w:rsid w:val="004C5C8E"/>
    <w:rsid w:val="006116CF"/>
    <w:rsid w:val="00643832"/>
    <w:rsid w:val="00661FEE"/>
    <w:rsid w:val="00B70C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6BF3"/>
  <w15:chartTrackingRefBased/>
  <w15:docId w15:val="{E53A54D2-BA01-4141-96F4-A2259DA35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FEE"/>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661FEE"/>
    <w:pPr>
      <w:keepNext/>
      <w:keepLines/>
      <w:pageBreakBefore/>
      <w:numPr>
        <w:numId w:val="1"/>
      </w:numPr>
      <w:spacing w:before="240" w:line="240" w:lineRule="auto"/>
      <w:ind w:left="0" w:firstLine="0"/>
      <w:outlineLvl w:val="0"/>
    </w:pPr>
    <w:rPr>
      <w:rFonts w:ascii="Times New Roman" w:eastAsiaTheme="majorEastAsia" w:hAnsi="Times New Roman" w:cstheme="majorBidi"/>
      <w:b/>
      <w:color w:val="000000" w:themeColor="text1"/>
      <w:sz w:val="72"/>
      <w:szCs w:val="32"/>
      <w:lang w:val="en-US"/>
    </w:rPr>
  </w:style>
  <w:style w:type="paragraph" w:styleId="Rubrik2">
    <w:name w:val="heading 2"/>
    <w:basedOn w:val="Rubrik1"/>
    <w:next w:val="Normal"/>
    <w:link w:val="Rubrik2Char"/>
    <w:unhideWhenUsed/>
    <w:qFormat/>
    <w:rsid w:val="00661FEE"/>
    <w:pPr>
      <w:pageBreakBefore w:val="0"/>
      <w:numPr>
        <w:ilvl w:val="1"/>
      </w:numPr>
      <w:spacing w:before="40"/>
      <w:outlineLvl w:val="1"/>
    </w:pPr>
    <w:rPr>
      <w:sz w:val="48"/>
      <w:szCs w:val="26"/>
    </w:rPr>
  </w:style>
  <w:style w:type="paragraph" w:styleId="Rubrik3">
    <w:name w:val="heading 3"/>
    <w:basedOn w:val="Rubrik2"/>
    <w:next w:val="Normal"/>
    <w:link w:val="Rubrik3Char"/>
    <w:unhideWhenUsed/>
    <w:qFormat/>
    <w:rsid w:val="00661FEE"/>
    <w:pPr>
      <w:numPr>
        <w:ilvl w:val="2"/>
      </w:numPr>
      <w:ind w:firstLine="947"/>
      <w:outlineLvl w:val="2"/>
    </w:pPr>
    <w:rPr>
      <w:sz w:val="36"/>
      <w:szCs w:val="24"/>
    </w:rPr>
  </w:style>
  <w:style w:type="paragraph" w:styleId="Rubrik4">
    <w:name w:val="heading 4"/>
    <w:basedOn w:val="Normal"/>
    <w:next w:val="Normal"/>
    <w:link w:val="Rubrik4Char"/>
    <w:unhideWhenUsed/>
    <w:qFormat/>
    <w:rsid w:val="00661FEE"/>
    <w:pPr>
      <w:keepNext/>
      <w:keepLines/>
      <w:numPr>
        <w:ilvl w:val="3"/>
        <w:numId w:val="1"/>
      </w:numPr>
      <w:spacing w:before="40"/>
      <w:outlineLvl w:val="3"/>
    </w:pPr>
    <w:rPr>
      <w:rFonts w:eastAsiaTheme="majorEastAsia" w:cstheme="majorBidi"/>
      <w:b/>
      <w:iCs/>
      <w:sz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661FEE"/>
    <w:rPr>
      <w:rFonts w:ascii="Times New Roman" w:eastAsiaTheme="majorEastAsia" w:hAnsi="Times New Roman" w:cstheme="majorBidi"/>
      <w:b/>
      <w:color w:val="000000" w:themeColor="text1"/>
      <w:sz w:val="72"/>
      <w:szCs w:val="32"/>
      <w:lang w:val="en-US"/>
    </w:rPr>
  </w:style>
  <w:style w:type="character" w:customStyle="1" w:styleId="Rubrik2Char">
    <w:name w:val="Rubrik 2 Char"/>
    <w:basedOn w:val="Standardstycketeckensnitt"/>
    <w:link w:val="Rubrik2"/>
    <w:rsid w:val="00661FEE"/>
    <w:rPr>
      <w:rFonts w:ascii="Times New Roman" w:eastAsiaTheme="majorEastAsia" w:hAnsi="Times New Roman" w:cstheme="majorBidi"/>
      <w:b/>
      <w:color w:val="000000" w:themeColor="text1"/>
      <w:sz w:val="48"/>
      <w:szCs w:val="26"/>
      <w:lang w:val="en-US"/>
    </w:rPr>
  </w:style>
  <w:style w:type="character" w:customStyle="1" w:styleId="Rubrik3Char">
    <w:name w:val="Rubrik 3 Char"/>
    <w:basedOn w:val="Standardstycketeckensnitt"/>
    <w:link w:val="Rubrik3"/>
    <w:rsid w:val="00661FEE"/>
    <w:rPr>
      <w:rFonts w:ascii="Times New Roman" w:eastAsiaTheme="majorEastAsia" w:hAnsi="Times New Roman" w:cstheme="majorBidi"/>
      <w:b/>
      <w:color w:val="000000" w:themeColor="text1"/>
      <w:sz w:val="36"/>
      <w:szCs w:val="24"/>
      <w:lang w:val="en-US"/>
    </w:rPr>
  </w:style>
  <w:style w:type="character" w:customStyle="1" w:styleId="Rubrik4Char">
    <w:name w:val="Rubrik 4 Char"/>
    <w:basedOn w:val="Standardstycketeckensnitt"/>
    <w:link w:val="Rubrik4"/>
    <w:rsid w:val="00661FEE"/>
    <w:rPr>
      <w:rFonts w:ascii="Times New Roman" w:eastAsiaTheme="majorEastAsia" w:hAnsi="Times New Roman" w:cstheme="majorBidi"/>
      <w:b/>
      <w:iCs/>
      <w:color w:val="000000" w:themeColor="text1"/>
      <w:sz w:val="28"/>
      <w:lang w:val="en-US"/>
    </w:rPr>
  </w:style>
  <w:style w:type="paragraph" w:styleId="Liststycke">
    <w:name w:val="List Paragraph"/>
    <w:basedOn w:val="Normal"/>
    <w:uiPriority w:val="34"/>
    <w:qFormat/>
    <w:rsid w:val="00661FEE"/>
    <w:pPr>
      <w:ind w:left="720"/>
      <w:contextualSpacing/>
    </w:pPr>
  </w:style>
  <w:style w:type="paragraph" w:customStyle="1" w:styleId="Code">
    <w:name w:val="Code"/>
    <w:basedOn w:val="Normal"/>
    <w:qFormat/>
    <w:rsid w:val="00661FEE"/>
    <w:pPr>
      <w:spacing w:before="0" w:after="0" w:line="240" w:lineRule="auto"/>
    </w:pPr>
    <w:rPr>
      <w:rFonts w:ascii="Courier New" w:hAnsi="Courier New"/>
      <w:noProof/>
      <w:color w:val="0D0D0D" w:themeColor="text1" w:themeTint="F2"/>
      <w:sz w:val="20"/>
    </w:rPr>
  </w:style>
  <w:style w:type="paragraph" w:customStyle="1" w:styleId="CodeHeader">
    <w:name w:val="CodeHeader"/>
    <w:basedOn w:val="Normal"/>
    <w:uiPriority w:val="99"/>
    <w:qFormat/>
    <w:rsid w:val="00661FEE"/>
    <w:pPr>
      <w:spacing w:after="0"/>
    </w:pPr>
    <w:rPr>
      <w:b/>
    </w:rPr>
  </w:style>
  <w:style w:type="numbering" w:customStyle="1" w:styleId="Heading">
    <w:name w:val="Heading"/>
    <w:uiPriority w:val="99"/>
    <w:rsid w:val="00661FEE"/>
    <w:pPr>
      <w:numPr>
        <w:numId w:val="1"/>
      </w:numPr>
    </w:pPr>
  </w:style>
  <w:style w:type="character" w:customStyle="1" w:styleId="KeyWord">
    <w:name w:val="KeyWord"/>
    <w:rsid w:val="00661FEE"/>
    <w:rPr>
      <w:b/>
      <w:i w:val="0"/>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1957</Words>
  <Characters>10375</Characters>
  <Application>Microsoft Office Word</Application>
  <DocSecurity>0</DocSecurity>
  <Lines>86</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3</cp:revision>
  <cp:lastPrinted>2021-02-14T19:02:00Z</cp:lastPrinted>
  <dcterms:created xsi:type="dcterms:W3CDTF">2021-02-14T18:38:00Z</dcterms:created>
  <dcterms:modified xsi:type="dcterms:W3CDTF">2021-02-14T19:13:00Z</dcterms:modified>
</cp:coreProperties>
</file>