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744600"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744600"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744600"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744600"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Pacific Rim - Uprising</w:t>
      </w:r>
    </w:p>
    <w:p w14:paraId="0C362968" w14:textId="7A4F845E" w:rsidR="000B1E93" w:rsidRDefault="000B1E93" w:rsidP="000B1E93">
      <w:pPr>
        <w:pStyle w:val="Ingetavstnd"/>
        <w:numPr>
          <w:ilvl w:val="0"/>
          <w:numId w:val="44"/>
        </w:numPr>
        <w:rPr>
          <w:rFonts w:ascii="Garamond" w:hAnsi="Garamond" w:cs="Times New Roman"/>
        </w:rPr>
      </w:pPr>
      <w:r>
        <w:rPr>
          <w:rFonts w:ascii="Garamond" w:hAnsi="Garamond" w:cs="Times New Roman"/>
        </w:rPr>
        <w:t>Alita - Battle Angle</w:t>
      </w:r>
    </w:p>
    <w:p w14:paraId="5795F97E" w14:textId="0CD90A35" w:rsidR="004219EF" w:rsidRDefault="004219EF" w:rsidP="000B1E93">
      <w:pPr>
        <w:pStyle w:val="Ingetavstnd"/>
        <w:numPr>
          <w:ilvl w:val="0"/>
          <w:numId w:val="44"/>
        </w:numPr>
        <w:rPr>
          <w:rFonts w:ascii="Garamond" w:hAnsi="Garamond" w:cs="Times New Roman"/>
        </w:rPr>
      </w:pPr>
      <w:r>
        <w:rPr>
          <w:rFonts w:ascii="Garamond" w:hAnsi="Garamond" w:cs="Times New Roman"/>
        </w:rPr>
        <w:t>X-Men - Dark Phenix, 3 personer</w:t>
      </w:r>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39CACFAF" w:rsidR="000B1E93" w:rsidRDefault="000B1E93" w:rsidP="000B1E93">
      <w:pPr>
        <w:pStyle w:val="Ingetavstnd"/>
        <w:numPr>
          <w:ilvl w:val="0"/>
          <w:numId w:val="44"/>
        </w:numPr>
        <w:rPr>
          <w:rFonts w:ascii="Garamond" w:hAnsi="Garamond" w:cs="Times New Roman"/>
        </w:rPr>
      </w:pPr>
      <w:r>
        <w:rPr>
          <w:rFonts w:ascii="Garamond" w:hAnsi="Garamond" w:cs="Times New Roman"/>
        </w:rPr>
        <w:t>Pensuila</w:t>
      </w:r>
    </w:p>
    <w:p w14:paraId="52F64DBF" w14:textId="5A55AAAF" w:rsidR="004219EF" w:rsidRDefault="004219EF" w:rsidP="004219EF">
      <w:pPr>
        <w:pStyle w:val="Ingetavstnd"/>
        <w:numPr>
          <w:ilvl w:val="0"/>
          <w:numId w:val="44"/>
        </w:numPr>
        <w:rPr>
          <w:rFonts w:ascii="Garamond" w:hAnsi="Garamond" w:cs="Times New Roman"/>
        </w:rPr>
      </w:pPr>
      <w:r>
        <w:rPr>
          <w:rFonts w:ascii="Garamond" w:hAnsi="Garamond" w:cs="Times New Roman"/>
        </w:rPr>
        <w:t>Greenland</w:t>
      </w:r>
      <w:r>
        <w:rPr>
          <w:rFonts w:ascii="Garamond" w:hAnsi="Garamond" w:cs="Times New Roman"/>
        </w:rPr>
        <w:t>, 3 personer</w:t>
      </w:r>
    </w:p>
    <w:p w14:paraId="348E5241" w14:textId="60B178DA" w:rsidR="004219EF" w:rsidRPr="00744600" w:rsidRDefault="004219EF" w:rsidP="000C6C6B">
      <w:pPr>
        <w:pStyle w:val="Ingetavstnd"/>
        <w:numPr>
          <w:ilvl w:val="0"/>
          <w:numId w:val="44"/>
        </w:numPr>
        <w:rPr>
          <w:rFonts w:ascii="Garamond" w:hAnsi="Garamond" w:cs="Times New Roman"/>
        </w:rPr>
      </w:pPr>
      <w:r w:rsidRPr="00744600">
        <w:rPr>
          <w:rFonts w:ascii="Garamond" w:hAnsi="Garamond" w:cs="Times New Roman"/>
        </w:rPr>
        <w:t>Tenet</w:t>
      </w:r>
      <w:r w:rsidRPr="00744600">
        <w:rPr>
          <w:rFonts w:ascii="Garamond" w:hAnsi="Garamond" w:cs="Times New Roman"/>
        </w:rPr>
        <w: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lastRenderedPageBreak/>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lastRenderedPageBreak/>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0C5875">
      <w:pPr>
        <w:pStyle w:val="Liststycke"/>
        <w:numPr>
          <w:ilvl w:val="0"/>
          <w:numId w:val="50"/>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0C5875">
      <w:pPr>
        <w:pStyle w:val="Liststycke"/>
        <w:numPr>
          <w:ilvl w:val="0"/>
          <w:numId w:val="50"/>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0C5875">
      <w:pPr>
        <w:pStyle w:val="Liststycke"/>
        <w:numPr>
          <w:ilvl w:val="0"/>
          <w:numId w:val="50"/>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0C5875">
      <w:pPr>
        <w:pStyle w:val="Liststycke"/>
        <w:numPr>
          <w:ilvl w:val="0"/>
          <w:numId w:val="50"/>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0C5875">
      <w:pPr>
        <w:pStyle w:val="Liststycke"/>
        <w:numPr>
          <w:ilvl w:val="0"/>
          <w:numId w:val="50"/>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0C5875">
      <w:pPr>
        <w:pStyle w:val="Liststycke"/>
        <w:numPr>
          <w:ilvl w:val="0"/>
          <w:numId w:val="50"/>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0C5875">
      <w:pPr>
        <w:pStyle w:val="Liststycke"/>
        <w:numPr>
          <w:ilvl w:val="0"/>
          <w:numId w:val="50"/>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0C5875">
      <w:pPr>
        <w:pStyle w:val="Liststycke"/>
        <w:numPr>
          <w:ilvl w:val="0"/>
          <w:numId w:val="50"/>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0C5875">
      <w:pPr>
        <w:pStyle w:val="Liststycke"/>
        <w:numPr>
          <w:ilvl w:val="0"/>
          <w:numId w:val="50"/>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0C5875">
      <w:pPr>
        <w:pStyle w:val="Liststycke"/>
        <w:numPr>
          <w:ilvl w:val="0"/>
          <w:numId w:val="50"/>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0C5875">
      <w:pPr>
        <w:pStyle w:val="Liststycke"/>
        <w:numPr>
          <w:ilvl w:val="0"/>
          <w:numId w:val="50"/>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0C5875">
      <w:pPr>
        <w:pStyle w:val="Liststycke"/>
        <w:numPr>
          <w:ilvl w:val="0"/>
          <w:numId w:val="50"/>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0C5875">
      <w:pPr>
        <w:pStyle w:val="Liststycke"/>
        <w:numPr>
          <w:ilvl w:val="0"/>
          <w:numId w:val="50"/>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0C5875">
      <w:pPr>
        <w:pStyle w:val="Liststycke"/>
        <w:numPr>
          <w:ilvl w:val="0"/>
          <w:numId w:val="50"/>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0C5875">
      <w:pPr>
        <w:pStyle w:val="Liststycke"/>
        <w:numPr>
          <w:ilvl w:val="0"/>
          <w:numId w:val="50"/>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0C5875">
      <w:pPr>
        <w:pStyle w:val="Liststycke"/>
        <w:numPr>
          <w:ilvl w:val="0"/>
          <w:numId w:val="50"/>
        </w:numPr>
        <w:rPr>
          <w:rFonts w:ascii="Garamond" w:hAnsi="Garamond"/>
        </w:rPr>
      </w:pPr>
      <w:r w:rsidRPr="000C5875">
        <w:rPr>
          <w:rFonts w:ascii="Garamond" w:hAnsi="Garamond"/>
        </w:rPr>
        <w:lastRenderedPageBreak/>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0C5875">
      <w:pPr>
        <w:pStyle w:val="Liststycke"/>
        <w:numPr>
          <w:ilvl w:val="0"/>
          <w:numId w:val="50"/>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0C5875">
      <w:pPr>
        <w:pStyle w:val="Liststycke"/>
        <w:numPr>
          <w:ilvl w:val="0"/>
          <w:numId w:val="50"/>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731043">
      <w:pPr>
        <w:pStyle w:val="Ingetavstnd"/>
        <w:numPr>
          <w:ilvl w:val="0"/>
          <w:numId w:val="49"/>
        </w:numPr>
        <w:rPr>
          <w:rFonts w:ascii="Garamond" w:hAnsi="Garamond"/>
        </w:rPr>
      </w:pPr>
      <w:r w:rsidRPr="0028636A">
        <w:rPr>
          <w:rFonts w:ascii="Garamond" w:hAnsi="Garamond"/>
        </w:rPr>
        <w:t>Stålforsskolan söker matematiklärare, Eskilstuna, 24200271</w:t>
      </w:r>
    </w:p>
    <w:p w14:paraId="3F3EBAFA" w14:textId="77777777" w:rsidR="00AD2771" w:rsidRPr="00AD2771" w:rsidRDefault="0028636A" w:rsidP="00731043">
      <w:pPr>
        <w:pStyle w:val="Ingetavstnd"/>
        <w:numPr>
          <w:ilvl w:val="0"/>
          <w:numId w:val="49"/>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0E5F2584" w:rsidR="00803EF7" w:rsidRPr="00C64F9D" w:rsidRDefault="0028636A" w:rsidP="00731043">
      <w:pPr>
        <w:pStyle w:val="Ingetavstnd"/>
        <w:numPr>
          <w:ilvl w:val="0"/>
          <w:numId w:val="49"/>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732EE382" w14:textId="0B4C5359" w:rsidR="00C64F9D" w:rsidRPr="00C64F9D" w:rsidRDefault="00C64F9D" w:rsidP="00731043">
      <w:pPr>
        <w:pStyle w:val="Ingetavstnd"/>
        <w:numPr>
          <w:ilvl w:val="0"/>
          <w:numId w:val="49"/>
        </w:numPr>
        <w:rPr>
          <w:rFonts w:ascii="Garamond" w:hAnsi="Garamond"/>
        </w:rPr>
      </w:pPr>
      <w:r w:rsidRPr="00C64F9D">
        <w:rPr>
          <w:rFonts w:ascii="Garamond" w:hAnsi="Garamond"/>
          <w:shd w:val="clear" w:color="auto" w:fill="FFFFFF"/>
        </w:rPr>
        <w:t>Vikarierande gymnasielärare i Svenska, Grillska Gymnasiet, Eskilstuna, 24222991</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100A45">
      <w:pPr>
        <w:pStyle w:val="Ingetavstnd"/>
        <w:numPr>
          <w:ilvl w:val="0"/>
          <w:numId w:val="46"/>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752ED5">
      <w:pPr>
        <w:pStyle w:val="Ingetavstnd"/>
        <w:numPr>
          <w:ilvl w:val="0"/>
          <w:numId w:val="46"/>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r>
        <w:rPr>
          <w:rFonts w:ascii="Garamond" w:hAnsi="Garamond"/>
        </w:rPr>
        <w:t>mov ax, bx</w:t>
      </w:r>
    </w:p>
    <w:p w14:paraId="1729EC2F" w14:textId="77777777" w:rsidR="00126681" w:rsidRDefault="00126681" w:rsidP="00126681">
      <w:pPr>
        <w:pStyle w:val="Ingetavstnd"/>
        <w:numPr>
          <w:ilvl w:val="0"/>
          <w:numId w:val="46"/>
        </w:numPr>
        <w:rPr>
          <w:rFonts w:ascii="Garamond" w:hAnsi="Garamond"/>
        </w:rPr>
      </w:pPr>
      <w:r>
        <w:rPr>
          <w:rFonts w:ascii="Garamond" w:hAnsi="Garamond"/>
        </w:rPr>
        <w:t>mov ax, 123</w:t>
      </w:r>
    </w:p>
    <w:p w14:paraId="3E5679F3" w14:textId="5BDB08B0" w:rsidR="00126681" w:rsidRDefault="00126681" w:rsidP="00126681">
      <w:pPr>
        <w:pStyle w:val="Ingetavstnd"/>
        <w:numPr>
          <w:ilvl w:val="0"/>
          <w:numId w:val="46"/>
        </w:numPr>
        <w:rPr>
          <w:rFonts w:ascii="Garamond" w:hAnsi="Garamond"/>
        </w:rPr>
      </w:pPr>
      <w:r>
        <w:rPr>
          <w:rFonts w:ascii="Garamond" w:hAnsi="Garamond"/>
        </w:rPr>
        <w:t>mov ax, global</w:t>
      </w:r>
    </w:p>
    <w:p w14:paraId="169145EF" w14:textId="77777777" w:rsidR="00126681" w:rsidRDefault="00126681" w:rsidP="00126681">
      <w:pPr>
        <w:pStyle w:val="Ingetavstnd"/>
        <w:numPr>
          <w:ilvl w:val="0"/>
          <w:numId w:val="46"/>
        </w:numPr>
        <w:rPr>
          <w:rFonts w:ascii="Garamond" w:hAnsi="Garamond"/>
        </w:rPr>
      </w:pPr>
      <w:r>
        <w:rPr>
          <w:rFonts w:ascii="Garamond" w:hAnsi="Garamond"/>
        </w:rPr>
        <w:t>mov ax, [bp + 2]</w:t>
      </w:r>
    </w:p>
    <w:p w14:paraId="5E348F74" w14:textId="77777777" w:rsidR="00126681" w:rsidRDefault="00126681" w:rsidP="00126681">
      <w:pPr>
        <w:pStyle w:val="Ingetavstnd"/>
        <w:numPr>
          <w:ilvl w:val="0"/>
          <w:numId w:val="46"/>
        </w:numPr>
        <w:rPr>
          <w:rFonts w:ascii="Garamond" w:hAnsi="Garamond"/>
        </w:rPr>
      </w:pPr>
      <w:r>
        <w:rPr>
          <w:rFonts w:ascii="Garamond" w:hAnsi="Garamond"/>
        </w:rPr>
        <w:t>mov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r>
        <w:rPr>
          <w:rFonts w:ascii="Garamond" w:hAnsi="Garamond"/>
        </w:rPr>
        <w:t>mov [bp + 2], ax</w:t>
      </w:r>
    </w:p>
    <w:p w14:paraId="6B0EDE49" w14:textId="77777777" w:rsidR="00126681" w:rsidRDefault="00126681" w:rsidP="00126681">
      <w:pPr>
        <w:pStyle w:val="Ingetavstnd"/>
        <w:numPr>
          <w:ilvl w:val="0"/>
          <w:numId w:val="46"/>
        </w:numPr>
        <w:rPr>
          <w:rFonts w:ascii="Garamond" w:hAnsi="Garamond"/>
        </w:rPr>
      </w:pPr>
      <w:r>
        <w:rPr>
          <w:rFonts w:ascii="Garamond" w:hAnsi="Garamond"/>
        </w:rPr>
        <w:t>mov [bp + 2], 123</w:t>
      </w:r>
    </w:p>
    <w:p w14:paraId="34728EEE" w14:textId="77777777" w:rsidR="00126681" w:rsidRDefault="00126681" w:rsidP="00126681">
      <w:pPr>
        <w:pStyle w:val="Ingetavstnd"/>
        <w:numPr>
          <w:ilvl w:val="0"/>
          <w:numId w:val="46"/>
        </w:numPr>
        <w:rPr>
          <w:rFonts w:ascii="Garamond" w:hAnsi="Garamond"/>
        </w:rPr>
      </w:pPr>
      <w:r>
        <w:rPr>
          <w:rFonts w:ascii="Garamond" w:hAnsi="Garamond"/>
        </w:rPr>
        <w:t>mov [bp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r>
        <w:rPr>
          <w:rFonts w:ascii="Garamond" w:hAnsi="Garamond"/>
        </w:rPr>
        <w:t>mov [global + 4], ax</w:t>
      </w:r>
    </w:p>
    <w:p w14:paraId="19F50360" w14:textId="77777777" w:rsidR="00126681" w:rsidRDefault="00126681" w:rsidP="00126681">
      <w:pPr>
        <w:pStyle w:val="Ingetavstnd"/>
        <w:numPr>
          <w:ilvl w:val="0"/>
          <w:numId w:val="46"/>
        </w:numPr>
        <w:rPr>
          <w:rFonts w:ascii="Garamond" w:hAnsi="Garamond"/>
        </w:rPr>
      </w:pPr>
      <w:r>
        <w:rPr>
          <w:rFonts w:ascii="Garamond" w:hAnsi="Garamond"/>
        </w:rPr>
        <w:t>mov [global + 4], 123</w:t>
      </w:r>
    </w:p>
    <w:p w14:paraId="678F4327" w14:textId="1054995E" w:rsidR="00126681" w:rsidRDefault="00126681" w:rsidP="00126681">
      <w:pPr>
        <w:pStyle w:val="Ingetavstnd"/>
        <w:numPr>
          <w:ilvl w:val="0"/>
          <w:numId w:val="46"/>
        </w:numPr>
        <w:rPr>
          <w:rFonts w:ascii="Garamond" w:hAnsi="Garamond"/>
        </w:rPr>
      </w:pPr>
      <w:r>
        <w:rPr>
          <w:rFonts w:ascii="Garamond" w:hAnsi="Garamond"/>
        </w:rPr>
        <w:t>mov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r>
        <w:rPr>
          <w:rFonts w:ascii="Garamond" w:hAnsi="Garamond"/>
        </w:rPr>
        <w:t>inc ax</w:t>
      </w:r>
    </w:p>
    <w:p w14:paraId="3DBC82CE" w14:textId="77777777" w:rsidR="00B9334D" w:rsidRDefault="00B9334D" w:rsidP="00B9334D">
      <w:pPr>
        <w:pStyle w:val="Ingetavstnd"/>
        <w:numPr>
          <w:ilvl w:val="0"/>
          <w:numId w:val="46"/>
        </w:numPr>
        <w:rPr>
          <w:rFonts w:ascii="Garamond" w:hAnsi="Garamond"/>
        </w:rPr>
      </w:pPr>
      <w:r>
        <w:rPr>
          <w:rFonts w:ascii="Garamond" w:hAnsi="Garamond"/>
        </w:rPr>
        <w:t>int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r>
        <w:rPr>
          <w:rFonts w:ascii="Garamond" w:hAnsi="Garamond"/>
        </w:rPr>
        <w:t>inc [bp + 2]</w:t>
      </w:r>
    </w:p>
    <w:p w14:paraId="7BBA3D55" w14:textId="218E9D24" w:rsidR="00126681" w:rsidRDefault="00126681" w:rsidP="00126681">
      <w:pPr>
        <w:pStyle w:val="Ingetavstnd"/>
        <w:numPr>
          <w:ilvl w:val="0"/>
          <w:numId w:val="46"/>
        </w:numPr>
        <w:rPr>
          <w:rFonts w:ascii="Garamond" w:hAnsi="Garamond"/>
        </w:rPr>
      </w:pPr>
      <w:r>
        <w:rPr>
          <w:rFonts w:ascii="Garamond" w:hAnsi="Garamond"/>
        </w:rPr>
        <w:t>inc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r>
        <w:rPr>
          <w:rFonts w:ascii="Garamond" w:hAnsi="Garamond"/>
        </w:rPr>
        <w:t>MiddleOperator</w:t>
      </w:r>
    </w:p>
    <w:p w14:paraId="202B2753" w14:textId="75B757DC" w:rsidR="004A4A67" w:rsidRDefault="007B0971" w:rsidP="004A4A67">
      <w:pPr>
        <w:pStyle w:val="Ingetavstnd"/>
        <w:numPr>
          <w:ilvl w:val="1"/>
          <w:numId w:val="47"/>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CC759B">
      <w:pPr>
        <w:pStyle w:val="Ingetavstnd"/>
        <w:numPr>
          <w:ilvl w:val="1"/>
          <w:numId w:val="47"/>
        </w:numPr>
        <w:rPr>
          <w:rFonts w:ascii="Garamond" w:hAnsi="Garamond"/>
        </w:rPr>
      </w:pPr>
      <w:r>
        <w:rPr>
          <w:rFonts w:ascii="Garamond" w:hAnsi="Garamond"/>
        </w:rPr>
        <w:lastRenderedPageBreak/>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r>
        <w:rPr>
          <w:rFonts w:ascii="Garamond" w:hAnsi="Garamond"/>
        </w:rPr>
        <w:t>MiddleCode</w:t>
      </w:r>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r>
        <w:rPr>
          <w:rFonts w:ascii="Garamond" w:hAnsi="Garamond"/>
        </w:rPr>
        <w:t>Specifier</w:t>
      </w:r>
    </w:p>
    <w:p w14:paraId="4D49AB8E" w14:textId="744E1B70" w:rsidR="00EE2564" w:rsidRDefault="00EE2564" w:rsidP="004E69BC">
      <w:pPr>
        <w:pStyle w:val="Ingetavstnd"/>
        <w:numPr>
          <w:ilvl w:val="1"/>
          <w:numId w:val="47"/>
        </w:numPr>
        <w:rPr>
          <w:rFonts w:ascii="Garamond" w:hAnsi="Garamond"/>
        </w:rPr>
      </w:pPr>
      <w:r w:rsidRPr="00EE2564">
        <w:rPr>
          <w:rFonts w:ascii="Garamond" w:hAnsi="Garamond"/>
        </w:rPr>
        <w:t>Declarator</w:t>
      </w:r>
    </w:p>
    <w:p w14:paraId="737F8801" w14:textId="2CF55204" w:rsidR="00D65E72" w:rsidRDefault="00D65E72" w:rsidP="00D65E72">
      <w:pPr>
        <w:pStyle w:val="Ingetavstnd"/>
        <w:numPr>
          <w:ilvl w:val="0"/>
          <w:numId w:val="47"/>
        </w:numPr>
        <w:rPr>
          <w:rFonts w:ascii="Garamond" w:hAnsi="Garamond"/>
        </w:rPr>
      </w:pPr>
      <w:r>
        <w:rPr>
          <w:rFonts w:ascii="Garamond" w:hAnsi="Garamond"/>
        </w:rPr>
        <w:t>Middle Code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3633CC">
      <w:pPr>
        <w:pStyle w:val="Ingetavstnd"/>
        <w:numPr>
          <w:ilvl w:val="0"/>
          <w:numId w:val="47"/>
        </w:numPr>
        <w:rPr>
          <w:rFonts w:ascii="Garamond" w:hAnsi="Garamond"/>
        </w:rPr>
      </w:pPr>
      <w:r>
        <w:rPr>
          <w:rFonts w:ascii="Garamond" w:hAnsi="Garamond"/>
        </w:rPr>
        <w:t>Constant Expression</w:t>
      </w:r>
    </w:p>
    <w:p w14:paraId="08E7EEF2" w14:textId="0A085569" w:rsidR="003633CC" w:rsidRDefault="003633CC" w:rsidP="004E69BC">
      <w:pPr>
        <w:pStyle w:val="Ingetavstnd"/>
        <w:numPr>
          <w:ilvl w:val="1"/>
          <w:numId w:val="47"/>
        </w:numPr>
        <w:rPr>
          <w:rFonts w:ascii="Garamond" w:hAnsi="Garamond"/>
        </w:rPr>
      </w:pPr>
      <w:r w:rsidRPr="00634FED">
        <w:rPr>
          <w:rFonts w:ascii="Garamond" w:hAnsi="Garamond"/>
        </w:rPr>
        <w:t>ConstantExpression</w:t>
      </w:r>
    </w:p>
    <w:p w14:paraId="7CC159C2" w14:textId="3B39C3A5" w:rsidR="00DE62DE" w:rsidRDefault="00DE62DE" w:rsidP="00DE62DE">
      <w:pPr>
        <w:pStyle w:val="Ingetavstnd"/>
        <w:numPr>
          <w:ilvl w:val="0"/>
          <w:numId w:val="47"/>
        </w:numPr>
        <w:rPr>
          <w:rFonts w:ascii="Garamond" w:hAnsi="Garamond"/>
        </w:rPr>
      </w:pPr>
      <w:r>
        <w:rPr>
          <w:rFonts w:ascii="Garamond" w:hAnsi="Garamond"/>
        </w:rPr>
        <w:t>Static Expression</w:t>
      </w:r>
    </w:p>
    <w:p w14:paraId="48822C9E" w14:textId="75CBDEB3" w:rsidR="00A220D6" w:rsidRDefault="00A220D6" w:rsidP="00DE62DE">
      <w:pPr>
        <w:pStyle w:val="Ingetavstnd"/>
        <w:numPr>
          <w:ilvl w:val="1"/>
          <w:numId w:val="47"/>
        </w:numPr>
        <w:rPr>
          <w:rFonts w:ascii="Garamond" w:hAnsi="Garamond"/>
        </w:rPr>
      </w:pPr>
      <w:r>
        <w:rPr>
          <w:rFonts w:ascii="Garamond" w:hAnsi="Garamond"/>
        </w:rPr>
        <w:t>StaticExpression</w:t>
      </w:r>
    </w:p>
    <w:p w14:paraId="3213732C" w14:textId="7922D63F" w:rsidR="00DE62DE" w:rsidRDefault="00DE62DE" w:rsidP="00EF15B7">
      <w:pPr>
        <w:pStyle w:val="Ingetavstnd"/>
        <w:numPr>
          <w:ilvl w:val="2"/>
          <w:numId w:val="47"/>
        </w:numPr>
        <w:rPr>
          <w:rFonts w:ascii="Garamond" w:hAnsi="Garamond"/>
        </w:rPr>
      </w:pPr>
      <w:r>
        <w:rPr>
          <w:rFonts w:ascii="Garamond" w:hAnsi="Garamond"/>
        </w:rPr>
        <w:t>StaticAddress</w:t>
      </w:r>
    </w:p>
    <w:p w14:paraId="5C9C0FCF" w14:textId="45163B1B" w:rsidR="00DE62DE" w:rsidRDefault="00DE62DE" w:rsidP="00EF15B7">
      <w:pPr>
        <w:pStyle w:val="Ingetavstnd"/>
        <w:numPr>
          <w:ilvl w:val="2"/>
          <w:numId w:val="47"/>
        </w:numPr>
        <w:rPr>
          <w:rFonts w:ascii="Garamond" w:hAnsi="Garamond"/>
        </w:rPr>
      </w:pPr>
      <w:r>
        <w:rPr>
          <w:rFonts w:ascii="Garamond" w:hAnsi="Garamond"/>
        </w:rPr>
        <w:t>StaticValue</w:t>
      </w:r>
    </w:p>
    <w:p w14:paraId="64EE158F" w14:textId="09735628" w:rsidR="00211B8E" w:rsidRDefault="004F0AAA" w:rsidP="00211B8E">
      <w:pPr>
        <w:pStyle w:val="Ingetavstnd"/>
        <w:numPr>
          <w:ilvl w:val="0"/>
          <w:numId w:val="47"/>
        </w:numPr>
        <w:rPr>
          <w:rFonts w:ascii="Garamond" w:hAnsi="Garamond"/>
        </w:rPr>
      </w:pPr>
      <w:r>
        <w:rPr>
          <w:rFonts w:ascii="Garamond" w:hAnsi="Garamond"/>
        </w:rPr>
        <w:t>Type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r>
        <w:rPr>
          <w:rFonts w:ascii="Garamond" w:hAnsi="Garamond"/>
        </w:rPr>
        <w:t>Type</w:t>
      </w:r>
    </w:p>
    <w:p w14:paraId="09145FFF" w14:textId="004F5419" w:rsidR="001056E5" w:rsidRDefault="001056E5" w:rsidP="001056E5">
      <w:pPr>
        <w:pStyle w:val="Ingetavstnd"/>
        <w:numPr>
          <w:ilvl w:val="1"/>
          <w:numId w:val="47"/>
        </w:numPr>
        <w:rPr>
          <w:rFonts w:ascii="Garamond" w:hAnsi="Garamond"/>
        </w:rPr>
      </w:pPr>
      <w:r>
        <w:rPr>
          <w:rFonts w:ascii="Garamond" w:hAnsi="Garamond"/>
        </w:rPr>
        <w:t>TypeSize</w:t>
      </w:r>
    </w:p>
    <w:p w14:paraId="7E59F68E" w14:textId="24EE9A04" w:rsidR="00A54B25" w:rsidRDefault="00A54B25" w:rsidP="001056E5">
      <w:pPr>
        <w:pStyle w:val="Ingetavstnd"/>
        <w:numPr>
          <w:ilvl w:val="1"/>
          <w:numId w:val="47"/>
        </w:numPr>
        <w:rPr>
          <w:rFonts w:ascii="Garamond" w:hAnsi="Garamond"/>
        </w:rPr>
      </w:pPr>
      <w:r>
        <w:rPr>
          <w:rFonts w:ascii="Garamond" w:hAnsi="Garamond"/>
        </w:rPr>
        <w:t>TypeCast</w:t>
      </w:r>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r>
        <w:rPr>
          <w:rFonts w:ascii="Garamond" w:hAnsi="Garamond"/>
        </w:rPr>
        <w:t>Scope</w:t>
      </w:r>
    </w:p>
    <w:p w14:paraId="54204742" w14:textId="0FF6E5DE" w:rsidR="00CC6810" w:rsidRDefault="00CC6810" w:rsidP="001056E5">
      <w:pPr>
        <w:pStyle w:val="Ingetavstnd"/>
        <w:numPr>
          <w:ilvl w:val="1"/>
          <w:numId w:val="47"/>
        </w:numPr>
        <w:rPr>
          <w:rFonts w:ascii="Garamond" w:hAnsi="Garamond"/>
        </w:rPr>
      </w:pPr>
      <w:r>
        <w:rPr>
          <w:rFonts w:ascii="Garamond" w:hAnsi="Garamond"/>
        </w:rPr>
        <w:t>Storage</w:t>
      </w:r>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r>
        <w:rPr>
          <w:rFonts w:ascii="Garamond" w:hAnsi="Garamond"/>
        </w:rPr>
        <w:t>SymbolTable</w:t>
      </w:r>
    </w:p>
    <w:p w14:paraId="3155871B" w14:textId="77777777" w:rsidR="00B27274" w:rsidRDefault="00B27274" w:rsidP="00B27274">
      <w:pPr>
        <w:pStyle w:val="Ingetavstnd"/>
        <w:numPr>
          <w:ilvl w:val="1"/>
          <w:numId w:val="47"/>
        </w:numPr>
        <w:rPr>
          <w:rFonts w:ascii="Garamond" w:hAnsi="Garamond"/>
        </w:rPr>
      </w:pPr>
      <w:r>
        <w:rPr>
          <w:rFonts w:ascii="Garamond" w:hAnsi="Garamond"/>
        </w:rPr>
        <w:t>StaticSymbol</w:t>
      </w:r>
    </w:p>
    <w:p w14:paraId="392CDFDD" w14:textId="77777777" w:rsidR="00B27274" w:rsidRDefault="00B27274" w:rsidP="00B27274">
      <w:pPr>
        <w:pStyle w:val="Ingetavstnd"/>
        <w:numPr>
          <w:ilvl w:val="2"/>
          <w:numId w:val="47"/>
        </w:numPr>
        <w:rPr>
          <w:rFonts w:ascii="Garamond" w:hAnsi="Garamond"/>
        </w:rPr>
      </w:pPr>
      <w:r>
        <w:rPr>
          <w:rFonts w:ascii="Garamond" w:hAnsi="Garamond"/>
        </w:rPr>
        <w:t>StaticSymbolLinux</w:t>
      </w:r>
    </w:p>
    <w:p w14:paraId="0994FEF3" w14:textId="77777777" w:rsidR="00B27274" w:rsidRPr="00512309" w:rsidRDefault="00B27274" w:rsidP="00B27274">
      <w:pPr>
        <w:pStyle w:val="Ingetavstnd"/>
        <w:numPr>
          <w:ilvl w:val="2"/>
          <w:numId w:val="47"/>
        </w:numPr>
        <w:rPr>
          <w:rFonts w:ascii="Garamond" w:hAnsi="Garamond"/>
        </w:rPr>
      </w:pPr>
      <w:r>
        <w:rPr>
          <w:rFonts w:ascii="Garamond" w:hAnsi="Garamond"/>
        </w:rPr>
        <w:t>StaticSymbolWindows</w:t>
      </w:r>
    </w:p>
    <w:p w14:paraId="09148714" w14:textId="412A7992" w:rsidR="004F0AAA" w:rsidRDefault="004F0AAA" w:rsidP="00211B8E">
      <w:pPr>
        <w:pStyle w:val="Ingetavstnd"/>
        <w:numPr>
          <w:ilvl w:val="0"/>
          <w:numId w:val="47"/>
        </w:numPr>
        <w:rPr>
          <w:rFonts w:ascii="Garamond" w:hAnsi="Garamond"/>
        </w:rPr>
      </w:pPr>
      <w:r>
        <w:rPr>
          <w:rFonts w:ascii="Garamond" w:hAnsi="Garamond"/>
        </w:rPr>
        <w:t>Initialization</w:t>
      </w:r>
    </w:p>
    <w:p w14:paraId="1586AFF5" w14:textId="2E19385D" w:rsidR="008E2D9E" w:rsidRDefault="008E2D9E" w:rsidP="008E2D9E">
      <w:pPr>
        <w:pStyle w:val="Ingetavstnd"/>
        <w:numPr>
          <w:ilvl w:val="1"/>
          <w:numId w:val="47"/>
        </w:numPr>
        <w:rPr>
          <w:rFonts w:ascii="Garamond" w:hAnsi="Garamond"/>
        </w:rPr>
      </w:pPr>
      <w:r>
        <w:rPr>
          <w:rFonts w:ascii="Garamond" w:hAnsi="Garamond"/>
        </w:rPr>
        <w:t>GenerateAutoInitializer</w:t>
      </w:r>
    </w:p>
    <w:p w14:paraId="18941E54" w14:textId="6944E622" w:rsidR="008E2D9E" w:rsidRDefault="008E2D9E" w:rsidP="008E2D9E">
      <w:pPr>
        <w:pStyle w:val="Ingetavstnd"/>
        <w:numPr>
          <w:ilvl w:val="1"/>
          <w:numId w:val="47"/>
        </w:numPr>
        <w:rPr>
          <w:rFonts w:ascii="Garamond" w:hAnsi="Garamond"/>
        </w:rPr>
      </w:pPr>
      <w:r>
        <w:rPr>
          <w:rFonts w:ascii="Garamond" w:hAnsi="Garamond"/>
        </w:rPr>
        <w:t>GenerateStaticInitializer</w:t>
      </w:r>
    </w:p>
    <w:p w14:paraId="133D994B" w14:textId="1256ECED" w:rsidR="008E2D9E" w:rsidRDefault="00E844CA" w:rsidP="008E2D9E">
      <w:pPr>
        <w:pStyle w:val="Ingetavstnd"/>
        <w:numPr>
          <w:ilvl w:val="1"/>
          <w:numId w:val="47"/>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211B8E">
      <w:pPr>
        <w:pStyle w:val="Ingetavstnd"/>
        <w:numPr>
          <w:ilvl w:val="0"/>
          <w:numId w:val="47"/>
        </w:numPr>
        <w:rPr>
          <w:rFonts w:ascii="Garamond" w:hAnsi="Garamond"/>
        </w:rPr>
      </w:pPr>
      <w:r>
        <w:rPr>
          <w:rFonts w:ascii="Garamond" w:hAnsi="Garamond"/>
        </w:rPr>
        <w:t>Middle Code Optimization</w:t>
      </w:r>
    </w:p>
    <w:p w14:paraId="4D7F051F" w14:textId="07BBF483" w:rsidR="009C3CEE" w:rsidRDefault="009C3CEE" w:rsidP="009C3CEE">
      <w:pPr>
        <w:pStyle w:val="Ingetavstnd"/>
        <w:numPr>
          <w:ilvl w:val="1"/>
          <w:numId w:val="47"/>
        </w:numPr>
        <w:rPr>
          <w:rFonts w:ascii="Garamond" w:hAnsi="Garamond"/>
        </w:rPr>
      </w:pPr>
      <w:r>
        <w:rPr>
          <w:rFonts w:ascii="Garamond" w:hAnsi="Garamond"/>
        </w:rPr>
        <w:t>MiddleCodeOptimizator</w:t>
      </w:r>
    </w:p>
    <w:p w14:paraId="322AFCDF" w14:textId="509FEF06" w:rsidR="004F0AAA" w:rsidRDefault="004F0AAA" w:rsidP="00211B8E">
      <w:pPr>
        <w:pStyle w:val="Ingetavstnd"/>
        <w:numPr>
          <w:ilvl w:val="0"/>
          <w:numId w:val="47"/>
        </w:numPr>
        <w:rPr>
          <w:rFonts w:ascii="Garamond" w:hAnsi="Garamond"/>
        </w:rPr>
      </w:pPr>
      <w:r>
        <w:rPr>
          <w:rFonts w:ascii="Garamond" w:hAnsi="Garamond"/>
        </w:rPr>
        <w:t>Assembly Code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r>
        <w:rPr>
          <w:rFonts w:ascii="Garamond" w:hAnsi="Garamond"/>
        </w:rPr>
        <w:t>Track</w:t>
      </w:r>
    </w:p>
    <w:p w14:paraId="7E4BE8A6" w14:textId="719EAD20" w:rsidR="009C3CEE" w:rsidRDefault="009C3CEE" w:rsidP="009C3CEE">
      <w:pPr>
        <w:pStyle w:val="Ingetavstnd"/>
        <w:numPr>
          <w:ilvl w:val="1"/>
          <w:numId w:val="47"/>
        </w:numPr>
        <w:rPr>
          <w:rFonts w:ascii="Garamond" w:hAnsi="Garamond"/>
        </w:rPr>
      </w:pPr>
      <w:r>
        <w:rPr>
          <w:rFonts w:ascii="Garamond" w:hAnsi="Garamond"/>
        </w:rPr>
        <w:t>TrackEntry</w:t>
      </w:r>
    </w:p>
    <w:p w14:paraId="6F649F35" w14:textId="57186D79" w:rsidR="009C3CEE" w:rsidRDefault="009C3CEE" w:rsidP="009C3CEE">
      <w:pPr>
        <w:pStyle w:val="Ingetavstnd"/>
        <w:numPr>
          <w:ilvl w:val="1"/>
          <w:numId w:val="47"/>
        </w:numPr>
        <w:rPr>
          <w:rFonts w:ascii="Garamond" w:hAnsi="Garamond"/>
        </w:rPr>
      </w:pPr>
      <w:r>
        <w:rPr>
          <w:rFonts w:ascii="Garamond" w:hAnsi="Garamond"/>
        </w:rPr>
        <w:t>RegisterAllocator</w:t>
      </w:r>
    </w:p>
    <w:p w14:paraId="5F2C9804" w14:textId="4839DE56" w:rsidR="00AB1DCF" w:rsidRDefault="00AB1DCF" w:rsidP="009C3CEE">
      <w:pPr>
        <w:pStyle w:val="Ingetavstnd"/>
        <w:numPr>
          <w:ilvl w:val="1"/>
          <w:numId w:val="47"/>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9C3CEE">
      <w:pPr>
        <w:pStyle w:val="Ingetavstnd"/>
        <w:numPr>
          <w:ilvl w:val="1"/>
          <w:numId w:val="47"/>
        </w:numPr>
        <w:rPr>
          <w:rFonts w:ascii="Garamond" w:hAnsi="Garamond"/>
        </w:rPr>
      </w:pPr>
      <w:r>
        <w:rPr>
          <w:rFonts w:ascii="Garamond" w:hAnsi="Garamond"/>
        </w:rPr>
        <w:t>AssemblyCode</w:t>
      </w:r>
    </w:p>
    <w:p w14:paraId="408165FF" w14:textId="453C2017" w:rsidR="009C3CEE" w:rsidRDefault="009C3CEE" w:rsidP="009C3CEE">
      <w:pPr>
        <w:pStyle w:val="Ingetavstnd"/>
        <w:numPr>
          <w:ilvl w:val="1"/>
          <w:numId w:val="47"/>
        </w:numPr>
        <w:rPr>
          <w:rFonts w:ascii="Garamond" w:hAnsi="Garamond"/>
        </w:rPr>
      </w:pPr>
      <w:r>
        <w:rPr>
          <w:rFonts w:ascii="Garamond" w:hAnsi="Garamond"/>
        </w:rPr>
        <w:t>AssemblyCodeGenerator</w:t>
      </w:r>
    </w:p>
    <w:p w14:paraId="1D94CF17" w14:textId="2EA7F6FC" w:rsidR="0098513D" w:rsidRDefault="0098513D" w:rsidP="004E69BC">
      <w:pPr>
        <w:pStyle w:val="Ingetavstnd"/>
        <w:numPr>
          <w:ilvl w:val="0"/>
          <w:numId w:val="47"/>
        </w:numPr>
        <w:rPr>
          <w:rFonts w:ascii="Garamond" w:hAnsi="Garamond"/>
        </w:rPr>
      </w:pPr>
      <w:r w:rsidRPr="0098513D">
        <w:rPr>
          <w:rFonts w:ascii="Garamond" w:hAnsi="Garamond"/>
        </w:rPr>
        <w:t>Executable Code Generation</w:t>
      </w:r>
    </w:p>
    <w:p w14:paraId="7CBAF936" w14:textId="641F13D5" w:rsidR="009C3CEE" w:rsidRDefault="009C3CEE" w:rsidP="009C3CEE">
      <w:pPr>
        <w:pStyle w:val="Ingetavstnd"/>
        <w:numPr>
          <w:ilvl w:val="1"/>
          <w:numId w:val="47"/>
        </w:numPr>
        <w:rPr>
          <w:rFonts w:ascii="Garamond" w:hAnsi="Garamond"/>
        </w:rPr>
      </w:pPr>
      <w:r>
        <w:rPr>
          <w:rFonts w:ascii="Garamond" w:hAnsi="Garamond"/>
        </w:rPr>
        <w:t>Linker</w:t>
      </w:r>
    </w:p>
    <w:p w14:paraId="1748C2ED" w14:textId="151782EE" w:rsidR="004B143F" w:rsidRDefault="004B143F" w:rsidP="004B143F">
      <w:pPr>
        <w:pStyle w:val="Ingetavstnd"/>
        <w:numPr>
          <w:ilvl w:val="0"/>
          <w:numId w:val="47"/>
        </w:numPr>
        <w:rPr>
          <w:rFonts w:ascii="Garamond" w:hAnsi="Garamond"/>
        </w:rPr>
      </w:pPr>
      <w:r>
        <w:rPr>
          <w:rFonts w:ascii="Garamond" w:hAnsi="Garamond"/>
        </w:rPr>
        <w:t>Error Handling</w:t>
      </w:r>
    </w:p>
    <w:p w14:paraId="41F6E81D" w14:textId="77777777" w:rsidR="003B4B43" w:rsidRDefault="003B4B43" w:rsidP="004B143F">
      <w:pPr>
        <w:pStyle w:val="Ingetavstnd"/>
        <w:numPr>
          <w:ilvl w:val="1"/>
          <w:numId w:val="47"/>
        </w:numPr>
        <w:rPr>
          <w:rFonts w:ascii="Garamond" w:hAnsi="Garamond"/>
        </w:rPr>
      </w:pPr>
      <w:r>
        <w:rPr>
          <w:rFonts w:ascii="Garamond" w:hAnsi="Garamond"/>
        </w:rPr>
        <w:t>Message</w:t>
      </w:r>
    </w:p>
    <w:p w14:paraId="4206A174" w14:textId="656A8180" w:rsidR="004B143F" w:rsidRDefault="006F734F" w:rsidP="004B143F">
      <w:pPr>
        <w:pStyle w:val="Ingetavstnd"/>
        <w:numPr>
          <w:ilvl w:val="1"/>
          <w:numId w:val="47"/>
        </w:numPr>
        <w:rPr>
          <w:rFonts w:ascii="Garamond" w:hAnsi="Garamond"/>
        </w:rPr>
      </w:pPr>
      <w:r>
        <w:rPr>
          <w:rFonts w:ascii="Garamond" w:hAnsi="Garamond"/>
        </w:rPr>
        <w:t>Assert</w:t>
      </w:r>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r>
        <w:rPr>
          <w:rFonts w:ascii="Garamond" w:hAnsi="Garamond"/>
        </w:rPr>
        <w:t>Macro</w:t>
      </w:r>
    </w:p>
    <w:p w14:paraId="4669F86D" w14:textId="57D8106E" w:rsidR="001147C1" w:rsidRDefault="001147C1" w:rsidP="00E31B1D">
      <w:pPr>
        <w:pStyle w:val="Ingetavstnd"/>
        <w:numPr>
          <w:ilvl w:val="1"/>
          <w:numId w:val="47"/>
        </w:numPr>
        <w:rPr>
          <w:rFonts w:ascii="Garamond" w:hAnsi="Garamond"/>
        </w:rPr>
      </w:pPr>
      <w:r>
        <w:rPr>
          <w:rFonts w:ascii="Garamond" w:hAnsi="Garamond"/>
        </w:rPr>
        <w:t>PreParser</w:t>
      </w:r>
    </w:p>
    <w:p w14:paraId="16FB1E03" w14:textId="750FE713" w:rsidR="001147C1" w:rsidRDefault="001147C1" w:rsidP="00E31B1D">
      <w:pPr>
        <w:pStyle w:val="Ingetavstnd"/>
        <w:numPr>
          <w:ilvl w:val="1"/>
          <w:numId w:val="47"/>
        </w:numPr>
        <w:rPr>
          <w:rFonts w:ascii="Garamond" w:hAnsi="Garamond"/>
        </w:rPr>
      </w:pPr>
      <w:r>
        <w:rPr>
          <w:rFonts w:ascii="Garamond" w:hAnsi="Garamond"/>
        </w:rPr>
        <w:t>PreScanner</w:t>
      </w:r>
    </w:p>
    <w:p w14:paraId="3F9EC27A" w14:textId="0E1FD46A" w:rsidR="00C83A90" w:rsidRDefault="00C83A90" w:rsidP="00E31B1D">
      <w:pPr>
        <w:pStyle w:val="Ingetavstnd"/>
        <w:numPr>
          <w:ilvl w:val="1"/>
          <w:numId w:val="47"/>
        </w:numPr>
        <w:rPr>
          <w:rFonts w:ascii="Garamond" w:hAnsi="Garamond"/>
        </w:rPr>
      </w:pPr>
      <w:r>
        <w:rPr>
          <w:rFonts w:ascii="Garamond" w:hAnsi="Garamond"/>
        </w:rPr>
        <w:lastRenderedPageBreak/>
        <w:t>ExpressionParser</w:t>
      </w:r>
    </w:p>
    <w:p w14:paraId="7624ABBD" w14:textId="04E90A20" w:rsidR="00C83A90" w:rsidRDefault="00C83A90" w:rsidP="00E31B1D">
      <w:pPr>
        <w:pStyle w:val="Ingetavstnd"/>
        <w:numPr>
          <w:ilvl w:val="1"/>
          <w:numId w:val="47"/>
        </w:numPr>
        <w:rPr>
          <w:rFonts w:ascii="Garamond" w:hAnsi="Garamond"/>
        </w:rPr>
      </w:pPr>
      <w:r>
        <w:rPr>
          <w:rFonts w:ascii="Garamond" w:hAnsi="Garamond"/>
        </w:rPr>
        <w:t>ExpressionScanner</w:t>
      </w:r>
    </w:p>
    <w:p w14:paraId="72275D45" w14:textId="1B792D24" w:rsidR="004B143F" w:rsidRDefault="004B143F" w:rsidP="004B143F">
      <w:pPr>
        <w:pStyle w:val="Ingetavstnd"/>
        <w:numPr>
          <w:ilvl w:val="0"/>
          <w:numId w:val="47"/>
        </w:numPr>
        <w:rPr>
          <w:rFonts w:ascii="Garamond" w:hAnsi="Garamond"/>
        </w:rPr>
      </w:pPr>
      <w:r>
        <w:rPr>
          <w:rFonts w:ascii="Garamond" w:hAnsi="Garamond"/>
        </w:rPr>
        <w:t>Abstract Datatypes</w:t>
      </w:r>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4E69BC">
      <w:pPr>
        <w:pStyle w:val="Ingetavstnd"/>
        <w:numPr>
          <w:ilvl w:val="1"/>
          <w:numId w:val="47"/>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C67736">
      <w:pPr>
        <w:pStyle w:val="Ingetavstnd"/>
        <w:numPr>
          <w:ilvl w:val="2"/>
          <w:numId w:val="47"/>
        </w:numPr>
        <w:rPr>
          <w:rFonts w:ascii="Garamond" w:hAnsi="Garamond"/>
        </w:rPr>
      </w:pPr>
      <w:r>
        <w:rPr>
          <w:rFonts w:ascii="Garamond" w:hAnsi="Garamond"/>
        </w:rPr>
        <w:t>ListSetEnumerator</w:t>
      </w:r>
    </w:p>
    <w:p w14:paraId="3A98D0D9" w14:textId="5D4C51C3" w:rsidR="00C67736" w:rsidRDefault="00C67736" w:rsidP="00C67736">
      <w:pPr>
        <w:pStyle w:val="Ingetavstnd"/>
        <w:numPr>
          <w:ilvl w:val="2"/>
          <w:numId w:val="47"/>
        </w:numPr>
        <w:rPr>
          <w:rFonts w:ascii="Garamond" w:hAnsi="Garamond"/>
        </w:rPr>
      </w:pPr>
      <w:r>
        <w:rPr>
          <w:rFonts w:ascii="Garamond" w:hAnsi="Garamond"/>
        </w:rPr>
        <w:t>ListMapEnumerator</w:t>
      </w:r>
    </w:p>
    <w:p w14:paraId="53E98932" w14:textId="3198289A" w:rsidR="0080065A" w:rsidRDefault="0080065A" w:rsidP="0080065A">
      <w:pPr>
        <w:pStyle w:val="Ingetavstnd"/>
        <w:numPr>
          <w:ilvl w:val="0"/>
          <w:numId w:val="47"/>
        </w:numPr>
        <w:rPr>
          <w:rFonts w:ascii="Garamond" w:hAnsi="Garamond"/>
        </w:rPr>
      </w:pPr>
      <w:r>
        <w:rPr>
          <w:rFonts w:ascii="Garamond" w:hAnsi="Garamond"/>
        </w:rPr>
        <w:t>Object Code</w:t>
      </w:r>
    </w:p>
    <w:p w14:paraId="355A6719" w14:textId="561473F6" w:rsidR="0080065A" w:rsidRDefault="0080065A" w:rsidP="0080065A">
      <w:pPr>
        <w:pStyle w:val="Ingetavstnd"/>
        <w:numPr>
          <w:ilvl w:val="1"/>
          <w:numId w:val="47"/>
        </w:numPr>
        <w:rPr>
          <w:rFonts w:ascii="Garamond" w:hAnsi="Garamond"/>
        </w:rPr>
      </w:pPr>
      <w:r>
        <w:rPr>
          <w:rFonts w:ascii="Garamond" w:hAnsi="Garamond"/>
        </w:rPr>
        <w:t>ObjectCodeTable</w:t>
      </w:r>
    </w:p>
    <w:p w14:paraId="69B19249" w14:textId="10F63CF2" w:rsidR="0080065A" w:rsidRDefault="0080065A" w:rsidP="0080065A">
      <w:pPr>
        <w:pStyle w:val="Ingetavstnd"/>
        <w:numPr>
          <w:ilvl w:val="1"/>
          <w:numId w:val="47"/>
        </w:numPr>
        <w:rPr>
          <w:rFonts w:ascii="Garamond" w:hAnsi="Garamond"/>
        </w:rPr>
      </w:pPr>
      <w:r>
        <w:rPr>
          <w:rFonts w:ascii="Garamond" w:hAnsi="Garamond"/>
        </w:rPr>
        <w:t>ObjectCodeComparator</w:t>
      </w:r>
    </w:p>
    <w:p w14:paraId="518CC988" w14:textId="429CD4EE" w:rsidR="0080065A" w:rsidRDefault="0080065A" w:rsidP="0080065A">
      <w:pPr>
        <w:pStyle w:val="Ingetavstnd"/>
        <w:numPr>
          <w:ilvl w:val="1"/>
          <w:numId w:val="47"/>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r>
        <w:rPr>
          <w:rFonts w:ascii="Garamond" w:hAnsi="Garamond"/>
        </w:rPr>
        <w:t>mov ax, bx</w:t>
      </w:r>
    </w:p>
    <w:p w14:paraId="6B638588" w14:textId="37EA0587" w:rsidR="00410D05" w:rsidRDefault="00410D05" w:rsidP="00410D05">
      <w:pPr>
        <w:pStyle w:val="Ingetavstnd"/>
        <w:numPr>
          <w:ilvl w:val="0"/>
          <w:numId w:val="46"/>
        </w:numPr>
        <w:rPr>
          <w:rFonts w:ascii="Garamond" w:hAnsi="Garamond"/>
        </w:rPr>
      </w:pPr>
      <w:r>
        <w:rPr>
          <w:rFonts w:ascii="Garamond" w:hAnsi="Garamond"/>
        </w:rPr>
        <w:t>mov ax, 123</w:t>
      </w:r>
    </w:p>
    <w:p w14:paraId="78F93A6D" w14:textId="492A86F8" w:rsidR="001C3BC8" w:rsidRDefault="001C3BC8" w:rsidP="001C3BC8">
      <w:pPr>
        <w:pStyle w:val="Ingetavstnd"/>
        <w:numPr>
          <w:ilvl w:val="0"/>
          <w:numId w:val="46"/>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bx</w:t>
      </w:r>
    </w:p>
    <w:p w14:paraId="5ADFE46D" w14:textId="30ADBC7F"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123</w:t>
      </w:r>
    </w:p>
    <w:p w14:paraId="5A4B1F02" w14:textId="714202E9" w:rsidR="00A907AC" w:rsidRPr="0020715E" w:rsidRDefault="00A907AC" w:rsidP="00A907AC">
      <w:pPr>
        <w:pStyle w:val="Ingetavstnd"/>
        <w:numPr>
          <w:ilvl w:val="0"/>
          <w:numId w:val="46"/>
        </w:numPr>
        <w:rPr>
          <w:rFonts w:ascii="Garamond" w:hAnsi="Garamond"/>
          <w:i/>
          <w:iCs/>
        </w:rPr>
      </w:pPr>
      <w:r w:rsidRPr="0020715E">
        <w:rPr>
          <w:rFonts w:ascii="Garamond" w:hAnsi="Garamond"/>
          <w:i/>
          <w:iCs/>
        </w:rPr>
        <w:t>cmp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r>
        <w:rPr>
          <w:rFonts w:ascii="Garamond" w:hAnsi="Garamond"/>
        </w:rPr>
        <w:t>mov [bp + 2], 123</w:t>
      </w:r>
    </w:p>
    <w:p w14:paraId="4E757DE3" w14:textId="77777777" w:rsidR="00B3384D" w:rsidRDefault="00B3384D" w:rsidP="00B3384D">
      <w:pPr>
        <w:pStyle w:val="Ingetavstnd"/>
        <w:numPr>
          <w:ilvl w:val="0"/>
          <w:numId w:val="46"/>
        </w:numPr>
        <w:rPr>
          <w:rFonts w:ascii="Garamond" w:hAnsi="Garamond"/>
        </w:rPr>
      </w:pPr>
      <w:r>
        <w:rPr>
          <w:rFonts w:ascii="Garamond" w:hAnsi="Garamond"/>
        </w:rPr>
        <w:t>mov [bp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r>
        <w:rPr>
          <w:rFonts w:ascii="Garamond" w:hAnsi="Garamond"/>
        </w:rPr>
        <w:t>mov [global + 4], ax</w:t>
      </w:r>
    </w:p>
    <w:p w14:paraId="53F7AFA8" w14:textId="77777777" w:rsidR="007006D0" w:rsidRDefault="007006D0" w:rsidP="007006D0">
      <w:pPr>
        <w:pStyle w:val="Ingetavstnd"/>
        <w:numPr>
          <w:ilvl w:val="0"/>
          <w:numId w:val="46"/>
        </w:numPr>
        <w:rPr>
          <w:rFonts w:ascii="Garamond" w:hAnsi="Garamond"/>
        </w:rPr>
      </w:pPr>
      <w:r>
        <w:rPr>
          <w:rFonts w:ascii="Garamond" w:hAnsi="Garamond"/>
        </w:rPr>
        <w:t>mov [global + 4], 123</w:t>
      </w:r>
    </w:p>
    <w:p w14:paraId="601A96B9" w14:textId="59423FFE" w:rsidR="007006D0" w:rsidRDefault="007006D0" w:rsidP="007006D0">
      <w:pPr>
        <w:pStyle w:val="Ingetavstnd"/>
        <w:numPr>
          <w:ilvl w:val="0"/>
          <w:numId w:val="46"/>
        </w:numPr>
        <w:rPr>
          <w:rFonts w:ascii="Garamond" w:hAnsi="Garamond"/>
        </w:rPr>
      </w:pPr>
      <w:r>
        <w:rPr>
          <w:rFonts w:ascii="Garamond" w:hAnsi="Garamond"/>
        </w:rPr>
        <w:t>mov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r>
        <w:rPr>
          <w:rFonts w:ascii="Garamond" w:hAnsi="Garamond"/>
        </w:rPr>
        <w:t>mov ax, [bp + 2]</w:t>
      </w:r>
    </w:p>
    <w:p w14:paraId="44BCD45C" w14:textId="732F2AD4" w:rsidR="00110279" w:rsidRPr="0092041E" w:rsidRDefault="0020715E" w:rsidP="00110279">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110279">
      <w:pPr>
        <w:pStyle w:val="Ingetavstnd"/>
        <w:numPr>
          <w:ilvl w:val="0"/>
          <w:numId w:val="46"/>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r>
        <w:rPr>
          <w:rFonts w:ascii="Garamond" w:hAnsi="Garamond"/>
        </w:rPr>
        <w:t>mov ax, [global + 4]</w:t>
      </w:r>
    </w:p>
    <w:p w14:paraId="35FD5D95" w14:textId="1686B53E" w:rsidR="00110279" w:rsidRPr="0092041E" w:rsidRDefault="0020715E" w:rsidP="00211B8E">
      <w:pPr>
        <w:pStyle w:val="Ingetavstnd"/>
        <w:numPr>
          <w:ilvl w:val="0"/>
          <w:numId w:val="46"/>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r>
        <w:rPr>
          <w:rFonts w:ascii="Garamond" w:hAnsi="Garamond"/>
        </w:rPr>
        <w:t>int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r>
        <w:rPr>
          <w:rFonts w:ascii="Garamond" w:hAnsi="Garamond"/>
        </w:rPr>
        <w:t>inc [bp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A55D23">
      <w:pPr>
        <w:pStyle w:val="Ingetavstnd"/>
        <w:numPr>
          <w:ilvl w:val="0"/>
          <w:numId w:val="48"/>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A55D23">
      <w:pPr>
        <w:pStyle w:val="Ingetavstnd"/>
        <w:numPr>
          <w:ilvl w:val="0"/>
          <w:numId w:val="48"/>
        </w:numPr>
        <w:rPr>
          <w:rFonts w:ascii="Garamond" w:hAnsi="Garamond"/>
        </w:rPr>
      </w:pPr>
      <w:r>
        <w:rPr>
          <w:rFonts w:ascii="Garamond" w:hAnsi="Garamond"/>
        </w:rPr>
        <w:t>Practical Effects</w:t>
      </w:r>
    </w:p>
    <w:p w14:paraId="0504436F" w14:textId="77777777" w:rsidR="00234984" w:rsidRDefault="00234984" w:rsidP="00A55D23">
      <w:pPr>
        <w:pStyle w:val="Ingetavstnd"/>
        <w:numPr>
          <w:ilvl w:val="0"/>
          <w:numId w:val="48"/>
        </w:numPr>
        <w:rPr>
          <w:rFonts w:ascii="Garamond" w:hAnsi="Garamond"/>
        </w:rPr>
      </w:pPr>
      <w:r>
        <w:rPr>
          <w:rFonts w:ascii="Garamond" w:hAnsi="Garamond"/>
        </w:rPr>
        <w:t>Consistent Tone</w:t>
      </w:r>
    </w:p>
    <w:p w14:paraId="2044611A" w14:textId="77777777" w:rsidR="00234984" w:rsidRDefault="00234984" w:rsidP="00A55D23">
      <w:pPr>
        <w:pStyle w:val="Ingetavstnd"/>
        <w:numPr>
          <w:ilvl w:val="0"/>
          <w:numId w:val="48"/>
        </w:numPr>
        <w:rPr>
          <w:rFonts w:ascii="Garamond" w:hAnsi="Garamond"/>
        </w:rPr>
      </w:pPr>
      <w:r>
        <w:rPr>
          <w:rFonts w:ascii="Garamond" w:hAnsi="Garamond"/>
        </w:rPr>
        <w:t>Great Hero</w:t>
      </w:r>
    </w:p>
    <w:p w14:paraId="1BB29E72" w14:textId="77777777" w:rsidR="00234984" w:rsidRDefault="00234984" w:rsidP="00A55D23">
      <w:pPr>
        <w:pStyle w:val="Ingetavstnd"/>
        <w:numPr>
          <w:ilvl w:val="0"/>
          <w:numId w:val="48"/>
        </w:numPr>
        <w:rPr>
          <w:rFonts w:ascii="Garamond" w:hAnsi="Garamond"/>
        </w:rPr>
      </w:pPr>
      <w:r>
        <w:rPr>
          <w:rFonts w:ascii="Garamond" w:hAnsi="Garamond"/>
        </w:rPr>
        <w:t>Great Villian</w:t>
      </w:r>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lastRenderedPageBreak/>
        <w:t>Spenser Confidential</w:t>
      </w:r>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The Old Guard, 3/5</w:t>
      </w:r>
    </w:p>
    <w:p w14:paraId="042B7EC4" w14:textId="63A55F85" w:rsidR="00EB75F4" w:rsidRDefault="00EB75F4" w:rsidP="00EB75F4">
      <w:pPr>
        <w:pStyle w:val="Ingetavstnd"/>
        <w:numPr>
          <w:ilvl w:val="0"/>
          <w:numId w:val="48"/>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r>
        <w:rPr>
          <w:rFonts w:ascii="Garamond" w:hAnsi="Garamond"/>
        </w:rPr>
        <w:t>Triple Frontier, 4/5</w:t>
      </w:r>
    </w:p>
    <w:p w14:paraId="4D408BEF" w14:textId="17E45DC9" w:rsidR="004E69BC" w:rsidRDefault="00234984" w:rsidP="00A55D23">
      <w:pPr>
        <w:pStyle w:val="Ingetavstnd"/>
        <w:numPr>
          <w:ilvl w:val="0"/>
          <w:numId w:val="48"/>
        </w:numPr>
        <w:rPr>
          <w:rFonts w:ascii="Garamond" w:hAnsi="Garamond"/>
        </w:rPr>
      </w:pPr>
      <w:r>
        <w:rPr>
          <w:rFonts w:ascii="Garamond" w:hAnsi="Garamond"/>
        </w:rPr>
        <w:t>The Night Comes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0"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744600"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277B47">
      <w:pPr>
        <w:pStyle w:val="Ingetavstnd"/>
        <w:numPr>
          <w:ilvl w:val="0"/>
          <w:numId w:val="45"/>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lastRenderedPageBreak/>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744600" w:rsidP="00D578BB">
      <w:pPr>
        <w:pStyle w:val="Ingetavstnd"/>
        <w:rPr>
          <w:rStyle w:val="Hyperlnk"/>
          <w:rFonts w:ascii="Garamond" w:hAnsi="Garamond"/>
        </w:rPr>
      </w:pPr>
      <w:hyperlink r:id="rId12"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lastRenderedPageBreak/>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5"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6"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7"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8"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9"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0"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744600"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744600"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744600"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744600"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44600"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44600"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44600"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4460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lastRenderedPageBreak/>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4460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https://dev.mysql.com/doc/refman/8.0/en/string-functions.html</w:t>
        </w:r>
      </w:hyperlink>
    </w:p>
    <w:p w14:paraId="6B376BC5" w14:textId="01834FB8" w:rsidR="00F05FA9" w:rsidRDefault="0074460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https://jquery.com/</w:t>
        </w:r>
      </w:hyperlink>
    </w:p>
    <w:p w14:paraId="435B834C" w14:textId="31DBACED" w:rsidR="00F05FA9" w:rsidRDefault="0074460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744600"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44600"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744600"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44600"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44600"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44600"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44600"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44600"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44600" w:rsidP="004D0CE4">
      <w:pPr>
        <w:pStyle w:val="Ingetavstnd"/>
        <w:numPr>
          <w:ilvl w:val="1"/>
          <w:numId w:val="7"/>
        </w:numPr>
        <w:rPr>
          <w:rStyle w:val="Stark"/>
          <w:rFonts w:ascii="Garamond" w:hAnsi="Garamond"/>
          <w:b w:val="0"/>
          <w:bCs w:val="0"/>
          <w:sz w:val="24"/>
          <w:szCs w:val="24"/>
        </w:rPr>
      </w:pPr>
      <w:hyperlink r:id="rId39"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744600"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744600"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44600"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744600"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44600"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744600"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744600"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744600"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744600"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744600"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44600"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44600"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44600"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744600"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44600"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44600" w:rsidP="004D0CE4">
      <w:pPr>
        <w:pStyle w:val="Ingetavstnd"/>
        <w:numPr>
          <w:ilvl w:val="1"/>
          <w:numId w:val="7"/>
        </w:numPr>
        <w:shd w:val="clear" w:color="auto" w:fill="FFFFFF"/>
        <w:tabs>
          <w:tab w:val="left" w:pos="5103"/>
        </w:tabs>
        <w:rPr>
          <w:rFonts w:ascii="Garamond" w:hAnsi="Garamond" w:cs="Times New Roman"/>
        </w:rPr>
      </w:pPr>
      <w:hyperlink r:id="rId76"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44600" w:rsidP="004D0CE4">
      <w:pPr>
        <w:pStyle w:val="Ingetavstnd"/>
        <w:numPr>
          <w:ilvl w:val="2"/>
          <w:numId w:val="7"/>
        </w:numPr>
        <w:rPr>
          <w:rStyle w:val="Hyperlnk"/>
          <w:rFonts w:ascii="Times New Roman" w:hAnsi="Times New Roman" w:cs="Times New Roman"/>
          <w:color w:val="auto"/>
          <w:u w:val="none"/>
        </w:rPr>
      </w:pPr>
      <w:hyperlink r:id="rId77"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744600"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44600" w:rsidP="004D0CE4">
      <w:pPr>
        <w:pStyle w:val="Ingetavstnd"/>
        <w:numPr>
          <w:ilvl w:val="2"/>
          <w:numId w:val="7"/>
        </w:numPr>
        <w:rPr>
          <w:rFonts w:ascii="Times New Roman" w:hAnsi="Times New Roman" w:cs="Times New Roman"/>
        </w:rPr>
      </w:pPr>
      <w:hyperlink r:id="rId79"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744600"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744600"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744600"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44600"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44600"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44600"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44600"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744600"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744600" w:rsidP="004D0CE4">
      <w:pPr>
        <w:pStyle w:val="Ingetavstnd"/>
        <w:numPr>
          <w:ilvl w:val="0"/>
          <w:numId w:val="7"/>
        </w:numPr>
        <w:rPr>
          <w:rStyle w:val="CodeInText"/>
          <w:rFonts w:ascii="Times New Roman" w:hAnsi="Times New Roman" w:cs="Times New Roman"/>
          <w:b w:val="0"/>
          <w:lang w:val="sv-SE"/>
        </w:rPr>
      </w:pPr>
      <w:hyperlink r:id="rId89"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744600" w:rsidP="004D0CE4">
      <w:pPr>
        <w:pStyle w:val="Ingetavstnd"/>
        <w:numPr>
          <w:ilvl w:val="0"/>
          <w:numId w:val="7"/>
        </w:numPr>
        <w:rPr>
          <w:rStyle w:val="CodeInText"/>
          <w:rFonts w:ascii="Times New Roman" w:hAnsi="Times New Roman" w:cs="Times New Roman"/>
          <w:b w:val="0"/>
          <w:lang w:val="sv-SE"/>
        </w:rPr>
      </w:pPr>
      <w:hyperlink r:id="rId90"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744600"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44600" w:rsidP="004D0CE4">
      <w:pPr>
        <w:pStyle w:val="Ingetavstnd"/>
        <w:numPr>
          <w:ilvl w:val="0"/>
          <w:numId w:val="7"/>
        </w:numPr>
        <w:rPr>
          <w:rStyle w:val="CodeInText"/>
          <w:rFonts w:ascii="Times New Roman" w:hAnsi="Times New Roman" w:cs="Times New Roman"/>
          <w:b w:val="0"/>
          <w:lang w:val="sv-SE"/>
        </w:rPr>
      </w:pPr>
      <w:hyperlink r:id="rId92"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744600" w:rsidP="004D0CE4">
      <w:pPr>
        <w:pStyle w:val="Ingetavstnd"/>
        <w:numPr>
          <w:ilvl w:val="0"/>
          <w:numId w:val="7"/>
        </w:numPr>
        <w:rPr>
          <w:rFonts w:ascii="Times New Roman" w:hAnsi="Times New Roman" w:cs="Times New Roman"/>
        </w:rPr>
      </w:pPr>
      <w:hyperlink r:id="rId93"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744600" w:rsidP="004D0CE4">
      <w:pPr>
        <w:pStyle w:val="Ingetavstnd"/>
        <w:numPr>
          <w:ilvl w:val="0"/>
          <w:numId w:val="7"/>
        </w:numPr>
        <w:rPr>
          <w:rFonts w:ascii="Times New Roman" w:hAnsi="Times New Roman" w:cs="Times New Roman"/>
        </w:rPr>
      </w:pPr>
      <w:hyperlink r:id="rId94" w:tooltip="angelnegro" w:history="1">
        <w:r w:rsidR="00FD3B05" w:rsidRPr="006E2717">
          <w:rPr>
            <w:rFonts w:ascii="Times New Roman" w:hAnsi="Times New Roman" w:cs="Times New Roman"/>
          </w:rPr>
          <w:t>angelnegro</w:t>
        </w:r>
      </w:hyperlink>
    </w:p>
    <w:p w14:paraId="7E2753C2" w14:textId="77777777" w:rsidR="00FD3B05" w:rsidRPr="006E2717" w:rsidRDefault="00744600" w:rsidP="004D0CE4">
      <w:pPr>
        <w:pStyle w:val="Ingetavstnd"/>
        <w:numPr>
          <w:ilvl w:val="0"/>
          <w:numId w:val="7"/>
        </w:numPr>
        <w:rPr>
          <w:rFonts w:ascii="Times New Roman" w:hAnsi="Times New Roman" w:cs="Times New Roman"/>
        </w:rPr>
      </w:pPr>
      <w:hyperlink r:id="rId95" w:tooltip="MissNyfikenHet" w:history="1">
        <w:r w:rsidR="00FD3B05" w:rsidRPr="006E2717">
          <w:rPr>
            <w:rFonts w:ascii="Times New Roman" w:hAnsi="Times New Roman" w:cs="Times New Roman"/>
          </w:rPr>
          <w:t>MissNyfikenHet</w:t>
        </w:r>
      </w:hyperlink>
    </w:p>
    <w:p w14:paraId="45C5406C" w14:textId="77777777" w:rsidR="00FD3B05" w:rsidRPr="00430793" w:rsidRDefault="00744600" w:rsidP="004D0CE4">
      <w:pPr>
        <w:pStyle w:val="Ingetavstnd"/>
        <w:numPr>
          <w:ilvl w:val="0"/>
          <w:numId w:val="7"/>
        </w:numPr>
        <w:rPr>
          <w:rStyle w:val="CodeInText"/>
          <w:rFonts w:ascii="Times New Roman" w:hAnsi="Times New Roman" w:cs="Times New Roman"/>
          <w:b w:val="0"/>
          <w:lang w:val="sv-SE"/>
        </w:rPr>
      </w:pPr>
      <w:hyperlink r:id="rId96"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744600"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44600"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44600"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44600"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44600"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44600"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744600"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744600"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744600"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744600"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från matteboken.se</w:t>
                    </w:r>
                  </w:hyperlink>
                </w:p>
                <w:p w14:paraId="4B0570F5" w14:textId="77777777" w:rsidR="00FD3B05" w:rsidRDefault="00744600"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744600"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4460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4460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446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446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446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446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4460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4460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4460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44600"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744600"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6E845AE"/>
    <w:multiLevelType w:val="hybridMultilevel"/>
    <w:tmpl w:val="46A6A72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2"/>
  </w:num>
  <w:num w:numId="3">
    <w:abstractNumId w:val="24"/>
  </w:num>
  <w:num w:numId="4">
    <w:abstractNumId w:val="46"/>
  </w:num>
  <w:num w:numId="5">
    <w:abstractNumId w:val="33"/>
  </w:num>
  <w:num w:numId="6">
    <w:abstractNumId w:val="31"/>
  </w:num>
  <w:num w:numId="7">
    <w:abstractNumId w:val="35"/>
  </w:num>
  <w:num w:numId="8">
    <w:abstractNumId w:val="3"/>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4"/>
  </w:num>
  <w:num w:numId="14">
    <w:abstractNumId w:val="4"/>
  </w:num>
  <w:num w:numId="15">
    <w:abstractNumId w:val="20"/>
  </w:num>
  <w:num w:numId="16">
    <w:abstractNumId w:val="7"/>
  </w:num>
  <w:num w:numId="17">
    <w:abstractNumId w:val="13"/>
  </w:num>
  <w:num w:numId="18">
    <w:abstractNumId w:val="41"/>
  </w:num>
  <w:num w:numId="19">
    <w:abstractNumId w:val="30"/>
  </w:num>
  <w:num w:numId="20">
    <w:abstractNumId w:val="1"/>
  </w:num>
  <w:num w:numId="21">
    <w:abstractNumId w:val="16"/>
  </w:num>
  <w:num w:numId="22">
    <w:abstractNumId w:val="19"/>
  </w:num>
  <w:num w:numId="23">
    <w:abstractNumId w:val="6"/>
  </w:num>
  <w:num w:numId="24">
    <w:abstractNumId w:val="21"/>
  </w:num>
  <w:num w:numId="25">
    <w:abstractNumId w:val="32"/>
  </w:num>
  <w:num w:numId="26">
    <w:abstractNumId w:val="48"/>
  </w:num>
  <w:num w:numId="27">
    <w:abstractNumId w:val="17"/>
  </w:num>
  <w:num w:numId="28">
    <w:abstractNumId w:val="44"/>
  </w:num>
  <w:num w:numId="29">
    <w:abstractNumId w:val="39"/>
  </w:num>
  <w:num w:numId="30">
    <w:abstractNumId w:val="29"/>
  </w:num>
  <w:num w:numId="31">
    <w:abstractNumId w:val="28"/>
  </w:num>
  <w:num w:numId="32">
    <w:abstractNumId w:val="26"/>
  </w:num>
  <w:num w:numId="33">
    <w:abstractNumId w:val="27"/>
  </w:num>
  <w:num w:numId="34">
    <w:abstractNumId w:val="37"/>
  </w:num>
  <w:num w:numId="35">
    <w:abstractNumId w:val="11"/>
  </w:num>
  <w:num w:numId="36">
    <w:abstractNumId w:val="10"/>
  </w:num>
  <w:num w:numId="37">
    <w:abstractNumId w:val="9"/>
  </w:num>
  <w:num w:numId="38">
    <w:abstractNumId w:val="42"/>
  </w:num>
  <w:num w:numId="39">
    <w:abstractNumId w:val="22"/>
  </w:num>
  <w:num w:numId="40">
    <w:abstractNumId w:val="40"/>
  </w:num>
  <w:num w:numId="41">
    <w:abstractNumId w:val="38"/>
  </w:num>
  <w:num w:numId="42">
    <w:abstractNumId w:val="23"/>
  </w:num>
  <w:num w:numId="43">
    <w:abstractNumId w:val="15"/>
  </w:num>
  <w:num w:numId="44">
    <w:abstractNumId w:val="43"/>
  </w:num>
  <w:num w:numId="45">
    <w:abstractNumId w:val="47"/>
  </w:num>
  <w:num w:numId="46">
    <w:abstractNumId w:val="25"/>
  </w:num>
  <w:num w:numId="47">
    <w:abstractNumId w:val="14"/>
  </w:num>
  <w:num w:numId="48">
    <w:abstractNumId w:val="18"/>
  </w:num>
  <w:num w:numId="49">
    <w:abstractNumId w:val="2"/>
  </w:num>
  <w:num w:numId="5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46510</TotalTime>
  <Pages>70</Pages>
  <Words>14961</Words>
  <Characters>79295</Characters>
  <Application>Microsoft Office Word</Application>
  <DocSecurity>0</DocSecurity>
  <Lines>660</Lines>
  <Paragraphs>188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1702</cp:revision>
  <dcterms:created xsi:type="dcterms:W3CDTF">2019-05-15T05:48:00Z</dcterms:created>
  <dcterms:modified xsi:type="dcterms:W3CDTF">2020-09-03T14:34:00Z</dcterms:modified>
</cp:coreProperties>
</file>